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bookmarkStart w:id="36" w:name="_Ref_82b0c40d7bff0048d23375351fdd6ba7_19"/>
      <w:r>
        <w:t>Omgevingsdocumenten</w:t>
      </w:r>
      <w:r w:rsidRPr="00F62F31">
        <w:t xml:space="preserve"> met en zonder regels</w:t>
      </w:r>
      <w:bookmarkEnd w:id="36"/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419F727E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REF _Ref_d85deb648c2fdd314a1aa21ca1ac232e_37 \n \h </w:instrText>
      </w:r>
      <w:r>
        <w:rPr>
          <w:rFonts w:eastAsia="Verdana" w:cs="Verdana"/>
        </w:rPr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5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