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7C9D" w14:textId="77777777" w:rsidR="00C34A7B" w:rsidRDefault="00590129" w:rsidP="00C34A7B">
      <w:pPr>
        <w:pStyle w:val="Kop5"/>
      </w:pPr>
      <w:r>
        <w:t>Norm</w:t>
      </w:r>
    </w:p>
    <w:p w14:paraId="06B259C5" w14:textId="77777777" w:rsidR="00C34A7B" w:rsidRDefault="00590129" w:rsidP="00C34A7B">
      <w:r>
        <w:t>De Gebiedsaanwijzing Water en watersysteem kent de volgende attributen:</w:t>
      </w:r>
    </w:p>
    <w:p w14:paraId="032AA00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49EEA2" w14:textId="34587AC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Water en watersysteem. Verplicht attribuut. Komt 1 keer voor.</w:t>
      </w:r>
    </w:p>
    <w:p w14:paraId="6185256E" w14:textId="219FB9E4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248F057" w14:textId="6F1764F1" w:rsidR="00C34A7B" w:rsidRDefault="00590129" w:rsidP="00C34A7B">
      <w:pPr>
        <w:pStyle w:val="Opsommingtekens1"/>
      </w:pPr>
      <w:r w:rsidRPr="00B46848">
        <w:rPr>
          <w:i/>
          <w:iCs/>
        </w:rPr>
        <w:t>groep</w:t>
      </w:r>
      <w:r>
        <w:t xml:space="preserve">: de categorie waartoe de specifieke vorm van de Gebiedsaanwijzing Water en watersysteem behoort. </w:t>
      </w:r>
      <w:r w:rsidR="00584415">
        <w:t xml:space="preserve">Attribuut dat zorgt voor symbolisatie conform de standaardweergave. </w:t>
      </w:r>
      <w:r>
        <w:t>Te kiezen uit de limitatieve waardelijst ‘WaterEnWatersysteemgroep’. Verplicht attribuut. Komt 1 keer voor.</w:t>
      </w:r>
    </w:p>
    <w:p w14:paraId="354997E6" w14:textId="0BF22422" w:rsidR="00C34A7B" w:rsidRPr="0014301D" w:rsidRDefault="00590129" w:rsidP="00C34A7B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E830007" w14:textId="3AA05E2C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specifieke vorm van de Gebiedsaanwijzing Water en watersysteem naar (de identificatie van) de bijbehorende Locatie; attribuut waarmee de 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6CF6D20" w14:textId="77777777" w:rsidR="00C34A7B" w:rsidRDefault="00C34A7B" w:rsidP="00C34A7B"/>
    <w:p w14:paraId="71D7B8A1" w14:textId="2F08FC9A" w:rsidR="00C34A7B" w:rsidRDefault="00590129" w:rsidP="00C34A7B">
      <w:r>
        <w:t xml:space="preserve">Het </w:t>
      </w:r>
      <w:r w:rsidRPr="001E14B3">
        <w:t>Gebiedsaanwijzing</w:t>
      </w:r>
      <w:r>
        <w:t>type</w:t>
      </w:r>
      <w:r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