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eastAsia="宋体" w:cs="Arial"/>
          <w:caps w:val="0"/>
          <w:smallCaps w:val="0"/>
          <w:color w:val="000000"/>
        </w:rPr>
      </w:pPr>
      <w:r>
        <w:rPr>
          <w:rFonts w:ascii="Arial" w:hAnsi="Arial" w:eastAsia="宋体" w:cs="Arial"/>
          <w:caps w:val="0"/>
          <w:smallCaps w:val="0"/>
          <w:color w:val="000000"/>
        </w:rPr>
        <w:drawing>
          <wp:inline distT="0" distB="0" distL="114300" distR="114300">
            <wp:extent cx="1247775" cy="704850"/>
            <wp:effectExtent l="0" t="0" r="9525" b="6350"/>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
                    <pic:cNvPicPr>
                      <a:picLocks noChangeAspect="1"/>
                    </pic:cNvPicPr>
                  </pic:nvPicPr>
                  <pic:blipFill>
                    <a:blip r:embed="rId8"/>
                    <a:stretch>
                      <a:fillRect/>
                    </a:stretch>
                  </pic:blipFill>
                  <pic:spPr>
                    <a:xfrm>
                      <a:off x="0" y="0"/>
                      <a:ext cx="1247775" cy="704850"/>
                    </a:xfrm>
                    <a:prstGeom prst="rect">
                      <a:avLst/>
                    </a:prstGeom>
                    <a:noFill/>
                    <a:ln w="9525">
                      <a:noFill/>
                    </a:ln>
                  </pic:spPr>
                </pic:pic>
              </a:graphicData>
            </a:graphic>
          </wp:inline>
        </w:drawing>
      </w:r>
    </w:p>
    <w:p>
      <w:pPr>
        <w:rPr>
          <w:rFonts w:ascii="Arial" w:hAnsi="Arial" w:eastAsia="宋体" w:cs="Arial"/>
          <w:caps w:val="0"/>
          <w:smallCaps w:val="0"/>
          <w:color w:val="000000"/>
        </w:rPr>
      </w:pPr>
    </w:p>
    <w:p>
      <w:pPr>
        <w:rPr>
          <w:rFonts w:ascii="Arial" w:hAnsi="Arial" w:eastAsia="宋体" w:cs="Arial"/>
          <w:caps w:val="0"/>
          <w:smallCaps w:val="0"/>
          <w:color w:val="000000"/>
        </w:rPr>
      </w:pPr>
    </w:p>
    <w:p>
      <w:pPr>
        <w:rPr>
          <w:rFonts w:ascii="Arial" w:hAnsi="Arial" w:eastAsia="宋体" w:cs="Arial"/>
          <w:caps w:val="0"/>
          <w:smallCaps w:val="0"/>
          <w:color w:val="000000"/>
        </w:rPr>
      </w:pPr>
    </w:p>
    <w:p>
      <w:pPr>
        <w:rPr>
          <w:rFonts w:ascii="Arial" w:hAnsi="Arial" w:eastAsia="宋体" w:cs="Arial"/>
          <w:caps w:val="0"/>
          <w:smallCaps w:val="0"/>
          <w:color w:val="000000"/>
        </w:rPr>
      </w:pPr>
    </w:p>
    <w:p>
      <w:pPr>
        <w:pStyle w:val="22"/>
        <w:spacing w:after="120"/>
        <w:rPr>
          <w:rFonts w:ascii="Arial" w:hAnsi="Arial" w:eastAsia="宋体" w:cs="Arial"/>
          <w:b/>
          <w:caps w:val="0"/>
          <w:smallCaps w:val="0"/>
          <w:color w:val="000000"/>
          <w:sz w:val="52"/>
        </w:rPr>
      </w:pPr>
    </w:p>
    <w:p>
      <w:pPr>
        <w:pStyle w:val="22"/>
        <w:spacing w:after="120"/>
        <w:jc w:val="center"/>
        <w:rPr>
          <w:rFonts w:hint="default" w:ascii="Arial" w:hAnsi="Arial" w:eastAsia="宋体" w:cs="Arial"/>
          <w:b/>
          <w:caps w:val="0"/>
          <w:smallCaps w:val="0"/>
          <w:color w:val="000000"/>
          <w:sz w:val="52"/>
          <w:szCs w:val="52"/>
          <w:lang w:val="en-US" w:eastAsia="zh-CN"/>
        </w:rPr>
      </w:pPr>
      <w:r>
        <w:rPr>
          <w:rFonts w:hint="eastAsia" w:ascii="Arial" w:hAnsi="Arial" w:cs="Arial"/>
          <w:b/>
          <w:caps w:val="0"/>
          <w:smallCaps w:val="0"/>
          <w:color w:val="000000"/>
          <w:sz w:val="52"/>
          <w:szCs w:val="52"/>
          <w:lang w:val="en-US" w:eastAsia="zh-CN"/>
        </w:rPr>
        <w:t>维信书城</w:t>
      </w:r>
    </w:p>
    <w:p>
      <w:pPr>
        <w:pStyle w:val="22"/>
        <w:spacing w:after="120"/>
        <w:jc w:val="center"/>
        <w:rPr>
          <w:rFonts w:ascii="Arial" w:hAnsi="Arial" w:eastAsia="宋体" w:cs="Arial"/>
          <w:caps w:val="0"/>
          <w:smallCaps w:val="0"/>
          <w:color w:val="000000"/>
          <w:sz w:val="44"/>
          <w:lang w:eastAsia="zh-CN"/>
        </w:rPr>
      </w:pPr>
      <w:r>
        <w:rPr>
          <w:rFonts w:ascii="Arial" w:hAnsi="Arial" w:eastAsia="宋体" w:cs="Arial"/>
          <w:caps w:val="0"/>
          <w:smallCaps w:val="0"/>
          <w:color w:val="000000"/>
          <w:sz w:val="36"/>
          <w:szCs w:val="36"/>
          <w:lang w:eastAsia="zh-CN"/>
          <w14:shadow w14:blurRad="50800" w14:dist="38100" w14:dir="2700000" w14:sx="100000" w14:sy="100000" w14:kx="0" w14:ky="0" w14:algn="tl">
            <w14:srgbClr w14:val="000000">
              <w14:alpha w14:val="60000"/>
            </w14:srgbClr>
          </w14:shadow>
        </w:rPr>
        <w:t>［产品需求规格说明书］</w:t>
      </w:r>
    </w:p>
    <w:p>
      <w:pPr>
        <w:rPr>
          <w:rFonts w:ascii="Arial" w:hAnsi="Arial" w:eastAsia="宋体" w:cs="Arial"/>
          <w:caps w:val="0"/>
          <w:smallCaps w:val="0"/>
          <w:color w:val="000000"/>
        </w:rPr>
      </w:pPr>
    </w:p>
    <w:p>
      <w:pPr>
        <w:rPr>
          <w:rFonts w:ascii="Arial" w:hAnsi="Arial" w:eastAsia="宋体" w:cs="Arial"/>
          <w:caps w:val="0"/>
          <w:smallCaps w:val="0"/>
          <w:color w:val="000000"/>
        </w:rPr>
      </w:pPr>
    </w:p>
    <w:tbl>
      <w:tblPr>
        <w:tblStyle w:val="12"/>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24" w:hRule="atLeast"/>
        </w:trPr>
        <w:tc>
          <w:tcPr>
            <w:tcW w:w="2684" w:type="dxa"/>
            <w:vMerge w:val="restart"/>
            <w:shd w:val="clear" w:color="auto" w:fill="auto"/>
          </w:tcPr>
          <w:p>
            <w:pPr>
              <w:keepNext w:val="0"/>
              <w:keepLines w:val="0"/>
              <w:suppressLineNumbers w:val="0"/>
              <w:spacing w:before="0" w:beforeAutospacing="0" w:after="0" w:afterAutospacing="0"/>
              <w:ind w:left="0" w:right="0"/>
              <w:rPr>
                <w:rFonts w:ascii="Arial" w:hAnsi="Arial" w:eastAsia="宋体" w:cs="Arial"/>
                <w:caps w:val="0"/>
                <w:smallCaps w:val="0"/>
                <w:color w:val="000000"/>
              </w:rPr>
            </w:pPr>
            <w:r>
              <w:rPr>
                <w:rFonts w:ascii="Arial" w:hAnsi="Arial" w:eastAsia="宋体" w:cs="Arial"/>
                <w:caps w:val="0"/>
                <w:smallCaps w:val="0"/>
                <w:color w:val="000000"/>
              </w:rPr>
              <w:t>文件状态：</w:t>
            </w:r>
          </w:p>
          <w:p>
            <w:pPr>
              <w:keepNext w:val="0"/>
              <w:keepLines w:val="0"/>
              <w:suppressLineNumbers w:val="0"/>
              <w:spacing w:before="0" w:beforeAutospacing="0" w:after="0" w:afterAutospacing="0"/>
              <w:ind w:left="0" w:right="0" w:firstLine="210" w:firstLineChars="100"/>
              <w:rPr>
                <w:rFonts w:ascii="Arial" w:hAnsi="Arial" w:eastAsia="宋体" w:cs="Arial"/>
                <w:caps w:val="0"/>
                <w:smallCaps w:val="0"/>
                <w:color w:val="000000"/>
              </w:rPr>
            </w:pPr>
            <w:r>
              <w:rPr>
                <w:rFonts w:ascii="Arial" w:hAnsi="Arial" w:eastAsia="宋体" w:cs="Arial"/>
                <w:caps w:val="0"/>
                <w:smallCaps w:val="0"/>
                <w:color w:val="000000"/>
              </w:rPr>
              <w:t>[  ] 草稿</w:t>
            </w:r>
          </w:p>
          <w:p>
            <w:pPr>
              <w:keepNext w:val="0"/>
              <w:keepLines w:val="0"/>
              <w:suppressLineNumbers w:val="0"/>
              <w:spacing w:before="0" w:beforeAutospacing="0" w:after="0" w:afterAutospacing="0"/>
              <w:ind w:left="0" w:right="0" w:firstLine="210" w:firstLineChars="100"/>
              <w:rPr>
                <w:rFonts w:ascii="Arial" w:hAnsi="Arial" w:eastAsia="宋体" w:cs="Arial"/>
                <w:caps w:val="0"/>
                <w:smallCaps w:val="0"/>
                <w:color w:val="000000"/>
              </w:rPr>
            </w:pPr>
            <w:r>
              <w:rPr>
                <w:rFonts w:ascii="Arial" w:hAnsi="Arial" w:eastAsia="宋体" w:cs="Arial"/>
                <w:caps w:val="0"/>
                <w:smallCaps w:val="0"/>
                <w:color w:val="000000"/>
              </w:rPr>
              <w:t>[</w:t>
            </w:r>
            <w:r>
              <w:rPr>
                <w:rFonts w:hint="eastAsia" w:ascii="Arial" w:hAnsi="Arial" w:eastAsia="宋体" w:cs="Arial"/>
                <w:caps w:val="0"/>
                <w:smallCaps w:val="0"/>
                <w:color w:val="000000"/>
              </w:rPr>
              <w:t xml:space="preserve"> </w:t>
            </w:r>
            <w:r>
              <w:rPr>
                <w:rFonts w:hint="eastAsia" w:ascii="Arial" w:hAnsi="Arial" w:eastAsia="宋体" w:cs="Arial"/>
                <w:caps w:val="0"/>
                <w:smallCaps w:val="0"/>
                <w:color w:val="000000"/>
                <w:lang w:val="en-US" w:eastAsia="zh-CN"/>
              </w:rPr>
              <w:t>√</w:t>
            </w:r>
            <w:r>
              <w:rPr>
                <w:rFonts w:hint="eastAsia" w:ascii="Arial" w:hAnsi="Arial" w:eastAsia="宋体" w:cs="Arial"/>
                <w:caps w:val="0"/>
                <w:smallCaps w:val="0"/>
                <w:color w:val="000000"/>
              </w:rPr>
              <w:t xml:space="preserve"> </w:t>
            </w:r>
            <w:r>
              <w:rPr>
                <w:rFonts w:ascii="Arial" w:hAnsi="Arial" w:eastAsia="宋体" w:cs="Arial"/>
                <w:caps w:val="0"/>
                <w:smallCaps w:val="0"/>
                <w:color w:val="000000"/>
              </w:rPr>
              <w:t>] 正式发布</w:t>
            </w:r>
          </w:p>
          <w:p>
            <w:pPr>
              <w:keepNext w:val="0"/>
              <w:keepLines w:val="0"/>
              <w:suppressLineNumbers w:val="0"/>
              <w:spacing w:before="0" w:beforeAutospacing="0" w:after="0" w:afterAutospacing="0"/>
              <w:ind w:left="0" w:right="0" w:firstLine="210" w:firstLineChars="100"/>
              <w:rPr>
                <w:rFonts w:ascii="Arial" w:hAnsi="Arial" w:eastAsia="宋体" w:cs="Arial"/>
                <w:caps w:val="0"/>
                <w:smallCaps w:val="0"/>
                <w:color w:val="000000"/>
              </w:rPr>
            </w:pPr>
            <w:r>
              <w:rPr>
                <w:rFonts w:ascii="Arial" w:hAnsi="Arial" w:eastAsia="宋体" w:cs="Arial"/>
                <w:caps w:val="0"/>
                <w:smallCaps w:val="0"/>
                <w:color w:val="000000"/>
              </w:rPr>
              <w:t>[  ] 正在修改</w:t>
            </w:r>
          </w:p>
        </w:tc>
        <w:tc>
          <w:tcPr>
            <w:tcW w:w="1344" w:type="dxa"/>
            <w:shd w:val="clear" w:color="auto" w:fill="365F91"/>
            <w:vAlign w:val="center"/>
          </w:tcPr>
          <w:p>
            <w:pPr>
              <w:keepNext w:val="0"/>
              <w:keepLines w:val="0"/>
              <w:suppressLineNumbers w:val="0"/>
              <w:spacing w:before="0" w:beforeAutospacing="0" w:after="0" w:afterAutospacing="0"/>
              <w:ind w:left="0" w:right="0"/>
              <w:jc w:val="center"/>
              <w:rPr>
                <w:rFonts w:ascii="Arial" w:hAnsi="Arial" w:eastAsia="宋体"/>
                <w:caps w:val="0"/>
                <w:smallCaps w:val="0"/>
                <w:color w:val="FFFFFF"/>
              </w:rPr>
            </w:pPr>
            <w:r>
              <w:rPr>
                <w:rFonts w:ascii="Arial" w:hAnsi="Arial" w:eastAsia="宋体"/>
                <w:caps w:val="0"/>
                <w:smallCaps w:val="0"/>
                <w:color w:val="FFFFFF"/>
              </w:rPr>
              <w:t>文件标识</w:t>
            </w:r>
          </w:p>
        </w:tc>
        <w:tc>
          <w:tcPr>
            <w:tcW w:w="4692" w:type="dxa"/>
          </w:tcPr>
          <w:p>
            <w:pPr>
              <w:keepNext w:val="0"/>
              <w:keepLines w:val="0"/>
              <w:suppressLineNumbers w:val="0"/>
              <w:spacing w:before="0" w:beforeAutospacing="0" w:after="0" w:afterAutospacing="0"/>
              <w:ind w:left="0" w:right="0"/>
              <w:rPr>
                <w:rFonts w:ascii="Arial" w:hAnsi="Arial" w:eastAsia="宋体" w:cs="Arial"/>
                <w:caps w:val="0"/>
                <w:smallCaps w:val="0"/>
                <w:color w:val="000000"/>
              </w:rPr>
            </w:pPr>
            <w:r>
              <w:rPr>
                <w:rFonts w:ascii="Arial" w:hAnsi="Arial" w:eastAsia="宋体"/>
                <w:caps w:val="0"/>
                <w:smallCaps w:val="0"/>
              </w:rPr>
              <w:t>维信科技_Java</w:t>
            </w:r>
            <w:r>
              <w:rPr>
                <w:rFonts w:hint="eastAsia" w:ascii="Arial" w:hAnsi="Arial" w:eastAsia="宋体"/>
                <w:caps w:val="0"/>
                <w:smallCaps w:val="0"/>
                <w:lang w:val="en-US" w:eastAsia="zh-CN"/>
              </w:rPr>
              <w:t>1105_杜少雄_</w:t>
            </w:r>
            <w:r>
              <w:rPr>
                <w:rFonts w:ascii="Arial" w:hAnsi="Arial" w:eastAsia="宋体"/>
                <w:caps w:val="0"/>
                <w:smallCaps w:val="0"/>
              </w:rPr>
              <w:t>v1.0_客户需求规格说明书.doc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684" w:type="dxa"/>
            <w:vMerge w:val="continue"/>
            <w:shd w:val="clear" w:color="auto" w:fill="auto"/>
          </w:tcPr>
          <w:p>
            <w:pPr>
              <w:keepNext w:val="0"/>
              <w:keepLines w:val="0"/>
              <w:suppressLineNumbers w:val="0"/>
              <w:spacing w:before="0" w:beforeAutospacing="0" w:after="0" w:afterAutospacing="0"/>
              <w:ind w:left="0" w:right="0" w:firstLine="420" w:firstLineChars="200"/>
              <w:rPr>
                <w:rFonts w:ascii="Arial" w:hAnsi="Arial" w:eastAsia="宋体" w:cs="Arial"/>
                <w:caps w:val="0"/>
                <w:smallCaps w:val="0"/>
                <w:color w:val="000000"/>
              </w:rPr>
            </w:pPr>
          </w:p>
        </w:tc>
        <w:tc>
          <w:tcPr>
            <w:tcW w:w="1344" w:type="dxa"/>
            <w:shd w:val="clear" w:color="auto" w:fill="365F91"/>
            <w:vAlign w:val="center"/>
          </w:tcPr>
          <w:p>
            <w:pPr>
              <w:keepNext w:val="0"/>
              <w:keepLines w:val="0"/>
              <w:suppressLineNumbers w:val="0"/>
              <w:spacing w:before="0" w:beforeAutospacing="0" w:after="0" w:afterAutospacing="0"/>
              <w:ind w:left="0" w:right="0"/>
              <w:jc w:val="center"/>
              <w:rPr>
                <w:rFonts w:ascii="Arial" w:hAnsi="Arial" w:eastAsia="宋体"/>
                <w:caps w:val="0"/>
                <w:smallCaps w:val="0"/>
                <w:color w:val="FFFFFF"/>
              </w:rPr>
            </w:pPr>
            <w:r>
              <w:rPr>
                <w:rFonts w:ascii="Arial" w:hAnsi="Arial" w:eastAsia="宋体"/>
                <w:caps w:val="0"/>
                <w:smallCaps w:val="0"/>
                <w:color w:val="FFFFFF"/>
              </w:rPr>
              <w:t>当前版本</w:t>
            </w:r>
          </w:p>
        </w:tc>
        <w:tc>
          <w:tcPr>
            <w:tcW w:w="4692" w:type="dxa"/>
          </w:tcPr>
          <w:p>
            <w:pPr>
              <w:keepNext w:val="0"/>
              <w:keepLines w:val="0"/>
              <w:suppressLineNumbers w:val="0"/>
              <w:spacing w:before="0" w:beforeAutospacing="0" w:after="0" w:afterAutospacing="0"/>
              <w:ind w:left="0" w:right="0"/>
              <w:rPr>
                <w:rFonts w:hint="default" w:ascii="Arial" w:hAnsi="Arial" w:eastAsia="宋体" w:cs="Arial"/>
                <w:caps w:val="0"/>
                <w:smallCaps w:val="0"/>
                <w:color w:val="000000"/>
                <w:lang w:val="en-US" w:eastAsia="zh-CN"/>
              </w:rPr>
            </w:pPr>
            <w:r>
              <w:rPr>
                <w:rFonts w:hint="eastAsia" w:ascii="Arial" w:hAnsi="Arial" w:eastAsia="宋体" w:cs="Arial"/>
                <w:caps w:val="0"/>
                <w:smallCaps w:val="0"/>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684" w:type="dxa"/>
            <w:vMerge w:val="continue"/>
            <w:shd w:val="clear" w:color="auto" w:fill="auto"/>
          </w:tcPr>
          <w:p>
            <w:pPr>
              <w:keepNext w:val="0"/>
              <w:keepLines w:val="0"/>
              <w:suppressLineNumbers w:val="0"/>
              <w:spacing w:before="0" w:beforeAutospacing="0" w:after="0" w:afterAutospacing="0"/>
              <w:ind w:left="0" w:right="0" w:firstLine="420" w:firstLineChars="200"/>
              <w:rPr>
                <w:rFonts w:ascii="Arial" w:hAnsi="Arial" w:eastAsia="宋体" w:cs="Arial"/>
                <w:caps w:val="0"/>
                <w:smallCaps w:val="0"/>
                <w:color w:val="000000"/>
              </w:rPr>
            </w:pPr>
          </w:p>
        </w:tc>
        <w:tc>
          <w:tcPr>
            <w:tcW w:w="1344" w:type="dxa"/>
            <w:shd w:val="clear" w:color="auto" w:fill="365F91"/>
            <w:vAlign w:val="center"/>
          </w:tcPr>
          <w:p>
            <w:pPr>
              <w:keepNext w:val="0"/>
              <w:keepLines w:val="0"/>
              <w:suppressLineNumbers w:val="0"/>
              <w:spacing w:before="0" w:beforeAutospacing="0" w:after="0" w:afterAutospacing="0"/>
              <w:ind w:left="0" w:right="0"/>
              <w:jc w:val="center"/>
              <w:rPr>
                <w:rFonts w:ascii="Arial" w:hAnsi="Arial" w:eastAsia="宋体"/>
                <w:caps w:val="0"/>
                <w:smallCaps w:val="0"/>
                <w:color w:val="FFFFFF"/>
              </w:rPr>
            </w:pPr>
            <w:r>
              <w:rPr>
                <w:rFonts w:ascii="Arial" w:hAnsi="Arial" w:eastAsia="宋体"/>
                <w:caps w:val="0"/>
                <w:smallCaps w:val="0"/>
                <w:color w:val="FFFFFF"/>
              </w:rPr>
              <w:t>作    者</w:t>
            </w:r>
          </w:p>
        </w:tc>
        <w:tc>
          <w:tcPr>
            <w:tcW w:w="4692" w:type="dxa"/>
          </w:tcPr>
          <w:p>
            <w:pPr>
              <w:keepNext w:val="0"/>
              <w:keepLines w:val="0"/>
              <w:suppressLineNumbers w:val="0"/>
              <w:spacing w:before="0" w:beforeAutospacing="0" w:after="0" w:afterAutospacing="0"/>
              <w:ind w:left="0" w:right="0"/>
              <w:rPr>
                <w:rFonts w:hint="eastAsia" w:ascii="Arial" w:hAnsi="Arial" w:eastAsia="宋体" w:cs="Arial"/>
                <w:caps w:val="0"/>
                <w:smallCaps w:val="0"/>
                <w:color w:val="000000"/>
                <w:lang w:val="en-US" w:eastAsia="zh-CN"/>
              </w:rPr>
            </w:pPr>
            <w:r>
              <w:rPr>
                <w:rFonts w:hint="eastAsia" w:ascii="Arial" w:hAnsi="Arial" w:eastAsia="宋体" w:cs="Arial"/>
                <w:caps w:val="0"/>
                <w:smallCaps w:val="0"/>
                <w:color w:val="000000"/>
                <w:lang w:val="en-US" w:eastAsia="zh-CN"/>
              </w:rPr>
              <w:t>杜少雄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684" w:type="dxa"/>
            <w:vMerge w:val="continue"/>
            <w:shd w:val="clear" w:color="auto" w:fill="auto"/>
          </w:tcPr>
          <w:p>
            <w:pPr>
              <w:keepNext w:val="0"/>
              <w:keepLines w:val="0"/>
              <w:suppressLineNumbers w:val="0"/>
              <w:spacing w:before="0" w:beforeAutospacing="0" w:after="0" w:afterAutospacing="0"/>
              <w:ind w:left="0" w:right="0" w:firstLine="420" w:firstLineChars="200"/>
              <w:rPr>
                <w:rFonts w:ascii="Arial" w:hAnsi="Arial" w:eastAsia="宋体" w:cs="Arial"/>
                <w:caps w:val="0"/>
                <w:smallCaps w:val="0"/>
                <w:color w:val="000000"/>
              </w:rPr>
            </w:pPr>
          </w:p>
        </w:tc>
        <w:tc>
          <w:tcPr>
            <w:tcW w:w="1344" w:type="dxa"/>
            <w:shd w:val="clear" w:color="auto" w:fill="365F91"/>
            <w:vAlign w:val="center"/>
          </w:tcPr>
          <w:p>
            <w:pPr>
              <w:keepNext w:val="0"/>
              <w:keepLines w:val="0"/>
              <w:suppressLineNumbers w:val="0"/>
              <w:spacing w:before="0" w:beforeAutospacing="0" w:after="0" w:afterAutospacing="0"/>
              <w:ind w:left="0" w:right="0"/>
              <w:jc w:val="center"/>
              <w:rPr>
                <w:rFonts w:ascii="Arial" w:hAnsi="Arial" w:eastAsia="宋体"/>
                <w:caps w:val="0"/>
                <w:smallCaps w:val="0"/>
                <w:color w:val="FFFFFF"/>
              </w:rPr>
            </w:pPr>
            <w:r>
              <w:rPr>
                <w:rFonts w:ascii="Arial" w:hAnsi="Arial" w:eastAsia="宋体"/>
                <w:caps w:val="0"/>
                <w:smallCaps w:val="0"/>
                <w:color w:val="FFFFFF"/>
              </w:rPr>
              <w:t>发布日期</w:t>
            </w:r>
          </w:p>
        </w:tc>
        <w:tc>
          <w:tcPr>
            <w:tcW w:w="4692" w:type="dxa"/>
          </w:tcPr>
          <w:p>
            <w:pPr>
              <w:keepNext w:val="0"/>
              <w:keepLines w:val="0"/>
              <w:suppressLineNumbers w:val="0"/>
              <w:spacing w:before="0" w:beforeAutospacing="0" w:after="0" w:afterAutospacing="0"/>
              <w:ind w:left="0" w:right="0"/>
              <w:rPr>
                <w:rFonts w:hint="default" w:ascii="Arial" w:hAnsi="Arial" w:eastAsia="宋体" w:cs="Arial"/>
                <w:caps w:val="0"/>
                <w:smallCaps w:val="0"/>
                <w:color w:val="000000"/>
                <w:lang w:val="en-US" w:eastAsia="zh-CN"/>
              </w:rPr>
            </w:pPr>
            <w:r>
              <w:rPr>
                <w:rFonts w:hint="eastAsia" w:ascii="Arial" w:hAnsi="Arial" w:eastAsia="宋体" w:cs="Arial"/>
                <w:caps w:val="0"/>
                <w:smallCaps w:val="0"/>
                <w:color w:val="000000"/>
                <w:lang w:val="en-US" w:eastAsia="zh-CN"/>
              </w:rPr>
              <w:t>2021/11/02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97" w:hRule="atLeast"/>
        </w:trPr>
        <w:tc>
          <w:tcPr>
            <w:tcW w:w="2684" w:type="dxa"/>
            <w:vMerge w:val="continue"/>
            <w:shd w:val="clear" w:color="auto" w:fill="auto"/>
          </w:tcPr>
          <w:p>
            <w:pPr>
              <w:keepNext w:val="0"/>
              <w:keepLines w:val="0"/>
              <w:suppressLineNumbers w:val="0"/>
              <w:spacing w:before="0" w:beforeAutospacing="0" w:after="0" w:afterAutospacing="0"/>
              <w:ind w:left="0" w:right="0" w:firstLine="420" w:firstLineChars="200"/>
              <w:rPr>
                <w:rFonts w:ascii="Arial" w:hAnsi="Arial" w:eastAsia="宋体" w:cs="Arial"/>
                <w:caps w:val="0"/>
                <w:smallCaps w:val="0"/>
                <w:color w:val="000000"/>
              </w:rPr>
            </w:pPr>
          </w:p>
        </w:tc>
        <w:tc>
          <w:tcPr>
            <w:tcW w:w="1344" w:type="dxa"/>
            <w:shd w:val="clear" w:color="auto" w:fill="365F91"/>
            <w:vAlign w:val="center"/>
          </w:tcPr>
          <w:p>
            <w:pPr>
              <w:keepNext w:val="0"/>
              <w:keepLines w:val="0"/>
              <w:suppressLineNumbers w:val="0"/>
              <w:spacing w:before="0" w:beforeAutospacing="0" w:after="0" w:afterAutospacing="0"/>
              <w:ind w:left="0" w:right="0"/>
              <w:jc w:val="center"/>
              <w:rPr>
                <w:rFonts w:ascii="Arial" w:hAnsi="Arial" w:eastAsia="宋体"/>
                <w:caps w:val="0"/>
                <w:smallCaps w:val="0"/>
                <w:color w:val="FFFFFF"/>
              </w:rPr>
            </w:pPr>
            <w:r>
              <w:rPr>
                <w:rFonts w:ascii="Arial" w:hAnsi="Arial" w:eastAsia="宋体"/>
                <w:caps w:val="0"/>
                <w:smallCaps w:val="0"/>
                <w:color w:val="FFFFFF"/>
              </w:rPr>
              <w:t>文档密级</w:t>
            </w:r>
          </w:p>
        </w:tc>
        <w:tc>
          <w:tcPr>
            <w:tcW w:w="4692" w:type="dxa"/>
          </w:tcPr>
          <w:p>
            <w:pPr>
              <w:keepNext w:val="0"/>
              <w:keepLines w:val="0"/>
              <w:suppressLineNumbers w:val="0"/>
              <w:spacing w:before="0" w:beforeAutospacing="0" w:after="0" w:afterAutospacing="0"/>
              <w:ind w:left="0" w:right="0"/>
              <w:rPr>
                <w:rFonts w:ascii="Arial" w:hAnsi="Arial" w:eastAsia="宋体" w:cs="Arial"/>
                <w:caps w:val="0"/>
                <w:smallCaps w:val="0"/>
                <w:color w:val="000000"/>
              </w:rPr>
            </w:pPr>
          </w:p>
        </w:tc>
      </w:tr>
    </w:tbl>
    <w:p>
      <w:pPr>
        <w:ind w:firstLine="180" w:firstLineChars="100"/>
        <w:rPr>
          <w:rFonts w:ascii="Arial" w:hAnsi="Arial" w:eastAsia="宋体" w:cs="Arial"/>
          <w:caps w:val="0"/>
          <w:smallCaps w:val="0"/>
          <w:color w:val="0000CC"/>
          <w:sz w:val="18"/>
          <w:szCs w:val="18"/>
        </w:rPr>
      </w:pPr>
      <w:r>
        <w:rPr>
          <w:rFonts w:ascii="Arial" w:hAnsi="Arial" w:eastAsia="宋体" w:cs="Arial"/>
          <w:caps w:val="0"/>
          <w:smallCaps w:val="0"/>
          <w:color w:val="0000CC"/>
          <w:sz w:val="18"/>
          <w:szCs w:val="18"/>
        </w:rPr>
        <mc:AlternateContent>
          <mc:Choice Requires="wps">
            <w:drawing>
              <wp:anchor distT="0" distB="0" distL="114300" distR="114300" simplePos="0" relativeHeight="251659264" behindDoc="0" locked="0" layoutInCell="1" allowOverlap="1">
                <wp:simplePos x="0" y="0"/>
                <wp:positionH relativeFrom="column">
                  <wp:posOffset>71120</wp:posOffset>
                </wp:positionH>
                <wp:positionV relativeFrom="page">
                  <wp:posOffset>8234680</wp:posOffset>
                </wp:positionV>
                <wp:extent cx="5262880" cy="1000125"/>
                <wp:effectExtent l="5080" t="4445" r="15240" b="11430"/>
                <wp:wrapNone/>
                <wp:docPr id="3" name="Text Box 391"/>
                <wp:cNvGraphicFramePr/>
                <a:graphic xmlns:a="http://schemas.openxmlformats.org/drawingml/2006/main">
                  <a:graphicData uri="http://schemas.microsoft.com/office/word/2010/wordprocessingShape">
                    <wps:wsp>
                      <wps:cNvSpPr txBox="1"/>
                      <wps:spPr>
                        <a:xfrm>
                          <a:off x="0" y="0"/>
                          <a:ext cx="5262880" cy="1000125"/>
                        </a:xfrm>
                        <a:prstGeom prst="rect">
                          <a:avLst/>
                        </a:prstGeom>
                        <a:solidFill>
                          <a:srgbClr val="FFFFFF"/>
                        </a:solidFill>
                        <a:ln w="9525" cap="rnd" cmpd="sng">
                          <a:solidFill>
                            <a:srgbClr val="FFFFFF"/>
                          </a:solidFill>
                          <a:prstDash val="sysDot"/>
                          <a:miter/>
                          <a:headEnd type="none" w="med" len="med"/>
                          <a:tailEnd type="none" w="med" len="med"/>
                        </a:ln>
                      </wps:spPr>
                      <wps:txbx>
                        <w:txbxContent>
                          <w:p>
                            <w:pPr>
                              <w:pStyle w:val="9"/>
                              <w:pBdr>
                                <w:bottom w:val="none" w:color="auto" w:sz="0" w:space="0"/>
                              </w:pBdr>
                              <w:tabs>
                                <w:tab w:val="clear" w:pos="4153"/>
                                <w:tab w:val="clear" w:pos="8306"/>
                              </w:tabs>
                              <w:snapToGrid/>
                              <w:rPr>
                                <w:rFonts w:ascii="Arial" w:hAnsi="Arial" w:eastAsia="微软雅黑" w:cs="Arial"/>
                                <w:color w:val="000000"/>
                                <w:kern w:val="0"/>
                                <w:sz w:val="36"/>
                                <w:szCs w:val="36"/>
                                <w14:shadow w14:blurRad="50800" w14:dist="38100" w14:dir="2700000" w14:sx="100000" w14:sy="100000" w14:kx="0" w14:ky="0" w14:algn="tl">
                                  <w14:srgbClr w14:val="000000">
                                    <w14:alpha w14:val="60000"/>
                                  </w14:srgbClr>
                                </w14:shadow>
                              </w:rPr>
                            </w:pPr>
                            <w:r>
                              <w:rPr>
                                <w:rFonts w:hint="eastAsia" w:ascii="Arial" w:hAnsi="Arial" w:eastAsia="微软雅黑" w:cs="Arial"/>
                                <w:color w:val="000000"/>
                                <w:kern w:val="0"/>
                                <w:sz w:val="36"/>
                                <w:szCs w:val="36"/>
                                <w14:shadow w14:blurRad="50800" w14:dist="38100" w14:dir="2700000" w14:sx="100000" w14:sy="100000" w14:kx="0" w14:ky="0" w14:algn="tl">
                                  <w14:srgbClr w14:val="000000">
                                    <w14:alpha w14:val="60000"/>
                                  </w14:srgbClr>
                                </w14:shadow>
                              </w:rPr>
                              <w:t>山西维信致远科技有限公司</w:t>
                            </w:r>
                          </w:p>
                          <w:p>
                            <w:pPr>
                              <w:ind w:firstLine="315" w:firstLineChars="150"/>
                              <w:rPr>
                                <w:rFonts w:ascii="微软雅黑" w:hAnsi="微软雅黑" w:eastAsia="微软雅黑"/>
                                <w:bCs/>
                                <w:sz w:val="18"/>
                              </w:rPr>
                            </w:pPr>
                            <w:r>
                              <w:rPr>
                                <w:rFonts w:hint="eastAsia" w:ascii="微软雅黑" w:hAnsi="微软雅黑" w:eastAsia="微软雅黑"/>
                              </w:rPr>
                              <w:t>版权属于维信科技所有，无维信科技的书面同意，任何个人或组织无权拷贝。</w:t>
                            </w:r>
                          </w:p>
                          <w:p>
                            <w:pPr>
                              <w:pStyle w:val="9"/>
                              <w:pBdr>
                                <w:bottom w:val="none" w:color="auto" w:sz="0" w:space="0"/>
                              </w:pBdr>
                              <w:tabs>
                                <w:tab w:val="clear" w:pos="4153"/>
                                <w:tab w:val="clear" w:pos="8306"/>
                              </w:tabs>
                              <w:snapToGrid/>
                              <w:rPr>
                                <w:rFonts w:ascii="Arial" w:hAnsi="Arial" w:eastAsia="微软雅黑" w:cs="Arial"/>
                                <w:color w:val="000000"/>
                                <w:kern w:val="0"/>
                                <w:sz w:val="36"/>
                                <w:szCs w:val="36"/>
                                <w14:shadow w14:blurRad="50800" w14:dist="38100" w14:dir="2700000" w14:sx="100000" w14:sy="100000" w14:kx="0" w14:ky="0" w14:algn="tl">
                                  <w14:srgbClr w14:val="000000">
                                    <w14:alpha w14:val="60000"/>
                                  </w14:srgbClr>
                                </w14:shadow>
                              </w:rPr>
                            </w:pPr>
                          </w:p>
                        </w:txbxContent>
                      </wps:txbx>
                      <wps:bodyPr upright="1"/>
                    </wps:wsp>
                  </a:graphicData>
                </a:graphic>
              </wp:anchor>
            </w:drawing>
          </mc:Choice>
          <mc:Fallback>
            <w:pict>
              <v:shape id="Text Box 391" o:spid="_x0000_s1026" o:spt="202" type="#_x0000_t202" style="position:absolute;left:0pt;margin-left:5.6pt;margin-top:648.4pt;height:78.75pt;width:414.4pt;mso-position-vertical-relative:page;z-index:251659264;mso-width-relative:page;mso-height-relative:page;" fillcolor="#FFFFFF" filled="t" stroked="t" coordsize="21600,21600" o:gfxdata="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uG7zV2QAAAAwBAAAPAAAAAAAAAAEAIAAAACIAAABkcnMvZG93bnJldi54&#10;bWxQSwECFAAUAAAACACHTuJAlEXv2vkBAAA4BAAADgAAAAAAAAABACAAAAAoAQAAZHJzL2Uyb0Rv&#10;Yy54bWxQSwUGAAAAAAYABgBZAQAAkwUAAAAA&#10;">
                <v:fill on="t" focussize="0,0"/>
                <v:stroke color="#FFFFFF" joinstyle="miter" dashstyle="1 1" endcap="round"/>
                <v:imagedata o:title=""/>
                <o:lock v:ext="edit" aspectratio="f"/>
                <v:textbox>
                  <w:txbxContent>
                    <w:p>
                      <w:pPr>
                        <w:pStyle w:val="9"/>
                        <w:pBdr>
                          <w:bottom w:val="none" w:color="auto" w:sz="0" w:space="0"/>
                        </w:pBdr>
                        <w:tabs>
                          <w:tab w:val="clear" w:pos="4153"/>
                          <w:tab w:val="clear" w:pos="8306"/>
                        </w:tabs>
                        <w:snapToGrid/>
                        <w:rPr>
                          <w:rFonts w:ascii="Arial" w:hAnsi="Arial" w:eastAsia="微软雅黑" w:cs="Arial"/>
                          <w:color w:val="000000"/>
                          <w:kern w:val="0"/>
                          <w:sz w:val="36"/>
                          <w:szCs w:val="36"/>
                          <w14:shadow w14:blurRad="50800" w14:dist="38100" w14:dir="2700000" w14:sx="100000" w14:sy="100000" w14:kx="0" w14:ky="0" w14:algn="tl">
                            <w14:srgbClr w14:val="000000">
                              <w14:alpha w14:val="60000"/>
                            </w14:srgbClr>
                          </w14:shadow>
                        </w:rPr>
                      </w:pPr>
                      <w:r>
                        <w:rPr>
                          <w:rFonts w:hint="eastAsia" w:ascii="Arial" w:hAnsi="Arial" w:eastAsia="微软雅黑" w:cs="Arial"/>
                          <w:color w:val="000000"/>
                          <w:kern w:val="0"/>
                          <w:sz w:val="36"/>
                          <w:szCs w:val="36"/>
                          <w14:shadow w14:blurRad="50800" w14:dist="38100" w14:dir="2700000" w14:sx="100000" w14:sy="100000" w14:kx="0" w14:ky="0" w14:algn="tl">
                            <w14:srgbClr w14:val="000000">
                              <w14:alpha w14:val="60000"/>
                            </w14:srgbClr>
                          </w14:shadow>
                        </w:rPr>
                        <w:t>山西维信致远科技有限公司</w:t>
                      </w:r>
                    </w:p>
                    <w:p>
                      <w:pPr>
                        <w:ind w:firstLine="315" w:firstLineChars="150"/>
                        <w:rPr>
                          <w:rFonts w:ascii="微软雅黑" w:hAnsi="微软雅黑" w:eastAsia="微软雅黑"/>
                          <w:bCs/>
                          <w:sz w:val="18"/>
                        </w:rPr>
                      </w:pPr>
                      <w:r>
                        <w:rPr>
                          <w:rFonts w:hint="eastAsia" w:ascii="微软雅黑" w:hAnsi="微软雅黑" w:eastAsia="微软雅黑"/>
                        </w:rPr>
                        <w:t>版权属于维信科技所有，无维信科技的书面同意，任何个人或组织无权拷贝。</w:t>
                      </w:r>
                    </w:p>
                    <w:p>
                      <w:pPr>
                        <w:pStyle w:val="9"/>
                        <w:pBdr>
                          <w:bottom w:val="none" w:color="auto" w:sz="0" w:space="0"/>
                        </w:pBdr>
                        <w:tabs>
                          <w:tab w:val="clear" w:pos="4153"/>
                          <w:tab w:val="clear" w:pos="8306"/>
                        </w:tabs>
                        <w:snapToGrid/>
                        <w:rPr>
                          <w:rFonts w:ascii="Arial" w:hAnsi="Arial" w:eastAsia="微软雅黑" w:cs="Arial"/>
                          <w:color w:val="000000"/>
                          <w:kern w:val="0"/>
                          <w:sz w:val="36"/>
                          <w:szCs w:val="36"/>
                          <w14:shadow w14:blurRad="50800" w14:dist="38100" w14:dir="2700000" w14:sx="100000" w14:sy="100000" w14:kx="0" w14:ky="0" w14:algn="tl">
                            <w14:srgbClr w14:val="000000">
                              <w14:alpha w14:val="60000"/>
                            </w14:srgbClr>
                          </w14:shadow>
                        </w:rPr>
                      </w:pPr>
                    </w:p>
                  </w:txbxContent>
                </v:textbox>
              </v:shape>
            </w:pict>
          </mc:Fallback>
        </mc:AlternateContent>
      </w:r>
    </w:p>
    <w:p>
      <w:pPr>
        <w:pageBreakBefore/>
        <w:ind w:firstLine="2891" w:firstLineChars="900"/>
        <w:rPr>
          <w:rFonts w:ascii="Arial" w:hAnsi="Arial" w:eastAsia="宋体" w:cs="Arial"/>
          <w:b/>
          <w:caps w:val="0"/>
          <w:smallCaps w:val="0"/>
          <w:color w:val="000000"/>
          <w:sz w:val="32"/>
          <w:szCs w:val="32"/>
        </w:rPr>
      </w:pPr>
      <w:r>
        <w:rPr>
          <w:rFonts w:ascii="Arial" w:hAnsi="Arial" w:eastAsia="宋体" w:cs="Arial"/>
          <w:b/>
          <w:caps w:val="0"/>
          <w:smallCaps w:val="0"/>
          <w:color w:val="000000"/>
          <w:sz w:val="32"/>
          <w:szCs w:val="32"/>
        </w:rPr>
        <w:t>版 本 历 史</w:t>
      </w:r>
    </w:p>
    <w:tbl>
      <w:tblPr>
        <w:tblStyle w:val="12"/>
        <w:tblW w:w="87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958"/>
        <w:gridCol w:w="1275"/>
        <w:gridCol w:w="1847"/>
        <w:gridCol w:w="2584"/>
        <w:gridCol w:w="20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7" w:hRule="atLeast"/>
        </w:trPr>
        <w:tc>
          <w:tcPr>
            <w:tcW w:w="958" w:type="dxa"/>
            <w:tcBorders>
              <w:top w:val="single" w:color="auto" w:sz="4" w:space="0"/>
              <w:left w:val="single" w:color="auto" w:sz="4" w:space="0"/>
              <w:bottom w:val="single" w:color="auto" w:sz="4" w:space="0"/>
              <w:right w:val="single" w:color="auto" w:sz="4" w:space="0"/>
            </w:tcBorders>
            <w:shd w:val="clear" w:color="auto" w:fill="365F91"/>
            <w:vAlign w:val="center"/>
          </w:tcPr>
          <w:p>
            <w:pPr>
              <w:keepNext w:val="0"/>
              <w:keepLines w:val="0"/>
              <w:widowControl w:val="0"/>
              <w:suppressLineNumbers w:val="0"/>
              <w:spacing w:before="0" w:beforeAutospacing="0" w:after="0" w:afterAutospacing="0"/>
              <w:ind w:left="0" w:right="0"/>
              <w:jc w:val="center"/>
              <w:rPr>
                <w:rFonts w:hint="default" w:ascii="Arial" w:hAnsi="Arial" w:cs="Arial"/>
                <w:b/>
                <w:bCs w:val="0"/>
                <w:color w:val="FFFFFF"/>
                <w:lang w:val="en-US"/>
              </w:rPr>
            </w:pPr>
            <w:r>
              <w:rPr>
                <w:rFonts w:hint="eastAsia" w:ascii="Arial" w:hAnsi="Arial" w:eastAsia="宋体" w:cs="Arial"/>
                <w:b/>
                <w:bCs w:val="0"/>
                <w:color w:val="FFFFFF"/>
                <w:kern w:val="2"/>
                <w:sz w:val="21"/>
                <w:szCs w:val="24"/>
                <w:lang w:val="en-US" w:eastAsia="zh-CN" w:bidi="ar"/>
              </w:rPr>
              <w:t>版本</w:t>
            </w:r>
          </w:p>
        </w:tc>
        <w:tc>
          <w:tcPr>
            <w:tcW w:w="1275" w:type="dxa"/>
            <w:tcBorders>
              <w:top w:val="single" w:color="auto" w:sz="4" w:space="0"/>
              <w:left w:val="single" w:color="auto" w:sz="4" w:space="0"/>
              <w:bottom w:val="single" w:color="auto" w:sz="4" w:space="0"/>
              <w:right w:val="single" w:color="auto" w:sz="4" w:space="0"/>
            </w:tcBorders>
            <w:shd w:val="clear" w:color="auto" w:fill="365F91"/>
            <w:vAlign w:val="center"/>
          </w:tcPr>
          <w:p>
            <w:pPr>
              <w:keepNext w:val="0"/>
              <w:keepLines w:val="0"/>
              <w:widowControl w:val="0"/>
              <w:suppressLineNumbers w:val="0"/>
              <w:spacing w:before="0" w:beforeAutospacing="0" w:after="0" w:afterAutospacing="0"/>
              <w:ind w:left="0" w:right="0"/>
              <w:jc w:val="center"/>
              <w:rPr>
                <w:rFonts w:hint="default" w:ascii="Arial" w:hAnsi="Arial" w:cs="Arial"/>
                <w:b/>
                <w:bCs w:val="0"/>
                <w:color w:val="FFFFFF"/>
                <w:lang w:val="en-US"/>
              </w:rPr>
            </w:pPr>
            <w:r>
              <w:rPr>
                <w:rFonts w:hint="eastAsia" w:ascii="Arial" w:hAnsi="Arial" w:eastAsia="宋体" w:cs="Arial"/>
                <w:b/>
                <w:bCs w:val="0"/>
                <w:color w:val="FFFFFF"/>
                <w:kern w:val="2"/>
                <w:sz w:val="21"/>
                <w:szCs w:val="24"/>
                <w:lang w:val="en-US" w:eastAsia="zh-CN" w:bidi="ar"/>
              </w:rPr>
              <w:t>作者</w:t>
            </w:r>
          </w:p>
        </w:tc>
        <w:tc>
          <w:tcPr>
            <w:tcW w:w="1847" w:type="dxa"/>
            <w:tcBorders>
              <w:top w:val="single" w:color="auto" w:sz="4" w:space="0"/>
              <w:left w:val="single" w:color="auto" w:sz="4" w:space="0"/>
              <w:bottom w:val="single" w:color="auto" w:sz="4" w:space="0"/>
              <w:right w:val="single" w:color="auto" w:sz="4" w:space="0"/>
            </w:tcBorders>
            <w:shd w:val="clear" w:color="auto" w:fill="365F91"/>
            <w:vAlign w:val="center"/>
          </w:tcPr>
          <w:p>
            <w:pPr>
              <w:keepNext w:val="0"/>
              <w:keepLines w:val="0"/>
              <w:widowControl w:val="0"/>
              <w:suppressLineNumbers w:val="0"/>
              <w:spacing w:before="0" w:beforeAutospacing="0" w:after="0" w:afterAutospacing="0"/>
              <w:ind w:left="0" w:right="0"/>
              <w:jc w:val="center"/>
              <w:rPr>
                <w:rFonts w:hint="default" w:ascii="Arial" w:hAnsi="Arial" w:cs="Arial"/>
                <w:b/>
                <w:bCs w:val="0"/>
                <w:color w:val="FFFFFF"/>
                <w:lang w:val="en-US"/>
              </w:rPr>
            </w:pPr>
            <w:r>
              <w:rPr>
                <w:rFonts w:hint="eastAsia" w:ascii="Arial" w:hAnsi="Arial" w:eastAsia="宋体" w:cs="Arial"/>
                <w:b/>
                <w:bCs w:val="0"/>
                <w:color w:val="FFFFFF"/>
                <w:kern w:val="2"/>
                <w:sz w:val="21"/>
                <w:szCs w:val="24"/>
                <w:lang w:val="en-US" w:eastAsia="zh-CN" w:bidi="ar"/>
              </w:rPr>
              <w:t>参与者</w:t>
            </w:r>
          </w:p>
        </w:tc>
        <w:tc>
          <w:tcPr>
            <w:tcW w:w="2584" w:type="dxa"/>
            <w:tcBorders>
              <w:top w:val="single" w:color="auto" w:sz="4" w:space="0"/>
              <w:left w:val="single" w:color="auto" w:sz="4" w:space="0"/>
              <w:bottom w:val="single" w:color="auto" w:sz="4" w:space="0"/>
              <w:right w:val="single" w:color="auto" w:sz="4" w:space="0"/>
            </w:tcBorders>
            <w:shd w:val="clear" w:color="auto" w:fill="365F91"/>
            <w:vAlign w:val="center"/>
          </w:tcPr>
          <w:p>
            <w:pPr>
              <w:keepNext w:val="0"/>
              <w:keepLines w:val="0"/>
              <w:widowControl w:val="0"/>
              <w:suppressLineNumbers w:val="0"/>
              <w:spacing w:before="0" w:beforeAutospacing="0" w:after="0" w:afterAutospacing="0"/>
              <w:ind w:left="0" w:right="0"/>
              <w:jc w:val="center"/>
              <w:rPr>
                <w:rFonts w:hint="default" w:ascii="Arial" w:hAnsi="Arial" w:cs="Arial"/>
                <w:b/>
                <w:bCs w:val="0"/>
                <w:color w:val="FFFFFF"/>
                <w:lang w:val="en-US"/>
              </w:rPr>
            </w:pPr>
            <w:r>
              <w:rPr>
                <w:rFonts w:hint="eastAsia" w:ascii="Arial" w:hAnsi="Arial" w:eastAsia="宋体" w:cs="Arial"/>
                <w:b/>
                <w:bCs w:val="0"/>
                <w:color w:val="FFFFFF"/>
                <w:kern w:val="2"/>
                <w:sz w:val="21"/>
                <w:szCs w:val="24"/>
                <w:lang w:val="en-US" w:eastAsia="zh-CN" w:bidi="ar"/>
              </w:rPr>
              <w:t>起止日期</w:t>
            </w:r>
          </w:p>
        </w:tc>
        <w:tc>
          <w:tcPr>
            <w:tcW w:w="2049" w:type="dxa"/>
            <w:tcBorders>
              <w:top w:val="single" w:color="auto" w:sz="4" w:space="0"/>
              <w:left w:val="single" w:color="auto" w:sz="4" w:space="0"/>
              <w:bottom w:val="single" w:color="auto" w:sz="4" w:space="0"/>
              <w:right w:val="single" w:color="auto" w:sz="4" w:space="0"/>
            </w:tcBorders>
            <w:shd w:val="clear" w:color="auto" w:fill="365F91"/>
            <w:vAlign w:val="center"/>
          </w:tcPr>
          <w:p>
            <w:pPr>
              <w:keepNext w:val="0"/>
              <w:keepLines w:val="0"/>
              <w:widowControl w:val="0"/>
              <w:suppressLineNumbers w:val="0"/>
              <w:spacing w:before="0" w:beforeAutospacing="0" w:after="0" w:afterAutospacing="0"/>
              <w:ind w:left="0" w:right="0"/>
              <w:jc w:val="center"/>
              <w:rPr>
                <w:rFonts w:hint="default" w:ascii="Arial" w:hAnsi="Arial" w:cs="Arial"/>
                <w:b/>
                <w:bCs w:val="0"/>
                <w:color w:val="FFFFFF"/>
                <w:lang w:val="en-US"/>
              </w:rPr>
            </w:pPr>
            <w:r>
              <w:rPr>
                <w:rFonts w:hint="eastAsia" w:ascii="Arial" w:hAnsi="Arial" w:eastAsia="宋体" w:cs="Arial"/>
                <w:b/>
                <w:bCs w:val="0"/>
                <w:color w:val="FFFFFF"/>
                <w:kern w:val="2"/>
                <w:sz w:val="21"/>
                <w:szCs w:val="24"/>
                <w:lang w:val="en-US" w:eastAsia="zh-CN" w:bidi="ar"/>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7" w:hRule="atLeast"/>
        </w:trPr>
        <w:tc>
          <w:tcPr>
            <w:tcW w:w="9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Arial" w:hAnsi="Arial" w:cs="Arial"/>
                <w:color w:val="000000"/>
                <w:lang w:val="en-US"/>
              </w:rPr>
            </w:pPr>
            <w:r>
              <w:rPr>
                <w:rFonts w:hint="default" w:ascii="Arial" w:hAnsi="Arial" w:eastAsia="宋体" w:cs="Arial"/>
                <w:color w:val="000000"/>
                <w:kern w:val="2"/>
                <w:sz w:val="21"/>
                <w:szCs w:val="24"/>
                <w:lang w:val="en-US" w:eastAsia="zh-CN" w:bidi="ar"/>
              </w:rPr>
              <w:t>v-1.0.0</w:t>
            </w:r>
          </w:p>
        </w:tc>
        <w:tc>
          <w:tcPr>
            <w:tcW w:w="127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eastAsia" w:ascii="Arial" w:hAnsi="Arial" w:cs="Arial" w:eastAsiaTheme="minorEastAsia"/>
                <w:color w:val="000000"/>
                <w:lang w:val="en-US" w:eastAsia="zh-CN"/>
              </w:rPr>
            </w:pPr>
            <w:r>
              <w:rPr>
                <w:rFonts w:hint="eastAsia" w:ascii="Arial" w:hAnsi="Arial" w:cs="Arial"/>
                <w:color w:val="000000"/>
                <w:lang w:val="en-US" w:eastAsia="zh-CN"/>
              </w:rPr>
              <w:t>杜少雄</w:t>
            </w:r>
          </w:p>
        </w:tc>
        <w:tc>
          <w:tcPr>
            <w:tcW w:w="184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eastAsia="宋体" w:cs="Arial"/>
                <w:color w:val="000000"/>
                <w:lang w:val="en-US" w:eastAsia="zh-CN"/>
              </w:rPr>
            </w:pPr>
            <w:r>
              <w:rPr>
                <w:rFonts w:hint="eastAsia" w:ascii="Arial" w:hAnsi="Arial" w:eastAsia="宋体" w:cs="Arial"/>
                <w:color w:val="000000"/>
                <w:lang w:val="en-US" w:eastAsia="zh-CN"/>
              </w:rPr>
              <w:t>无</w:t>
            </w:r>
          </w:p>
        </w:tc>
        <w:tc>
          <w:tcPr>
            <w:tcW w:w="258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cs="Arial"/>
                <w:color w:val="000000"/>
                <w:lang w:val="en-US"/>
              </w:rPr>
            </w:pPr>
            <w:r>
              <w:rPr>
                <w:rFonts w:hint="default" w:ascii="Arial" w:hAnsi="Arial" w:eastAsia="宋体" w:cs="Arial"/>
                <w:color w:val="000000"/>
                <w:kern w:val="2"/>
                <w:sz w:val="21"/>
                <w:szCs w:val="24"/>
                <w:lang w:val="en-US" w:eastAsia="zh-CN" w:bidi="ar"/>
              </w:rPr>
              <w:t>20</w:t>
            </w:r>
            <w:r>
              <w:rPr>
                <w:rFonts w:hint="eastAsia" w:ascii="Arial" w:hAnsi="Arial" w:eastAsia="宋体" w:cs="Arial"/>
                <w:color w:val="000000"/>
                <w:kern w:val="2"/>
                <w:sz w:val="21"/>
                <w:szCs w:val="24"/>
                <w:lang w:val="en-US" w:eastAsia="zh-CN" w:bidi="ar"/>
              </w:rPr>
              <w:t>21.11.02</w:t>
            </w:r>
            <w:r>
              <w:rPr>
                <w:rFonts w:hint="default" w:ascii="Arial" w:hAnsi="Arial" w:eastAsia="宋体" w:cs="Arial"/>
                <w:color w:val="000000"/>
                <w:kern w:val="2"/>
                <w:sz w:val="21"/>
                <w:szCs w:val="24"/>
                <w:lang w:val="en-US" w:eastAsia="zh-CN" w:bidi="ar"/>
              </w:rPr>
              <w:t>~20</w:t>
            </w:r>
            <w:r>
              <w:rPr>
                <w:rFonts w:hint="eastAsia" w:ascii="Arial" w:hAnsi="Arial" w:eastAsia="宋体" w:cs="Arial"/>
                <w:color w:val="000000"/>
                <w:kern w:val="2"/>
                <w:sz w:val="21"/>
                <w:szCs w:val="24"/>
                <w:lang w:val="en-US" w:eastAsia="zh-CN" w:bidi="ar"/>
              </w:rPr>
              <w:t>21.11.05</w:t>
            </w:r>
          </w:p>
        </w:tc>
        <w:tc>
          <w:tcPr>
            <w:tcW w:w="20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315" w:firstLineChars="150"/>
              <w:jc w:val="both"/>
              <w:rPr>
                <w:rFonts w:hint="default" w:ascii="Arial" w:hAnsi="Arial" w:cs="Arial"/>
                <w:color w:val="000000"/>
                <w:lang w:val="en-US"/>
              </w:rPr>
            </w:pPr>
            <w:r>
              <w:rPr>
                <w:rFonts w:hint="eastAsia" w:ascii="Arial" w:hAnsi="Arial" w:eastAsia="宋体" w:cs="Arial"/>
                <w:color w:val="000000"/>
                <w:kern w:val="2"/>
                <w:sz w:val="21"/>
                <w:szCs w:val="24"/>
                <w:lang w:val="en-US" w:eastAsia="zh-CN" w:bidi="ar"/>
              </w:rPr>
              <w:t>持续三天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7" w:hRule="atLeast"/>
        </w:trPr>
        <w:tc>
          <w:tcPr>
            <w:tcW w:w="9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Arial" w:hAnsi="Arial" w:cs="Arial"/>
                <w:color w:val="000000"/>
                <w:lang w:val="en-US"/>
              </w:rPr>
            </w:pPr>
          </w:p>
        </w:tc>
        <w:tc>
          <w:tcPr>
            <w:tcW w:w="127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cs="Arial"/>
                <w:color w:val="000000"/>
                <w:lang w:val="en-US"/>
              </w:rPr>
            </w:pPr>
          </w:p>
        </w:tc>
        <w:tc>
          <w:tcPr>
            <w:tcW w:w="184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cs="Arial"/>
                <w:color w:val="000000"/>
                <w:lang w:val="en-US"/>
              </w:rPr>
            </w:pPr>
          </w:p>
        </w:tc>
        <w:tc>
          <w:tcPr>
            <w:tcW w:w="258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cs="Arial"/>
                <w:color w:val="000000"/>
                <w:lang w:val="en-US"/>
              </w:rPr>
            </w:pPr>
          </w:p>
        </w:tc>
        <w:tc>
          <w:tcPr>
            <w:tcW w:w="20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cs="Arial"/>
                <w:color w:val="000000"/>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95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center"/>
              <w:rPr>
                <w:rFonts w:hint="default" w:ascii="Arial" w:hAnsi="Arial" w:cs="Arial"/>
                <w:color w:val="000000"/>
                <w:lang w:val="en-US"/>
              </w:rPr>
            </w:pPr>
          </w:p>
        </w:tc>
        <w:tc>
          <w:tcPr>
            <w:tcW w:w="1275"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cs="Arial"/>
                <w:color w:val="000000"/>
                <w:lang w:val="en-US"/>
              </w:rPr>
            </w:pPr>
          </w:p>
        </w:tc>
        <w:tc>
          <w:tcPr>
            <w:tcW w:w="1847"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cs="Arial"/>
                <w:color w:val="000000"/>
                <w:lang w:val="en-US"/>
              </w:rPr>
            </w:pPr>
          </w:p>
        </w:tc>
        <w:tc>
          <w:tcPr>
            <w:tcW w:w="258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jc w:val="both"/>
              <w:rPr>
                <w:rFonts w:hint="default" w:ascii="Arial" w:hAnsi="Arial" w:cs="Arial"/>
                <w:color w:val="000000"/>
                <w:lang w:val="en-US"/>
              </w:rPr>
            </w:pPr>
          </w:p>
        </w:tc>
        <w:tc>
          <w:tcPr>
            <w:tcW w:w="2049"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105" w:firstLineChars="50"/>
              <w:jc w:val="both"/>
              <w:rPr>
                <w:rFonts w:hint="default" w:ascii="Arial" w:hAnsi="Arial" w:cs="Arial"/>
                <w:color w:val="000000"/>
                <w:lang w:val="en-US"/>
              </w:rPr>
            </w:pPr>
          </w:p>
        </w:tc>
      </w:tr>
    </w:tbl>
    <w:p>
      <w:pPr>
        <w:pStyle w:val="10"/>
        <w:tabs>
          <w:tab w:val="right" w:leader="dot" w:pos="8494"/>
        </w:tabs>
        <w:rPr>
          <w:rFonts w:ascii="Arial" w:hAnsi="Arial" w:eastAsia="宋体" w:cs="Arial"/>
          <w:caps w:val="0"/>
          <w:smallCaps w:val="0"/>
          <w:color w:val="000000"/>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both"/>
        <w:rPr>
          <w:rFonts w:hint="eastAsia" w:ascii="宋体" w:hAnsi="宋体" w:eastAsia="宋体" w:cs="宋体"/>
          <w:b w:val="0"/>
          <w:bCs w:val="0"/>
          <w:sz w:val="24"/>
          <w:szCs w:val="24"/>
          <w:lang w:val="en-US" w:eastAsia="zh-CN"/>
        </w:rPr>
      </w:pPr>
    </w:p>
    <w:p>
      <w:pPr>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  录</w:t>
      </w:r>
    </w:p>
    <w:p>
      <w:pPr>
        <w:jc w:val="both"/>
        <w:rPr>
          <w:rFonts w:hint="eastAsia" w:ascii="宋体" w:hAnsi="宋体" w:eastAsia="宋体" w:cs="宋体"/>
          <w:b w:val="0"/>
          <w:bCs w:val="0"/>
          <w:sz w:val="24"/>
          <w:szCs w:val="24"/>
          <w:lang w:val="en-US" w:eastAsia="zh-CN"/>
        </w:rPr>
      </w:pPr>
    </w:p>
    <w:p>
      <w:pPr>
        <w:pStyle w:val="10"/>
        <w:tabs>
          <w:tab w:val="right" w:leader="dot" w:pos="8306"/>
        </w:tabs>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TOC \o "1-3" \h \u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_Toc4184 </w:instrText>
      </w:r>
      <w:r>
        <w:rPr>
          <w:rFonts w:hint="eastAsia" w:ascii="宋体" w:hAnsi="宋体" w:eastAsia="宋体" w:cs="宋体"/>
          <w:bCs w:val="0"/>
          <w:szCs w:val="24"/>
          <w:lang w:val="en-US" w:eastAsia="zh-CN"/>
        </w:rPr>
        <w:fldChar w:fldCharType="separate"/>
      </w:r>
      <w:r>
        <w:rPr>
          <w:rFonts w:hint="default" w:ascii="Times New Roman" w:hAnsi="Times New Roman" w:eastAsia="宋体"/>
          <w:i w:val="0"/>
        </w:rPr>
        <w:t xml:space="preserve">第 1 章 </w:t>
      </w:r>
      <w:r>
        <w:rPr>
          <w:rFonts w:hint="eastAsia"/>
        </w:rPr>
        <w:t>引言</w:t>
      </w:r>
      <w:r>
        <w:tab/>
      </w:r>
      <w:r>
        <w:fldChar w:fldCharType="begin"/>
      </w:r>
      <w:r>
        <w:instrText xml:space="preserve"> PAGEREF _Toc4184 </w:instrText>
      </w:r>
      <w:r>
        <w:fldChar w:fldCharType="separate"/>
      </w:r>
      <w:r>
        <w:t>4</w:t>
      </w:r>
      <w:r>
        <w:fldChar w:fldCharType="end"/>
      </w:r>
      <w:r>
        <w:rPr>
          <w:rFonts w:hint="eastAsia" w:ascii="宋体" w:hAnsi="宋体" w:eastAsia="宋体" w:cs="宋体"/>
          <w:bCs w:val="0"/>
          <w:szCs w:val="24"/>
          <w:lang w:val="en-US" w:eastAsia="zh-CN"/>
        </w:rPr>
        <w:fldChar w:fldCharType="end"/>
      </w:r>
    </w:p>
    <w:p>
      <w:pPr>
        <w:pStyle w:val="11"/>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_Toc17543 </w:instrText>
      </w:r>
      <w:r>
        <w:rPr>
          <w:rFonts w:hint="eastAsia" w:ascii="宋体" w:hAnsi="宋体" w:eastAsia="宋体" w:cs="宋体"/>
          <w:bCs w:val="0"/>
          <w:szCs w:val="24"/>
          <w:lang w:val="en-US" w:eastAsia="zh-CN"/>
        </w:rPr>
        <w:fldChar w:fldCharType="separate"/>
      </w:r>
      <w:r>
        <w:rPr>
          <w:rFonts w:hint="default" w:ascii="Times New Roman" w:hAnsi="Times New Roman" w:eastAsia="宋体"/>
          <w:bCs/>
          <w:i w:val="0"/>
          <w:szCs w:val="24"/>
          <w:lang w:val="en-US" w:eastAsia="zh-CN"/>
        </w:rPr>
        <w:t xml:space="preserve">1.1 </w:t>
      </w:r>
      <w:r>
        <w:rPr>
          <w:rFonts w:hint="eastAsia"/>
          <w:lang w:val="en-US" w:eastAsia="zh-CN"/>
        </w:rPr>
        <w:t>编写目的</w:t>
      </w:r>
      <w:r>
        <w:tab/>
      </w:r>
      <w:r>
        <w:fldChar w:fldCharType="begin"/>
      </w:r>
      <w:r>
        <w:instrText xml:space="preserve"> PAGEREF _Toc17543 </w:instrText>
      </w:r>
      <w:r>
        <w:fldChar w:fldCharType="separate"/>
      </w:r>
      <w:r>
        <w:t>4</w:t>
      </w:r>
      <w:r>
        <w:fldChar w:fldCharType="end"/>
      </w:r>
      <w:r>
        <w:rPr>
          <w:rFonts w:hint="eastAsia" w:ascii="宋体" w:hAnsi="宋体" w:eastAsia="宋体" w:cs="宋体"/>
          <w:bCs w:val="0"/>
          <w:szCs w:val="24"/>
          <w:lang w:val="en-US" w:eastAsia="zh-CN"/>
        </w:rPr>
        <w:fldChar w:fldCharType="end"/>
      </w:r>
    </w:p>
    <w:p>
      <w:pPr>
        <w:pStyle w:val="11"/>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_Toc7673 </w:instrText>
      </w:r>
      <w:r>
        <w:rPr>
          <w:rFonts w:hint="eastAsia" w:ascii="宋体" w:hAnsi="宋体" w:eastAsia="宋体" w:cs="宋体"/>
          <w:bCs w:val="0"/>
          <w:szCs w:val="24"/>
          <w:lang w:val="en-US" w:eastAsia="zh-CN"/>
        </w:rPr>
        <w:fldChar w:fldCharType="separate"/>
      </w:r>
      <w:r>
        <w:rPr>
          <w:rFonts w:hint="default" w:ascii="Times New Roman" w:hAnsi="Times New Roman" w:eastAsia="宋体"/>
          <w:bCs w:val="0"/>
          <w:i w:val="0"/>
          <w:szCs w:val="24"/>
          <w:lang w:eastAsia="zh-CN"/>
        </w:rPr>
        <w:t xml:space="preserve">1.2 </w:t>
      </w:r>
      <w:r>
        <w:rPr>
          <w:rFonts w:hint="eastAsia"/>
          <w:lang w:val="en-US" w:eastAsia="zh-CN"/>
        </w:rPr>
        <w:t>项目</w:t>
      </w:r>
      <w:r>
        <w:rPr>
          <w:rFonts w:hint="eastAsia"/>
        </w:rPr>
        <w:t>背景</w:t>
      </w:r>
      <w:r>
        <w:rPr>
          <w:rFonts w:hint="eastAsia"/>
          <w:lang w:val="en-US" w:eastAsia="zh-CN"/>
        </w:rPr>
        <w:t>描述</w:t>
      </w:r>
      <w:r>
        <w:tab/>
      </w:r>
      <w:r>
        <w:fldChar w:fldCharType="begin"/>
      </w:r>
      <w:r>
        <w:instrText xml:space="preserve"> PAGEREF _Toc7673 </w:instrText>
      </w:r>
      <w:r>
        <w:fldChar w:fldCharType="separate"/>
      </w:r>
      <w:r>
        <w:t>4</w:t>
      </w:r>
      <w:r>
        <w:fldChar w:fldCharType="end"/>
      </w:r>
      <w:r>
        <w:rPr>
          <w:rFonts w:hint="eastAsia" w:ascii="宋体" w:hAnsi="宋体" w:eastAsia="宋体" w:cs="宋体"/>
          <w:bCs w:val="0"/>
          <w:szCs w:val="24"/>
          <w:lang w:val="en-US" w:eastAsia="zh-CN"/>
        </w:rPr>
        <w:fldChar w:fldCharType="end"/>
      </w:r>
    </w:p>
    <w:p>
      <w:pPr>
        <w:pStyle w:val="11"/>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_Toc9495 </w:instrText>
      </w:r>
      <w:r>
        <w:rPr>
          <w:rFonts w:hint="eastAsia" w:ascii="宋体" w:hAnsi="宋体" w:eastAsia="宋体" w:cs="宋体"/>
          <w:bCs w:val="0"/>
          <w:szCs w:val="24"/>
          <w:lang w:val="en-US" w:eastAsia="zh-CN"/>
        </w:rPr>
        <w:fldChar w:fldCharType="separate"/>
      </w:r>
      <w:r>
        <w:rPr>
          <w:rFonts w:hint="default" w:ascii="Times New Roman" w:hAnsi="Times New Roman" w:eastAsia="宋体"/>
          <w:i w:val="0"/>
        </w:rPr>
        <w:t xml:space="preserve">1.3 </w:t>
      </w:r>
      <w:r>
        <w:rPr>
          <w:rFonts w:hint="eastAsia"/>
          <w:lang w:val="en-US" w:eastAsia="zh-CN"/>
        </w:rPr>
        <w:t>文档约定</w:t>
      </w:r>
      <w:r>
        <w:tab/>
      </w:r>
      <w:r>
        <w:fldChar w:fldCharType="begin"/>
      </w:r>
      <w:r>
        <w:instrText xml:space="preserve"> PAGEREF _Toc9495 </w:instrText>
      </w:r>
      <w:r>
        <w:fldChar w:fldCharType="separate"/>
      </w:r>
      <w:r>
        <w:t>4</w:t>
      </w:r>
      <w:r>
        <w:fldChar w:fldCharType="end"/>
      </w:r>
      <w:r>
        <w:rPr>
          <w:rFonts w:hint="eastAsia" w:ascii="宋体" w:hAnsi="宋体" w:eastAsia="宋体" w:cs="宋体"/>
          <w:bCs w:val="0"/>
          <w:szCs w:val="24"/>
          <w:lang w:val="en-US" w:eastAsia="zh-CN"/>
        </w:rPr>
        <w:fldChar w:fldCharType="end"/>
      </w:r>
    </w:p>
    <w:p>
      <w:pPr>
        <w:pStyle w:val="11"/>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_Toc13584 </w:instrText>
      </w:r>
      <w:r>
        <w:rPr>
          <w:rFonts w:hint="eastAsia" w:ascii="宋体" w:hAnsi="宋体" w:eastAsia="宋体" w:cs="宋体"/>
          <w:bCs w:val="0"/>
          <w:szCs w:val="24"/>
          <w:lang w:val="en-US" w:eastAsia="zh-CN"/>
        </w:rPr>
        <w:fldChar w:fldCharType="separate"/>
      </w:r>
      <w:r>
        <w:rPr>
          <w:rFonts w:hint="default" w:ascii="Times New Roman" w:hAnsi="Times New Roman" w:eastAsia="宋体"/>
          <w:i w:val="0"/>
        </w:rPr>
        <w:t xml:space="preserve">1.4 </w:t>
      </w:r>
      <w:r>
        <w:rPr>
          <w:rFonts w:hint="eastAsia"/>
          <w:lang w:val="en-US" w:eastAsia="zh-CN"/>
        </w:rPr>
        <w:t>项目范围</w:t>
      </w:r>
      <w:r>
        <w:tab/>
      </w:r>
      <w:r>
        <w:fldChar w:fldCharType="begin"/>
      </w:r>
      <w:r>
        <w:instrText xml:space="preserve"> PAGEREF _Toc13584 </w:instrText>
      </w:r>
      <w:r>
        <w:fldChar w:fldCharType="separate"/>
      </w:r>
      <w:r>
        <w:t>5</w:t>
      </w:r>
      <w:r>
        <w:fldChar w:fldCharType="end"/>
      </w:r>
      <w:r>
        <w:rPr>
          <w:rFonts w:hint="eastAsia" w:ascii="宋体" w:hAnsi="宋体" w:eastAsia="宋体" w:cs="宋体"/>
          <w:bCs w:val="0"/>
          <w:szCs w:val="24"/>
          <w:lang w:val="en-US" w:eastAsia="zh-CN"/>
        </w:rPr>
        <w:fldChar w:fldCharType="end"/>
      </w:r>
    </w:p>
    <w:p>
      <w:pPr>
        <w:pStyle w:val="11"/>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_Toc13849 </w:instrText>
      </w:r>
      <w:r>
        <w:rPr>
          <w:rFonts w:hint="eastAsia" w:ascii="宋体" w:hAnsi="宋体" w:eastAsia="宋体" w:cs="宋体"/>
          <w:bCs w:val="0"/>
          <w:szCs w:val="24"/>
          <w:lang w:val="en-US" w:eastAsia="zh-CN"/>
        </w:rPr>
        <w:fldChar w:fldCharType="separate"/>
      </w:r>
      <w:r>
        <w:rPr>
          <w:rFonts w:hint="default" w:ascii="Times New Roman" w:hAnsi="Times New Roman" w:eastAsia="宋体"/>
          <w:i w:val="0"/>
        </w:rPr>
        <w:t xml:space="preserve">1.5 </w:t>
      </w:r>
      <w:r>
        <w:rPr>
          <w:rFonts w:hint="eastAsia"/>
        </w:rPr>
        <w:t>参考资料</w:t>
      </w:r>
      <w:r>
        <w:tab/>
      </w:r>
      <w:r>
        <w:fldChar w:fldCharType="begin"/>
      </w:r>
      <w:r>
        <w:instrText xml:space="preserve"> PAGEREF _Toc13849 </w:instrText>
      </w:r>
      <w:r>
        <w:fldChar w:fldCharType="separate"/>
      </w:r>
      <w:r>
        <w:t>5</w:t>
      </w:r>
      <w:r>
        <w:fldChar w:fldCharType="end"/>
      </w:r>
      <w:r>
        <w:rPr>
          <w:rFonts w:hint="eastAsia" w:ascii="宋体" w:hAnsi="宋体" w:eastAsia="宋体" w:cs="宋体"/>
          <w:bCs w:val="0"/>
          <w:szCs w:val="24"/>
          <w:lang w:val="en-US" w:eastAsia="zh-CN"/>
        </w:rPr>
        <w:fldChar w:fldCharType="end"/>
      </w:r>
    </w:p>
    <w:p>
      <w:pPr>
        <w:pStyle w:val="10"/>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_Toc32079 </w:instrText>
      </w:r>
      <w:r>
        <w:rPr>
          <w:rFonts w:hint="eastAsia" w:ascii="宋体" w:hAnsi="宋体" w:eastAsia="宋体" w:cs="宋体"/>
          <w:bCs w:val="0"/>
          <w:szCs w:val="24"/>
          <w:lang w:val="en-US" w:eastAsia="zh-CN"/>
        </w:rPr>
        <w:fldChar w:fldCharType="separate"/>
      </w:r>
      <w:r>
        <w:rPr>
          <w:rFonts w:hint="default" w:ascii="Times New Roman" w:hAnsi="Times New Roman" w:eastAsia="宋体"/>
          <w:i w:val="0"/>
        </w:rPr>
        <w:t xml:space="preserve">第 2 章 </w:t>
      </w:r>
      <w:r>
        <w:rPr>
          <w:rFonts w:hint="eastAsia"/>
          <w:lang w:val="en-US" w:eastAsia="zh-CN"/>
        </w:rPr>
        <w:t>总体描述</w:t>
      </w:r>
      <w:r>
        <w:tab/>
      </w:r>
      <w:r>
        <w:fldChar w:fldCharType="begin"/>
      </w:r>
      <w:r>
        <w:instrText xml:space="preserve"> PAGEREF _Toc32079 </w:instrText>
      </w:r>
      <w:r>
        <w:fldChar w:fldCharType="separate"/>
      </w:r>
      <w:r>
        <w:t>6</w:t>
      </w:r>
      <w:r>
        <w:fldChar w:fldCharType="end"/>
      </w:r>
      <w:r>
        <w:rPr>
          <w:rFonts w:hint="eastAsia" w:ascii="宋体" w:hAnsi="宋体" w:eastAsia="宋体" w:cs="宋体"/>
          <w:bCs w:val="0"/>
          <w:szCs w:val="24"/>
          <w:lang w:val="en-US" w:eastAsia="zh-CN"/>
        </w:rPr>
        <w:fldChar w:fldCharType="end"/>
      </w:r>
    </w:p>
    <w:p>
      <w:pPr>
        <w:pStyle w:val="11"/>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_Toc28973 </w:instrText>
      </w:r>
      <w:r>
        <w:rPr>
          <w:rFonts w:hint="eastAsia" w:ascii="宋体" w:hAnsi="宋体" w:eastAsia="宋体" w:cs="宋体"/>
          <w:bCs w:val="0"/>
          <w:szCs w:val="24"/>
          <w:lang w:val="en-US" w:eastAsia="zh-CN"/>
        </w:rPr>
        <w:fldChar w:fldCharType="separate"/>
      </w:r>
      <w:r>
        <w:rPr>
          <w:rFonts w:hint="default" w:ascii="Times New Roman" w:hAnsi="Times New Roman" w:eastAsia="宋体"/>
          <w:i w:val="0"/>
        </w:rPr>
        <w:t xml:space="preserve">2.1 </w:t>
      </w:r>
      <w:r>
        <w:rPr>
          <w:rFonts w:hint="eastAsia"/>
          <w:lang w:val="en-US" w:eastAsia="zh-CN"/>
        </w:rPr>
        <w:t>产品前景</w:t>
      </w:r>
      <w:r>
        <w:tab/>
      </w:r>
      <w:r>
        <w:fldChar w:fldCharType="begin"/>
      </w:r>
      <w:r>
        <w:instrText xml:space="preserve"> PAGEREF _Toc28973 </w:instrText>
      </w:r>
      <w:r>
        <w:fldChar w:fldCharType="separate"/>
      </w:r>
      <w:r>
        <w:t>6</w:t>
      </w:r>
      <w:r>
        <w:fldChar w:fldCharType="end"/>
      </w:r>
      <w:r>
        <w:rPr>
          <w:rFonts w:hint="eastAsia" w:ascii="宋体" w:hAnsi="宋体" w:eastAsia="宋体" w:cs="宋体"/>
          <w:bCs w:val="0"/>
          <w:szCs w:val="24"/>
          <w:lang w:val="en-US" w:eastAsia="zh-CN"/>
        </w:rPr>
        <w:fldChar w:fldCharType="end"/>
      </w:r>
    </w:p>
    <w:p>
      <w:pPr>
        <w:pStyle w:val="11"/>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_Toc32702 </w:instrText>
      </w:r>
      <w:r>
        <w:rPr>
          <w:rFonts w:hint="eastAsia" w:ascii="宋体" w:hAnsi="宋体" w:eastAsia="宋体" w:cs="宋体"/>
          <w:bCs w:val="0"/>
          <w:szCs w:val="24"/>
          <w:lang w:val="en-US" w:eastAsia="zh-CN"/>
        </w:rPr>
        <w:fldChar w:fldCharType="separate"/>
      </w:r>
      <w:r>
        <w:rPr>
          <w:rFonts w:hint="default" w:ascii="Times New Roman" w:hAnsi="Times New Roman" w:eastAsia="宋体"/>
          <w:i w:val="0"/>
        </w:rPr>
        <w:t xml:space="preserve">2.2 </w:t>
      </w:r>
      <w:r>
        <w:rPr>
          <w:rFonts w:hint="eastAsia"/>
          <w:lang w:val="en-US" w:eastAsia="zh-CN"/>
        </w:rPr>
        <w:t>产品功能</w:t>
      </w:r>
      <w:r>
        <w:tab/>
      </w:r>
      <w:r>
        <w:fldChar w:fldCharType="begin"/>
      </w:r>
      <w:r>
        <w:instrText xml:space="preserve"> PAGEREF _Toc32702 </w:instrText>
      </w:r>
      <w:r>
        <w:fldChar w:fldCharType="separate"/>
      </w:r>
      <w:r>
        <w:t>6</w:t>
      </w:r>
      <w:r>
        <w:fldChar w:fldCharType="end"/>
      </w:r>
      <w:r>
        <w:rPr>
          <w:rFonts w:hint="eastAsia" w:ascii="宋体" w:hAnsi="宋体" w:eastAsia="宋体" w:cs="宋体"/>
          <w:bCs w:val="0"/>
          <w:szCs w:val="24"/>
          <w:lang w:val="en-US" w:eastAsia="zh-CN"/>
        </w:rPr>
        <w:fldChar w:fldCharType="end"/>
      </w:r>
    </w:p>
    <w:p>
      <w:pPr>
        <w:pStyle w:val="11"/>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_Toc380 </w:instrText>
      </w:r>
      <w:r>
        <w:rPr>
          <w:rFonts w:hint="eastAsia" w:ascii="宋体" w:hAnsi="宋体" w:eastAsia="宋体" w:cs="宋体"/>
          <w:bCs w:val="0"/>
          <w:szCs w:val="24"/>
          <w:lang w:val="en-US" w:eastAsia="zh-CN"/>
        </w:rPr>
        <w:fldChar w:fldCharType="separate"/>
      </w:r>
      <w:r>
        <w:rPr>
          <w:rFonts w:hint="default" w:ascii="Times New Roman" w:hAnsi="Times New Roman" w:eastAsia="宋体"/>
          <w:i w:val="0"/>
        </w:rPr>
        <w:t xml:space="preserve">2.3 </w:t>
      </w:r>
      <w:r>
        <w:rPr>
          <w:rFonts w:hint="eastAsia"/>
          <w:lang w:val="en-US" w:eastAsia="zh-CN"/>
        </w:rPr>
        <w:t>用户类型及其特征</w:t>
      </w:r>
      <w:r>
        <w:tab/>
      </w:r>
      <w:r>
        <w:fldChar w:fldCharType="begin"/>
      </w:r>
      <w:r>
        <w:instrText xml:space="preserve"> PAGEREF _Toc380 </w:instrText>
      </w:r>
      <w:r>
        <w:fldChar w:fldCharType="separate"/>
      </w:r>
      <w:r>
        <w:t>6</w:t>
      </w:r>
      <w:r>
        <w:fldChar w:fldCharType="end"/>
      </w:r>
      <w:r>
        <w:rPr>
          <w:rFonts w:hint="eastAsia" w:ascii="宋体" w:hAnsi="宋体" w:eastAsia="宋体" w:cs="宋体"/>
          <w:bCs w:val="0"/>
          <w:szCs w:val="24"/>
          <w:lang w:val="en-US" w:eastAsia="zh-CN"/>
        </w:rPr>
        <w:fldChar w:fldCharType="end"/>
      </w:r>
    </w:p>
    <w:p>
      <w:pPr>
        <w:pStyle w:val="11"/>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_Toc28703 </w:instrText>
      </w:r>
      <w:r>
        <w:rPr>
          <w:rFonts w:hint="eastAsia" w:ascii="宋体" w:hAnsi="宋体" w:eastAsia="宋体" w:cs="宋体"/>
          <w:bCs w:val="0"/>
          <w:szCs w:val="24"/>
          <w:lang w:val="en-US" w:eastAsia="zh-CN"/>
        </w:rPr>
        <w:fldChar w:fldCharType="separate"/>
      </w:r>
      <w:r>
        <w:rPr>
          <w:rFonts w:hint="default" w:ascii="Times New Roman" w:hAnsi="Times New Roman" w:eastAsia="宋体"/>
          <w:i w:val="0"/>
        </w:rPr>
        <w:t xml:space="preserve">2.4 </w:t>
      </w:r>
      <w:r>
        <w:rPr>
          <w:rFonts w:hint="eastAsia"/>
          <w:lang w:val="en-US" w:eastAsia="zh-CN"/>
        </w:rPr>
        <w:t>运行环境</w:t>
      </w:r>
      <w:r>
        <w:tab/>
      </w:r>
      <w:r>
        <w:fldChar w:fldCharType="begin"/>
      </w:r>
      <w:r>
        <w:instrText xml:space="preserve"> PAGEREF _Toc28703 </w:instrText>
      </w:r>
      <w:r>
        <w:fldChar w:fldCharType="separate"/>
      </w:r>
      <w:r>
        <w:t>6</w:t>
      </w:r>
      <w:r>
        <w:fldChar w:fldCharType="end"/>
      </w:r>
      <w:r>
        <w:rPr>
          <w:rFonts w:hint="eastAsia" w:ascii="宋体" w:hAnsi="宋体" w:eastAsia="宋体" w:cs="宋体"/>
          <w:bCs w:val="0"/>
          <w:szCs w:val="24"/>
          <w:lang w:val="en-US" w:eastAsia="zh-CN"/>
        </w:rPr>
        <w:fldChar w:fldCharType="end"/>
      </w:r>
    </w:p>
    <w:p>
      <w:pPr>
        <w:pStyle w:val="11"/>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_Toc5138 </w:instrText>
      </w:r>
      <w:r>
        <w:rPr>
          <w:rFonts w:hint="eastAsia" w:ascii="宋体" w:hAnsi="宋体" w:eastAsia="宋体" w:cs="宋体"/>
          <w:bCs w:val="0"/>
          <w:szCs w:val="24"/>
          <w:lang w:val="en-US" w:eastAsia="zh-CN"/>
        </w:rPr>
        <w:fldChar w:fldCharType="separate"/>
      </w:r>
      <w:r>
        <w:rPr>
          <w:rFonts w:hint="default" w:ascii="Times New Roman" w:hAnsi="Times New Roman" w:eastAsia="宋体"/>
          <w:i w:val="0"/>
        </w:rPr>
        <w:t xml:space="preserve">2.5 </w:t>
      </w:r>
      <w:r>
        <w:rPr>
          <w:rFonts w:hint="eastAsia"/>
          <w:lang w:val="en-US" w:eastAsia="zh-CN"/>
        </w:rPr>
        <w:t>设计和实现上的约束</w:t>
      </w:r>
      <w:r>
        <w:tab/>
      </w:r>
      <w:r>
        <w:fldChar w:fldCharType="begin"/>
      </w:r>
      <w:r>
        <w:instrText xml:space="preserve"> PAGEREF _Toc5138 </w:instrText>
      </w:r>
      <w:r>
        <w:fldChar w:fldCharType="separate"/>
      </w:r>
      <w:r>
        <w:t>7</w:t>
      </w:r>
      <w:r>
        <w:fldChar w:fldCharType="end"/>
      </w:r>
      <w:r>
        <w:rPr>
          <w:rFonts w:hint="eastAsia" w:ascii="宋体" w:hAnsi="宋体" w:eastAsia="宋体" w:cs="宋体"/>
          <w:bCs w:val="0"/>
          <w:szCs w:val="24"/>
          <w:lang w:val="en-US" w:eastAsia="zh-CN"/>
        </w:rPr>
        <w:fldChar w:fldCharType="end"/>
      </w:r>
    </w:p>
    <w:p>
      <w:pPr>
        <w:pStyle w:val="11"/>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_Toc13911 </w:instrText>
      </w:r>
      <w:r>
        <w:rPr>
          <w:rFonts w:hint="eastAsia" w:ascii="宋体" w:hAnsi="宋体" w:eastAsia="宋体" w:cs="宋体"/>
          <w:bCs w:val="0"/>
          <w:szCs w:val="24"/>
          <w:lang w:val="en-US" w:eastAsia="zh-CN"/>
        </w:rPr>
        <w:fldChar w:fldCharType="separate"/>
      </w:r>
      <w:r>
        <w:rPr>
          <w:rFonts w:hint="default" w:ascii="Times New Roman" w:hAnsi="Times New Roman" w:eastAsia="宋体"/>
          <w:i w:val="0"/>
        </w:rPr>
        <w:t xml:space="preserve">2.6 </w:t>
      </w:r>
      <w:r>
        <w:rPr>
          <w:rFonts w:hint="eastAsia"/>
          <w:lang w:val="en-US" w:eastAsia="zh-CN"/>
        </w:rPr>
        <w:t>假设和依赖</w:t>
      </w:r>
      <w:r>
        <w:tab/>
      </w:r>
      <w:r>
        <w:fldChar w:fldCharType="begin"/>
      </w:r>
      <w:r>
        <w:instrText xml:space="preserve"> PAGEREF _Toc13911 </w:instrText>
      </w:r>
      <w:r>
        <w:fldChar w:fldCharType="separate"/>
      </w:r>
      <w:r>
        <w:t>7</w:t>
      </w:r>
      <w:r>
        <w:fldChar w:fldCharType="end"/>
      </w:r>
      <w:r>
        <w:rPr>
          <w:rFonts w:hint="eastAsia" w:ascii="宋体" w:hAnsi="宋体" w:eastAsia="宋体" w:cs="宋体"/>
          <w:bCs w:val="0"/>
          <w:szCs w:val="24"/>
          <w:lang w:val="en-US" w:eastAsia="zh-CN"/>
        </w:rPr>
        <w:fldChar w:fldCharType="end"/>
      </w:r>
    </w:p>
    <w:p>
      <w:pPr>
        <w:pStyle w:val="10"/>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_Toc19488 </w:instrText>
      </w:r>
      <w:r>
        <w:rPr>
          <w:rFonts w:hint="eastAsia" w:ascii="宋体" w:hAnsi="宋体" w:eastAsia="宋体" w:cs="宋体"/>
          <w:bCs w:val="0"/>
          <w:szCs w:val="24"/>
          <w:lang w:val="en-US" w:eastAsia="zh-CN"/>
        </w:rPr>
        <w:fldChar w:fldCharType="separate"/>
      </w:r>
      <w:r>
        <w:rPr>
          <w:rFonts w:hint="default" w:ascii="Times New Roman" w:hAnsi="Times New Roman" w:eastAsia="宋体"/>
          <w:i w:val="0"/>
        </w:rPr>
        <w:t xml:space="preserve">第 3 章 </w:t>
      </w:r>
      <w:r>
        <w:rPr>
          <w:rFonts w:hint="eastAsia"/>
          <w:lang w:val="en-US" w:eastAsia="zh-CN"/>
        </w:rPr>
        <w:t>系统功能</w:t>
      </w:r>
      <w:r>
        <w:tab/>
      </w:r>
      <w:r>
        <w:fldChar w:fldCharType="begin"/>
      </w:r>
      <w:r>
        <w:instrText xml:space="preserve"> PAGEREF _Toc19488 </w:instrText>
      </w:r>
      <w:r>
        <w:fldChar w:fldCharType="separate"/>
      </w:r>
      <w:r>
        <w:t>8</w:t>
      </w:r>
      <w:r>
        <w:fldChar w:fldCharType="end"/>
      </w:r>
      <w:r>
        <w:rPr>
          <w:rFonts w:hint="eastAsia" w:ascii="宋体" w:hAnsi="宋体" w:eastAsia="宋体" w:cs="宋体"/>
          <w:bCs w:val="0"/>
          <w:szCs w:val="24"/>
          <w:lang w:val="en-US" w:eastAsia="zh-CN"/>
        </w:rPr>
        <w:fldChar w:fldCharType="end"/>
      </w:r>
    </w:p>
    <w:p>
      <w:pPr>
        <w:pStyle w:val="11"/>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_Toc24618 </w:instrText>
      </w:r>
      <w:r>
        <w:rPr>
          <w:rFonts w:hint="eastAsia" w:ascii="宋体" w:hAnsi="宋体" w:eastAsia="宋体" w:cs="宋体"/>
          <w:bCs w:val="0"/>
          <w:szCs w:val="24"/>
          <w:lang w:val="en-US" w:eastAsia="zh-CN"/>
        </w:rPr>
        <w:fldChar w:fldCharType="separate"/>
      </w:r>
      <w:r>
        <w:rPr>
          <w:rFonts w:hint="default" w:ascii="Times New Roman" w:hAnsi="Times New Roman" w:eastAsia="宋体"/>
          <w:i w:val="0"/>
          <w:lang w:val="en-US" w:eastAsia="zh-CN"/>
        </w:rPr>
        <w:t xml:space="preserve">3.1 </w:t>
      </w:r>
      <w:r>
        <w:rPr>
          <w:rFonts w:hint="eastAsia"/>
          <w:lang w:val="en-US" w:eastAsia="zh-CN"/>
        </w:rPr>
        <w:t>绘制用例图和设计系统功能</w:t>
      </w:r>
      <w:r>
        <w:tab/>
      </w:r>
      <w:r>
        <w:fldChar w:fldCharType="begin"/>
      </w:r>
      <w:r>
        <w:instrText xml:space="preserve"> PAGEREF _Toc24618 </w:instrText>
      </w:r>
      <w:r>
        <w:fldChar w:fldCharType="separate"/>
      </w:r>
      <w:r>
        <w:t>8</w:t>
      </w:r>
      <w:r>
        <w:fldChar w:fldCharType="end"/>
      </w:r>
      <w:r>
        <w:rPr>
          <w:rFonts w:hint="eastAsia" w:ascii="宋体" w:hAnsi="宋体" w:eastAsia="宋体" w:cs="宋体"/>
          <w:bCs w:val="0"/>
          <w:szCs w:val="24"/>
          <w:lang w:val="en-US" w:eastAsia="zh-CN"/>
        </w:rPr>
        <w:fldChar w:fldCharType="end"/>
      </w:r>
    </w:p>
    <w:p>
      <w:pPr>
        <w:pStyle w:val="11"/>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_Toc589 </w:instrText>
      </w:r>
      <w:r>
        <w:rPr>
          <w:rFonts w:hint="eastAsia" w:ascii="宋体" w:hAnsi="宋体" w:eastAsia="宋体" w:cs="宋体"/>
          <w:bCs w:val="0"/>
          <w:szCs w:val="24"/>
          <w:lang w:val="en-US" w:eastAsia="zh-CN"/>
        </w:rPr>
        <w:fldChar w:fldCharType="separate"/>
      </w:r>
      <w:r>
        <w:rPr>
          <w:rFonts w:hint="default" w:ascii="Times New Roman" w:hAnsi="Times New Roman" w:eastAsia="宋体"/>
          <w:i w:val="0"/>
        </w:rPr>
        <w:t xml:space="preserve">3.2 </w:t>
      </w:r>
      <w:r>
        <w:rPr>
          <w:rFonts w:hint="eastAsia"/>
          <w:lang w:val="en-US" w:eastAsia="zh-CN"/>
        </w:rPr>
        <w:t>绘制系统流程图</w:t>
      </w:r>
      <w:r>
        <w:tab/>
      </w:r>
      <w:r>
        <w:fldChar w:fldCharType="begin"/>
      </w:r>
      <w:r>
        <w:instrText xml:space="preserve"> PAGEREF _Toc589 </w:instrText>
      </w:r>
      <w:r>
        <w:fldChar w:fldCharType="separate"/>
      </w:r>
      <w:r>
        <w:t>9</w:t>
      </w:r>
      <w:r>
        <w:fldChar w:fldCharType="end"/>
      </w:r>
      <w:r>
        <w:rPr>
          <w:rFonts w:hint="eastAsia" w:ascii="宋体" w:hAnsi="宋体" w:eastAsia="宋体" w:cs="宋体"/>
          <w:bCs w:val="0"/>
          <w:szCs w:val="24"/>
          <w:lang w:val="en-US" w:eastAsia="zh-CN"/>
        </w:rPr>
        <w:fldChar w:fldCharType="end"/>
      </w:r>
    </w:p>
    <w:p>
      <w:pPr>
        <w:pStyle w:val="11"/>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_Toc9678 </w:instrText>
      </w:r>
      <w:r>
        <w:rPr>
          <w:rFonts w:hint="eastAsia" w:ascii="宋体" w:hAnsi="宋体" w:eastAsia="宋体" w:cs="宋体"/>
          <w:bCs w:val="0"/>
          <w:szCs w:val="24"/>
          <w:lang w:val="en-US" w:eastAsia="zh-CN"/>
        </w:rPr>
        <w:fldChar w:fldCharType="separate"/>
      </w:r>
      <w:r>
        <w:rPr>
          <w:rFonts w:hint="default" w:ascii="Times New Roman" w:hAnsi="Times New Roman" w:eastAsia="宋体"/>
          <w:i w:val="0"/>
        </w:rPr>
        <w:t xml:space="preserve">3.3 </w:t>
      </w:r>
      <w:r>
        <w:rPr>
          <w:rFonts w:hint="eastAsia"/>
          <w:lang w:val="en-US" w:eastAsia="zh-CN"/>
        </w:rPr>
        <w:t>绘制E-R图</w:t>
      </w:r>
      <w:r>
        <w:tab/>
      </w:r>
      <w:r>
        <w:fldChar w:fldCharType="begin"/>
      </w:r>
      <w:r>
        <w:instrText xml:space="preserve"> PAGEREF _Toc9678 </w:instrText>
      </w:r>
      <w:r>
        <w:fldChar w:fldCharType="separate"/>
      </w:r>
      <w:r>
        <w:t>9</w:t>
      </w:r>
      <w:r>
        <w:fldChar w:fldCharType="end"/>
      </w:r>
      <w:r>
        <w:rPr>
          <w:rFonts w:hint="eastAsia" w:ascii="宋体" w:hAnsi="宋体" w:eastAsia="宋体" w:cs="宋体"/>
          <w:bCs w:val="0"/>
          <w:szCs w:val="24"/>
          <w:lang w:val="en-US" w:eastAsia="zh-CN"/>
        </w:rPr>
        <w:fldChar w:fldCharType="end"/>
      </w:r>
    </w:p>
    <w:p>
      <w:pPr>
        <w:pStyle w:val="10"/>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_Toc28537 </w:instrText>
      </w:r>
      <w:r>
        <w:rPr>
          <w:rFonts w:hint="eastAsia" w:ascii="宋体" w:hAnsi="宋体" w:eastAsia="宋体" w:cs="宋体"/>
          <w:bCs w:val="0"/>
          <w:szCs w:val="24"/>
          <w:lang w:val="en-US" w:eastAsia="zh-CN"/>
        </w:rPr>
        <w:fldChar w:fldCharType="separate"/>
      </w:r>
      <w:r>
        <w:rPr>
          <w:rFonts w:hint="default" w:ascii="Times New Roman" w:hAnsi="Times New Roman" w:eastAsia="宋体"/>
          <w:i w:val="0"/>
        </w:rPr>
        <w:t xml:space="preserve">第 4 章 </w:t>
      </w:r>
      <w:r>
        <w:tab/>
      </w:r>
      <w:r>
        <w:fldChar w:fldCharType="begin"/>
      </w:r>
      <w:r>
        <w:instrText xml:space="preserve"> PAGEREF _Toc28537 </w:instrText>
      </w:r>
      <w:r>
        <w:fldChar w:fldCharType="separate"/>
      </w:r>
      <w:r>
        <w:t>10</w:t>
      </w:r>
      <w:r>
        <w:fldChar w:fldCharType="end"/>
      </w:r>
      <w:r>
        <w:rPr>
          <w:rFonts w:hint="eastAsia" w:ascii="宋体" w:hAnsi="宋体" w:eastAsia="宋体" w:cs="宋体"/>
          <w:bCs w:val="0"/>
          <w:szCs w:val="24"/>
          <w:lang w:val="en-US" w:eastAsia="zh-CN"/>
        </w:rPr>
        <w:fldChar w:fldCharType="end"/>
      </w:r>
    </w:p>
    <w:p>
      <w:pPr>
        <w:pStyle w:val="11"/>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_Toc16418 </w:instrText>
      </w:r>
      <w:r>
        <w:rPr>
          <w:rFonts w:hint="eastAsia" w:ascii="宋体" w:hAnsi="宋体" w:eastAsia="宋体" w:cs="宋体"/>
          <w:bCs w:val="0"/>
          <w:szCs w:val="24"/>
          <w:lang w:val="en-US" w:eastAsia="zh-CN"/>
        </w:rPr>
        <w:fldChar w:fldCharType="separate"/>
      </w:r>
      <w:r>
        <w:rPr>
          <w:rFonts w:hint="eastAsia"/>
          <w:lang w:val="en-US" w:eastAsia="zh-CN"/>
        </w:rPr>
        <w:t>4.1 功能性业务需求</w:t>
      </w:r>
      <w:r>
        <w:tab/>
      </w:r>
      <w:r>
        <w:fldChar w:fldCharType="begin"/>
      </w:r>
      <w:r>
        <w:instrText xml:space="preserve"> PAGEREF _Toc16418 </w:instrText>
      </w:r>
      <w:r>
        <w:fldChar w:fldCharType="separate"/>
      </w:r>
      <w:r>
        <w:t>10</w:t>
      </w:r>
      <w:r>
        <w:fldChar w:fldCharType="end"/>
      </w:r>
      <w:r>
        <w:rPr>
          <w:rFonts w:hint="eastAsia" w:ascii="宋体" w:hAnsi="宋体" w:eastAsia="宋体" w:cs="宋体"/>
          <w:bCs w:val="0"/>
          <w:szCs w:val="24"/>
          <w:lang w:val="en-US" w:eastAsia="zh-CN"/>
        </w:rPr>
        <w:fldChar w:fldCharType="end"/>
      </w:r>
    </w:p>
    <w:p>
      <w:pPr>
        <w:pStyle w:val="11"/>
        <w:tabs>
          <w:tab w:val="right" w:leader="dot" w:pos="8306"/>
        </w:tabs>
      </w:pPr>
      <w:r>
        <w:rPr>
          <w:rFonts w:hint="eastAsia" w:ascii="宋体" w:hAnsi="宋体" w:eastAsia="宋体" w:cs="宋体"/>
          <w:bCs w:val="0"/>
          <w:szCs w:val="24"/>
          <w:lang w:val="en-US" w:eastAsia="zh-CN"/>
        </w:rPr>
        <w:fldChar w:fldCharType="begin"/>
      </w:r>
      <w:r>
        <w:rPr>
          <w:rFonts w:hint="eastAsia" w:ascii="宋体" w:hAnsi="宋体" w:eastAsia="宋体" w:cs="宋体"/>
          <w:bCs w:val="0"/>
          <w:szCs w:val="24"/>
          <w:lang w:val="en-US" w:eastAsia="zh-CN"/>
        </w:rPr>
        <w:instrText xml:space="preserve"> HYPERLINK \l _Toc9882 </w:instrText>
      </w:r>
      <w:r>
        <w:rPr>
          <w:rFonts w:hint="eastAsia" w:ascii="宋体" w:hAnsi="宋体" w:eastAsia="宋体" w:cs="宋体"/>
          <w:bCs w:val="0"/>
          <w:szCs w:val="24"/>
          <w:lang w:val="en-US" w:eastAsia="zh-CN"/>
        </w:rPr>
        <w:fldChar w:fldCharType="separate"/>
      </w:r>
      <w:r>
        <w:rPr>
          <w:rFonts w:hint="eastAsia"/>
          <w:lang w:val="en-US" w:eastAsia="zh-CN"/>
        </w:rPr>
        <w:t>4.2非功能性业务需求</w:t>
      </w:r>
      <w:r>
        <w:tab/>
      </w:r>
      <w:r>
        <w:fldChar w:fldCharType="begin"/>
      </w:r>
      <w:r>
        <w:instrText xml:space="preserve"> PAGEREF _Toc9882 </w:instrText>
      </w:r>
      <w:r>
        <w:fldChar w:fldCharType="separate"/>
      </w:r>
      <w:r>
        <w:t>11</w:t>
      </w:r>
      <w:r>
        <w:fldChar w:fldCharType="end"/>
      </w:r>
      <w:r>
        <w:rPr>
          <w:rFonts w:hint="eastAsia" w:ascii="宋体" w:hAnsi="宋体" w:eastAsia="宋体" w:cs="宋体"/>
          <w:bCs w:val="0"/>
          <w:szCs w:val="24"/>
          <w:lang w:val="en-US" w:eastAsia="zh-CN"/>
        </w:rPr>
        <w:fldChar w:fldCharType="end"/>
      </w:r>
    </w:p>
    <w:p>
      <w:pPr>
        <w:jc w:val="both"/>
        <w:rPr>
          <w:rFonts w:hint="eastAsia" w:ascii="宋体" w:hAnsi="宋体" w:eastAsia="宋体" w:cs="宋体"/>
          <w:b w:val="0"/>
          <w:bCs w:val="0"/>
          <w:sz w:val="24"/>
          <w:szCs w:val="24"/>
          <w:lang w:val="en-US" w:eastAsia="zh-CN"/>
        </w:rPr>
      </w:pPr>
      <w:r>
        <w:rPr>
          <w:rFonts w:hint="eastAsia" w:ascii="宋体" w:hAnsi="宋体" w:eastAsia="宋体" w:cs="宋体"/>
          <w:bCs w:val="0"/>
          <w:szCs w:val="24"/>
          <w:lang w:val="en-US" w:eastAsia="zh-CN"/>
        </w:rPr>
        <w:fldChar w:fldCharType="end"/>
      </w:r>
    </w:p>
    <w:p>
      <w:pPr>
        <w:pStyle w:val="17"/>
        <w:numPr>
          <w:ilvl w:val="0"/>
          <w:numId w:val="2"/>
        </w:numPr>
        <w:spacing w:line="360" w:lineRule="auto"/>
        <w:rPr>
          <w:rFonts w:hint="eastAsia"/>
        </w:rPr>
      </w:pPr>
      <w:bookmarkStart w:id="0" w:name="_Toc4184"/>
      <w:bookmarkStart w:id="1" w:name="_Toc261763484"/>
      <w:bookmarkStart w:id="2" w:name="_Toc259557253"/>
      <w:r>
        <w:rPr>
          <w:rFonts w:hint="eastAsia"/>
        </w:rPr>
        <w:t>引言</w:t>
      </w:r>
      <w:bookmarkEnd w:id="0"/>
      <w:bookmarkEnd w:id="1"/>
      <w:bookmarkEnd w:id="2"/>
    </w:p>
    <w:p>
      <w:pPr>
        <w:pStyle w:val="18"/>
        <w:numPr>
          <w:ilvl w:val="1"/>
          <w:numId w:val="2"/>
        </w:numPr>
        <w:rPr>
          <w:rFonts w:hint="eastAsia" w:eastAsia="宋体"/>
          <w:b/>
          <w:bCs/>
          <w:sz w:val="24"/>
          <w:szCs w:val="24"/>
          <w:lang w:val="en-US" w:eastAsia="zh-CN"/>
        </w:rPr>
      </w:pPr>
      <w:bookmarkStart w:id="3" w:name="_Toc17543"/>
      <w:r>
        <w:rPr>
          <w:rFonts w:hint="eastAsia"/>
          <w:lang w:val="en-US" w:eastAsia="zh-CN"/>
        </w:rPr>
        <w:t>编写目的</w:t>
      </w:r>
      <w:bookmarkEnd w:id="3"/>
    </w:p>
    <w:p>
      <w:pPr>
        <w:pStyle w:val="5"/>
        <w:ind w:firstLine="420" w:firstLineChars="0"/>
        <w:rPr>
          <w:rFonts w:hint="eastAsia"/>
          <w:lang w:val="en-US" w:eastAsia="zh-CN"/>
        </w:rPr>
      </w:pPr>
      <w:r>
        <w:rPr>
          <w:rFonts w:hint="eastAsia"/>
          <w:lang w:val="en-US" w:eastAsia="zh-CN"/>
        </w:rPr>
        <w:t>软件需求说明书描述了“维信书城”1.0版本的软件功能性需求和非功能性需求。这一文档计划有实现系统功能和验证系统功能正确的项目团队和成员来使用。编写此说明书可以保证软件开发的质量，需求的完整性和可追溯性，编写此文档，通过此文档，以保证业务需求和需求分析人员，开发人员，测试人员以及相关利益人对需求达成共识。</w:t>
      </w:r>
    </w:p>
    <w:p>
      <w:pPr>
        <w:pStyle w:val="18"/>
        <w:numPr>
          <w:ilvl w:val="1"/>
          <w:numId w:val="2"/>
        </w:numPr>
        <w:rPr>
          <w:rFonts w:hint="eastAsia" w:eastAsia="宋体"/>
          <w:b w:val="0"/>
          <w:bCs w:val="0"/>
          <w:sz w:val="24"/>
          <w:szCs w:val="24"/>
          <w:lang w:eastAsia="zh-CN"/>
        </w:rPr>
      </w:pPr>
      <w:bookmarkStart w:id="4" w:name="_Toc259557255"/>
      <w:bookmarkStart w:id="5" w:name="_Toc261763486"/>
      <w:bookmarkStart w:id="6" w:name="_Toc7673"/>
      <w:r>
        <w:rPr>
          <w:rFonts w:hint="eastAsia"/>
          <w:lang w:val="en-US" w:eastAsia="zh-CN"/>
        </w:rPr>
        <w:t>项目</w:t>
      </w:r>
      <w:r>
        <w:rPr>
          <w:rFonts w:hint="eastAsia"/>
        </w:rPr>
        <w:t>背景</w:t>
      </w:r>
      <w:bookmarkEnd w:id="4"/>
      <w:bookmarkEnd w:id="5"/>
      <w:r>
        <w:rPr>
          <w:rFonts w:hint="eastAsia"/>
          <w:lang w:val="en-US" w:eastAsia="zh-CN"/>
        </w:rPr>
        <w:t>描述</w:t>
      </w:r>
      <w:bookmarkEnd w:id="6"/>
    </w:p>
    <w:p>
      <w:pPr>
        <w:pStyle w:val="5"/>
        <w:ind w:firstLine="420" w:firstLineChars="0"/>
        <w:rPr>
          <w:rFonts w:hint="eastAsia" w:ascii="宋体" w:hAnsi="宋体" w:eastAsia="宋体" w:cs="宋体"/>
          <w:lang w:eastAsia="zh-CN"/>
        </w:rPr>
      </w:pPr>
      <w:r>
        <w:rPr>
          <w:rFonts w:hint="eastAsia" w:ascii="宋体" w:hAnsi="宋体" w:eastAsia="宋体" w:cs="宋体"/>
          <w:lang w:eastAsia="zh-CN"/>
        </w:rPr>
        <w:t>随着社会的不断进步,网络的不断发展,越来越多的网上商城相继出现。例如全球知名的亚马逊网上书店,国内的当当网上商城和卓越网等。顾客甚至足不出户就可以买到所需要的商品,从而节约大量时间,将更多的时间应用于其他更有意义的事情上</w:t>
      </w:r>
    </w:p>
    <w:p>
      <w:pPr>
        <w:pStyle w:val="5"/>
        <w:ind w:left="0" w:leftChars="0" w:firstLine="420" w:firstLineChars="0"/>
        <w:rPr>
          <w:rFonts w:hint="eastAsia" w:ascii="宋体" w:hAnsi="宋体" w:eastAsia="宋体" w:cs="宋体"/>
          <w:lang w:eastAsia="zh-CN"/>
        </w:rPr>
      </w:pPr>
      <w:r>
        <w:rPr>
          <w:rFonts w:hint="eastAsia" w:ascii="宋体" w:hAnsi="宋体" w:eastAsia="宋体" w:cs="宋体"/>
          <w:lang w:eastAsia="zh-CN"/>
        </w:rPr>
        <w:t>传统的书店存在着许多弊端,如商品种类太少,经营成本高等。相比之下电商城具有以下优势:商品种类多,信息量大;检索、订购快捷方便;书店成本低,商品价格低廉;节约顾客购买时间;为了降低商店的成本,节约顾客的时从而开发此电子商城</w:t>
      </w:r>
    </w:p>
    <w:p>
      <w:pPr>
        <w:pStyle w:val="5"/>
        <w:ind w:left="0" w:leftChars="0" w:firstLine="420" w:firstLineChars="0"/>
        <w:rPr>
          <w:rFonts w:hint="eastAsia" w:ascii="宋体" w:hAnsi="宋体" w:eastAsia="宋体" w:cs="宋体"/>
          <w:lang w:eastAsia="zh-CN"/>
        </w:rPr>
      </w:pPr>
      <w:r>
        <w:rPr>
          <w:rFonts w:hint="eastAsia" w:ascii="宋体" w:hAnsi="宋体" w:eastAsia="宋体" w:cs="宋体"/>
          <w:lang w:eastAsia="zh-CN"/>
        </w:rPr>
        <w:t>系统主要分为前台和后台。</w:t>
      </w:r>
    </w:p>
    <w:p>
      <w:pPr>
        <w:pStyle w:val="5"/>
        <w:ind w:left="0" w:leftChars="0" w:firstLine="0" w:firstLineChars="0"/>
        <w:rPr>
          <w:rFonts w:hint="eastAsia" w:ascii="宋体" w:hAnsi="宋体" w:eastAsia="宋体" w:cs="宋体"/>
          <w:lang w:eastAsia="zh-CN"/>
        </w:rPr>
      </w:pPr>
      <w:r>
        <w:rPr>
          <w:rFonts w:hint="eastAsia" w:ascii="宋体" w:hAnsi="宋体" w:eastAsia="宋体" w:cs="宋体"/>
          <w:lang w:eastAsia="zh-CN"/>
        </w:rPr>
        <w:t>前台包括</w:t>
      </w:r>
      <w:r>
        <w:rPr>
          <w:rFonts w:hint="eastAsia" w:ascii="宋体" w:hAnsi="宋体" w:eastAsia="宋体" w:cs="宋体"/>
          <w:lang w:val="en-US" w:eastAsia="zh-CN"/>
        </w:rPr>
        <w:t>书籍</w:t>
      </w:r>
      <w:r>
        <w:rPr>
          <w:rFonts w:hint="eastAsia" w:ascii="宋体" w:hAnsi="宋体" w:eastAsia="宋体" w:cs="宋体"/>
          <w:lang w:eastAsia="zh-CN"/>
        </w:rPr>
        <w:t>的展示及</w:t>
      </w:r>
      <w:r>
        <w:rPr>
          <w:rFonts w:hint="eastAsia" w:ascii="宋体" w:hAnsi="宋体" w:eastAsia="宋体" w:cs="宋体"/>
          <w:lang w:val="en-US" w:eastAsia="zh-CN"/>
        </w:rPr>
        <w:t>购物车模块，订单管理模块，登录退出</w:t>
      </w:r>
      <w:r>
        <w:rPr>
          <w:rFonts w:hint="eastAsia" w:ascii="宋体" w:hAnsi="宋体" w:eastAsia="宋体" w:cs="宋体"/>
          <w:lang w:eastAsia="zh-CN"/>
        </w:rPr>
        <w:t>模块</w:t>
      </w:r>
    </w:p>
    <w:p>
      <w:pPr>
        <w:pStyle w:val="5"/>
        <w:ind w:left="0" w:leftChars="0" w:firstLine="0" w:firstLineChars="0"/>
        <w:rPr>
          <w:rFonts w:hint="default" w:ascii="宋体" w:hAnsi="宋体" w:eastAsia="宋体" w:cs="宋体"/>
          <w:lang w:val="en-US" w:eastAsia="zh-CN"/>
        </w:rPr>
      </w:pPr>
      <w:r>
        <w:rPr>
          <w:rFonts w:hint="eastAsia" w:ascii="宋体" w:hAnsi="宋体" w:eastAsia="宋体" w:cs="宋体"/>
          <w:lang w:eastAsia="zh-CN"/>
        </w:rPr>
        <w:t>后台是</w:t>
      </w:r>
      <w:r>
        <w:rPr>
          <w:rFonts w:hint="eastAsia" w:ascii="宋体" w:hAnsi="宋体" w:eastAsia="宋体" w:cs="宋体"/>
          <w:lang w:val="en-US" w:eastAsia="zh-CN"/>
        </w:rPr>
        <w:t>管理模块，</w:t>
      </w:r>
      <w:r>
        <w:rPr>
          <w:rFonts w:hint="eastAsia" w:ascii="宋体" w:hAnsi="宋体" w:eastAsia="宋体" w:cs="宋体"/>
          <w:lang w:eastAsia="zh-CN"/>
        </w:rPr>
        <w:t>主要包括商品信息、</w:t>
      </w:r>
      <w:r>
        <w:rPr>
          <w:rFonts w:hint="eastAsia" w:ascii="宋体" w:hAnsi="宋体" w:eastAsia="宋体" w:cs="宋体"/>
          <w:lang w:val="en-US" w:eastAsia="zh-CN"/>
        </w:rPr>
        <w:t>订单信息的管理等。</w:t>
      </w:r>
    </w:p>
    <w:p>
      <w:pPr>
        <w:pStyle w:val="18"/>
        <w:numPr>
          <w:ilvl w:val="1"/>
          <w:numId w:val="2"/>
        </w:numPr>
        <w:rPr>
          <w:rFonts w:hint="eastAsia"/>
        </w:rPr>
      </w:pPr>
      <w:bookmarkStart w:id="7" w:name="_Toc9495"/>
      <w:r>
        <w:rPr>
          <w:rFonts w:hint="eastAsia"/>
          <w:lang w:val="en-US" w:eastAsia="zh-CN"/>
        </w:rPr>
        <w:t>文档约定</w:t>
      </w:r>
      <w:bookmarkEnd w:id="7"/>
    </w:p>
    <w:p>
      <w:pPr>
        <w:pStyle w:val="5"/>
        <w:rPr>
          <w:rFonts w:hint="eastAsia" w:ascii="宋体" w:hAnsi="宋体" w:eastAsia="宋体" w:cs="宋体"/>
          <w:lang w:val="en-US" w:eastAsia="zh-CN"/>
        </w:rPr>
      </w:pPr>
      <w:r>
        <w:rPr>
          <w:rFonts w:hint="eastAsia" w:ascii="宋体" w:hAnsi="宋体" w:eastAsia="宋体" w:cs="宋体"/>
          <w:lang w:val="en-US" w:eastAsia="zh-CN"/>
        </w:rPr>
        <w:t>目录格式：</w:t>
      </w:r>
    </w:p>
    <w:p>
      <w:pPr>
        <w:pStyle w:val="5"/>
        <w:rPr>
          <w:rFonts w:hint="eastAsia" w:ascii="宋体" w:hAnsi="宋体" w:eastAsia="宋体" w:cs="宋体"/>
        </w:rPr>
      </w:pPr>
      <w:r>
        <w:rPr>
          <w:rFonts w:hint="eastAsia" w:ascii="宋体" w:hAnsi="宋体" w:eastAsia="宋体" w:cs="宋体"/>
        </w:rPr>
        <w:t>目录使用word任务栏 “引用”--“自动生成目录”功能；</w:t>
      </w:r>
    </w:p>
    <w:p>
      <w:pPr>
        <w:pStyle w:val="5"/>
        <w:rPr>
          <w:rFonts w:hint="eastAsia" w:ascii="宋体" w:hAnsi="宋体" w:eastAsia="宋体" w:cs="宋体"/>
        </w:rPr>
      </w:pPr>
      <w:r>
        <w:rPr>
          <w:rFonts w:hint="eastAsia" w:ascii="宋体" w:hAnsi="宋体" w:eastAsia="宋体" w:cs="宋体"/>
        </w:rPr>
        <w:t>目录中的内容只包括（一、二、三）级标题内容；不允许出现4级标</w:t>
      </w:r>
      <w:r>
        <w:rPr>
          <w:rFonts w:hint="eastAsia" w:ascii="宋体" w:hAnsi="宋体" w:eastAsia="宋体" w:cs="宋体"/>
          <w:lang w:val="en-US" w:eastAsia="zh-CN"/>
        </w:rPr>
        <w:tab/>
      </w:r>
      <w:r>
        <w:rPr>
          <w:rFonts w:hint="eastAsia" w:ascii="宋体" w:hAnsi="宋体" w:eastAsia="宋体" w:cs="宋体"/>
        </w:rPr>
        <w:t>题或正文内容；</w:t>
      </w:r>
    </w:p>
    <w:p>
      <w:pPr>
        <w:pStyle w:val="5"/>
        <w:rPr>
          <w:rFonts w:hint="eastAsia" w:ascii="宋体" w:hAnsi="宋体" w:eastAsia="宋体" w:cs="宋体"/>
        </w:rPr>
      </w:pPr>
      <w:r>
        <w:rPr>
          <w:rFonts w:hint="eastAsia" w:ascii="宋体" w:hAnsi="宋体" w:eastAsia="宋体" w:cs="宋体"/>
        </w:rPr>
        <w:t>目录中的内容字体为黑体小四号（英文及数字使用“Times New Roman”</w:t>
      </w:r>
      <w:r>
        <w:rPr>
          <w:rFonts w:hint="eastAsia" w:ascii="宋体" w:hAnsi="宋体" w:eastAsia="宋体" w:cs="宋体"/>
          <w:lang w:val="en-US" w:eastAsia="zh-CN"/>
        </w:rPr>
        <w:tab/>
      </w:r>
      <w:r>
        <w:rPr>
          <w:rFonts w:hint="eastAsia" w:ascii="宋体" w:hAnsi="宋体" w:eastAsia="宋体" w:cs="宋体"/>
        </w:rPr>
        <w:t>小四号字体）；</w:t>
      </w:r>
    </w:p>
    <w:p>
      <w:pPr>
        <w:pStyle w:val="5"/>
        <w:rPr>
          <w:rFonts w:hint="eastAsia" w:ascii="宋体" w:hAnsi="宋体" w:eastAsia="宋体" w:cs="宋体"/>
        </w:rPr>
      </w:pPr>
      <w:r>
        <w:rPr>
          <w:rFonts w:hint="eastAsia" w:ascii="宋体" w:hAnsi="宋体" w:eastAsia="宋体" w:cs="宋体"/>
        </w:rPr>
        <w:t>“目录”两字字体为黑体三号，加粗（两字之间间距空两格）；</w:t>
      </w:r>
    </w:p>
    <w:p>
      <w:pPr>
        <w:pStyle w:val="5"/>
        <w:rPr>
          <w:rFonts w:hint="eastAsia" w:ascii="宋体" w:hAnsi="宋体" w:eastAsia="宋体" w:cs="宋体"/>
          <w:lang w:val="en-US" w:eastAsia="zh-CN"/>
        </w:rPr>
      </w:pPr>
      <w:r>
        <w:rPr>
          <w:rFonts w:hint="eastAsia" w:ascii="宋体" w:hAnsi="宋体" w:eastAsia="宋体" w:cs="宋体"/>
          <w:lang w:val="en-US" w:eastAsia="zh-CN"/>
        </w:rPr>
        <w:t>标题格式：</w:t>
      </w:r>
    </w:p>
    <w:p>
      <w:pPr>
        <w:pStyle w:val="5"/>
        <w:rPr>
          <w:rFonts w:hint="eastAsia" w:ascii="宋体" w:hAnsi="宋体" w:eastAsia="宋体" w:cs="宋体"/>
        </w:rPr>
      </w:pPr>
      <w:r>
        <w:rPr>
          <w:rFonts w:hint="eastAsia" w:ascii="宋体" w:hAnsi="宋体" w:eastAsia="宋体" w:cs="宋体"/>
        </w:rPr>
        <w:t xml:space="preserve">一级标题：汉字采用“黑体”三号字体，英文及数字使用“Times New </w:t>
      </w:r>
      <w:r>
        <w:rPr>
          <w:rFonts w:hint="eastAsia" w:ascii="宋体" w:hAnsi="宋体" w:eastAsia="宋体" w:cs="宋体"/>
          <w:lang w:val="en-US" w:eastAsia="zh-CN"/>
        </w:rPr>
        <w:tab/>
      </w:r>
      <w:r>
        <w:rPr>
          <w:rFonts w:hint="eastAsia" w:ascii="宋体" w:hAnsi="宋体" w:eastAsia="宋体" w:cs="宋体"/>
        </w:rPr>
        <w:t>Roman”三号字体；加粗；</w:t>
      </w:r>
    </w:p>
    <w:p>
      <w:pPr>
        <w:pStyle w:val="5"/>
        <w:rPr>
          <w:rFonts w:hint="eastAsia" w:ascii="宋体" w:hAnsi="宋体" w:eastAsia="宋体" w:cs="宋体"/>
        </w:rPr>
      </w:pPr>
      <w:r>
        <w:rPr>
          <w:rFonts w:hint="eastAsia" w:ascii="宋体" w:hAnsi="宋体" w:eastAsia="宋体" w:cs="宋体"/>
        </w:rPr>
        <w:t xml:space="preserve">二级标题：汉字采用“黑体”小三号字体，英文及数字使用“Times New </w:t>
      </w:r>
      <w:r>
        <w:rPr>
          <w:rFonts w:hint="eastAsia" w:ascii="宋体" w:hAnsi="宋体" w:eastAsia="宋体" w:cs="宋体"/>
          <w:lang w:val="en-US" w:eastAsia="zh-CN"/>
        </w:rPr>
        <w:tab/>
      </w:r>
      <w:r>
        <w:rPr>
          <w:rFonts w:hint="eastAsia" w:ascii="宋体" w:hAnsi="宋体" w:eastAsia="宋体" w:cs="宋体"/>
        </w:rPr>
        <w:t>Roman”小三字体；加粗；</w:t>
      </w:r>
    </w:p>
    <w:p>
      <w:pPr>
        <w:pStyle w:val="5"/>
        <w:rPr>
          <w:rFonts w:hint="eastAsia" w:ascii="宋体" w:hAnsi="宋体" w:eastAsia="宋体" w:cs="宋体"/>
        </w:rPr>
      </w:pPr>
      <w:r>
        <w:rPr>
          <w:rFonts w:hint="eastAsia" w:ascii="宋体" w:hAnsi="宋体" w:eastAsia="宋体" w:cs="宋体"/>
        </w:rPr>
        <w:t xml:space="preserve">三级标题：汉字采用“黑体”四号字体，英文及数字使用“Times New </w:t>
      </w:r>
      <w:r>
        <w:rPr>
          <w:rFonts w:hint="eastAsia" w:ascii="宋体" w:hAnsi="宋体" w:eastAsia="宋体" w:cs="宋体"/>
          <w:lang w:val="en-US" w:eastAsia="zh-CN"/>
        </w:rPr>
        <w:tab/>
      </w:r>
      <w:r>
        <w:rPr>
          <w:rFonts w:hint="eastAsia" w:ascii="宋体" w:hAnsi="宋体" w:eastAsia="宋体" w:cs="宋体"/>
        </w:rPr>
        <w:t>Roman”四号字体；加粗；</w:t>
      </w:r>
    </w:p>
    <w:p>
      <w:pPr>
        <w:pStyle w:val="5"/>
        <w:rPr>
          <w:rFonts w:hint="eastAsia" w:ascii="宋体" w:hAnsi="宋体" w:eastAsia="宋体" w:cs="宋体"/>
        </w:rPr>
      </w:pPr>
      <w:r>
        <w:rPr>
          <w:rFonts w:hint="eastAsia" w:ascii="宋体" w:hAnsi="宋体" w:eastAsia="宋体" w:cs="宋体"/>
        </w:rPr>
        <w:t>标题行间距：段落行间距1. 5倍，不设段前断后值，均为0。</w:t>
      </w:r>
    </w:p>
    <w:p>
      <w:pPr>
        <w:pStyle w:val="5"/>
        <w:rPr>
          <w:rFonts w:hint="eastAsia" w:ascii="宋体" w:hAnsi="宋体" w:eastAsia="宋体" w:cs="宋体"/>
          <w:lang w:eastAsia="zh-CN"/>
        </w:rPr>
      </w:pPr>
      <w:r>
        <w:rPr>
          <w:rFonts w:hint="eastAsia" w:ascii="宋体" w:hAnsi="宋体" w:eastAsia="宋体" w:cs="宋体"/>
          <w:lang w:eastAsia="zh-CN"/>
        </w:rPr>
        <w:t>正文格式：</w:t>
      </w:r>
    </w:p>
    <w:p>
      <w:pPr>
        <w:pStyle w:val="5"/>
        <w:rPr>
          <w:rFonts w:hint="eastAsia" w:ascii="宋体" w:hAnsi="宋体" w:eastAsia="宋体" w:cs="宋体"/>
        </w:rPr>
      </w:pPr>
      <w:r>
        <w:rPr>
          <w:rFonts w:hint="eastAsia" w:ascii="宋体" w:hAnsi="宋体" w:eastAsia="宋体" w:cs="宋体"/>
        </w:rPr>
        <w:t xml:space="preserve">正文内容：汉字采用“宋体”小四字体；英文及数字使用“Times New </w:t>
      </w:r>
      <w:r>
        <w:rPr>
          <w:rFonts w:hint="eastAsia" w:ascii="宋体" w:hAnsi="宋体" w:eastAsia="宋体" w:cs="宋体"/>
          <w:lang w:val="en-US" w:eastAsia="zh-CN"/>
        </w:rPr>
        <w:tab/>
      </w:r>
      <w:r>
        <w:rPr>
          <w:rFonts w:hint="eastAsia" w:ascii="宋体" w:hAnsi="宋体" w:eastAsia="宋体" w:cs="宋体"/>
        </w:rPr>
        <w:t xml:space="preserve">Roman”小四字体；   </w:t>
      </w:r>
    </w:p>
    <w:p>
      <w:pPr>
        <w:pStyle w:val="5"/>
        <w:rPr>
          <w:rFonts w:hint="eastAsia" w:ascii="宋体" w:hAnsi="宋体" w:eastAsia="宋体" w:cs="宋体"/>
          <w:lang w:val="en-US" w:eastAsia="zh-CN"/>
        </w:rPr>
      </w:pPr>
      <w:r>
        <w:rPr>
          <w:rFonts w:hint="eastAsia" w:ascii="宋体" w:hAnsi="宋体" w:eastAsia="宋体" w:cs="宋体"/>
        </w:rPr>
        <w:t>正文行间距：段落行间距1. 5倍。</w:t>
      </w:r>
    </w:p>
    <w:p>
      <w:pPr>
        <w:pStyle w:val="18"/>
        <w:numPr>
          <w:ilvl w:val="1"/>
          <w:numId w:val="2"/>
        </w:numPr>
        <w:rPr>
          <w:rFonts w:hint="eastAsia"/>
        </w:rPr>
      </w:pPr>
      <w:bookmarkStart w:id="8" w:name="_Toc259557257"/>
      <w:bookmarkStart w:id="9" w:name="_Toc261763488"/>
      <w:bookmarkStart w:id="10" w:name="_Toc13849"/>
      <w:r>
        <w:rPr>
          <w:rFonts w:hint="eastAsia"/>
        </w:rPr>
        <w:t>参考资料</w:t>
      </w:r>
      <w:bookmarkEnd w:id="8"/>
      <w:bookmarkEnd w:id="9"/>
      <w:bookmarkEnd w:id="10"/>
    </w:p>
    <w:p>
      <w:pPr>
        <w:pStyle w:val="5"/>
        <w:numPr>
          <w:ilvl w:val="0"/>
          <w:numId w:val="3"/>
        </w:numPr>
        <w:rPr>
          <w:rFonts w:hint="eastAsia" w:ascii="宋体" w:hAnsi="宋体" w:eastAsia="宋体" w:cs="宋体"/>
          <w:lang w:val="en-US" w:eastAsia="zh-CN"/>
        </w:rPr>
      </w:pPr>
      <w:r>
        <w:rPr>
          <w:rFonts w:hint="eastAsia" w:ascii="宋体" w:hAnsi="宋体" w:eastAsia="宋体" w:cs="宋体"/>
          <w:lang w:val="en-US" w:eastAsia="zh-CN"/>
        </w:rPr>
        <w:t>需求工程--软件建模与分析（第二版） 骆斌 丁二玉所著</w:t>
      </w:r>
    </w:p>
    <w:p>
      <w:pPr>
        <w:pStyle w:val="5"/>
        <w:numPr>
          <w:ilvl w:val="0"/>
          <w:numId w:val="3"/>
        </w:numPr>
        <w:rPr>
          <w:rFonts w:hint="eastAsia" w:ascii="宋体" w:hAnsi="宋体" w:eastAsia="宋体" w:cs="宋体"/>
          <w:lang w:val="en-US" w:eastAsia="zh-CN"/>
        </w:rPr>
      </w:pPr>
      <w:r>
        <w:rPr>
          <w:rFonts w:hint="eastAsia" w:ascii="宋体" w:hAnsi="宋体" w:eastAsia="宋体" w:cs="宋体"/>
          <w:lang w:val="en-US" w:eastAsia="zh-CN"/>
        </w:rPr>
        <w:t>数据库系统概念（原书第6版） 希尔伯沙茨所著</w:t>
      </w:r>
    </w:p>
    <w:p>
      <w:pPr>
        <w:pStyle w:val="5"/>
        <w:numPr>
          <w:ilvl w:val="0"/>
          <w:numId w:val="3"/>
        </w:numPr>
        <w:rPr>
          <w:rFonts w:hint="eastAsia" w:ascii="宋体" w:hAnsi="宋体" w:eastAsia="宋体" w:cs="宋体"/>
          <w:lang w:val="en-US" w:eastAsia="zh-CN"/>
        </w:rPr>
      </w:pPr>
      <w:r>
        <w:rPr>
          <w:rFonts w:hint="eastAsia" w:ascii="宋体" w:hAnsi="宋体" w:eastAsia="宋体" w:cs="宋体"/>
          <w:lang w:val="en-US" w:eastAsia="zh-CN"/>
        </w:rPr>
        <w:t>Java开发实战经典(名师讲坛)  李兴华所著</w:t>
      </w:r>
    </w:p>
    <w:p>
      <w:pPr>
        <w:pStyle w:val="7"/>
        <w:spacing w:line="360" w:lineRule="auto"/>
        <w:rPr>
          <w:rFonts w:hint="eastAsia" w:ascii="Arial" w:hAnsi="Arial"/>
          <w:sz w:val="24"/>
        </w:rPr>
      </w:pPr>
    </w:p>
    <w:p>
      <w:pPr>
        <w:pStyle w:val="7"/>
        <w:ind w:left="424"/>
        <w:rPr>
          <w:rFonts w:hint="eastAsia"/>
          <w:sz w:val="24"/>
        </w:rPr>
      </w:pPr>
    </w:p>
    <w:p>
      <w:pPr>
        <w:pStyle w:val="17"/>
        <w:numPr>
          <w:ilvl w:val="0"/>
          <w:numId w:val="2"/>
        </w:numPr>
        <w:spacing w:line="576" w:lineRule="auto"/>
      </w:pPr>
      <w:bookmarkStart w:id="11" w:name="_Toc32079"/>
      <w:r>
        <w:rPr>
          <w:rFonts w:hint="eastAsia"/>
          <w:lang w:val="en-US" w:eastAsia="zh-CN"/>
        </w:rPr>
        <w:t>总体描述</w:t>
      </w:r>
      <w:bookmarkEnd w:id="11"/>
    </w:p>
    <w:p>
      <w:pPr>
        <w:pStyle w:val="18"/>
        <w:numPr>
          <w:ilvl w:val="1"/>
          <w:numId w:val="2"/>
        </w:numPr>
        <w:rPr>
          <w:rFonts w:hint="eastAsia"/>
        </w:rPr>
      </w:pPr>
      <w:bookmarkStart w:id="12" w:name="_Toc28973"/>
      <w:r>
        <w:rPr>
          <w:rFonts w:hint="eastAsia"/>
          <w:lang w:val="en-US" w:eastAsia="zh-CN"/>
        </w:rPr>
        <w:t>产品前景</w:t>
      </w:r>
      <w:bookmarkEnd w:id="12"/>
    </w:p>
    <w:p>
      <w:pPr>
        <w:ind w:firstLine="420" w:firstLineChars="0"/>
        <w:rPr>
          <w:rFonts w:hint="default" w:eastAsia="宋体"/>
          <w:sz w:val="24"/>
          <w:szCs w:val="24"/>
          <w:lang w:val="en-US" w:eastAsia="zh-CN"/>
        </w:rPr>
      </w:pPr>
      <w:r>
        <w:rPr>
          <w:rFonts w:hint="eastAsia" w:eastAsia="宋体"/>
          <w:sz w:val="24"/>
          <w:szCs w:val="24"/>
          <w:lang w:val="en-US" w:eastAsia="zh-CN"/>
        </w:rPr>
        <w:t>传统的书籍购买需要到书店中，此系统利用电子商务，创新性的将系统搬到网上。更加方便。</w:t>
      </w:r>
    </w:p>
    <w:p>
      <w:pPr>
        <w:pStyle w:val="18"/>
        <w:numPr>
          <w:ilvl w:val="1"/>
          <w:numId w:val="2"/>
        </w:numPr>
        <w:rPr>
          <w:rFonts w:hint="eastAsia"/>
        </w:rPr>
      </w:pPr>
      <w:bookmarkStart w:id="13" w:name="_Toc32702"/>
      <w:r>
        <w:rPr>
          <w:rFonts w:hint="eastAsia"/>
          <w:lang w:val="en-US" w:eastAsia="zh-CN"/>
        </w:rPr>
        <w:t>产品功能</w:t>
      </w:r>
      <w:bookmarkEnd w:id="13"/>
    </w:p>
    <w:p>
      <w:pPr>
        <w:ind w:firstLine="420" w:firstLineChars="0"/>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sz w:val="24"/>
          <w:szCs w:val="24"/>
          <w:lang w:val="en-US" w:eastAsia="zh-CN"/>
        </w:rPr>
        <w:t>维信书城是</w:t>
      </w:r>
      <w:r>
        <w:rPr>
          <w:rFonts w:hint="eastAsia" w:ascii="宋体" w:hAnsi="宋体" w:eastAsia="宋体" w:cs="宋体"/>
          <w:b w:val="0"/>
          <w:i w:val="0"/>
          <w:caps w:val="0"/>
          <w:color w:val="333333"/>
          <w:spacing w:val="0"/>
          <w:sz w:val="24"/>
          <w:szCs w:val="24"/>
          <w:shd w:val="clear" w:fill="FFFFFF"/>
          <w:lang w:val="en-US" w:eastAsia="zh-CN"/>
        </w:rPr>
        <w:t>在线购买书籍</w:t>
      </w:r>
      <w:r>
        <w:rPr>
          <w:rFonts w:hint="eastAsia" w:ascii="宋体" w:hAnsi="宋体" w:eastAsia="宋体" w:cs="宋体"/>
          <w:b w:val="0"/>
          <w:i w:val="0"/>
          <w:caps w:val="0"/>
          <w:color w:val="333333"/>
          <w:spacing w:val="0"/>
          <w:sz w:val="24"/>
          <w:szCs w:val="24"/>
          <w:shd w:val="clear" w:fill="FFFFFF"/>
        </w:rPr>
        <w:t>的网站。</w:t>
      </w:r>
      <w:r>
        <w:rPr>
          <w:rFonts w:hint="eastAsia" w:ascii="宋体" w:hAnsi="宋体" w:eastAsia="宋体" w:cs="宋体"/>
          <w:b w:val="0"/>
          <w:i w:val="0"/>
          <w:caps w:val="0"/>
          <w:color w:val="333333"/>
          <w:spacing w:val="0"/>
          <w:sz w:val="24"/>
          <w:szCs w:val="24"/>
          <w:shd w:val="clear" w:fill="FFFFFF"/>
          <w:lang w:val="en-US" w:eastAsia="zh-CN"/>
        </w:rPr>
        <w:t>顾客可以将想要的书籍添加到自己的购物车。然后下单。也可查看自己的订单列表。</w:t>
      </w:r>
    </w:p>
    <w:p>
      <w:pPr>
        <w:ind w:firstLine="420" w:firstLineChars="0"/>
        <w:rPr>
          <w:rFonts w:hint="default"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管理员可以对书籍的信息，订单信息，用户信息进行管理。</w:t>
      </w:r>
    </w:p>
    <w:p>
      <w:pPr>
        <w:pStyle w:val="18"/>
        <w:numPr>
          <w:ilvl w:val="1"/>
          <w:numId w:val="2"/>
        </w:numPr>
        <w:rPr>
          <w:rFonts w:hint="eastAsia"/>
        </w:rPr>
      </w:pPr>
      <w:bookmarkStart w:id="14" w:name="_Toc380"/>
      <w:r>
        <w:rPr>
          <w:rFonts w:hint="eastAsia"/>
          <w:lang w:val="en-US" w:eastAsia="zh-CN"/>
        </w:rPr>
        <w:t>用户类型及其特征</w:t>
      </w:r>
      <w:bookmarkEnd w:id="14"/>
    </w:p>
    <w:tbl>
      <w:tblPr>
        <w:tblStyle w:val="13"/>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6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tcPr>
          <w:p>
            <w:p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用户类</w:t>
            </w:r>
          </w:p>
        </w:tc>
        <w:tc>
          <w:tcPr>
            <w:tcW w:w="6512" w:type="dxa"/>
          </w:tcPr>
          <w:p>
            <w:pPr>
              <w:tabs>
                <w:tab w:val="left" w:pos="2615"/>
              </w:tabs>
              <w:rPr>
                <w:rFonts w:hint="eastAsia" w:ascii="宋体" w:hAnsi="宋体" w:eastAsia="宋体" w:cs="宋体"/>
                <w:sz w:val="24"/>
                <w:szCs w:val="24"/>
                <w:vertAlign w:val="baseline"/>
                <w:lang w:eastAsia="zh-CN"/>
              </w:rPr>
            </w:pPr>
            <w:r>
              <w:rPr>
                <w:rFonts w:hint="eastAsia" w:ascii="宋体" w:hAnsi="宋体" w:eastAsia="宋体" w:cs="宋体"/>
                <w:sz w:val="24"/>
                <w:szCs w:val="24"/>
                <w:vertAlign w:val="baseline"/>
                <w:lang w:eastAsia="zh-CN"/>
              </w:rPr>
              <w:tab/>
            </w:r>
            <w:r>
              <w:rPr>
                <w:rFonts w:hint="eastAsia" w:ascii="宋体" w:hAnsi="宋体" w:eastAsia="宋体" w:cs="宋体"/>
                <w:sz w:val="24"/>
                <w:szCs w:val="24"/>
                <w:vertAlign w:val="baseline"/>
                <w:lang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管理员</w:t>
            </w:r>
          </w:p>
        </w:tc>
        <w:tc>
          <w:tcPr>
            <w:tcW w:w="6512" w:type="dxa"/>
          </w:tcPr>
          <w:p>
            <w:pPr>
              <w:tabs>
                <w:tab w:val="left" w:pos="2615"/>
              </w:tabs>
              <w:rPr>
                <w:rFonts w:hint="eastAsia" w:ascii="宋体" w:hAnsi="宋体" w:eastAsia="宋体" w:cs="宋体"/>
                <w:sz w:val="24"/>
                <w:szCs w:val="24"/>
                <w:vertAlign w:val="baseline"/>
                <w:lang w:eastAsia="zh-CN"/>
              </w:rPr>
            </w:pPr>
            <w:r>
              <w:rPr>
                <w:rFonts w:hint="eastAsia" w:ascii="宋体" w:hAnsi="宋体" w:eastAsia="宋体" w:cs="宋体"/>
                <w:b w:val="0"/>
                <w:i w:val="0"/>
                <w:caps w:val="0"/>
                <w:color w:val="333333"/>
                <w:spacing w:val="0"/>
                <w:sz w:val="24"/>
                <w:szCs w:val="24"/>
                <w:shd w:val="clear" w:fill="FFFFFF"/>
                <w:lang w:val="en-US" w:eastAsia="zh-CN"/>
              </w:rPr>
              <w:t>对书籍的信息，订单信息，用户信息进行管理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12" w:type="dxa"/>
          </w:tcPr>
          <w:p>
            <w:pPr>
              <w:jc w:val="center"/>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w:t>
            </w:r>
          </w:p>
        </w:tc>
        <w:tc>
          <w:tcPr>
            <w:tcW w:w="6512" w:type="dxa"/>
          </w:tcPr>
          <w:p>
            <w:pPr>
              <w:ind w:firstLine="420" w:firstLineChars="0"/>
              <w:rPr>
                <w:rFonts w:hint="eastAsia" w:ascii="宋体" w:hAnsi="宋体" w:eastAsia="宋体" w:cs="宋体"/>
                <w:b w:val="0"/>
                <w:i w:val="0"/>
                <w:caps w:val="0"/>
                <w:color w:val="333333"/>
                <w:spacing w:val="0"/>
                <w:sz w:val="24"/>
                <w:szCs w:val="24"/>
                <w:shd w:val="clear" w:fill="FFFFFF"/>
                <w:lang w:val="en-US" w:eastAsia="zh-CN"/>
              </w:rPr>
            </w:pPr>
            <w:r>
              <w:rPr>
                <w:rFonts w:hint="eastAsia" w:ascii="宋体" w:hAnsi="宋体" w:eastAsia="宋体" w:cs="宋体"/>
                <w:b w:val="0"/>
                <w:i w:val="0"/>
                <w:caps w:val="0"/>
                <w:color w:val="333333"/>
                <w:spacing w:val="0"/>
                <w:sz w:val="24"/>
                <w:szCs w:val="24"/>
                <w:shd w:val="clear" w:fill="FFFFFF"/>
                <w:lang w:val="en-US" w:eastAsia="zh-CN"/>
              </w:rPr>
              <w:t>想要的书籍添加到自己的购物车。然后下单。也可查看自己的订单列表。</w:t>
            </w:r>
          </w:p>
          <w:p>
            <w:pPr>
              <w:tabs>
                <w:tab w:val="left" w:pos="2615"/>
              </w:tabs>
              <w:rPr>
                <w:rFonts w:hint="eastAsia" w:ascii="宋体" w:hAnsi="宋体" w:eastAsia="宋体" w:cs="宋体"/>
                <w:sz w:val="24"/>
                <w:szCs w:val="24"/>
                <w:vertAlign w:val="baseline"/>
                <w:lang w:val="en-US" w:eastAsia="zh-CN"/>
              </w:rPr>
            </w:pPr>
          </w:p>
        </w:tc>
      </w:tr>
    </w:tbl>
    <w:p>
      <w:pPr>
        <w:ind w:firstLine="420" w:firstLineChars="0"/>
        <w:rPr>
          <w:rFonts w:hint="eastAsia"/>
        </w:rPr>
      </w:pPr>
    </w:p>
    <w:p>
      <w:pPr>
        <w:pStyle w:val="18"/>
        <w:numPr>
          <w:ilvl w:val="1"/>
          <w:numId w:val="2"/>
        </w:numPr>
        <w:rPr>
          <w:rFonts w:hint="eastAsia"/>
        </w:rPr>
      </w:pPr>
      <w:bookmarkStart w:id="15" w:name="_Toc28703"/>
      <w:r>
        <w:rPr>
          <w:rFonts w:hint="eastAsia"/>
          <w:lang w:val="en-US" w:eastAsia="zh-CN"/>
        </w:rPr>
        <w:t>运行环境</w:t>
      </w:r>
      <w:bookmarkEnd w:id="15"/>
    </w:p>
    <w:p>
      <w:pPr>
        <w:rPr>
          <w:rFonts w:hint="eastAsia" w:ascii="宋体" w:hAnsi="宋体" w:eastAsia="宋体" w:cs="宋体"/>
          <w:sz w:val="24"/>
          <w:szCs w:val="24"/>
        </w:rPr>
      </w:pPr>
      <w:r>
        <w:rPr>
          <w:rFonts w:hint="eastAsia" w:ascii="宋体" w:hAnsi="宋体" w:eastAsia="宋体" w:cs="宋体"/>
          <w:sz w:val="24"/>
          <w:szCs w:val="24"/>
        </w:rPr>
        <w:t xml:space="preserve">客户机：普通PC </w:t>
      </w:r>
    </w:p>
    <w:p>
      <w:pPr>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CPU：P4 1.8GHz </w:t>
      </w:r>
    </w:p>
    <w:p>
      <w:pPr>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内存：256MB以上  </w:t>
      </w:r>
    </w:p>
    <w:p>
      <w:pPr>
        <w:rPr>
          <w:rFonts w:hint="eastAsia" w:ascii="宋体" w:hAnsi="宋体" w:eastAsia="宋体" w:cs="宋体"/>
          <w:sz w:val="24"/>
          <w:szCs w:val="24"/>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分辨率：推荐使用1024*768像素 </w:t>
      </w:r>
    </w:p>
    <w:p>
      <w:pPr>
        <w:rPr>
          <w:rFonts w:hint="eastAsia" w:ascii="宋体" w:hAnsi="宋体" w:eastAsia="宋体" w:cs="宋体"/>
          <w:sz w:val="24"/>
          <w:szCs w:val="24"/>
        </w:rPr>
      </w:pPr>
      <w:r>
        <w:rPr>
          <w:rFonts w:hint="eastAsia" w:ascii="宋体" w:hAnsi="宋体" w:eastAsia="宋体" w:cs="宋体"/>
          <w:sz w:val="24"/>
          <w:szCs w:val="24"/>
        </w:rPr>
        <w:t xml:space="preserve">WEB服务器 </w:t>
      </w:r>
    </w:p>
    <w:p>
      <w:pPr>
        <w:rPr>
          <w:rFonts w:hint="eastAsia" w:ascii="宋体" w:hAnsi="宋体" w:eastAsia="宋体" w:cs="宋体"/>
          <w:sz w:val="24"/>
          <w:szCs w:val="24"/>
        </w:rPr>
      </w:pPr>
      <w:r>
        <w:rPr>
          <w:rFonts w:hint="eastAsia" w:ascii="宋体" w:hAnsi="宋体" w:eastAsia="宋体" w:cs="宋体"/>
          <w:sz w:val="24"/>
          <w:szCs w:val="24"/>
        </w:rPr>
        <w:t xml:space="preserve">  Internet 信息服务（IIS）管理器 </w:t>
      </w:r>
    </w:p>
    <w:p>
      <w:pPr>
        <w:rPr>
          <w:rFonts w:hint="eastAsia" w:ascii="宋体" w:hAnsi="宋体" w:eastAsia="宋体" w:cs="宋体"/>
          <w:sz w:val="24"/>
          <w:szCs w:val="24"/>
        </w:rPr>
      </w:pPr>
      <w:r>
        <w:rPr>
          <w:rFonts w:hint="eastAsia" w:ascii="宋体" w:hAnsi="宋体" w:eastAsia="宋体" w:cs="宋体"/>
          <w:sz w:val="24"/>
          <w:szCs w:val="24"/>
        </w:rPr>
        <w:t xml:space="preserve">数据库服务器  </w:t>
      </w:r>
    </w:p>
    <w:p>
      <w:pPr>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lang w:val="en-US" w:eastAsia="zh-CN"/>
        </w:rPr>
        <w:tab/>
      </w:r>
      <w:r>
        <w:rPr>
          <w:rFonts w:hint="eastAsia" w:ascii="宋体" w:hAnsi="宋体" w:eastAsia="宋体" w:cs="宋体"/>
          <w:sz w:val="24"/>
          <w:szCs w:val="24"/>
        </w:rPr>
        <w:t>CPU：P4 1.8GHz</w:t>
      </w:r>
    </w:p>
    <w:p>
      <w:pPr>
        <w:rPr>
          <w:rFonts w:hint="eastAsia" w:ascii="宋体" w:hAnsi="宋体" w:eastAsia="宋体" w:cs="宋体"/>
          <w:lang w:val="en-US" w:eastAsia="zh-CN"/>
        </w:rPr>
      </w:pPr>
      <w:r>
        <w:rPr>
          <w:rFonts w:hint="eastAsia"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rPr>
        <w:t>内存：256MB以上</w:t>
      </w:r>
    </w:p>
    <w:p>
      <w:pPr>
        <w:pStyle w:val="18"/>
        <w:numPr>
          <w:ilvl w:val="1"/>
          <w:numId w:val="2"/>
        </w:numPr>
        <w:rPr>
          <w:rFonts w:hint="eastAsia"/>
        </w:rPr>
      </w:pPr>
      <w:bookmarkStart w:id="16" w:name="_Toc5138"/>
      <w:r>
        <w:rPr>
          <w:rFonts w:hint="eastAsia"/>
          <w:lang w:val="en-US" w:eastAsia="zh-CN"/>
        </w:rPr>
        <w:t>设计和实现上的约束</w:t>
      </w:r>
      <w:bookmarkEnd w:id="16"/>
    </w:p>
    <w:p>
      <w:pPr>
        <w:pStyle w:val="5"/>
        <w:rPr>
          <w:rFonts w:hint="eastAsia" w:ascii="宋体" w:hAnsi="宋体" w:eastAsia="宋体" w:cs="宋体"/>
          <w:lang w:val="en-US" w:eastAsia="zh-CN"/>
        </w:rPr>
      </w:pPr>
      <w:r>
        <w:rPr>
          <w:rFonts w:hint="eastAsia" w:ascii="宋体" w:hAnsi="宋体" w:eastAsia="宋体" w:cs="宋体"/>
          <w:lang w:val="en-US" w:eastAsia="zh-CN"/>
        </w:rPr>
        <w:t xml:space="preserve">CO-1: 系统的设计、编码和维护文档遵照Process Impact Intranet </w:t>
      </w:r>
      <w:r>
        <w:rPr>
          <w:rFonts w:hint="eastAsia" w:ascii="宋体" w:hAnsi="宋体" w:eastAsia="宋体" w:cs="宋体"/>
          <w:lang w:val="en-US" w:eastAsia="zh-CN"/>
        </w:rPr>
        <w:tab/>
      </w:r>
      <w:r>
        <w:rPr>
          <w:rFonts w:hint="eastAsia" w:ascii="宋体" w:hAnsi="宋体" w:eastAsia="宋体" w:cs="宋体"/>
          <w:lang w:val="en-US" w:eastAsia="zh-CN"/>
        </w:rPr>
        <w:t>Development Standard(Process Impact 公司互联网开发标准)版本1.3.</w:t>
      </w:r>
    </w:p>
    <w:p>
      <w:pPr>
        <w:pStyle w:val="5"/>
        <w:rPr>
          <w:rFonts w:hint="eastAsia" w:ascii="宋体" w:hAnsi="宋体" w:eastAsia="宋体" w:cs="宋体"/>
          <w:lang w:val="en-US" w:eastAsia="zh-CN"/>
        </w:rPr>
      </w:pPr>
      <w:r>
        <w:rPr>
          <w:rFonts w:hint="eastAsia" w:ascii="宋体" w:hAnsi="宋体" w:eastAsia="宋体" w:cs="宋体"/>
          <w:lang w:val="en-US" w:eastAsia="zh-CN"/>
        </w:rPr>
        <w:t>CO-2: 系统将采用标准的MySql数据库引擎.</w:t>
      </w:r>
    </w:p>
    <w:p>
      <w:pPr>
        <w:pStyle w:val="5"/>
        <w:rPr>
          <w:rFonts w:hint="eastAsia" w:ascii="宋体" w:hAnsi="宋体" w:eastAsia="宋体" w:cs="宋体"/>
          <w:lang w:val="en-US" w:eastAsia="zh-CN"/>
        </w:rPr>
      </w:pPr>
      <w:r>
        <w:rPr>
          <w:rFonts w:hint="eastAsia" w:ascii="宋体" w:hAnsi="宋体" w:eastAsia="宋体" w:cs="宋体"/>
          <w:lang w:val="en-US" w:eastAsia="zh-CN"/>
        </w:rPr>
        <w:t>CO-3: 所有HTML代码将遵照HTML5.0标准.</w:t>
      </w:r>
    </w:p>
    <w:p>
      <w:pPr>
        <w:pStyle w:val="18"/>
        <w:numPr>
          <w:ilvl w:val="1"/>
          <w:numId w:val="0"/>
        </w:numPr>
        <w:tabs>
          <w:tab w:val="clear" w:pos="0"/>
        </w:tabs>
        <w:ind w:left="420" w:leftChars="0" w:firstLine="420" w:firstLineChars="0"/>
        <w:rPr>
          <w:rFonts w:hint="eastAsia"/>
        </w:rPr>
      </w:pPr>
    </w:p>
    <w:p>
      <w:pPr>
        <w:pStyle w:val="18"/>
        <w:numPr>
          <w:ilvl w:val="1"/>
          <w:numId w:val="2"/>
        </w:numPr>
        <w:rPr>
          <w:rFonts w:hint="eastAsia"/>
        </w:rPr>
      </w:pPr>
      <w:bookmarkStart w:id="17" w:name="_Toc13911"/>
      <w:r>
        <w:rPr>
          <w:rFonts w:hint="eastAsia"/>
          <w:lang w:val="en-US" w:eastAsia="zh-CN"/>
        </w:rPr>
        <w:t>假设和依赖</w:t>
      </w:r>
      <w:bookmarkEnd w:id="17"/>
    </w:p>
    <w:p>
      <w:pPr>
        <w:pStyle w:val="5"/>
        <w:rPr>
          <w:rFonts w:hint="eastAsia" w:ascii="宋体" w:hAnsi="宋体" w:eastAsia="宋体" w:cs="宋体"/>
          <w:lang w:val="en-US" w:eastAsia="zh-CN"/>
        </w:rPr>
      </w:pPr>
      <w:r>
        <w:rPr>
          <w:rFonts w:hint="eastAsia" w:ascii="宋体" w:hAnsi="宋体" w:eastAsia="宋体" w:cs="宋体"/>
          <w:lang w:val="en-US" w:eastAsia="zh-CN"/>
        </w:rPr>
        <w:t>AS-1:只要服务器正常运行，顾客或者管理员即可访问。</w:t>
      </w:r>
    </w:p>
    <w:p>
      <w:pPr>
        <w:pStyle w:val="5"/>
        <w:rPr>
          <w:rFonts w:hint="eastAsia" w:ascii="宋体" w:hAnsi="宋体" w:eastAsia="宋体" w:cs="宋体"/>
          <w:lang w:val="en-US" w:eastAsia="zh-CN"/>
        </w:rPr>
      </w:pPr>
    </w:p>
    <w:p>
      <w:pPr>
        <w:pStyle w:val="5"/>
        <w:rPr>
          <w:rFonts w:hint="eastAsia" w:ascii="宋体" w:hAnsi="宋体" w:eastAsia="宋体" w:cs="宋体"/>
          <w:lang w:val="en-US" w:eastAsia="zh-CN"/>
        </w:rPr>
      </w:pPr>
      <w:r>
        <w:rPr>
          <w:rFonts w:hint="eastAsia" w:ascii="宋体" w:hAnsi="宋体" w:eastAsia="宋体" w:cs="宋体"/>
          <w:lang w:val="en-US" w:eastAsia="zh-CN"/>
        </w:rPr>
        <w:t>DE-1：本系统不依赖任何系统。</w:t>
      </w:r>
    </w:p>
    <w:p>
      <w:pPr>
        <w:numPr>
          <w:ilvl w:val="0"/>
          <w:numId w:val="0"/>
        </w:numPr>
        <w:rPr>
          <w:rFonts w:hint="eastAsia"/>
          <w:lang w:val="en-US" w:eastAsia="zh-CN"/>
        </w:rPr>
      </w:pPr>
      <w:bookmarkStart w:id="18" w:name="_Toc28537"/>
      <w:bookmarkEnd w:id="18"/>
    </w:p>
    <w:p>
      <w:pPr>
        <w:pStyle w:val="3"/>
        <w:rPr>
          <w:rFonts w:hint="eastAsia"/>
          <w:lang w:val="en-US" w:eastAsia="zh-CN"/>
        </w:rPr>
      </w:pPr>
      <w:bookmarkStart w:id="19" w:name="_Toc9882"/>
      <w:r>
        <w:rPr>
          <w:rFonts w:hint="eastAsia" w:asciiTheme="minorHAnsi" w:hAnsiTheme="minorHAnsi" w:eastAsiaTheme="minorEastAsia" w:cstheme="minorBidi"/>
          <w:b/>
          <w:bCs/>
          <w:kern w:val="44"/>
          <w:sz w:val="32"/>
          <w:szCs w:val="44"/>
          <w:lang w:val="en-US" w:eastAsia="zh-CN" w:bidi="ar-SA"/>
        </w:rPr>
        <w:t>第 3 章 非功能性业务需求</w:t>
      </w:r>
      <w:bookmarkEnd w:id="19"/>
    </w:p>
    <w:p>
      <w:pPr>
        <w:numPr>
          <w:ilvl w:val="0"/>
          <w:numId w:val="4"/>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允许多人同时注册登录</w:t>
      </w:r>
    </w:p>
    <w:p>
      <w:pPr>
        <w:numPr>
          <w:ilvl w:val="0"/>
          <w:numId w:val="0"/>
        </w:numPr>
        <w:rPr>
          <w:rFonts w:hint="eastAsia" w:ascii="宋体" w:hAnsi="宋体" w:eastAsia="宋体" w:cs="宋体"/>
          <w:sz w:val="24"/>
          <w:szCs w:val="24"/>
          <w:lang w:val="en-US" w:eastAsia="zh-CN"/>
        </w:rPr>
      </w:pPr>
    </w:p>
    <w:p>
      <w:pPr>
        <w:numPr>
          <w:ilvl w:val="0"/>
          <w:numId w:val="4"/>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系统响应速度不能太慢</w:t>
      </w:r>
      <w:bookmarkStart w:id="20" w:name="_GoBack"/>
      <w:bookmarkEnd w:id="20"/>
    </w:p>
    <w:p>
      <w:pPr>
        <w:numPr>
          <w:ilvl w:val="0"/>
          <w:numId w:val="0"/>
        </w:numPr>
        <w:rPr>
          <w:rFonts w:hint="eastAsia" w:ascii="宋体" w:hAnsi="宋体" w:eastAsia="宋体" w:cs="宋体"/>
          <w:sz w:val="24"/>
          <w:szCs w:val="24"/>
          <w:lang w:val="en-US" w:eastAsia="zh-CN"/>
        </w:rPr>
      </w:pPr>
    </w:p>
    <w:p>
      <w:pPr>
        <w:numPr>
          <w:ilvl w:val="0"/>
          <w:numId w:val="4"/>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允许不同用户在不同pc访问页面</w:t>
      </w:r>
    </w:p>
    <w:p>
      <w:pPr>
        <w:numPr>
          <w:ilvl w:val="0"/>
          <w:numId w:val="0"/>
        </w:numPr>
        <w:rPr>
          <w:rFonts w:hint="eastAsia" w:ascii="宋体" w:hAnsi="宋体" w:eastAsia="宋体" w:cs="宋体"/>
          <w:sz w:val="24"/>
          <w:szCs w:val="24"/>
          <w:lang w:val="en-US" w:eastAsia="zh-CN"/>
        </w:rPr>
      </w:pPr>
    </w:p>
    <w:p>
      <w:pPr>
        <w:numPr>
          <w:ilvl w:val="0"/>
          <w:numId w:val="4"/>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界面美观大方友好易于操作,相应的地方具有提示性文字</w:t>
      </w:r>
    </w:p>
    <w:p>
      <w:pPr>
        <w:numPr>
          <w:ilvl w:val="0"/>
          <w:numId w:val="0"/>
        </w:numPr>
        <w:rPr>
          <w:rFonts w:hint="eastAsia" w:ascii="宋体" w:hAnsi="宋体" w:eastAsia="宋体" w:cs="宋体"/>
          <w:sz w:val="24"/>
          <w:szCs w:val="24"/>
          <w:lang w:val="en-US" w:eastAsia="zh-CN"/>
        </w:rPr>
      </w:pPr>
    </w:p>
    <w:p>
      <w:pPr>
        <w:numPr>
          <w:ilvl w:val="0"/>
          <w:numId w:val="4"/>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系统可以配置部署到不同环境中</w:t>
      </w:r>
    </w:p>
    <w:p>
      <w:pPr>
        <w:numPr>
          <w:ilvl w:val="0"/>
          <w:numId w:val="0"/>
        </w:numPr>
        <w:rPr>
          <w:rFonts w:hint="eastAsia" w:ascii="宋体" w:hAnsi="宋体" w:eastAsia="宋体" w:cs="宋体"/>
          <w:sz w:val="24"/>
          <w:szCs w:val="24"/>
          <w:lang w:val="en-US" w:eastAsia="zh-CN"/>
        </w:rPr>
      </w:pPr>
    </w:p>
    <w:p>
      <w:pPr>
        <w:numPr>
          <w:ilvl w:val="0"/>
          <w:numId w:val="4"/>
        </w:num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代码格式规范,具有较强可读性,具有相应注释</w:t>
      </w:r>
    </w:p>
    <w:p>
      <w:pPr>
        <w:pStyle w:val="18"/>
        <w:numPr>
          <w:ilvl w:val="1"/>
          <w:numId w:val="0"/>
        </w:numPr>
        <w:tabs>
          <w:tab w:val="clear" w:pos="0"/>
        </w:tabs>
        <w:ind w:leftChars="0"/>
        <w:rPr>
          <w:rFonts w:hint="eastAsia" w:ascii="宋体" w:hAnsi="宋体" w:eastAsia="宋体" w:cs="宋体"/>
          <w:b w:val="0"/>
          <w:bCs w:val="0"/>
          <w:sz w:val="24"/>
          <w:szCs w:val="24"/>
          <w:lang w:val="en-US" w:eastAsia="zh-CN"/>
        </w:rPr>
      </w:pPr>
    </w:p>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2346"/>
      </w:tabs>
      <w:rPr>
        <w:rFonts w:hint="eastAsia"/>
        <w:lang w:eastAsia="zh-CN"/>
      </w:rPr>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drawing>
        <wp:inline distT="0" distB="0" distL="114300" distR="114300">
          <wp:extent cx="1495425" cy="295275"/>
          <wp:effectExtent l="0" t="0" r="317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
                  <a:stretch>
                    <a:fillRect/>
                  </a:stretch>
                </pic:blipFill>
                <pic:spPr>
                  <a:xfrm>
                    <a:off x="0" y="0"/>
                    <a:ext cx="1495425" cy="295275"/>
                  </a:xfrm>
                  <a:prstGeom prst="rect">
                    <a:avLst/>
                  </a:prstGeom>
                  <a:noFill/>
                  <a:ln w="9525">
                    <a:noFill/>
                  </a:ln>
                </pic:spPr>
              </pic:pic>
            </a:graphicData>
          </a:graphic>
        </wp:inline>
      </w:drawing>
    </w:r>
    <w:r>
      <w:rPr>
        <w:rFonts w:hint="eastAsia"/>
      </w:rPr>
      <w:t xml:space="preserve">                   </w:t>
    </w:r>
    <w:r>
      <w:rPr>
        <w:rFonts w:hint="eastAsia"/>
        <w:lang w:val="en-US" w:eastAsia="zh-CN"/>
      </w:rPr>
      <w:t xml:space="preserve">         中北博客</w:t>
    </w:r>
    <w:r>
      <w:rPr>
        <w:rFonts w:hint="eastAsia"/>
      </w:rPr>
      <w:t>系统-客户需求说明书-</w:t>
    </w:r>
    <w:r>
      <w:rPr>
        <w:rFonts w:ascii="Arial" w:hAnsi="Arial" w:cs="Arial"/>
      </w:rPr>
      <w:t>V</w:t>
    </w:r>
    <w:r>
      <w:rPr>
        <w:rFonts w:hint="eastAsia" w:ascii="Arial" w:hAnsi="Arial" w:cs="Arial"/>
      </w:rPr>
      <w:t>1</w:t>
    </w:r>
    <w:r>
      <w:rPr>
        <w:rFonts w:ascii="Arial" w:hAnsi="Arial" w:cs="Arial"/>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3"/>
    <w:multiLevelType w:val="multilevel"/>
    <w:tmpl w:val="00000003"/>
    <w:lvl w:ilvl="0" w:tentative="0">
      <w:start w:val="1"/>
      <w:numFmt w:val="decimal"/>
      <w:suff w:val="nothing"/>
      <w:lvlText w:val="第 %1 章 "/>
      <w:lvlJc w:val="left"/>
      <w:pPr>
        <w:ind w:left="0" w:firstLine="0"/>
      </w:pPr>
      <w:rPr>
        <w:rFonts w:hint="default" w:ascii="Times New Roman" w:hAnsi="Times New Roman" w:eastAsia="宋体"/>
        <w:b/>
        <w:i w:val="0"/>
        <w:sz w:val="32"/>
      </w:rPr>
    </w:lvl>
    <w:lvl w:ilvl="1" w:tentative="0">
      <w:start w:val="1"/>
      <w:numFmt w:val="decimal"/>
      <w:lvlText w:val="%1.%2"/>
      <w:lvlJc w:val="left"/>
      <w:pPr>
        <w:tabs>
          <w:tab w:val="left" w:pos="0"/>
        </w:tabs>
        <w:ind w:left="0" w:firstLine="0"/>
      </w:pPr>
      <w:rPr>
        <w:rFonts w:hint="default" w:ascii="Times New Roman" w:hAnsi="Times New Roman" w:eastAsia="宋体"/>
        <w:b/>
        <w:i w:val="0"/>
        <w:sz w:val="28"/>
      </w:rPr>
    </w:lvl>
    <w:lvl w:ilvl="2" w:tentative="0">
      <w:start w:val="1"/>
      <w:numFmt w:val="decimal"/>
      <w:lvlText w:val="%1.%2.%3"/>
      <w:lvlJc w:val="left"/>
      <w:pPr>
        <w:tabs>
          <w:tab w:val="left" w:pos="0"/>
        </w:tabs>
        <w:ind w:left="0" w:firstLine="0"/>
      </w:pPr>
      <w:rPr>
        <w:rFonts w:hint="default" w:ascii="Times New Roman" w:hAnsi="Times New Roman" w:eastAsia="宋体"/>
        <w:b/>
        <w:i w:val="0"/>
        <w:sz w:val="28"/>
      </w:rPr>
    </w:lvl>
    <w:lvl w:ilvl="3" w:tentative="0">
      <w:start w:val="1"/>
      <w:numFmt w:val="decimal"/>
      <w:suff w:val="nothing"/>
      <w:lvlText w:val="%1.%2.%3.%4 "/>
      <w:lvlJc w:val="left"/>
      <w:pPr>
        <w:ind w:left="0" w:firstLine="0"/>
      </w:pPr>
      <w:rPr>
        <w:rFonts w:hint="default" w:ascii="Times New Roman" w:hAnsi="Times New Roman" w:eastAsia="宋体"/>
        <w:b/>
        <w:i w:val="0"/>
        <w:sz w:val="24"/>
      </w:rPr>
    </w:lvl>
    <w:lvl w:ilvl="4" w:tentative="0">
      <w:start w:val="1"/>
      <w:numFmt w:val="decimal"/>
      <w:suff w:val="nothing"/>
      <w:lvlText w:val="%1.%2.%3.%4.%5 "/>
      <w:lvlJc w:val="left"/>
      <w:pPr>
        <w:ind w:left="0" w:firstLine="0"/>
      </w:pPr>
      <w:rPr>
        <w:rFonts w:hint="default" w:ascii="Times New Roman" w:hAnsi="Times New Roman"/>
        <w:b/>
        <w:i w:val="0"/>
        <w:sz w:val="24"/>
      </w:rPr>
    </w:lvl>
    <w:lvl w:ilvl="5" w:tentative="0">
      <w:start w:val="1"/>
      <w:numFmt w:val="decimal"/>
      <w:suff w:val="nothing"/>
      <w:lvlText w:val="%1.%2.%3.%4.%5.%6"/>
      <w:lvlJc w:val="left"/>
      <w:pPr>
        <w:ind w:left="0" w:firstLine="0"/>
      </w:pPr>
      <w:rPr>
        <w:rFonts w:hint="eastAsia" w:eastAsia="宋体"/>
        <w:b w:val="0"/>
        <w:i w:val="0"/>
        <w:sz w:val="24"/>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1">
    <w:nsid w:val="59C22757"/>
    <w:multiLevelType w:val="singleLevel"/>
    <w:tmpl w:val="59C22757"/>
    <w:lvl w:ilvl="0" w:tentative="0">
      <w:start w:val="1"/>
      <w:numFmt w:val="decimal"/>
      <w:suff w:val="nothing"/>
      <w:lvlText w:val="(%1)"/>
      <w:lvlJc w:val="left"/>
    </w:lvl>
  </w:abstractNum>
  <w:abstractNum w:abstractNumId="2">
    <w:nsid w:val="59C22C30"/>
    <w:multiLevelType w:val="singleLevel"/>
    <w:tmpl w:val="59C22C30"/>
    <w:lvl w:ilvl="0" w:tentative="0">
      <w:start w:val="1"/>
      <w:numFmt w:val="decimal"/>
      <w:suff w:val="nothing"/>
      <w:lvlText w:val="(%1)"/>
      <w:lvlJc w:val="left"/>
    </w:lvl>
  </w:abstractNum>
  <w:abstractNum w:abstractNumId="3">
    <w:nsid w:val="5DCA60AD"/>
    <w:multiLevelType w:val="multilevel"/>
    <w:tmpl w:val="5DCA60AD"/>
    <w:lvl w:ilvl="0" w:tentative="0">
      <w:start w:val="1"/>
      <w:numFmt w:val="decimal"/>
      <w:pStyle w:val="17"/>
      <w:suff w:val="nothing"/>
      <w:lvlText w:val="第 %1 章 "/>
      <w:lvlJc w:val="left"/>
      <w:pPr>
        <w:ind w:left="0" w:firstLine="0"/>
      </w:pPr>
      <w:rPr>
        <w:rFonts w:hint="default" w:ascii="Times New Roman" w:hAnsi="Times New Roman" w:eastAsia="宋体"/>
        <w:b/>
        <w:i w:val="0"/>
        <w:sz w:val="32"/>
        <w:szCs w:val="32"/>
      </w:rPr>
    </w:lvl>
    <w:lvl w:ilvl="1" w:tentative="0">
      <w:start w:val="1"/>
      <w:numFmt w:val="decimal"/>
      <w:pStyle w:val="18"/>
      <w:lvlText w:val="%1.%2"/>
      <w:lvlJc w:val="left"/>
      <w:pPr>
        <w:tabs>
          <w:tab w:val="left" w:pos="0"/>
        </w:tabs>
        <w:ind w:left="0" w:firstLine="0"/>
      </w:pPr>
      <w:rPr>
        <w:rFonts w:hint="default" w:ascii="Times New Roman" w:hAnsi="Times New Roman" w:eastAsia="宋体"/>
        <w:b/>
        <w:i w:val="0"/>
        <w:sz w:val="28"/>
        <w:szCs w:val="28"/>
      </w:rPr>
    </w:lvl>
    <w:lvl w:ilvl="2" w:tentative="0">
      <w:start w:val="1"/>
      <w:numFmt w:val="decimal"/>
      <w:pStyle w:val="4"/>
      <w:lvlText w:val="%1.%2.%3"/>
      <w:lvlJc w:val="left"/>
      <w:pPr>
        <w:tabs>
          <w:tab w:val="left" w:pos="0"/>
        </w:tabs>
        <w:ind w:left="0" w:firstLine="0"/>
      </w:pPr>
      <w:rPr>
        <w:rFonts w:hint="default" w:ascii="Times New Roman" w:hAnsi="Times New Roman" w:eastAsia="宋体"/>
        <w:b/>
        <w:i w:val="0"/>
        <w:sz w:val="28"/>
        <w:szCs w:val="28"/>
      </w:rPr>
    </w:lvl>
    <w:lvl w:ilvl="3" w:tentative="0">
      <w:start w:val="1"/>
      <w:numFmt w:val="decimal"/>
      <w:pStyle w:val="6"/>
      <w:suff w:val="nothing"/>
      <w:lvlText w:val="%1.%2.%3.%4 "/>
      <w:lvlJc w:val="left"/>
      <w:pPr>
        <w:ind w:left="0" w:firstLine="0"/>
      </w:pPr>
      <w:rPr>
        <w:rFonts w:hint="default" w:ascii="Times New Roman" w:hAnsi="Times New Roman" w:eastAsia="宋体"/>
        <w:b/>
        <w:i w:val="0"/>
        <w:sz w:val="24"/>
        <w:szCs w:val="24"/>
      </w:rPr>
    </w:lvl>
    <w:lvl w:ilvl="4" w:tentative="0">
      <w:start w:val="1"/>
      <w:numFmt w:val="decimal"/>
      <w:suff w:val="nothing"/>
      <w:lvlText w:val="%1.%2.%3.%4.%5 "/>
      <w:lvlJc w:val="left"/>
      <w:pPr>
        <w:ind w:left="0" w:firstLine="0"/>
      </w:pPr>
      <w:rPr>
        <w:rFonts w:hint="default" w:ascii="Times New Roman" w:hAnsi="Times New Roman"/>
        <w:b/>
        <w:i w:val="0"/>
        <w:sz w:val="24"/>
      </w:rPr>
    </w:lvl>
    <w:lvl w:ilvl="5" w:tentative="0">
      <w:start w:val="1"/>
      <w:numFmt w:val="decimal"/>
      <w:suff w:val="nothing"/>
      <w:lvlText w:val="%1.%2.%3.%4.%5.%6"/>
      <w:lvlJc w:val="left"/>
      <w:pPr>
        <w:ind w:left="0" w:firstLine="0"/>
      </w:pPr>
      <w:rPr>
        <w:rFonts w:hint="eastAsia" w:eastAsia="宋体"/>
        <w:b w:val="0"/>
        <w:i w:val="0"/>
        <w:sz w:val="24"/>
      </w:rPr>
    </w:lvl>
    <w:lvl w:ilvl="6" w:tentative="0">
      <w:start w:val="1"/>
      <w:numFmt w:val="none"/>
      <w:suff w:val="nothing"/>
      <w:lvlText w:val=""/>
      <w:lvlJc w:val="left"/>
      <w:pPr>
        <w:ind w:left="0" w:firstLine="0"/>
      </w:pPr>
      <w:rPr>
        <w:rFonts w:hint="eastAsia"/>
      </w:rPr>
    </w:lvl>
    <w:lvl w:ilvl="7" w:tentative="0">
      <w:start w:val="1"/>
      <w:numFmt w:val="none"/>
      <w:suff w:val="nothing"/>
      <w:lvlText w:val=""/>
      <w:lvlJc w:val="left"/>
      <w:pPr>
        <w:ind w:left="0" w:firstLine="0"/>
      </w:pPr>
      <w:rPr>
        <w:rFonts w:hint="eastAsia"/>
      </w:rPr>
    </w:lvl>
    <w:lvl w:ilvl="8" w:tentative="0">
      <w:start w:val="1"/>
      <w:numFmt w:val="none"/>
      <w:suff w:val="nothing"/>
      <w:lvlText w:val=""/>
      <w:lvlJc w:val="left"/>
      <w:pPr>
        <w:ind w:left="0" w:firstLine="0"/>
      </w:pPr>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407FB"/>
    <w:rsid w:val="003B0531"/>
    <w:rsid w:val="0078430A"/>
    <w:rsid w:val="00792D33"/>
    <w:rsid w:val="01C24251"/>
    <w:rsid w:val="01F21DDE"/>
    <w:rsid w:val="024F38AD"/>
    <w:rsid w:val="02940568"/>
    <w:rsid w:val="02A03264"/>
    <w:rsid w:val="02A54C16"/>
    <w:rsid w:val="040D29E9"/>
    <w:rsid w:val="04121E25"/>
    <w:rsid w:val="043D176F"/>
    <w:rsid w:val="044957FC"/>
    <w:rsid w:val="045A1E2D"/>
    <w:rsid w:val="046A3ADE"/>
    <w:rsid w:val="049828EB"/>
    <w:rsid w:val="04B2789B"/>
    <w:rsid w:val="04FA0EDF"/>
    <w:rsid w:val="052F3ADB"/>
    <w:rsid w:val="06230BC1"/>
    <w:rsid w:val="067C4EA7"/>
    <w:rsid w:val="06957312"/>
    <w:rsid w:val="069904DB"/>
    <w:rsid w:val="06BE7FB3"/>
    <w:rsid w:val="06DA41E7"/>
    <w:rsid w:val="06E0543C"/>
    <w:rsid w:val="06E44D09"/>
    <w:rsid w:val="07021F4B"/>
    <w:rsid w:val="071F09C1"/>
    <w:rsid w:val="07362108"/>
    <w:rsid w:val="07CA5CF7"/>
    <w:rsid w:val="07DA7599"/>
    <w:rsid w:val="07E534FA"/>
    <w:rsid w:val="084F1E03"/>
    <w:rsid w:val="08B87A0C"/>
    <w:rsid w:val="0918321C"/>
    <w:rsid w:val="092B3F77"/>
    <w:rsid w:val="097B55CF"/>
    <w:rsid w:val="09B61DB5"/>
    <w:rsid w:val="09B70900"/>
    <w:rsid w:val="0A222025"/>
    <w:rsid w:val="0A2677C3"/>
    <w:rsid w:val="0A520361"/>
    <w:rsid w:val="0B806F5E"/>
    <w:rsid w:val="0BA9692C"/>
    <w:rsid w:val="0BD65E32"/>
    <w:rsid w:val="0C423101"/>
    <w:rsid w:val="0CC05A60"/>
    <w:rsid w:val="0CC91DCA"/>
    <w:rsid w:val="0CD6613D"/>
    <w:rsid w:val="0CD83493"/>
    <w:rsid w:val="0D480B61"/>
    <w:rsid w:val="0DD81476"/>
    <w:rsid w:val="0E077354"/>
    <w:rsid w:val="0E1D745F"/>
    <w:rsid w:val="0ED230ED"/>
    <w:rsid w:val="0EFA0C73"/>
    <w:rsid w:val="1029495C"/>
    <w:rsid w:val="103F1EB2"/>
    <w:rsid w:val="10537650"/>
    <w:rsid w:val="107B161B"/>
    <w:rsid w:val="109C2014"/>
    <w:rsid w:val="10DF7690"/>
    <w:rsid w:val="10EA265E"/>
    <w:rsid w:val="10FE2C49"/>
    <w:rsid w:val="115F0E7D"/>
    <w:rsid w:val="117210F0"/>
    <w:rsid w:val="11792A62"/>
    <w:rsid w:val="1254193C"/>
    <w:rsid w:val="12D47617"/>
    <w:rsid w:val="13344AFC"/>
    <w:rsid w:val="137C380E"/>
    <w:rsid w:val="13CF2FA2"/>
    <w:rsid w:val="14334860"/>
    <w:rsid w:val="14377A72"/>
    <w:rsid w:val="14691C55"/>
    <w:rsid w:val="147554F8"/>
    <w:rsid w:val="15052C35"/>
    <w:rsid w:val="15226FF4"/>
    <w:rsid w:val="153B31B7"/>
    <w:rsid w:val="15494CDA"/>
    <w:rsid w:val="15547408"/>
    <w:rsid w:val="156A73A6"/>
    <w:rsid w:val="159570F9"/>
    <w:rsid w:val="15CA7512"/>
    <w:rsid w:val="160B4672"/>
    <w:rsid w:val="166A7FD0"/>
    <w:rsid w:val="166E3BEB"/>
    <w:rsid w:val="16C71667"/>
    <w:rsid w:val="17062D8D"/>
    <w:rsid w:val="17E020CB"/>
    <w:rsid w:val="181F04D1"/>
    <w:rsid w:val="183C6129"/>
    <w:rsid w:val="18D07C58"/>
    <w:rsid w:val="191B0886"/>
    <w:rsid w:val="19973B0C"/>
    <w:rsid w:val="1A8167F9"/>
    <w:rsid w:val="1A9F3578"/>
    <w:rsid w:val="1ACB7916"/>
    <w:rsid w:val="1B301296"/>
    <w:rsid w:val="1BA01B3E"/>
    <w:rsid w:val="1C28772B"/>
    <w:rsid w:val="1C2C1A6C"/>
    <w:rsid w:val="1CBD3B99"/>
    <w:rsid w:val="1CBE715B"/>
    <w:rsid w:val="1CDF5E0E"/>
    <w:rsid w:val="1CE21ADD"/>
    <w:rsid w:val="1D5B4953"/>
    <w:rsid w:val="1F345C3A"/>
    <w:rsid w:val="1F537B3F"/>
    <w:rsid w:val="1F59357A"/>
    <w:rsid w:val="1FAF081C"/>
    <w:rsid w:val="1FB13AB2"/>
    <w:rsid w:val="20A56A02"/>
    <w:rsid w:val="216A0714"/>
    <w:rsid w:val="21D3701F"/>
    <w:rsid w:val="21F90B2C"/>
    <w:rsid w:val="227D4B07"/>
    <w:rsid w:val="22DE508C"/>
    <w:rsid w:val="22E02601"/>
    <w:rsid w:val="2340175B"/>
    <w:rsid w:val="2347665A"/>
    <w:rsid w:val="23C44F91"/>
    <w:rsid w:val="23CC76F3"/>
    <w:rsid w:val="23E84927"/>
    <w:rsid w:val="23FE4B17"/>
    <w:rsid w:val="24061B5D"/>
    <w:rsid w:val="246431EA"/>
    <w:rsid w:val="24A27001"/>
    <w:rsid w:val="24EB0A51"/>
    <w:rsid w:val="25E463B4"/>
    <w:rsid w:val="25F47427"/>
    <w:rsid w:val="25FE6E2B"/>
    <w:rsid w:val="26312518"/>
    <w:rsid w:val="2659172B"/>
    <w:rsid w:val="266819E1"/>
    <w:rsid w:val="26DE57D4"/>
    <w:rsid w:val="26EA1CC0"/>
    <w:rsid w:val="27244918"/>
    <w:rsid w:val="27D809B3"/>
    <w:rsid w:val="284C6C65"/>
    <w:rsid w:val="287610F4"/>
    <w:rsid w:val="28F64FE0"/>
    <w:rsid w:val="2907438D"/>
    <w:rsid w:val="293C4AF1"/>
    <w:rsid w:val="29657684"/>
    <w:rsid w:val="298C5CC0"/>
    <w:rsid w:val="29C40E24"/>
    <w:rsid w:val="29D0058C"/>
    <w:rsid w:val="29D70605"/>
    <w:rsid w:val="29FA7E69"/>
    <w:rsid w:val="29FC42E9"/>
    <w:rsid w:val="2A1C7516"/>
    <w:rsid w:val="2AA36D41"/>
    <w:rsid w:val="2AD1783B"/>
    <w:rsid w:val="2AFA3D40"/>
    <w:rsid w:val="2B025A1C"/>
    <w:rsid w:val="2BD75999"/>
    <w:rsid w:val="2C45649D"/>
    <w:rsid w:val="2CA6085F"/>
    <w:rsid w:val="2CEE4794"/>
    <w:rsid w:val="2D861241"/>
    <w:rsid w:val="2DB919E9"/>
    <w:rsid w:val="2DBA5B34"/>
    <w:rsid w:val="2E480D93"/>
    <w:rsid w:val="2E50639B"/>
    <w:rsid w:val="2E6A1890"/>
    <w:rsid w:val="2EF93238"/>
    <w:rsid w:val="2F074BF2"/>
    <w:rsid w:val="2F46524F"/>
    <w:rsid w:val="2FF92743"/>
    <w:rsid w:val="308C0322"/>
    <w:rsid w:val="30FE33EA"/>
    <w:rsid w:val="31587699"/>
    <w:rsid w:val="31DC25CD"/>
    <w:rsid w:val="326F151D"/>
    <w:rsid w:val="32B95AAE"/>
    <w:rsid w:val="33153D6C"/>
    <w:rsid w:val="33551522"/>
    <w:rsid w:val="3393612E"/>
    <w:rsid w:val="33E35C23"/>
    <w:rsid w:val="34153D4B"/>
    <w:rsid w:val="342645F7"/>
    <w:rsid w:val="34375D42"/>
    <w:rsid w:val="348F7761"/>
    <w:rsid w:val="35653567"/>
    <w:rsid w:val="37354B7F"/>
    <w:rsid w:val="375E7D6E"/>
    <w:rsid w:val="377A1B83"/>
    <w:rsid w:val="37A3047A"/>
    <w:rsid w:val="37FF7734"/>
    <w:rsid w:val="3821600E"/>
    <w:rsid w:val="384D308E"/>
    <w:rsid w:val="387D021A"/>
    <w:rsid w:val="38A81D63"/>
    <w:rsid w:val="39344F4C"/>
    <w:rsid w:val="399656C8"/>
    <w:rsid w:val="39A51A4C"/>
    <w:rsid w:val="39A56593"/>
    <w:rsid w:val="39B74FC9"/>
    <w:rsid w:val="39DF202B"/>
    <w:rsid w:val="3A260AE3"/>
    <w:rsid w:val="3A2E2954"/>
    <w:rsid w:val="3A3F42C1"/>
    <w:rsid w:val="3A5F1E42"/>
    <w:rsid w:val="3AB76D19"/>
    <w:rsid w:val="3AEC45F9"/>
    <w:rsid w:val="3B220BCD"/>
    <w:rsid w:val="3B4B3825"/>
    <w:rsid w:val="3B7C25BD"/>
    <w:rsid w:val="3B850D90"/>
    <w:rsid w:val="3BFB2062"/>
    <w:rsid w:val="3C3A12D7"/>
    <w:rsid w:val="3C3B1D8F"/>
    <w:rsid w:val="3C6053EC"/>
    <w:rsid w:val="3C744B09"/>
    <w:rsid w:val="3C98171F"/>
    <w:rsid w:val="3CE1499D"/>
    <w:rsid w:val="3D304884"/>
    <w:rsid w:val="3D491B5A"/>
    <w:rsid w:val="3D68100E"/>
    <w:rsid w:val="3D862AEF"/>
    <w:rsid w:val="3D8B64AA"/>
    <w:rsid w:val="3DE94C99"/>
    <w:rsid w:val="3E406029"/>
    <w:rsid w:val="3E5C4CD2"/>
    <w:rsid w:val="3EC74373"/>
    <w:rsid w:val="3F827A8A"/>
    <w:rsid w:val="3F964724"/>
    <w:rsid w:val="3FB35F2D"/>
    <w:rsid w:val="3FF64C0A"/>
    <w:rsid w:val="40055380"/>
    <w:rsid w:val="40664E42"/>
    <w:rsid w:val="4093791B"/>
    <w:rsid w:val="41437CF4"/>
    <w:rsid w:val="415336F8"/>
    <w:rsid w:val="41A2138B"/>
    <w:rsid w:val="41BF78CF"/>
    <w:rsid w:val="4210531D"/>
    <w:rsid w:val="425E1F31"/>
    <w:rsid w:val="427829A5"/>
    <w:rsid w:val="42D41643"/>
    <w:rsid w:val="42F75E81"/>
    <w:rsid w:val="43B72C38"/>
    <w:rsid w:val="44A31897"/>
    <w:rsid w:val="44C45885"/>
    <w:rsid w:val="4532729B"/>
    <w:rsid w:val="459515AA"/>
    <w:rsid w:val="45A51136"/>
    <w:rsid w:val="45F256D2"/>
    <w:rsid w:val="46254391"/>
    <w:rsid w:val="46891FAC"/>
    <w:rsid w:val="469E59CF"/>
    <w:rsid w:val="46F9723C"/>
    <w:rsid w:val="477F6B5B"/>
    <w:rsid w:val="47B95C0F"/>
    <w:rsid w:val="47BB696C"/>
    <w:rsid w:val="47C15AA2"/>
    <w:rsid w:val="47FA6CCB"/>
    <w:rsid w:val="480C51CE"/>
    <w:rsid w:val="48166A96"/>
    <w:rsid w:val="48835129"/>
    <w:rsid w:val="48A2415D"/>
    <w:rsid w:val="48C634FC"/>
    <w:rsid w:val="48CA53F6"/>
    <w:rsid w:val="48CF44D5"/>
    <w:rsid w:val="492108E8"/>
    <w:rsid w:val="493C4C5C"/>
    <w:rsid w:val="49E51DC5"/>
    <w:rsid w:val="4A060BA0"/>
    <w:rsid w:val="4A2B7213"/>
    <w:rsid w:val="4A4340A7"/>
    <w:rsid w:val="4AFC0A35"/>
    <w:rsid w:val="4B5F0FD4"/>
    <w:rsid w:val="4B917F11"/>
    <w:rsid w:val="4C7A5F89"/>
    <w:rsid w:val="4CC90A97"/>
    <w:rsid w:val="4CC90F84"/>
    <w:rsid w:val="4D0D6F45"/>
    <w:rsid w:val="4D5A73B3"/>
    <w:rsid w:val="4D6D2AF8"/>
    <w:rsid w:val="4D7B6780"/>
    <w:rsid w:val="4D9948C2"/>
    <w:rsid w:val="4E243D93"/>
    <w:rsid w:val="4E3C3BC6"/>
    <w:rsid w:val="4E483659"/>
    <w:rsid w:val="4E8F4DFE"/>
    <w:rsid w:val="4F4B51BC"/>
    <w:rsid w:val="4F790376"/>
    <w:rsid w:val="4F9934AC"/>
    <w:rsid w:val="50034062"/>
    <w:rsid w:val="506F2A4F"/>
    <w:rsid w:val="50E1100D"/>
    <w:rsid w:val="51541989"/>
    <w:rsid w:val="5203288B"/>
    <w:rsid w:val="531909CA"/>
    <w:rsid w:val="53687D14"/>
    <w:rsid w:val="545A2D35"/>
    <w:rsid w:val="551D4BBF"/>
    <w:rsid w:val="55500CD7"/>
    <w:rsid w:val="5550770B"/>
    <w:rsid w:val="55E96838"/>
    <w:rsid w:val="560A5164"/>
    <w:rsid w:val="562D731D"/>
    <w:rsid w:val="56393C27"/>
    <w:rsid w:val="564C3E32"/>
    <w:rsid w:val="56CC696C"/>
    <w:rsid w:val="56E6647D"/>
    <w:rsid w:val="573C50AD"/>
    <w:rsid w:val="57843A30"/>
    <w:rsid w:val="57CB4750"/>
    <w:rsid w:val="57F7350D"/>
    <w:rsid w:val="582B3CB5"/>
    <w:rsid w:val="587555A3"/>
    <w:rsid w:val="58EC7470"/>
    <w:rsid w:val="58ED1ECF"/>
    <w:rsid w:val="592447FE"/>
    <w:rsid w:val="59653F56"/>
    <w:rsid w:val="597974C5"/>
    <w:rsid w:val="5A686B00"/>
    <w:rsid w:val="5AC232EC"/>
    <w:rsid w:val="5B746DA9"/>
    <w:rsid w:val="5BD06F2E"/>
    <w:rsid w:val="5BF60B7E"/>
    <w:rsid w:val="5BFD53AB"/>
    <w:rsid w:val="5C5C3FB5"/>
    <w:rsid w:val="5C8529F2"/>
    <w:rsid w:val="5C8C753D"/>
    <w:rsid w:val="5CA31B55"/>
    <w:rsid w:val="5CEF21FB"/>
    <w:rsid w:val="5D686F80"/>
    <w:rsid w:val="5E635C96"/>
    <w:rsid w:val="5E7A4564"/>
    <w:rsid w:val="5ECD4CAD"/>
    <w:rsid w:val="5ED779D1"/>
    <w:rsid w:val="5EE00FA5"/>
    <w:rsid w:val="5F1B5FF0"/>
    <w:rsid w:val="5F5F3F5E"/>
    <w:rsid w:val="6021266E"/>
    <w:rsid w:val="60E23BBA"/>
    <w:rsid w:val="612C3A83"/>
    <w:rsid w:val="62B268EB"/>
    <w:rsid w:val="639E4198"/>
    <w:rsid w:val="63DC28B8"/>
    <w:rsid w:val="63F26B9D"/>
    <w:rsid w:val="63F90096"/>
    <w:rsid w:val="644E4D17"/>
    <w:rsid w:val="645917DC"/>
    <w:rsid w:val="64B57EE5"/>
    <w:rsid w:val="64BC03A3"/>
    <w:rsid w:val="64E0026E"/>
    <w:rsid w:val="64F776D9"/>
    <w:rsid w:val="65BC2900"/>
    <w:rsid w:val="65E76EF4"/>
    <w:rsid w:val="66BB5788"/>
    <w:rsid w:val="66C423B7"/>
    <w:rsid w:val="67420D3B"/>
    <w:rsid w:val="67901BF0"/>
    <w:rsid w:val="67A45EC1"/>
    <w:rsid w:val="67DD3C1D"/>
    <w:rsid w:val="67EF65B6"/>
    <w:rsid w:val="68944BFF"/>
    <w:rsid w:val="68FC7B84"/>
    <w:rsid w:val="692143D8"/>
    <w:rsid w:val="694F6AA6"/>
    <w:rsid w:val="69607BBF"/>
    <w:rsid w:val="69CB58F1"/>
    <w:rsid w:val="69D233A8"/>
    <w:rsid w:val="6A4E0671"/>
    <w:rsid w:val="6A7D49E6"/>
    <w:rsid w:val="6ACE0465"/>
    <w:rsid w:val="6ADE7D3E"/>
    <w:rsid w:val="6AE121AD"/>
    <w:rsid w:val="6AE4652E"/>
    <w:rsid w:val="6B665904"/>
    <w:rsid w:val="6B735DCB"/>
    <w:rsid w:val="6BBE03A6"/>
    <w:rsid w:val="6BF11765"/>
    <w:rsid w:val="6BF16C5C"/>
    <w:rsid w:val="6CA77E91"/>
    <w:rsid w:val="6CB95DA8"/>
    <w:rsid w:val="6CD804A6"/>
    <w:rsid w:val="6D166ECC"/>
    <w:rsid w:val="6D220E77"/>
    <w:rsid w:val="6D9174D5"/>
    <w:rsid w:val="6E2F624A"/>
    <w:rsid w:val="6E656859"/>
    <w:rsid w:val="6F9620F0"/>
    <w:rsid w:val="71EA373F"/>
    <w:rsid w:val="71F95243"/>
    <w:rsid w:val="727305FA"/>
    <w:rsid w:val="7276147C"/>
    <w:rsid w:val="72765213"/>
    <w:rsid w:val="72950450"/>
    <w:rsid w:val="729B12D7"/>
    <w:rsid w:val="72C97BAF"/>
    <w:rsid w:val="73B4157C"/>
    <w:rsid w:val="73ED692F"/>
    <w:rsid w:val="7449484A"/>
    <w:rsid w:val="744F7D10"/>
    <w:rsid w:val="74537D55"/>
    <w:rsid w:val="748331BE"/>
    <w:rsid w:val="74A23BDD"/>
    <w:rsid w:val="74CD2C73"/>
    <w:rsid w:val="754277D4"/>
    <w:rsid w:val="75545510"/>
    <w:rsid w:val="758873FB"/>
    <w:rsid w:val="75BF1D75"/>
    <w:rsid w:val="7632669D"/>
    <w:rsid w:val="763A7889"/>
    <w:rsid w:val="76424413"/>
    <w:rsid w:val="76BB55A1"/>
    <w:rsid w:val="77200E86"/>
    <w:rsid w:val="77324890"/>
    <w:rsid w:val="773D25A3"/>
    <w:rsid w:val="776830BC"/>
    <w:rsid w:val="78292E6D"/>
    <w:rsid w:val="7852076F"/>
    <w:rsid w:val="786C200E"/>
    <w:rsid w:val="78EE6912"/>
    <w:rsid w:val="791B15CC"/>
    <w:rsid w:val="7961031B"/>
    <w:rsid w:val="79F559B1"/>
    <w:rsid w:val="79FC7D48"/>
    <w:rsid w:val="7A4214B8"/>
    <w:rsid w:val="7A750CAB"/>
    <w:rsid w:val="7AAB13F9"/>
    <w:rsid w:val="7B415740"/>
    <w:rsid w:val="7B4F0ED9"/>
    <w:rsid w:val="7B54706A"/>
    <w:rsid w:val="7BD6569E"/>
    <w:rsid w:val="7C065D4C"/>
    <w:rsid w:val="7C3A622C"/>
    <w:rsid w:val="7C7053EA"/>
    <w:rsid w:val="7CE67B25"/>
    <w:rsid w:val="7D027775"/>
    <w:rsid w:val="7D8F65BF"/>
    <w:rsid w:val="7D954935"/>
    <w:rsid w:val="7DAF1480"/>
    <w:rsid w:val="7E344698"/>
    <w:rsid w:val="7F252173"/>
    <w:rsid w:val="7F460254"/>
    <w:rsid w:val="7F6C74CE"/>
    <w:rsid w:val="7F9F5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5"/>
    <w:unhideWhenUsed/>
    <w:qFormat/>
    <w:uiPriority w:val="0"/>
    <w:pPr>
      <w:keepNext/>
      <w:keepLines/>
      <w:numPr>
        <w:ilvl w:val="2"/>
        <w:numId w:val="1"/>
      </w:numPr>
      <w:spacing w:line="415" w:lineRule="auto"/>
      <w:outlineLvl w:val="2"/>
    </w:pPr>
    <w:rPr>
      <w:rFonts w:ascii="宋体"/>
      <w:b/>
      <w:color w:val="000000"/>
      <w:sz w:val="28"/>
      <w:szCs w:val="28"/>
    </w:rPr>
  </w:style>
  <w:style w:type="paragraph" w:styleId="6">
    <w:name w:val="heading 4"/>
    <w:basedOn w:val="1"/>
    <w:next w:val="5"/>
    <w:unhideWhenUsed/>
    <w:qFormat/>
    <w:uiPriority w:val="0"/>
    <w:pPr>
      <w:keepNext/>
      <w:keepLines/>
      <w:numPr>
        <w:ilvl w:val="3"/>
        <w:numId w:val="1"/>
      </w:numPr>
      <w:spacing w:before="280" w:after="290" w:line="376" w:lineRule="auto"/>
      <w:outlineLvl w:val="3"/>
    </w:pPr>
    <w:rPr>
      <w:b/>
      <w:color w:val="FF0000"/>
      <w:sz w:val="24"/>
      <w:szCs w:val="24"/>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Normal Indent"/>
    <w:basedOn w:val="1"/>
    <w:link w:val="21"/>
    <w:qFormat/>
    <w:uiPriority w:val="0"/>
    <w:pPr>
      <w:spacing w:after="120" w:line="360" w:lineRule="exact"/>
      <w:ind w:firstLine="1080"/>
    </w:pPr>
    <w:rPr>
      <w:sz w:val="24"/>
    </w:rPr>
  </w:style>
  <w:style w:type="paragraph" w:styleId="7">
    <w:name w:val="Plain Text"/>
    <w:basedOn w:val="1"/>
    <w:qFormat/>
    <w:uiPriority w:val="0"/>
    <w:rPr>
      <w:rFonts w:ascii="宋体" w:hAnsi="Courier New"/>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Hyperlink"/>
    <w:basedOn w:val="14"/>
    <w:uiPriority w:val="0"/>
    <w:rPr>
      <w:color w:val="0000FF"/>
      <w:u w:val="single"/>
    </w:rPr>
  </w:style>
  <w:style w:type="paragraph" w:customStyle="1" w:styleId="17">
    <w:name w:val="样式 标题 1H1 + 三号"/>
    <w:basedOn w:val="2"/>
    <w:qFormat/>
    <w:uiPriority w:val="0"/>
    <w:pPr>
      <w:pageBreakBefore/>
      <w:numPr>
        <w:ilvl w:val="0"/>
        <w:numId w:val="1"/>
      </w:numPr>
    </w:pPr>
    <w:rPr>
      <w:sz w:val="32"/>
    </w:rPr>
  </w:style>
  <w:style w:type="paragraph" w:customStyle="1" w:styleId="18">
    <w:name w:val="样式 标题 22nd levelh22Header 2H2 + 四号 段前: 6 磅 段后: 6 磅 行距: 1..."/>
    <w:basedOn w:val="3"/>
    <w:qFormat/>
    <w:uiPriority w:val="0"/>
    <w:pPr>
      <w:numPr>
        <w:ilvl w:val="1"/>
        <w:numId w:val="1"/>
      </w:numPr>
      <w:spacing w:before="120" w:after="120" w:line="360" w:lineRule="auto"/>
    </w:pPr>
    <w:rPr>
      <w:rFonts w:eastAsia="宋体" w:cs="黑体"/>
      <w:sz w:val="28"/>
      <w:szCs w:val="28"/>
    </w:rPr>
  </w:style>
  <w:style w:type="paragraph" w:customStyle="1" w:styleId="19">
    <w:name w:val="List Paragraph"/>
    <w:basedOn w:val="1"/>
    <w:qFormat/>
    <w:uiPriority w:val="34"/>
    <w:pPr>
      <w:ind w:firstLine="420" w:firstLineChars="200"/>
    </w:pPr>
  </w:style>
  <w:style w:type="character" w:customStyle="1" w:styleId="20">
    <w:name w:val="标题 2 Char"/>
    <w:link w:val="3"/>
    <w:qFormat/>
    <w:uiPriority w:val="0"/>
    <w:rPr>
      <w:rFonts w:ascii="Arial" w:hAnsi="Arial" w:eastAsia="黑体"/>
      <w:b/>
      <w:bCs/>
      <w:sz w:val="32"/>
      <w:szCs w:val="32"/>
    </w:rPr>
  </w:style>
  <w:style w:type="character" w:customStyle="1" w:styleId="21">
    <w:name w:val="正文缩进 Char"/>
    <w:link w:val="5"/>
    <w:qFormat/>
    <w:uiPriority w:val="0"/>
    <w:rPr>
      <w:sz w:val="24"/>
    </w:rPr>
  </w:style>
  <w:style w:type="paragraph" w:customStyle="1" w:styleId="22">
    <w:name w:val="Normal0"/>
    <w:qFormat/>
    <w:uiPriority w:val="0"/>
    <w:rPr>
      <w:rFonts w:ascii="Times New Roman" w:hAnsi="Times New Roman" w:eastAsia="宋体" w:cs="Times New Roman"/>
      <w:sz w:val="21"/>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杜少雄</cp:lastModifiedBy>
  <dcterms:modified xsi:type="dcterms:W3CDTF">2021-11-02T08:02:40Z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CCEAD69DD8404DA0ABCBC2CB0409CE18</vt:lpwstr>
  </property>
</Properties>
</file>