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1F6" w:rsidRDefault="00667CD2">
      <w:r>
        <w:rPr>
          <w:rFonts w:hint="eastAsia"/>
        </w:rPr>
        <w:t>傳播與</w:t>
      </w:r>
      <w:r w:rsidR="002C417C">
        <w:rPr>
          <w:rFonts w:hint="eastAsia"/>
        </w:rPr>
        <w:t>政治</w:t>
      </w:r>
      <w:bookmarkStart w:id="0" w:name="_GoBack"/>
      <w:bookmarkEnd w:id="0"/>
      <w:r>
        <w:rPr>
          <w:rFonts w:hint="eastAsia"/>
        </w:rPr>
        <w:t>管理</w:t>
      </w:r>
    </w:p>
    <w:sectPr w:rsidR="00AB31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D2"/>
    <w:rsid w:val="002C417C"/>
    <w:rsid w:val="00667CD2"/>
    <w:rsid w:val="00AB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5B2E4"/>
  <w15:chartTrackingRefBased/>
  <w15:docId w15:val="{26EFA92F-598E-4498-A15A-59C4C9E0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telecom23089</dc:creator>
  <cp:keywords/>
  <dc:description/>
  <cp:lastModifiedBy>telecom23089</cp:lastModifiedBy>
  <cp:revision>2</cp:revision>
  <dcterms:created xsi:type="dcterms:W3CDTF">2022-05-03T08:50:00Z</dcterms:created>
  <dcterms:modified xsi:type="dcterms:W3CDTF">2022-05-03T08:51:00Z</dcterms:modified>
</cp:coreProperties>
</file>