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5CF" w:rsidRDefault="007565CF" w:rsidP="007565CF">
      <w:pPr>
        <w:pStyle w:val="BodyText2"/>
        <w:rPr>
          <w:szCs w:val="22"/>
        </w:rPr>
      </w:pPr>
    </w:p>
    <w:p w:rsidR="008B7770" w:rsidRPr="00A701F9" w:rsidRDefault="00A46D84" w:rsidP="00A46D84">
      <w:pPr>
        <w:rPr>
          <w:b/>
          <w:sz w:val="14"/>
          <w:szCs w:val="22"/>
        </w:rPr>
      </w:pPr>
      <w:r>
        <w:rPr>
          <w:b/>
          <w:i/>
          <w:iCs/>
          <w:sz w:val="27"/>
          <w:szCs w:val="27"/>
        </w:rPr>
        <w:t>Groundwork Tech</w:t>
      </w:r>
      <w:r w:rsidRPr="008B7770">
        <w:rPr>
          <w:b/>
          <w:i/>
          <w:iCs/>
          <w:sz w:val="27"/>
          <w:szCs w:val="27"/>
        </w:rPr>
        <w:t>, LLC</w:t>
      </w:r>
      <w:r>
        <w:rPr>
          <w:b/>
          <w:i/>
          <w:iCs/>
          <w:sz w:val="27"/>
          <w:szCs w:val="27"/>
        </w:rPr>
        <w:t xml:space="preserve"> Presents</w:t>
      </w:r>
      <w:r>
        <w:rPr>
          <w:b/>
          <w:szCs w:val="22"/>
        </w:rPr>
        <w:t xml:space="preserve">:   </w:t>
      </w:r>
      <w:r w:rsidR="00A701F9" w:rsidRPr="00A701F9">
        <w:rPr>
          <w:b/>
          <w:sz w:val="40"/>
          <w:szCs w:val="22"/>
        </w:rPr>
        <w:t>John Routt</w:t>
      </w:r>
      <w:r w:rsidR="00A701F9">
        <w:rPr>
          <w:b/>
          <w:sz w:val="40"/>
          <w:szCs w:val="22"/>
        </w:rPr>
        <w:t xml:space="preserve"> </w:t>
      </w:r>
      <w:r w:rsidR="00A701F9" w:rsidRPr="00A701F9">
        <w:rPr>
          <w:sz w:val="24"/>
          <w:szCs w:val="22"/>
        </w:rPr>
        <w:t xml:space="preserve">for </w:t>
      </w:r>
      <w:r w:rsidR="00A701F9" w:rsidRPr="00A701F9">
        <w:rPr>
          <w:b/>
          <w:sz w:val="24"/>
          <w:szCs w:val="22"/>
        </w:rPr>
        <w:t xml:space="preserve">Project Manager Network – </w:t>
      </w:r>
      <w:bookmarkStart w:id="0" w:name="_GoBack"/>
      <w:bookmarkEnd w:id="0"/>
      <w:r w:rsidR="00A701F9" w:rsidRPr="00A701F9">
        <w:rPr>
          <w:b/>
          <w:sz w:val="24"/>
          <w:szCs w:val="22"/>
        </w:rPr>
        <w:t>Redmond, WA</w:t>
      </w:r>
    </w:p>
    <w:p w:rsidR="008B7770" w:rsidRPr="00E75775" w:rsidRDefault="008B7770" w:rsidP="008B7770">
      <w:pPr>
        <w:pStyle w:val="BodyText2"/>
        <w:jc w:val="center"/>
        <w:rPr>
          <w:szCs w:val="22"/>
        </w:rPr>
      </w:pPr>
    </w:p>
    <w:p w:rsidR="00A701F9" w:rsidRPr="00BC2684" w:rsidRDefault="00A701F9" w:rsidP="00A701F9">
      <w:pPr>
        <w:spacing w:after="120"/>
        <w:rPr>
          <w:rStyle w:val="cbstyle"/>
          <w:rFonts w:ascii="Arial" w:hAnsi="Arial" w:cs="Arial"/>
          <w:sz w:val="20"/>
        </w:rPr>
      </w:pPr>
      <w:r>
        <w:rPr>
          <w:rFonts w:ascii="Arial" w:hAnsi="Arial" w:cs="Arial"/>
          <w:spacing w:val="-3"/>
          <w:sz w:val="20"/>
          <w:u w:val="single"/>
        </w:rPr>
        <w:t xml:space="preserve">Project-Program </w:t>
      </w:r>
      <w:r w:rsidRPr="00BC2684">
        <w:rPr>
          <w:rFonts w:ascii="Arial" w:hAnsi="Arial" w:cs="Arial"/>
          <w:spacing w:val="-3"/>
          <w:sz w:val="20"/>
          <w:u w:val="single"/>
        </w:rPr>
        <w:t>Manager</w:t>
      </w:r>
      <w:r w:rsidRPr="00BC2684">
        <w:rPr>
          <w:rFonts w:ascii="Arial" w:hAnsi="Arial" w:cs="Arial"/>
          <w:spacing w:val="-3"/>
          <w:sz w:val="20"/>
        </w:rPr>
        <w:t xml:space="preserve">:  </w:t>
      </w:r>
      <w:r>
        <w:rPr>
          <w:rFonts w:ascii="Arial" w:hAnsi="Arial" w:cs="Arial"/>
          <w:spacing w:val="-3"/>
          <w:sz w:val="20"/>
        </w:rPr>
        <w:t>SW, HW, Mobile, Web, Telecom, Streaming Media, Test/QA, Ops, and Professional Services</w:t>
      </w:r>
    </w:p>
    <w:p w:rsidR="00A701F9" w:rsidRPr="00BC2684" w:rsidRDefault="00A701F9" w:rsidP="00A701F9">
      <w:pPr>
        <w:tabs>
          <w:tab w:val="left" w:pos="-720"/>
        </w:tabs>
        <w:suppressAutoHyphens/>
        <w:spacing w:after="60"/>
        <w:rPr>
          <w:rFonts w:ascii="Arial" w:hAnsi="Arial" w:cs="Arial"/>
          <w:spacing w:val="-3"/>
          <w:sz w:val="20"/>
        </w:rPr>
      </w:pPr>
      <w:r w:rsidRPr="00BC2684">
        <w:rPr>
          <w:rFonts w:ascii="Arial" w:hAnsi="Arial" w:cs="Arial"/>
          <w:iCs/>
          <w:spacing w:val="-3"/>
          <w:sz w:val="20"/>
        </w:rPr>
        <w:t xml:space="preserve">Hands-on </w:t>
      </w:r>
      <w:r>
        <w:rPr>
          <w:rFonts w:ascii="Arial" w:hAnsi="Arial" w:cs="Arial"/>
          <w:iCs/>
          <w:spacing w:val="-3"/>
          <w:sz w:val="20"/>
        </w:rPr>
        <w:t xml:space="preserve">technical </w:t>
      </w:r>
      <w:r w:rsidRPr="00BC2684">
        <w:rPr>
          <w:rFonts w:ascii="Arial" w:hAnsi="Arial" w:cs="Arial"/>
          <w:iCs/>
          <w:spacing w:val="-3"/>
          <w:sz w:val="20"/>
        </w:rPr>
        <w:t xml:space="preserve">professional with success </w:t>
      </w:r>
      <w:r>
        <w:rPr>
          <w:rFonts w:ascii="Arial" w:hAnsi="Arial" w:cs="Arial"/>
          <w:iCs/>
          <w:spacing w:val="-3"/>
          <w:sz w:val="20"/>
        </w:rPr>
        <w:t>leading cross-functional</w:t>
      </w:r>
      <w:r w:rsidRPr="00BC2684">
        <w:rPr>
          <w:rFonts w:ascii="Arial" w:hAnsi="Arial" w:cs="Arial"/>
          <w:iCs/>
          <w:spacing w:val="-3"/>
          <w:sz w:val="20"/>
        </w:rPr>
        <w:t xml:space="preserve"> </w:t>
      </w:r>
      <w:r>
        <w:rPr>
          <w:rFonts w:ascii="Arial" w:hAnsi="Arial" w:cs="Arial"/>
          <w:iCs/>
          <w:spacing w:val="-3"/>
          <w:sz w:val="20"/>
        </w:rPr>
        <w:t xml:space="preserve">and matrix </w:t>
      </w:r>
      <w:r w:rsidRPr="00BC2684">
        <w:rPr>
          <w:rFonts w:ascii="Arial" w:hAnsi="Arial" w:cs="Arial"/>
          <w:iCs/>
          <w:spacing w:val="-3"/>
          <w:sz w:val="20"/>
        </w:rPr>
        <w:t xml:space="preserve">teams </w:t>
      </w:r>
      <w:r>
        <w:rPr>
          <w:rFonts w:ascii="Arial" w:hAnsi="Arial" w:cs="Arial"/>
          <w:iCs/>
          <w:spacing w:val="-3"/>
          <w:sz w:val="20"/>
        </w:rPr>
        <w:t>for US and international customer projects: Large scale i</w:t>
      </w:r>
      <w:r w:rsidRPr="00BC2684">
        <w:rPr>
          <w:rFonts w:ascii="Arial" w:hAnsi="Arial" w:cs="Arial"/>
          <w:iCs/>
          <w:spacing w:val="-3"/>
          <w:sz w:val="20"/>
        </w:rPr>
        <w:t xml:space="preserve">nfrastructure </w:t>
      </w:r>
      <w:r>
        <w:rPr>
          <w:rFonts w:ascii="Arial" w:hAnsi="Arial" w:cs="Arial"/>
          <w:iCs/>
          <w:spacing w:val="-3"/>
          <w:sz w:val="20"/>
        </w:rPr>
        <w:t xml:space="preserve">and network </w:t>
      </w:r>
      <w:r w:rsidRPr="00BC2684">
        <w:rPr>
          <w:rFonts w:ascii="Arial" w:hAnsi="Arial" w:cs="Arial"/>
          <w:iCs/>
          <w:spacing w:val="-3"/>
          <w:sz w:val="20"/>
        </w:rPr>
        <w:t>build-out</w:t>
      </w:r>
      <w:r>
        <w:rPr>
          <w:rFonts w:ascii="Arial" w:hAnsi="Arial" w:cs="Arial"/>
          <w:iCs/>
          <w:spacing w:val="-3"/>
          <w:sz w:val="20"/>
        </w:rPr>
        <w:t>s for cloud and SaaS; Enterprise s</w:t>
      </w:r>
      <w:r w:rsidRPr="00BC2684">
        <w:rPr>
          <w:rFonts w:ascii="Arial" w:hAnsi="Arial" w:cs="Arial"/>
          <w:iCs/>
          <w:spacing w:val="-3"/>
          <w:sz w:val="20"/>
        </w:rPr>
        <w:t>oftware development</w:t>
      </w:r>
      <w:r>
        <w:rPr>
          <w:rFonts w:ascii="Arial" w:hAnsi="Arial" w:cs="Arial"/>
          <w:iCs/>
          <w:spacing w:val="-3"/>
          <w:sz w:val="20"/>
        </w:rPr>
        <w:t xml:space="preserve"> for new and updated features sets; </w:t>
      </w:r>
      <w:r w:rsidRPr="00BC2684">
        <w:rPr>
          <w:rFonts w:ascii="Arial" w:hAnsi="Arial" w:cs="Arial"/>
          <w:iCs/>
          <w:spacing w:val="-3"/>
          <w:sz w:val="20"/>
        </w:rPr>
        <w:t>systems integration</w:t>
      </w:r>
      <w:r>
        <w:rPr>
          <w:rFonts w:ascii="Arial" w:hAnsi="Arial" w:cs="Arial"/>
          <w:iCs/>
          <w:spacing w:val="-3"/>
          <w:sz w:val="20"/>
        </w:rPr>
        <w:t xml:space="preserve"> and testing; release, deployment and </w:t>
      </w:r>
      <w:r w:rsidRPr="00BC2684">
        <w:rPr>
          <w:rFonts w:ascii="Arial" w:hAnsi="Arial" w:cs="Arial"/>
          <w:iCs/>
          <w:spacing w:val="-3"/>
          <w:sz w:val="20"/>
        </w:rPr>
        <w:t xml:space="preserve">user </w:t>
      </w:r>
      <w:r>
        <w:rPr>
          <w:rFonts w:ascii="Arial" w:hAnsi="Arial" w:cs="Arial"/>
          <w:iCs/>
          <w:spacing w:val="-3"/>
          <w:sz w:val="20"/>
        </w:rPr>
        <w:t>training; along with production support</w:t>
      </w:r>
      <w:r w:rsidRPr="00BC2684">
        <w:rPr>
          <w:rFonts w:ascii="Arial" w:hAnsi="Arial" w:cs="Arial"/>
          <w:iCs/>
          <w:spacing w:val="-3"/>
          <w:sz w:val="20"/>
        </w:rPr>
        <w:t xml:space="preserve">.  Highly skilled in: Eliciting, gathering and translating </w:t>
      </w:r>
      <w:r>
        <w:rPr>
          <w:rFonts w:ascii="Arial" w:hAnsi="Arial" w:cs="Arial"/>
          <w:iCs/>
          <w:spacing w:val="-3"/>
          <w:sz w:val="20"/>
        </w:rPr>
        <w:t xml:space="preserve">client </w:t>
      </w:r>
      <w:r w:rsidRPr="00BC2684">
        <w:rPr>
          <w:rFonts w:ascii="Arial" w:hAnsi="Arial" w:cs="Arial"/>
          <w:iCs/>
          <w:spacing w:val="-3"/>
          <w:sz w:val="20"/>
        </w:rPr>
        <w:t xml:space="preserve">needs into requirements; </w:t>
      </w:r>
      <w:r>
        <w:rPr>
          <w:rFonts w:ascii="Arial" w:hAnsi="Arial" w:cs="Arial"/>
          <w:spacing w:val="-3"/>
          <w:sz w:val="20"/>
        </w:rPr>
        <w:t>creating use cases, test planning and test management; release</w:t>
      </w:r>
      <w:r w:rsidRPr="00BC2684">
        <w:rPr>
          <w:rFonts w:ascii="Arial" w:hAnsi="Arial" w:cs="Arial"/>
          <w:spacing w:val="-3"/>
          <w:sz w:val="20"/>
        </w:rPr>
        <w:t xml:space="preserve"> planning and </w:t>
      </w:r>
      <w:r>
        <w:rPr>
          <w:rFonts w:ascii="Arial" w:hAnsi="Arial" w:cs="Arial"/>
          <w:spacing w:val="-3"/>
          <w:sz w:val="20"/>
        </w:rPr>
        <w:t>deployments</w:t>
      </w:r>
      <w:r w:rsidRPr="00BC2684">
        <w:rPr>
          <w:rFonts w:ascii="Arial" w:hAnsi="Arial" w:cs="Arial"/>
          <w:spacing w:val="-3"/>
          <w:sz w:val="20"/>
        </w:rPr>
        <w:t>; establishing</w:t>
      </w:r>
      <w:r>
        <w:rPr>
          <w:rFonts w:ascii="Arial" w:hAnsi="Arial" w:cs="Arial"/>
          <w:spacing w:val="-3"/>
          <w:sz w:val="20"/>
        </w:rPr>
        <w:t xml:space="preserve"> collaborative relationships; along with managing stakeholders</w:t>
      </w:r>
      <w:r w:rsidRPr="00BC2684">
        <w:rPr>
          <w:rFonts w:ascii="Arial" w:hAnsi="Arial" w:cs="Arial"/>
          <w:spacing w:val="-3"/>
          <w:sz w:val="20"/>
        </w:rPr>
        <w:t xml:space="preserve">. </w:t>
      </w:r>
      <w:proofErr w:type="gramStart"/>
      <w:r>
        <w:rPr>
          <w:rFonts w:ascii="Arial" w:hAnsi="Arial" w:cs="Arial"/>
          <w:spacing w:val="-3"/>
          <w:sz w:val="20"/>
        </w:rPr>
        <w:t xml:space="preserve">Experienced in vendor and </w:t>
      </w:r>
      <w:r w:rsidRPr="00BC2684">
        <w:rPr>
          <w:rFonts w:ascii="Arial" w:hAnsi="Arial" w:cs="Arial"/>
          <w:spacing w:val="-3"/>
          <w:sz w:val="20"/>
        </w:rPr>
        <w:t>client/</w:t>
      </w:r>
      <w:r w:rsidRPr="00BC2684">
        <w:rPr>
          <w:rFonts w:ascii="Arial" w:hAnsi="Arial" w:cs="Arial"/>
          <w:iCs/>
          <w:spacing w:val="-3"/>
          <w:sz w:val="20"/>
        </w:rPr>
        <w:t>c</w:t>
      </w:r>
      <w:r>
        <w:rPr>
          <w:rFonts w:ascii="Arial" w:hAnsi="Arial" w:cs="Arial"/>
          <w:iCs/>
          <w:spacing w:val="-3"/>
          <w:sz w:val="20"/>
        </w:rPr>
        <w:t xml:space="preserve">ustomer account management, along with </w:t>
      </w:r>
      <w:r w:rsidRPr="00BC2684">
        <w:rPr>
          <w:rFonts w:ascii="Arial" w:hAnsi="Arial" w:cs="Arial"/>
          <w:iCs/>
          <w:spacing w:val="-3"/>
          <w:sz w:val="20"/>
        </w:rPr>
        <w:t>working multiple concurrent projects.</w:t>
      </w:r>
      <w:proofErr w:type="gramEnd"/>
      <w:r w:rsidRPr="00BC2684">
        <w:rPr>
          <w:rFonts w:ascii="Arial" w:hAnsi="Arial" w:cs="Arial"/>
          <w:iCs/>
          <w:spacing w:val="-3"/>
          <w:sz w:val="20"/>
        </w:rPr>
        <w:t xml:space="preserve"> </w:t>
      </w:r>
      <w:r w:rsidRPr="00BC2684">
        <w:rPr>
          <w:rFonts w:ascii="Arial" w:hAnsi="Arial" w:cs="Arial"/>
          <w:spacing w:val="-3"/>
          <w:sz w:val="20"/>
        </w:rPr>
        <w:t xml:space="preserve">Work experience includes </w:t>
      </w:r>
      <w:r>
        <w:rPr>
          <w:rFonts w:ascii="Arial" w:hAnsi="Arial" w:cs="Arial"/>
          <w:spacing w:val="-3"/>
          <w:sz w:val="20"/>
        </w:rPr>
        <w:t xml:space="preserve">travel, </w:t>
      </w:r>
      <w:r w:rsidRPr="00BC2684">
        <w:rPr>
          <w:rFonts w:ascii="Arial" w:hAnsi="Arial" w:cs="Arial"/>
          <w:spacing w:val="-3"/>
          <w:sz w:val="20"/>
        </w:rPr>
        <w:t>on-site</w:t>
      </w:r>
      <w:r>
        <w:rPr>
          <w:rFonts w:ascii="Arial" w:hAnsi="Arial" w:cs="Arial"/>
          <w:spacing w:val="-3"/>
          <w:sz w:val="20"/>
        </w:rPr>
        <w:t>,</w:t>
      </w:r>
      <w:r w:rsidRPr="00BC2684">
        <w:rPr>
          <w:rFonts w:ascii="Arial" w:hAnsi="Arial" w:cs="Arial"/>
          <w:spacing w:val="-3"/>
          <w:sz w:val="20"/>
        </w:rPr>
        <w:t xml:space="preserve"> and remote support for customers </w:t>
      </w:r>
      <w:r>
        <w:rPr>
          <w:rFonts w:ascii="Arial" w:hAnsi="Arial" w:cs="Arial"/>
          <w:spacing w:val="-3"/>
          <w:sz w:val="20"/>
        </w:rPr>
        <w:t xml:space="preserve">located </w:t>
      </w:r>
      <w:r w:rsidRPr="00BC2684">
        <w:rPr>
          <w:rFonts w:ascii="Arial" w:hAnsi="Arial" w:cs="Arial"/>
          <w:spacing w:val="-3"/>
          <w:sz w:val="20"/>
        </w:rPr>
        <w:t xml:space="preserve">in North America, LATAM, EMEA, and APAC. </w:t>
      </w:r>
    </w:p>
    <w:p w:rsidR="00A701F9" w:rsidRPr="00BC2684" w:rsidRDefault="00A701F9" w:rsidP="00A701F9">
      <w:pPr>
        <w:tabs>
          <w:tab w:val="left" w:pos="-720"/>
        </w:tabs>
        <w:suppressAutoHyphens/>
        <w:spacing w:after="60"/>
        <w:jc w:val="center"/>
        <w:rPr>
          <w:rFonts w:ascii="Arial" w:hAnsi="Arial" w:cs="Arial"/>
          <w:b/>
          <w:spacing w:val="-3"/>
          <w:sz w:val="20"/>
        </w:rPr>
      </w:pPr>
      <w:r w:rsidRPr="00BC2684">
        <w:rPr>
          <w:rFonts w:ascii="Arial" w:hAnsi="Arial" w:cs="Arial"/>
          <w:b/>
          <w:spacing w:val="-3"/>
          <w:sz w:val="20"/>
        </w:rPr>
        <w:t>CORE COMPETENCIES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68"/>
        <w:gridCol w:w="8640"/>
      </w:tblGrid>
      <w:tr w:rsidR="00A701F9" w:rsidRPr="00BC2684" w:rsidTr="003D3935">
        <w:trPr>
          <w:cantSplit/>
          <w:trHeight w:val="144"/>
        </w:trPr>
        <w:tc>
          <w:tcPr>
            <w:tcW w:w="2268" w:type="dxa"/>
          </w:tcPr>
          <w:p w:rsidR="00A701F9" w:rsidRPr="00BC2684" w:rsidRDefault="00A701F9" w:rsidP="003D3935">
            <w:pPr>
              <w:tabs>
                <w:tab w:val="center" w:pos="4680"/>
              </w:tabs>
              <w:suppressAutoHyphens/>
              <w:spacing w:before="60" w:after="60"/>
              <w:rPr>
                <w:rFonts w:ascii="Arial" w:hAnsi="Arial" w:cs="Arial"/>
                <w:spacing w:val="-3"/>
                <w:sz w:val="20"/>
              </w:rPr>
            </w:pPr>
            <w:r w:rsidRPr="00BC2684">
              <w:rPr>
                <w:rFonts w:ascii="Arial" w:hAnsi="Arial" w:cs="Arial"/>
                <w:spacing w:val="-3"/>
                <w:sz w:val="20"/>
              </w:rPr>
              <w:t>Project</w:t>
            </w:r>
            <w:r>
              <w:rPr>
                <w:rFonts w:ascii="Arial" w:hAnsi="Arial" w:cs="Arial"/>
                <w:spacing w:val="-3"/>
                <w:sz w:val="20"/>
              </w:rPr>
              <w:t xml:space="preserve"> - Program</w:t>
            </w:r>
            <w:r w:rsidRPr="00BC2684">
              <w:rPr>
                <w:rFonts w:ascii="Arial" w:hAnsi="Arial" w:cs="Arial"/>
                <w:spacing w:val="-3"/>
                <w:sz w:val="20"/>
              </w:rPr>
              <w:t xml:space="preserve"> Management Concepts and Practices </w:t>
            </w:r>
          </w:p>
        </w:tc>
        <w:tc>
          <w:tcPr>
            <w:tcW w:w="8640" w:type="dxa"/>
          </w:tcPr>
          <w:p w:rsidR="00A701F9" w:rsidRPr="00BC2684" w:rsidRDefault="00A701F9" w:rsidP="00A701F9">
            <w:pPr>
              <w:widowControl w:val="0"/>
              <w:numPr>
                <w:ilvl w:val="0"/>
                <w:numId w:val="13"/>
              </w:numPr>
              <w:tabs>
                <w:tab w:val="left" w:pos="162"/>
              </w:tabs>
              <w:suppressAutoHyphens/>
              <w:spacing w:before="60" w:after="60"/>
              <w:ind w:left="162" w:hanging="180"/>
              <w:rPr>
                <w:rFonts w:ascii="Arial" w:hAnsi="Arial" w:cs="Arial"/>
                <w:spacing w:val="-3"/>
                <w:sz w:val="20"/>
              </w:rPr>
            </w:pPr>
            <w:r>
              <w:rPr>
                <w:rFonts w:ascii="Arial" w:hAnsi="Arial" w:cs="Arial"/>
                <w:spacing w:val="-3"/>
                <w:sz w:val="20"/>
              </w:rPr>
              <w:t xml:space="preserve">Enterprise infrastructure, software and systems; SDLC: </w:t>
            </w:r>
            <w:proofErr w:type="spellStart"/>
            <w:r>
              <w:rPr>
                <w:rFonts w:ascii="Arial" w:hAnsi="Arial" w:cs="Arial"/>
                <w:spacing w:val="-3"/>
                <w:sz w:val="20"/>
              </w:rPr>
              <w:t>PMBok</w:t>
            </w:r>
            <w:proofErr w:type="spellEnd"/>
            <w:r>
              <w:rPr>
                <w:rFonts w:ascii="Arial" w:hAnsi="Arial" w:cs="Arial"/>
                <w:spacing w:val="-3"/>
                <w:sz w:val="20"/>
              </w:rPr>
              <w:t xml:space="preserve">, </w:t>
            </w:r>
            <w:r w:rsidRPr="008A5657">
              <w:rPr>
                <w:rFonts w:ascii="Arial" w:hAnsi="Arial" w:cs="Arial"/>
                <w:spacing w:val="-3"/>
                <w:sz w:val="20"/>
              </w:rPr>
              <w:t>Waterfall</w:t>
            </w:r>
            <w:r>
              <w:rPr>
                <w:rFonts w:ascii="Arial" w:hAnsi="Arial" w:cs="Arial"/>
                <w:spacing w:val="-3"/>
                <w:sz w:val="20"/>
              </w:rPr>
              <w:t xml:space="preserve">, Iterative, and </w:t>
            </w:r>
            <w:r w:rsidRPr="008A5657">
              <w:rPr>
                <w:rFonts w:ascii="Arial" w:hAnsi="Arial" w:cs="Arial"/>
                <w:spacing w:val="-3"/>
                <w:sz w:val="20"/>
              </w:rPr>
              <w:t>Agile</w:t>
            </w:r>
            <w:r>
              <w:rPr>
                <w:rFonts w:ascii="Arial" w:hAnsi="Arial" w:cs="Arial"/>
                <w:spacing w:val="-3"/>
                <w:sz w:val="20"/>
              </w:rPr>
              <w:t>;</w:t>
            </w:r>
            <w:r w:rsidRPr="008A5657">
              <w:rPr>
                <w:rFonts w:ascii="Arial" w:hAnsi="Arial" w:cs="Arial"/>
                <w:spacing w:val="-3"/>
                <w:sz w:val="20"/>
              </w:rPr>
              <w:t xml:space="preserve"> requirements gathering and analysis; scope definition and management; </w:t>
            </w:r>
            <w:r>
              <w:rPr>
                <w:rFonts w:ascii="Arial" w:hAnsi="Arial" w:cs="Arial"/>
                <w:spacing w:val="-3"/>
                <w:sz w:val="20"/>
              </w:rPr>
              <w:t xml:space="preserve">strategies, </w:t>
            </w:r>
            <w:r w:rsidRPr="008A5657">
              <w:rPr>
                <w:rFonts w:ascii="Arial" w:hAnsi="Arial" w:cs="Arial"/>
                <w:spacing w:val="-3"/>
                <w:sz w:val="20"/>
              </w:rPr>
              <w:t xml:space="preserve">plans and schedules; risk assessment and mitigation; </w:t>
            </w:r>
            <w:r>
              <w:rPr>
                <w:rFonts w:ascii="Arial" w:hAnsi="Arial" w:cs="Arial"/>
                <w:spacing w:val="-3"/>
                <w:sz w:val="20"/>
              </w:rPr>
              <w:t>along with resource and vendor management.</w:t>
            </w:r>
          </w:p>
        </w:tc>
      </w:tr>
      <w:tr w:rsidR="00A701F9" w:rsidRPr="00BC2684" w:rsidTr="003D3935">
        <w:trPr>
          <w:cantSplit/>
          <w:trHeight w:val="144"/>
        </w:trPr>
        <w:tc>
          <w:tcPr>
            <w:tcW w:w="2268" w:type="dxa"/>
          </w:tcPr>
          <w:p w:rsidR="00A701F9" w:rsidRPr="00BC2684" w:rsidRDefault="00A701F9" w:rsidP="003D3935">
            <w:pPr>
              <w:tabs>
                <w:tab w:val="center" w:pos="4680"/>
              </w:tabs>
              <w:suppressAutoHyphens/>
              <w:spacing w:before="60" w:after="60"/>
              <w:rPr>
                <w:rFonts w:ascii="Arial" w:hAnsi="Arial" w:cs="Arial"/>
                <w:spacing w:val="-3"/>
                <w:sz w:val="20"/>
              </w:rPr>
            </w:pPr>
            <w:r w:rsidRPr="00BC2684">
              <w:rPr>
                <w:rFonts w:ascii="Arial" w:hAnsi="Arial" w:cs="Arial"/>
                <w:spacing w:val="-3"/>
                <w:sz w:val="20"/>
              </w:rPr>
              <w:t>Leadership  and Management</w:t>
            </w:r>
          </w:p>
        </w:tc>
        <w:tc>
          <w:tcPr>
            <w:tcW w:w="8640" w:type="dxa"/>
          </w:tcPr>
          <w:p w:rsidR="00A701F9" w:rsidRPr="00BC2684" w:rsidRDefault="00A701F9" w:rsidP="00A701F9">
            <w:pPr>
              <w:widowControl w:val="0"/>
              <w:numPr>
                <w:ilvl w:val="0"/>
                <w:numId w:val="11"/>
              </w:numPr>
              <w:tabs>
                <w:tab w:val="clear" w:pos="720"/>
                <w:tab w:val="left" w:pos="-720"/>
                <w:tab w:val="left" w:pos="162"/>
                <w:tab w:val="num" w:pos="342"/>
              </w:tabs>
              <w:suppressAutoHyphens/>
              <w:spacing w:before="60" w:after="60"/>
              <w:ind w:left="162" w:hanging="180"/>
              <w:rPr>
                <w:rFonts w:ascii="Arial" w:hAnsi="Arial" w:cs="Arial"/>
                <w:spacing w:val="-3"/>
                <w:sz w:val="20"/>
              </w:rPr>
            </w:pPr>
            <w:r w:rsidRPr="00BC2684">
              <w:rPr>
                <w:rFonts w:ascii="Arial" w:hAnsi="Arial" w:cs="Arial"/>
                <w:spacing w:val="-3"/>
                <w:sz w:val="20"/>
              </w:rPr>
              <w:t>Led teams that included local, on-shore</w:t>
            </w:r>
            <w:r>
              <w:rPr>
                <w:rFonts w:ascii="Arial" w:hAnsi="Arial" w:cs="Arial"/>
                <w:spacing w:val="-3"/>
                <w:sz w:val="20"/>
              </w:rPr>
              <w:t>, and off-shore members</w:t>
            </w:r>
            <w:r w:rsidRPr="00BC2684">
              <w:rPr>
                <w:rFonts w:ascii="Arial" w:hAnsi="Arial" w:cs="Arial"/>
                <w:spacing w:val="-3"/>
                <w:sz w:val="20"/>
              </w:rPr>
              <w:t>; col</w:t>
            </w:r>
            <w:r w:rsidRPr="00BC2684">
              <w:rPr>
                <w:rFonts w:ascii="Arial" w:hAnsi="Arial" w:cs="Arial"/>
                <w:sz w:val="20"/>
              </w:rPr>
              <w:t xml:space="preserve">laborated, negotiated, and developed strong working relationships with other disciplines, </w:t>
            </w:r>
            <w:r>
              <w:rPr>
                <w:rFonts w:ascii="Arial" w:hAnsi="Arial" w:cs="Arial"/>
                <w:sz w:val="20"/>
              </w:rPr>
              <w:t xml:space="preserve">internal </w:t>
            </w:r>
            <w:r w:rsidRPr="00BC2684">
              <w:rPr>
                <w:rFonts w:ascii="Arial" w:hAnsi="Arial" w:cs="Arial"/>
                <w:sz w:val="20"/>
              </w:rPr>
              <w:t>teams and vendors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A701F9" w:rsidRPr="00BC2684" w:rsidTr="003D3935">
        <w:trPr>
          <w:cantSplit/>
          <w:trHeight w:val="144"/>
        </w:trPr>
        <w:tc>
          <w:tcPr>
            <w:tcW w:w="2268" w:type="dxa"/>
          </w:tcPr>
          <w:p w:rsidR="00A701F9" w:rsidRPr="00BC2684" w:rsidRDefault="00A701F9" w:rsidP="003D3935">
            <w:pPr>
              <w:tabs>
                <w:tab w:val="center" w:pos="4680"/>
              </w:tabs>
              <w:suppressAutoHyphens/>
              <w:spacing w:before="60" w:after="60"/>
              <w:rPr>
                <w:rFonts w:ascii="Arial" w:hAnsi="Arial" w:cs="Arial"/>
                <w:spacing w:val="-3"/>
                <w:sz w:val="20"/>
              </w:rPr>
            </w:pPr>
            <w:r>
              <w:rPr>
                <w:rFonts w:ascii="Arial" w:hAnsi="Arial" w:cs="Arial"/>
                <w:spacing w:val="-3"/>
                <w:sz w:val="20"/>
              </w:rPr>
              <w:t xml:space="preserve">Customer, Business, </w:t>
            </w:r>
            <w:r w:rsidRPr="00BC2684">
              <w:rPr>
                <w:rFonts w:ascii="Arial" w:hAnsi="Arial" w:cs="Arial"/>
                <w:spacing w:val="-3"/>
                <w:sz w:val="20"/>
              </w:rPr>
              <w:t>and Client Interaction</w:t>
            </w:r>
          </w:p>
        </w:tc>
        <w:tc>
          <w:tcPr>
            <w:tcW w:w="8640" w:type="dxa"/>
          </w:tcPr>
          <w:p w:rsidR="00A701F9" w:rsidRPr="00BC2684" w:rsidRDefault="00A701F9" w:rsidP="00A701F9">
            <w:pPr>
              <w:widowControl w:val="0"/>
              <w:numPr>
                <w:ilvl w:val="0"/>
                <w:numId w:val="11"/>
              </w:numPr>
              <w:tabs>
                <w:tab w:val="clear" w:pos="720"/>
                <w:tab w:val="left" w:pos="-720"/>
                <w:tab w:val="left" w:pos="162"/>
                <w:tab w:val="num" w:pos="342"/>
              </w:tabs>
              <w:suppressAutoHyphens/>
              <w:spacing w:before="60" w:after="60"/>
              <w:ind w:left="162" w:hanging="180"/>
              <w:rPr>
                <w:rFonts w:ascii="Arial" w:hAnsi="Arial" w:cs="Arial"/>
                <w:spacing w:val="-3"/>
                <w:sz w:val="20"/>
              </w:rPr>
            </w:pPr>
            <w:r w:rsidRPr="00BC2684">
              <w:rPr>
                <w:rFonts w:ascii="Arial" w:hAnsi="Arial" w:cs="Arial"/>
                <w:spacing w:val="-3"/>
                <w:sz w:val="20"/>
              </w:rPr>
              <w:t>Experienced in customer and client facing role</w:t>
            </w:r>
            <w:r>
              <w:rPr>
                <w:rFonts w:ascii="Arial" w:hAnsi="Arial" w:cs="Arial"/>
                <w:spacing w:val="-3"/>
                <w:sz w:val="20"/>
              </w:rPr>
              <w:t>; m</w:t>
            </w:r>
            <w:r w:rsidRPr="00BC2684">
              <w:rPr>
                <w:rFonts w:ascii="Arial" w:hAnsi="Arial" w:cs="Arial"/>
                <w:spacing w:val="-3"/>
                <w:sz w:val="20"/>
              </w:rPr>
              <w:t>anaged expectations</w:t>
            </w:r>
            <w:r>
              <w:rPr>
                <w:rFonts w:ascii="Arial" w:hAnsi="Arial" w:cs="Arial"/>
                <w:spacing w:val="-3"/>
                <w:sz w:val="20"/>
              </w:rPr>
              <w:t xml:space="preserve"> and client relationships; </w:t>
            </w:r>
            <w:r w:rsidRPr="00BC2684">
              <w:rPr>
                <w:rFonts w:ascii="Arial" w:hAnsi="Arial" w:cs="Arial"/>
                <w:spacing w:val="-3"/>
                <w:sz w:val="20"/>
              </w:rPr>
              <w:t xml:space="preserve">technical account management; </w:t>
            </w:r>
            <w:r>
              <w:rPr>
                <w:rFonts w:ascii="Arial" w:hAnsi="Arial" w:cs="Arial"/>
                <w:spacing w:val="-3"/>
                <w:sz w:val="20"/>
              </w:rPr>
              <w:t xml:space="preserve"> translated information between business and technical teams; </w:t>
            </w:r>
            <w:r w:rsidRPr="00BC2684">
              <w:rPr>
                <w:rFonts w:ascii="Arial" w:hAnsi="Arial" w:cs="Arial"/>
                <w:spacing w:val="-3"/>
                <w:sz w:val="20"/>
              </w:rPr>
              <w:t>incident/outage management;  root cause a</w:t>
            </w:r>
            <w:r>
              <w:rPr>
                <w:rFonts w:ascii="Arial" w:hAnsi="Arial" w:cs="Arial"/>
                <w:spacing w:val="-3"/>
                <w:sz w:val="20"/>
              </w:rPr>
              <w:t>nalysis;</w:t>
            </w:r>
            <w:r w:rsidRPr="00BC2684">
              <w:rPr>
                <w:rFonts w:ascii="Arial" w:hAnsi="Arial" w:cs="Arial"/>
                <w:spacing w:val="-3"/>
                <w:sz w:val="20"/>
              </w:rPr>
              <w:t xml:space="preserve"> user documentation; and user training.</w:t>
            </w:r>
          </w:p>
        </w:tc>
      </w:tr>
      <w:tr w:rsidR="00A701F9" w:rsidRPr="00BC2684" w:rsidTr="003D3935">
        <w:trPr>
          <w:cantSplit/>
          <w:trHeight w:val="144"/>
        </w:trPr>
        <w:tc>
          <w:tcPr>
            <w:tcW w:w="2268" w:type="dxa"/>
          </w:tcPr>
          <w:p w:rsidR="00A701F9" w:rsidRPr="00BC2684" w:rsidRDefault="00A701F9" w:rsidP="003D3935">
            <w:pPr>
              <w:tabs>
                <w:tab w:val="center" w:pos="4680"/>
              </w:tabs>
              <w:suppressAutoHyphens/>
              <w:spacing w:before="60" w:after="60"/>
              <w:rPr>
                <w:rFonts w:ascii="Arial" w:hAnsi="Arial" w:cs="Arial"/>
                <w:spacing w:val="-3"/>
                <w:sz w:val="20"/>
              </w:rPr>
            </w:pPr>
            <w:r w:rsidRPr="00BC2684">
              <w:rPr>
                <w:rFonts w:ascii="Arial" w:hAnsi="Arial" w:cs="Arial"/>
                <w:spacing w:val="-3"/>
                <w:sz w:val="20"/>
              </w:rPr>
              <w:t>Training and Mentoring</w:t>
            </w:r>
          </w:p>
        </w:tc>
        <w:tc>
          <w:tcPr>
            <w:tcW w:w="8640" w:type="dxa"/>
          </w:tcPr>
          <w:p w:rsidR="00A701F9" w:rsidRPr="00BC2684" w:rsidRDefault="00A701F9" w:rsidP="00A701F9">
            <w:pPr>
              <w:widowControl w:val="0"/>
              <w:numPr>
                <w:ilvl w:val="0"/>
                <w:numId w:val="11"/>
              </w:numPr>
              <w:tabs>
                <w:tab w:val="left" w:pos="162"/>
                <w:tab w:val="center" w:pos="4680"/>
              </w:tabs>
              <w:suppressAutoHyphens/>
              <w:spacing w:before="60" w:after="60"/>
              <w:ind w:left="162" w:hanging="180"/>
              <w:rPr>
                <w:rFonts w:ascii="Arial" w:hAnsi="Arial" w:cs="Arial"/>
                <w:spacing w:val="-3"/>
                <w:sz w:val="20"/>
              </w:rPr>
            </w:pPr>
            <w:r w:rsidRPr="00BC2684">
              <w:rPr>
                <w:rFonts w:ascii="Arial" w:hAnsi="Arial" w:cs="Arial"/>
                <w:spacing w:val="-3"/>
                <w:sz w:val="20"/>
              </w:rPr>
              <w:t xml:space="preserve">Developed technical and non-technical </w:t>
            </w:r>
            <w:r>
              <w:rPr>
                <w:rFonts w:ascii="Arial" w:hAnsi="Arial" w:cs="Arial"/>
                <w:spacing w:val="-3"/>
                <w:sz w:val="20"/>
              </w:rPr>
              <w:t xml:space="preserve">presentations for </w:t>
            </w:r>
            <w:r w:rsidRPr="00BC2684">
              <w:rPr>
                <w:rFonts w:ascii="Arial" w:hAnsi="Arial" w:cs="Arial"/>
                <w:spacing w:val="-3"/>
                <w:sz w:val="20"/>
              </w:rPr>
              <w:t xml:space="preserve">employees, vendors, and clients in </w:t>
            </w:r>
            <w:r>
              <w:rPr>
                <w:rFonts w:ascii="Arial" w:hAnsi="Arial" w:cs="Arial"/>
                <w:spacing w:val="-3"/>
                <w:sz w:val="20"/>
              </w:rPr>
              <w:t xml:space="preserve">both informal and </w:t>
            </w:r>
            <w:r w:rsidRPr="00BC2684">
              <w:rPr>
                <w:rFonts w:ascii="Arial" w:hAnsi="Arial" w:cs="Arial"/>
                <w:spacing w:val="-3"/>
                <w:sz w:val="20"/>
              </w:rPr>
              <w:t>formal setting</w:t>
            </w:r>
            <w:r>
              <w:rPr>
                <w:rFonts w:ascii="Arial" w:hAnsi="Arial" w:cs="Arial"/>
                <w:spacing w:val="-3"/>
                <w:sz w:val="20"/>
              </w:rPr>
              <w:t>s</w:t>
            </w:r>
            <w:r w:rsidRPr="00BC2684">
              <w:rPr>
                <w:rFonts w:ascii="Arial" w:hAnsi="Arial" w:cs="Arial"/>
                <w:spacing w:val="-3"/>
                <w:sz w:val="20"/>
              </w:rPr>
              <w:t>; and mentored project managers and other team members.</w:t>
            </w:r>
          </w:p>
        </w:tc>
      </w:tr>
      <w:tr w:rsidR="00A701F9" w:rsidRPr="00BC2684" w:rsidTr="003D3935">
        <w:trPr>
          <w:cantSplit/>
          <w:trHeight w:val="144"/>
        </w:trPr>
        <w:tc>
          <w:tcPr>
            <w:tcW w:w="2268" w:type="dxa"/>
          </w:tcPr>
          <w:p w:rsidR="00A701F9" w:rsidRPr="00BC2684" w:rsidRDefault="00A701F9" w:rsidP="003D3935">
            <w:pPr>
              <w:tabs>
                <w:tab w:val="center" w:pos="4680"/>
              </w:tabs>
              <w:suppressAutoHyphens/>
              <w:spacing w:before="60" w:after="60"/>
              <w:rPr>
                <w:rFonts w:ascii="Arial" w:hAnsi="Arial" w:cs="Arial"/>
                <w:spacing w:val="-3"/>
                <w:sz w:val="20"/>
              </w:rPr>
            </w:pPr>
            <w:r w:rsidRPr="00BC2684">
              <w:rPr>
                <w:rFonts w:ascii="Arial" w:hAnsi="Arial" w:cs="Arial"/>
                <w:spacing w:val="-3"/>
                <w:sz w:val="20"/>
              </w:rPr>
              <w:t>Document Creation and Management</w:t>
            </w:r>
          </w:p>
        </w:tc>
        <w:tc>
          <w:tcPr>
            <w:tcW w:w="8640" w:type="dxa"/>
          </w:tcPr>
          <w:p w:rsidR="00A701F9" w:rsidRPr="00BC2684" w:rsidRDefault="00A701F9" w:rsidP="00A701F9">
            <w:pPr>
              <w:widowControl w:val="0"/>
              <w:numPr>
                <w:ilvl w:val="0"/>
                <w:numId w:val="11"/>
              </w:numPr>
              <w:tabs>
                <w:tab w:val="left" w:pos="162"/>
                <w:tab w:val="center" w:pos="4680"/>
              </w:tabs>
              <w:suppressAutoHyphens/>
              <w:spacing w:before="60" w:after="60"/>
              <w:ind w:left="162" w:hanging="180"/>
              <w:rPr>
                <w:rFonts w:ascii="Arial" w:hAnsi="Arial" w:cs="Arial"/>
                <w:spacing w:val="-3"/>
                <w:sz w:val="20"/>
              </w:rPr>
            </w:pPr>
            <w:r w:rsidRPr="00BC2684">
              <w:rPr>
                <w:rFonts w:ascii="Arial" w:hAnsi="Arial" w:cs="Arial"/>
                <w:spacing w:val="-3"/>
                <w:sz w:val="20"/>
              </w:rPr>
              <w:t xml:space="preserve">Project documentation; business and technical requirements; </w:t>
            </w:r>
            <w:r>
              <w:rPr>
                <w:rFonts w:ascii="Arial" w:hAnsi="Arial" w:cs="Arial"/>
                <w:spacing w:val="-3"/>
                <w:sz w:val="20"/>
              </w:rPr>
              <w:t xml:space="preserve">documenting </w:t>
            </w:r>
            <w:r w:rsidRPr="00BC2684">
              <w:rPr>
                <w:rFonts w:ascii="Arial" w:hAnsi="Arial" w:cs="Arial"/>
                <w:spacing w:val="-3"/>
                <w:sz w:val="20"/>
              </w:rPr>
              <w:t>process</w:t>
            </w:r>
            <w:r>
              <w:rPr>
                <w:rFonts w:ascii="Arial" w:hAnsi="Arial" w:cs="Arial"/>
                <w:spacing w:val="-3"/>
                <w:sz w:val="20"/>
              </w:rPr>
              <w:t>es;</w:t>
            </w:r>
            <w:r w:rsidRPr="00BC2684">
              <w:rPr>
                <w:rFonts w:ascii="Arial" w:hAnsi="Arial" w:cs="Arial"/>
                <w:spacing w:val="-3"/>
                <w:sz w:val="20"/>
              </w:rPr>
              <w:t xml:space="preserve"> procurement</w:t>
            </w:r>
            <w:r>
              <w:rPr>
                <w:rFonts w:ascii="Arial" w:hAnsi="Arial" w:cs="Arial"/>
                <w:spacing w:val="-3"/>
                <w:sz w:val="20"/>
              </w:rPr>
              <w:t>, RFI,</w:t>
            </w:r>
            <w:r w:rsidRPr="00BC2684">
              <w:rPr>
                <w:rFonts w:ascii="Arial" w:hAnsi="Arial" w:cs="Arial"/>
                <w:spacing w:val="-3"/>
                <w:sz w:val="20"/>
              </w:rPr>
              <w:t xml:space="preserve"> and </w:t>
            </w:r>
            <w:proofErr w:type="spellStart"/>
            <w:r w:rsidRPr="00BC2684">
              <w:rPr>
                <w:rFonts w:ascii="Arial" w:hAnsi="Arial" w:cs="Arial"/>
                <w:spacing w:val="-3"/>
                <w:sz w:val="20"/>
              </w:rPr>
              <w:t>SoW</w:t>
            </w:r>
            <w:proofErr w:type="spellEnd"/>
            <w:r w:rsidRPr="00BC2684">
              <w:rPr>
                <w:rFonts w:ascii="Arial" w:hAnsi="Arial" w:cs="Arial"/>
                <w:spacing w:val="-3"/>
                <w:sz w:val="20"/>
              </w:rPr>
              <w:t xml:space="preserve">; </w:t>
            </w:r>
            <w:r>
              <w:rPr>
                <w:rFonts w:ascii="Arial" w:hAnsi="Arial" w:cs="Arial"/>
                <w:spacing w:val="-3"/>
                <w:sz w:val="20"/>
              </w:rPr>
              <w:t xml:space="preserve">quality, status, and sponsor </w:t>
            </w:r>
            <w:r w:rsidRPr="00BC2684">
              <w:rPr>
                <w:rFonts w:ascii="Arial" w:hAnsi="Arial" w:cs="Arial"/>
                <w:spacing w:val="-3"/>
                <w:sz w:val="20"/>
              </w:rPr>
              <w:t>reports; and personnel management.</w:t>
            </w:r>
          </w:p>
        </w:tc>
      </w:tr>
      <w:tr w:rsidR="00A701F9" w:rsidRPr="00BC2684" w:rsidTr="003D3935">
        <w:trPr>
          <w:cantSplit/>
          <w:trHeight w:val="144"/>
        </w:trPr>
        <w:tc>
          <w:tcPr>
            <w:tcW w:w="2268" w:type="dxa"/>
          </w:tcPr>
          <w:p w:rsidR="00A701F9" w:rsidRPr="00BC2684" w:rsidRDefault="00A701F9" w:rsidP="003D3935">
            <w:pPr>
              <w:tabs>
                <w:tab w:val="center" w:pos="4680"/>
              </w:tabs>
              <w:suppressAutoHyphens/>
              <w:spacing w:before="60" w:after="60"/>
              <w:rPr>
                <w:rFonts w:ascii="Arial" w:hAnsi="Arial" w:cs="Arial"/>
                <w:spacing w:val="-3"/>
                <w:sz w:val="20"/>
              </w:rPr>
            </w:pPr>
            <w:r w:rsidRPr="00BC2684">
              <w:rPr>
                <w:rFonts w:ascii="Arial" w:hAnsi="Arial" w:cs="Arial"/>
                <w:spacing w:val="-3"/>
                <w:sz w:val="20"/>
              </w:rPr>
              <w:t>Test Design, Execution, and Management</w:t>
            </w:r>
          </w:p>
        </w:tc>
        <w:tc>
          <w:tcPr>
            <w:tcW w:w="8640" w:type="dxa"/>
          </w:tcPr>
          <w:p w:rsidR="00A701F9" w:rsidRPr="00BC2684" w:rsidRDefault="00A701F9" w:rsidP="00A701F9">
            <w:pPr>
              <w:widowControl w:val="0"/>
              <w:numPr>
                <w:ilvl w:val="0"/>
                <w:numId w:val="11"/>
              </w:numPr>
              <w:tabs>
                <w:tab w:val="left" w:pos="162"/>
                <w:tab w:val="center" w:pos="4680"/>
              </w:tabs>
              <w:suppressAutoHyphens/>
              <w:spacing w:before="60" w:after="60"/>
              <w:ind w:left="162" w:hanging="180"/>
              <w:rPr>
                <w:rFonts w:ascii="Arial" w:hAnsi="Arial" w:cs="Arial"/>
                <w:spacing w:val="-3"/>
                <w:sz w:val="20"/>
              </w:rPr>
            </w:pPr>
            <w:r w:rsidRPr="00BC2684">
              <w:rPr>
                <w:rFonts w:ascii="Arial" w:hAnsi="Arial" w:cs="Arial"/>
                <w:spacing w:val="-3"/>
                <w:sz w:val="20"/>
              </w:rPr>
              <w:t>Strategy, planning, and execution; requirements validation; test case development and management; along with defect/bug investigation, documentation, and management.</w:t>
            </w:r>
          </w:p>
        </w:tc>
      </w:tr>
    </w:tbl>
    <w:p w:rsidR="00A701F9" w:rsidRPr="00BC2684" w:rsidRDefault="00A701F9" w:rsidP="00A701F9">
      <w:pPr>
        <w:tabs>
          <w:tab w:val="center" w:pos="4680"/>
        </w:tabs>
        <w:suppressAutoHyphens/>
        <w:spacing w:before="120" w:after="60"/>
        <w:jc w:val="center"/>
        <w:rPr>
          <w:rFonts w:ascii="Arial" w:hAnsi="Arial" w:cs="Arial"/>
          <w:spacing w:val="-3"/>
          <w:sz w:val="20"/>
        </w:rPr>
      </w:pPr>
      <w:r w:rsidRPr="00BC2684">
        <w:rPr>
          <w:rFonts w:ascii="Arial" w:hAnsi="Arial" w:cs="Arial"/>
          <w:b/>
          <w:spacing w:val="-3"/>
          <w:sz w:val="20"/>
        </w:rPr>
        <w:t>TECHNICAL EXPERIENCE</w:t>
      </w:r>
    </w:p>
    <w:p w:rsidR="00A701F9" w:rsidRPr="00BC2684" w:rsidRDefault="00A701F9" w:rsidP="00A701F9">
      <w:pPr>
        <w:widowControl w:val="0"/>
        <w:numPr>
          <w:ilvl w:val="0"/>
          <w:numId w:val="10"/>
        </w:numPr>
        <w:tabs>
          <w:tab w:val="clear" w:pos="720"/>
          <w:tab w:val="left" w:pos="-720"/>
          <w:tab w:val="num" w:pos="360"/>
        </w:tabs>
        <w:suppressAutoHyphens/>
        <w:spacing w:after="60"/>
        <w:ind w:left="360"/>
        <w:rPr>
          <w:rFonts w:ascii="Arial" w:hAnsi="Arial" w:cs="Arial"/>
          <w:spacing w:val="-3"/>
          <w:sz w:val="20"/>
        </w:rPr>
      </w:pPr>
      <w:r w:rsidRPr="00BC2684">
        <w:rPr>
          <w:rFonts w:ascii="Arial" w:hAnsi="Arial" w:cs="Arial"/>
          <w:spacing w:val="-3"/>
          <w:sz w:val="20"/>
        </w:rPr>
        <w:t>20 years IT experience:  7 years Project Management, 4 years Agile software development; 7 years QA/Test, with 2 years as team lead; 2 years Technical Operations Management; and 5 years system</w:t>
      </w:r>
      <w:r>
        <w:rPr>
          <w:rFonts w:ascii="Arial" w:hAnsi="Arial" w:cs="Arial"/>
          <w:spacing w:val="-3"/>
          <w:sz w:val="20"/>
        </w:rPr>
        <w:t>s engineering,</w:t>
      </w:r>
      <w:r w:rsidRPr="00BC2684">
        <w:rPr>
          <w:rFonts w:ascii="Arial" w:hAnsi="Arial" w:cs="Arial"/>
          <w:spacing w:val="-3"/>
          <w:sz w:val="20"/>
        </w:rPr>
        <w:t xml:space="preserve"> installation and integration.</w:t>
      </w:r>
    </w:p>
    <w:p w:rsidR="00A701F9" w:rsidRPr="00F36189" w:rsidRDefault="00A701F9" w:rsidP="00A701F9">
      <w:pPr>
        <w:widowControl w:val="0"/>
        <w:numPr>
          <w:ilvl w:val="0"/>
          <w:numId w:val="10"/>
        </w:numPr>
        <w:tabs>
          <w:tab w:val="clear" w:pos="720"/>
          <w:tab w:val="left" w:pos="-720"/>
          <w:tab w:val="num" w:pos="360"/>
        </w:tabs>
        <w:suppressAutoHyphens/>
        <w:spacing w:after="60"/>
        <w:ind w:left="360"/>
        <w:rPr>
          <w:rFonts w:ascii="Arial" w:hAnsi="Arial" w:cs="Arial"/>
          <w:b/>
          <w:spacing w:val="-3"/>
          <w:sz w:val="20"/>
        </w:rPr>
      </w:pPr>
      <w:r w:rsidRPr="00F36189">
        <w:rPr>
          <w:rFonts w:ascii="Arial" w:hAnsi="Arial" w:cs="Arial"/>
          <w:spacing w:val="-3"/>
          <w:sz w:val="20"/>
        </w:rPr>
        <w:t>Skilled in:  Project planning and documentation; scope development and change management; financial and resource plans; developing cost estimates; risk assessment and mitigation plans; along with portfolio and programs management.</w:t>
      </w:r>
    </w:p>
    <w:p w:rsidR="00A701F9" w:rsidRPr="00F36189" w:rsidRDefault="00A701F9" w:rsidP="00A701F9">
      <w:pPr>
        <w:widowControl w:val="0"/>
        <w:numPr>
          <w:ilvl w:val="0"/>
          <w:numId w:val="10"/>
        </w:numPr>
        <w:tabs>
          <w:tab w:val="clear" w:pos="720"/>
          <w:tab w:val="left" w:pos="-720"/>
          <w:tab w:val="num" w:pos="360"/>
        </w:tabs>
        <w:suppressAutoHyphens/>
        <w:spacing w:after="60"/>
        <w:ind w:left="360"/>
        <w:rPr>
          <w:rFonts w:ascii="Arial" w:hAnsi="Arial" w:cs="Arial"/>
          <w:b/>
          <w:spacing w:val="-3"/>
          <w:sz w:val="20"/>
        </w:rPr>
      </w:pPr>
      <w:r w:rsidRPr="00F36189">
        <w:rPr>
          <w:rFonts w:ascii="Arial" w:hAnsi="Arial" w:cs="Arial"/>
          <w:spacing w:val="-3"/>
          <w:sz w:val="20"/>
        </w:rPr>
        <w:t>Proactive day-to-day management and documentation during all project phases:  Analysis, design, planning, execution, build, test, release/hand-off, implementation, project closure; and post-production support activities.</w:t>
      </w:r>
    </w:p>
    <w:p w:rsidR="00A701F9" w:rsidRPr="00BC2684" w:rsidRDefault="00A701F9" w:rsidP="00A701F9">
      <w:pPr>
        <w:widowControl w:val="0"/>
        <w:numPr>
          <w:ilvl w:val="0"/>
          <w:numId w:val="10"/>
        </w:numPr>
        <w:tabs>
          <w:tab w:val="clear" w:pos="720"/>
          <w:tab w:val="left" w:pos="-720"/>
          <w:tab w:val="num" w:pos="360"/>
        </w:tabs>
        <w:suppressAutoHyphens/>
        <w:spacing w:after="60"/>
        <w:ind w:left="360"/>
        <w:rPr>
          <w:rFonts w:ascii="Arial" w:hAnsi="Arial" w:cs="Arial"/>
          <w:spacing w:val="-3"/>
          <w:sz w:val="20"/>
        </w:rPr>
      </w:pPr>
      <w:r w:rsidRPr="00BC2684">
        <w:rPr>
          <w:rFonts w:ascii="Arial" w:hAnsi="Arial" w:cs="Arial"/>
          <w:sz w:val="20"/>
        </w:rPr>
        <w:t xml:space="preserve">Highly organized, enforces project standards to maximize efficiency; experienced </w:t>
      </w:r>
      <w:r w:rsidRPr="00BC2684">
        <w:rPr>
          <w:rFonts w:ascii="Arial" w:hAnsi="Arial" w:cs="Arial"/>
          <w:color w:val="000000"/>
          <w:sz w:val="20"/>
        </w:rPr>
        <w:t xml:space="preserve">managing multiple concurrent projects; </w:t>
      </w:r>
      <w:r w:rsidRPr="00BC2684">
        <w:rPr>
          <w:rFonts w:ascii="Arial" w:hAnsi="Arial" w:cs="Arial"/>
          <w:sz w:val="20"/>
        </w:rPr>
        <w:t>self-sufficient and manages own workload; and quickly ramps-up on new technologies.</w:t>
      </w:r>
    </w:p>
    <w:p w:rsidR="00A701F9" w:rsidRPr="00BC2684" w:rsidRDefault="00A701F9" w:rsidP="00A701F9">
      <w:pPr>
        <w:widowControl w:val="0"/>
        <w:numPr>
          <w:ilvl w:val="0"/>
          <w:numId w:val="10"/>
        </w:numPr>
        <w:tabs>
          <w:tab w:val="clear" w:pos="720"/>
          <w:tab w:val="left" w:pos="-720"/>
          <w:tab w:val="num" w:pos="360"/>
        </w:tabs>
        <w:suppressAutoHyphens/>
        <w:spacing w:after="60"/>
        <w:ind w:left="360"/>
        <w:rPr>
          <w:rFonts w:ascii="Arial" w:hAnsi="Arial" w:cs="Arial"/>
          <w:spacing w:val="-3"/>
          <w:sz w:val="20"/>
        </w:rPr>
      </w:pPr>
      <w:r w:rsidRPr="00BC2684">
        <w:rPr>
          <w:rFonts w:ascii="Arial" w:hAnsi="Arial" w:cs="Arial"/>
          <w:spacing w:val="-3"/>
          <w:sz w:val="20"/>
        </w:rPr>
        <w:t xml:space="preserve">Led teams with both local, remote, on-shore and off-shore: </w:t>
      </w:r>
      <w:r w:rsidRPr="00BC2684">
        <w:rPr>
          <w:rFonts w:ascii="Arial" w:hAnsi="Arial" w:cs="Arial"/>
          <w:sz w:val="20"/>
        </w:rPr>
        <w:t xml:space="preserve">Built strong collaborative relationships with customers, suppliers, </w:t>
      </w:r>
      <w:r>
        <w:rPr>
          <w:rFonts w:ascii="Arial" w:hAnsi="Arial" w:cs="Arial"/>
          <w:sz w:val="20"/>
        </w:rPr>
        <w:t xml:space="preserve">vendors, </w:t>
      </w:r>
      <w:r w:rsidRPr="00BC2684">
        <w:rPr>
          <w:rFonts w:ascii="Arial" w:hAnsi="Arial" w:cs="Arial"/>
          <w:sz w:val="20"/>
        </w:rPr>
        <w:t>and peers; facilitated group meetings; and highly skilled in professional presentations.</w:t>
      </w:r>
    </w:p>
    <w:p w:rsidR="00A701F9" w:rsidRPr="00BC2684" w:rsidRDefault="00A701F9" w:rsidP="00A701F9">
      <w:pPr>
        <w:widowControl w:val="0"/>
        <w:numPr>
          <w:ilvl w:val="0"/>
          <w:numId w:val="10"/>
        </w:numPr>
        <w:tabs>
          <w:tab w:val="clear" w:pos="720"/>
          <w:tab w:val="left" w:pos="-720"/>
          <w:tab w:val="num" w:pos="360"/>
        </w:tabs>
        <w:suppressAutoHyphens/>
        <w:spacing w:after="60"/>
        <w:ind w:left="360"/>
        <w:rPr>
          <w:rFonts w:ascii="Arial" w:hAnsi="Arial" w:cs="Arial"/>
          <w:spacing w:val="-3"/>
          <w:sz w:val="20"/>
        </w:rPr>
      </w:pPr>
      <w:r w:rsidRPr="00BC2684">
        <w:rPr>
          <w:rFonts w:ascii="Arial" w:hAnsi="Arial" w:cs="Arial"/>
          <w:spacing w:val="-3"/>
          <w:sz w:val="20"/>
        </w:rPr>
        <w:t xml:space="preserve">Software Development Life Cycle (SDLC), Agile/SCRUM, </w:t>
      </w:r>
      <w:proofErr w:type="spellStart"/>
      <w:r w:rsidRPr="00BC2684">
        <w:rPr>
          <w:rFonts w:ascii="Arial" w:hAnsi="Arial" w:cs="Arial"/>
          <w:spacing w:val="-3"/>
          <w:sz w:val="20"/>
        </w:rPr>
        <w:t>PMBok</w:t>
      </w:r>
      <w:proofErr w:type="spellEnd"/>
      <w:r w:rsidRPr="00BC2684">
        <w:rPr>
          <w:rFonts w:ascii="Arial" w:hAnsi="Arial" w:cs="Arial"/>
          <w:spacing w:val="-3"/>
          <w:sz w:val="20"/>
        </w:rPr>
        <w:t>, and Project Management Life Cycle (PMLC) methodologies for software:  E-commerce; telecommunications; mobile devices; and Software as a Service (SaaS).</w:t>
      </w:r>
    </w:p>
    <w:p w:rsidR="00A701F9" w:rsidRPr="00BC2684" w:rsidRDefault="00A701F9" w:rsidP="00A701F9">
      <w:pPr>
        <w:widowControl w:val="0"/>
        <w:numPr>
          <w:ilvl w:val="0"/>
          <w:numId w:val="10"/>
        </w:numPr>
        <w:tabs>
          <w:tab w:val="clear" w:pos="720"/>
          <w:tab w:val="left" w:pos="-720"/>
          <w:tab w:val="num" w:pos="360"/>
        </w:tabs>
        <w:suppressAutoHyphens/>
        <w:spacing w:after="60"/>
        <w:ind w:left="360"/>
        <w:rPr>
          <w:rFonts w:ascii="Arial" w:hAnsi="Arial" w:cs="Arial"/>
          <w:spacing w:val="-3"/>
          <w:sz w:val="20"/>
        </w:rPr>
      </w:pPr>
      <w:r w:rsidRPr="00BC2684">
        <w:rPr>
          <w:rFonts w:ascii="Arial" w:hAnsi="Arial" w:cs="Arial"/>
          <w:spacing w:val="-3"/>
          <w:sz w:val="20"/>
        </w:rPr>
        <w:t>I</w:t>
      </w:r>
      <w:r w:rsidRPr="00BC2684">
        <w:rPr>
          <w:rFonts w:ascii="Arial" w:hAnsi="Arial" w:cs="Arial"/>
          <w:sz w:val="20"/>
        </w:rPr>
        <w:t xml:space="preserve">mplementing medium to large scale cross functional solutions using both custom and packaged software on </w:t>
      </w:r>
      <w:r w:rsidRPr="00BC2684">
        <w:rPr>
          <w:rFonts w:ascii="Arial" w:hAnsi="Arial" w:cs="Arial"/>
          <w:sz w:val="20"/>
        </w:rPr>
        <w:lastRenderedPageBreak/>
        <w:t xml:space="preserve">Unix/Linux and MS OS; </w:t>
      </w:r>
      <w:r>
        <w:rPr>
          <w:rFonts w:ascii="Arial" w:hAnsi="Arial" w:cs="Arial"/>
          <w:sz w:val="20"/>
        </w:rPr>
        <w:t xml:space="preserve">infrastructure build-out; API testing and data migration; mobile networks, </w:t>
      </w:r>
      <w:r w:rsidRPr="00BC2684">
        <w:rPr>
          <w:rFonts w:ascii="Arial" w:hAnsi="Arial" w:cs="Arial"/>
          <w:spacing w:val="-3"/>
          <w:sz w:val="20"/>
        </w:rPr>
        <w:t>and data center</w:t>
      </w:r>
      <w:r>
        <w:rPr>
          <w:rFonts w:ascii="Arial" w:hAnsi="Arial" w:cs="Arial"/>
          <w:spacing w:val="-3"/>
          <w:sz w:val="20"/>
        </w:rPr>
        <w:t>s.</w:t>
      </w:r>
    </w:p>
    <w:p w:rsidR="00A701F9" w:rsidRPr="00BC2684" w:rsidRDefault="00A701F9" w:rsidP="00A701F9">
      <w:pPr>
        <w:widowControl w:val="0"/>
        <w:numPr>
          <w:ilvl w:val="0"/>
          <w:numId w:val="10"/>
        </w:numPr>
        <w:tabs>
          <w:tab w:val="clear" w:pos="720"/>
          <w:tab w:val="left" w:pos="-720"/>
          <w:tab w:val="num" w:pos="360"/>
        </w:tabs>
        <w:suppressAutoHyphens/>
        <w:spacing w:after="60"/>
        <w:ind w:left="360"/>
        <w:rPr>
          <w:rFonts w:ascii="Arial" w:hAnsi="Arial" w:cs="Arial"/>
          <w:spacing w:val="-3"/>
          <w:sz w:val="20"/>
        </w:rPr>
      </w:pPr>
      <w:r w:rsidRPr="00BC2684">
        <w:rPr>
          <w:rFonts w:ascii="Arial" w:hAnsi="Arial" w:cs="Arial"/>
          <w:spacing w:val="-3"/>
          <w:sz w:val="20"/>
        </w:rPr>
        <w:t>Project Financial / Resource Management:  Project forecasting; spend management plans; Statements of Work (</w:t>
      </w:r>
      <w:proofErr w:type="spellStart"/>
      <w:r w:rsidRPr="00BC2684">
        <w:rPr>
          <w:rFonts w:ascii="Arial" w:hAnsi="Arial" w:cs="Arial"/>
          <w:spacing w:val="-3"/>
          <w:sz w:val="20"/>
        </w:rPr>
        <w:t>SoW</w:t>
      </w:r>
      <w:proofErr w:type="spellEnd"/>
      <w:r w:rsidRPr="00BC2684">
        <w:rPr>
          <w:rFonts w:ascii="Arial" w:hAnsi="Arial" w:cs="Arial"/>
          <w:spacing w:val="-3"/>
          <w:sz w:val="20"/>
        </w:rPr>
        <w:t>); purchasing, invoice reconciliation, vendor management and negotiations; and expenditure reports.</w:t>
      </w:r>
    </w:p>
    <w:p w:rsidR="00A701F9" w:rsidRPr="00BC2684" w:rsidRDefault="00A701F9" w:rsidP="00A701F9">
      <w:pPr>
        <w:widowControl w:val="0"/>
        <w:numPr>
          <w:ilvl w:val="0"/>
          <w:numId w:val="10"/>
        </w:numPr>
        <w:tabs>
          <w:tab w:val="clear" w:pos="720"/>
          <w:tab w:val="left" w:pos="-720"/>
          <w:tab w:val="num" w:pos="360"/>
        </w:tabs>
        <w:suppressAutoHyphens/>
        <w:spacing w:after="60"/>
        <w:ind w:left="360"/>
        <w:rPr>
          <w:rFonts w:ascii="Arial" w:hAnsi="Arial" w:cs="Arial"/>
          <w:spacing w:val="-3"/>
          <w:sz w:val="20"/>
        </w:rPr>
      </w:pPr>
      <w:r w:rsidRPr="00BC2684">
        <w:rPr>
          <w:rFonts w:ascii="Arial" w:hAnsi="Arial" w:cs="Arial"/>
          <w:spacing w:val="-3"/>
          <w:sz w:val="20"/>
        </w:rPr>
        <w:t xml:space="preserve">Hands-on technical experience in </w:t>
      </w:r>
      <w:r>
        <w:rPr>
          <w:rFonts w:ascii="Arial" w:hAnsi="Arial" w:cs="Arial"/>
          <w:spacing w:val="-3"/>
          <w:sz w:val="20"/>
        </w:rPr>
        <w:t>product development, system</w:t>
      </w:r>
      <w:r w:rsidRPr="00BC2684">
        <w:rPr>
          <w:rFonts w:ascii="Arial" w:hAnsi="Arial" w:cs="Arial"/>
          <w:spacing w:val="-3"/>
          <w:sz w:val="20"/>
        </w:rPr>
        <w:t xml:space="preserve"> integrations and testing of consumer products:  Concept validation; user stories; prototype and first article; new and updated applications: and customer requested modifications.</w:t>
      </w:r>
    </w:p>
    <w:p w:rsidR="00A701F9" w:rsidRPr="00BC2684" w:rsidRDefault="00A701F9" w:rsidP="00A701F9">
      <w:pPr>
        <w:widowControl w:val="0"/>
        <w:numPr>
          <w:ilvl w:val="0"/>
          <w:numId w:val="10"/>
        </w:numPr>
        <w:tabs>
          <w:tab w:val="clear" w:pos="720"/>
          <w:tab w:val="left" w:pos="-720"/>
          <w:tab w:val="num" w:pos="360"/>
        </w:tabs>
        <w:suppressAutoHyphens/>
        <w:spacing w:after="60"/>
        <w:ind w:left="360"/>
        <w:rPr>
          <w:rFonts w:ascii="Arial" w:hAnsi="Arial" w:cs="Arial"/>
          <w:spacing w:val="-3"/>
          <w:sz w:val="20"/>
        </w:rPr>
      </w:pPr>
      <w:r w:rsidRPr="00BC2684">
        <w:rPr>
          <w:rFonts w:ascii="Arial" w:hAnsi="Arial" w:cs="Arial"/>
          <w:spacing w:val="-3"/>
          <w:sz w:val="20"/>
        </w:rPr>
        <w:t xml:space="preserve">Test methods, application, and techniques:  Functional and specification; acceptance; regression; </w:t>
      </w:r>
      <w:r w:rsidRPr="00BC2684">
        <w:rPr>
          <w:rFonts w:ascii="Arial" w:hAnsi="Arial" w:cs="Arial"/>
          <w:sz w:val="20"/>
        </w:rPr>
        <w:t xml:space="preserve">Root Cause Analysis (RCA); </w:t>
      </w:r>
      <w:r w:rsidRPr="00BC2684">
        <w:rPr>
          <w:rFonts w:ascii="Arial" w:hAnsi="Arial" w:cs="Arial"/>
          <w:spacing w:val="-3"/>
          <w:sz w:val="20"/>
        </w:rPr>
        <w:t>Customer Acceptance (CAT); User Acceptance (UAT), User Interface (UI) and User Experience (UX).</w:t>
      </w:r>
    </w:p>
    <w:p w:rsidR="00A701F9" w:rsidRPr="00BC2684" w:rsidRDefault="00A701F9" w:rsidP="00A701F9">
      <w:pPr>
        <w:widowControl w:val="0"/>
        <w:numPr>
          <w:ilvl w:val="0"/>
          <w:numId w:val="10"/>
        </w:numPr>
        <w:tabs>
          <w:tab w:val="clear" w:pos="720"/>
          <w:tab w:val="left" w:pos="-720"/>
          <w:tab w:val="num" w:pos="360"/>
        </w:tabs>
        <w:suppressAutoHyphens/>
        <w:spacing w:after="60"/>
        <w:ind w:left="360"/>
        <w:rPr>
          <w:rFonts w:ascii="Arial" w:hAnsi="Arial" w:cs="Arial"/>
          <w:spacing w:val="-3"/>
          <w:sz w:val="20"/>
        </w:rPr>
      </w:pPr>
      <w:r w:rsidRPr="00BC2684">
        <w:rPr>
          <w:rFonts w:ascii="Arial" w:hAnsi="Arial" w:cs="Arial"/>
          <w:spacing w:val="-3"/>
          <w:sz w:val="20"/>
        </w:rPr>
        <w:t xml:space="preserve">Project Management tools:  Microsoft (MS Office, </w:t>
      </w:r>
      <w:r>
        <w:rPr>
          <w:rFonts w:ascii="Arial" w:hAnsi="Arial" w:cs="Arial"/>
          <w:spacing w:val="-3"/>
          <w:sz w:val="20"/>
        </w:rPr>
        <w:t xml:space="preserve">Excel, </w:t>
      </w:r>
      <w:r w:rsidRPr="00BC2684">
        <w:rPr>
          <w:rFonts w:ascii="Arial" w:hAnsi="Arial" w:cs="Arial"/>
          <w:spacing w:val="-3"/>
          <w:sz w:val="20"/>
        </w:rPr>
        <w:t>Project, One Note, and Visio); Clarity; Confluence; and JIRA.</w:t>
      </w:r>
    </w:p>
    <w:p w:rsidR="00A701F9" w:rsidRPr="00BC2684" w:rsidRDefault="00A701F9" w:rsidP="00A701F9">
      <w:pPr>
        <w:widowControl w:val="0"/>
        <w:numPr>
          <w:ilvl w:val="0"/>
          <w:numId w:val="10"/>
        </w:numPr>
        <w:tabs>
          <w:tab w:val="clear" w:pos="720"/>
          <w:tab w:val="left" w:pos="-720"/>
          <w:tab w:val="num" w:pos="360"/>
        </w:tabs>
        <w:suppressAutoHyphens/>
        <w:spacing w:after="60"/>
        <w:ind w:left="360"/>
        <w:rPr>
          <w:rFonts w:ascii="Arial" w:hAnsi="Arial" w:cs="Arial"/>
          <w:spacing w:val="-3"/>
          <w:sz w:val="20"/>
        </w:rPr>
      </w:pPr>
      <w:r w:rsidRPr="00BC2684">
        <w:rPr>
          <w:rFonts w:ascii="Arial" w:hAnsi="Arial" w:cs="Arial"/>
          <w:spacing w:val="-3"/>
          <w:sz w:val="20"/>
        </w:rPr>
        <w:t>Project Workbook components/elements; Lifecycle documents, portfolio</w:t>
      </w:r>
      <w:r>
        <w:rPr>
          <w:rFonts w:ascii="Arial" w:hAnsi="Arial" w:cs="Arial"/>
          <w:spacing w:val="-3"/>
          <w:sz w:val="20"/>
        </w:rPr>
        <w:t xml:space="preserve"> and</w:t>
      </w:r>
      <w:r w:rsidRPr="00BC2684">
        <w:rPr>
          <w:rFonts w:ascii="Arial" w:hAnsi="Arial" w:cs="Arial"/>
          <w:spacing w:val="-3"/>
          <w:sz w:val="20"/>
        </w:rPr>
        <w:t xml:space="preserve"> program management. </w:t>
      </w:r>
    </w:p>
    <w:p w:rsidR="00A701F9" w:rsidRPr="00BC2684" w:rsidRDefault="00A701F9" w:rsidP="00A701F9">
      <w:pPr>
        <w:tabs>
          <w:tab w:val="left" w:pos="-720"/>
        </w:tabs>
        <w:suppressAutoHyphens/>
        <w:spacing w:before="120" w:after="120"/>
        <w:jc w:val="center"/>
        <w:rPr>
          <w:rFonts w:ascii="Arial" w:hAnsi="Arial" w:cs="Arial"/>
          <w:spacing w:val="-3"/>
          <w:sz w:val="20"/>
        </w:rPr>
      </w:pPr>
      <w:r w:rsidRPr="00BC2684">
        <w:rPr>
          <w:rFonts w:ascii="Arial" w:hAnsi="Arial" w:cs="Arial"/>
          <w:b/>
          <w:spacing w:val="-3"/>
          <w:sz w:val="20"/>
        </w:rPr>
        <w:t>PROFESSIONAL SUMMARY</w:t>
      </w:r>
    </w:p>
    <w:p w:rsidR="00A701F9" w:rsidRDefault="00A701F9" w:rsidP="00A701F9">
      <w:pPr>
        <w:tabs>
          <w:tab w:val="left" w:pos="-720"/>
        </w:tabs>
        <w:suppressAutoHyphens/>
        <w:spacing w:after="120"/>
        <w:rPr>
          <w:rFonts w:ascii="Arial" w:hAnsi="Arial" w:cs="Arial"/>
          <w:spacing w:val="-3"/>
          <w:sz w:val="20"/>
          <w:u w:val="single"/>
        </w:rPr>
      </w:pPr>
      <w:r>
        <w:rPr>
          <w:rFonts w:ascii="Arial" w:hAnsi="Arial" w:cs="Arial"/>
          <w:spacing w:val="-3"/>
          <w:sz w:val="20"/>
          <w:u w:val="single"/>
        </w:rPr>
        <w:t>Semi-Sabbatical</w:t>
      </w:r>
      <w:r>
        <w:rPr>
          <w:rFonts w:ascii="Arial" w:hAnsi="Arial" w:cs="Arial"/>
          <w:spacing w:val="-3"/>
          <w:sz w:val="20"/>
          <w:u w:val="single"/>
        </w:rPr>
        <w:tab/>
        <w:t xml:space="preserve">                                                                                                                              December 2013 – May 2014</w:t>
      </w:r>
    </w:p>
    <w:p w:rsidR="00A701F9" w:rsidRPr="00BC2684" w:rsidRDefault="00A701F9" w:rsidP="00A701F9">
      <w:pPr>
        <w:tabs>
          <w:tab w:val="left" w:pos="-720"/>
        </w:tabs>
        <w:suppressAutoHyphens/>
        <w:spacing w:before="120"/>
        <w:rPr>
          <w:rFonts w:ascii="Arial" w:hAnsi="Arial" w:cs="Arial"/>
          <w:spacing w:val="-3"/>
          <w:sz w:val="20"/>
          <w:u w:val="single"/>
        </w:rPr>
      </w:pPr>
      <w:r w:rsidRPr="00BC2684">
        <w:rPr>
          <w:rFonts w:ascii="Arial" w:hAnsi="Arial" w:cs="Arial"/>
          <w:spacing w:val="-3"/>
          <w:sz w:val="20"/>
          <w:u w:val="single"/>
        </w:rPr>
        <w:t xml:space="preserve">Limelight Networks, Technical Project Manager                                                                                  January 2012 </w:t>
      </w:r>
      <w:r>
        <w:rPr>
          <w:rFonts w:ascii="Arial" w:hAnsi="Arial" w:cs="Arial"/>
          <w:spacing w:val="-3"/>
          <w:sz w:val="20"/>
          <w:u w:val="single"/>
        </w:rPr>
        <w:t>-</w:t>
      </w:r>
      <w:r w:rsidRPr="00BC2684">
        <w:rPr>
          <w:rFonts w:ascii="Arial" w:hAnsi="Arial" w:cs="Arial"/>
          <w:spacing w:val="-3"/>
          <w:sz w:val="20"/>
          <w:u w:val="single"/>
        </w:rPr>
        <w:t xml:space="preserve"> May 2013</w:t>
      </w:r>
    </w:p>
    <w:p w:rsidR="00A701F9" w:rsidRPr="00BC2684" w:rsidRDefault="00A701F9" w:rsidP="00A701F9">
      <w:pPr>
        <w:tabs>
          <w:tab w:val="left" w:pos="-720"/>
        </w:tabs>
        <w:suppressAutoHyphens/>
        <w:spacing w:after="60"/>
        <w:rPr>
          <w:rFonts w:ascii="Arial" w:hAnsi="Arial" w:cs="Arial"/>
          <w:i/>
          <w:spacing w:val="-3"/>
          <w:sz w:val="20"/>
        </w:rPr>
      </w:pPr>
      <w:r w:rsidRPr="00BC2684">
        <w:rPr>
          <w:rFonts w:ascii="Arial" w:hAnsi="Arial" w:cs="Arial"/>
          <w:i/>
          <w:spacing w:val="-3"/>
          <w:sz w:val="20"/>
        </w:rPr>
        <w:t>Reason for leaving:  Position eliminated during reorganization</w:t>
      </w:r>
    </w:p>
    <w:p w:rsidR="00A701F9" w:rsidRPr="00BC2684" w:rsidRDefault="00A701F9" w:rsidP="00A701F9">
      <w:pPr>
        <w:tabs>
          <w:tab w:val="left" w:pos="-720"/>
          <w:tab w:val="left" w:pos="360"/>
        </w:tabs>
        <w:suppressAutoHyphens/>
        <w:spacing w:after="60"/>
        <w:rPr>
          <w:rFonts w:ascii="Arial" w:hAnsi="Arial" w:cs="Arial"/>
          <w:spacing w:val="-3"/>
          <w:sz w:val="20"/>
        </w:rPr>
      </w:pPr>
      <w:r w:rsidRPr="00BC2684">
        <w:rPr>
          <w:rFonts w:ascii="Arial" w:hAnsi="Arial" w:cs="Arial"/>
          <w:b/>
          <w:spacing w:val="-3"/>
          <w:sz w:val="20"/>
        </w:rPr>
        <w:t xml:space="preserve">Technical Project Manager, acting Technical Account Manager:   </w:t>
      </w:r>
      <w:r>
        <w:rPr>
          <w:rFonts w:ascii="Arial" w:hAnsi="Arial" w:cs="Arial"/>
          <w:spacing w:val="-3"/>
          <w:sz w:val="20"/>
        </w:rPr>
        <w:t>Software development and</w:t>
      </w:r>
      <w:r w:rsidRPr="003A7396">
        <w:rPr>
          <w:rFonts w:ascii="Arial" w:hAnsi="Arial" w:cs="Arial"/>
          <w:spacing w:val="-3"/>
          <w:sz w:val="20"/>
        </w:rPr>
        <w:t xml:space="preserve"> implementing </w:t>
      </w:r>
      <w:r w:rsidRPr="00BC2684">
        <w:rPr>
          <w:rFonts w:ascii="Arial" w:hAnsi="Arial" w:cs="Arial"/>
          <w:spacing w:val="-3"/>
          <w:sz w:val="20"/>
        </w:rPr>
        <w:t xml:space="preserve">Web Content </w:t>
      </w:r>
      <w:r>
        <w:rPr>
          <w:rFonts w:ascii="Arial" w:hAnsi="Arial" w:cs="Arial"/>
          <w:spacing w:val="-3"/>
          <w:sz w:val="20"/>
        </w:rPr>
        <w:t>Management System Portals; SaaS, Cloud Storage and infrastructure</w:t>
      </w:r>
      <w:r w:rsidRPr="00BC2684">
        <w:rPr>
          <w:rFonts w:ascii="Arial" w:hAnsi="Arial" w:cs="Arial"/>
          <w:spacing w:val="-3"/>
          <w:sz w:val="20"/>
        </w:rPr>
        <w:t>; Streaming Media</w:t>
      </w:r>
      <w:r>
        <w:rPr>
          <w:rFonts w:ascii="Arial" w:hAnsi="Arial" w:cs="Arial"/>
          <w:spacing w:val="-3"/>
          <w:sz w:val="20"/>
        </w:rPr>
        <w:t xml:space="preserve"> delivery</w:t>
      </w:r>
      <w:r w:rsidRPr="00BC2684">
        <w:rPr>
          <w:rFonts w:ascii="Arial" w:hAnsi="Arial" w:cs="Arial"/>
          <w:spacing w:val="-3"/>
          <w:sz w:val="20"/>
        </w:rPr>
        <w:t>, and Professional Services.</w:t>
      </w:r>
    </w:p>
    <w:p w:rsidR="00A701F9" w:rsidRPr="00BC2684" w:rsidRDefault="00A701F9" w:rsidP="00A701F9">
      <w:pPr>
        <w:widowControl w:val="0"/>
        <w:numPr>
          <w:ilvl w:val="0"/>
          <w:numId w:val="12"/>
        </w:numPr>
        <w:tabs>
          <w:tab w:val="left" w:pos="-720"/>
          <w:tab w:val="left" w:pos="360"/>
        </w:tabs>
        <w:suppressAutoHyphens/>
        <w:spacing w:after="60"/>
        <w:ind w:left="360"/>
        <w:rPr>
          <w:rFonts w:ascii="Arial" w:hAnsi="Arial" w:cs="Arial"/>
          <w:sz w:val="20"/>
        </w:rPr>
      </w:pPr>
      <w:r w:rsidRPr="00BC2684">
        <w:rPr>
          <w:rFonts w:ascii="Arial" w:hAnsi="Arial" w:cs="Arial"/>
          <w:spacing w:val="-3"/>
          <w:sz w:val="20"/>
        </w:rPr>
        <w:t>Possessing s</w:t>
      </w:r>
      <w:r w:rsidRPr="00BC2684">
        <w:rPr>
          <w:rFonts w:ascii="Arial" w:hAnsi="Arial" w:cs="Arial"/>
          <w:color w:val="000000"/>
          <w:sz w:val="20"/>
        </w:rPr>
        <w:t xml:space="preserve">trong organizational and management skills:  Led multiple concurrent projects; and successfully </w:t>
      </w:r>
      <w:r w:rsidRPr="00BC2684">
        <w:rPr>
          <w:rFonts w:ascii="Arial" w:hAnsi="Arial" w:cs="Arial"/>
          <w:sz w:val="20"/>
        </w:rPr>
        <w:t xml:space="preserve">managed client expectations including in areas of scope, schedule, </w:t>
      </w:r>
      <w:r>
        <w:rPr>
          <w:rFonts w:ascii="Arial" w:hAnsi="Arial" w:cs="Arial"/>
          <w:sz w:val="20"/>
        </w:rPr>
        <w:t xml:space="preserve">risk mitigation, </w:t>
      </w:r>
      <w:r w:rsidRPr="00BC2684">
        <w:rPr>
          <w:rFonts w:ascii="Arial" w:hAnsi="Arial" w:cs="Arial"/>
          <w:sz w:val="20"/>
        </w:rPr>
        <w:t>budget, and customer acceptance testing.</w:t>
      </w:r>
    </w:p>
    <w:p w:rsidR="00A701F9" w:rsidRPr="00BC2684" w:rsidRDefault="00A701F9" w:rsidP="00A701F9">
      <w:pPr>
        <w:widowControl w:val="0"/>
        <w:numPr>
          <w:ilvl w:val="0"/>
          <w:numId w:val="12"/>
        </w:numPr>
        <w:tabs>
          <w:tab w:val="left" w:pos="-720"/>
          <w:tab w:val="left" w:pos="360"/>
        </w:tabs>
        <w:suppressAutoHyphens/>
        <w:spacing w:after="60"/>
        <w:ind w:left="360"/>
        <w:rPr>
          <w:rFonts w:ascii="Arial" w:hAnsi="Arial" w:cs="Arial"/>
          <w:spacing w:val="-3"/>
          <w:sz w:val="20"/>
        </w:rPr>
      </w:pPr>
      <w:r w:rsidRPr="00BC2684">
        <w:rPr>
          <w:rFonts w:ascii="Arial" w:hAnsi="Arial" w:cs="Arial"/>
          <w:spacing w:val="-3"/>
          <w:sz w:val="20"/>
        </w:rPr>
        <w:t xml:space="preserve">Completed projects involving </w:t>
      </w:r>
      <w:r>
        <w:rPr>
          <w:rFonts w:ascii="Arial" w:hAnsi="Arial" w:cs="Arial"/>
          <w:spacing w:val="-3"/>
          <w:sz w:val="20"/>
        </w:rPr>
        <w:t xml:space="preserve">product and feature definition, </w:t>
      </w:r>
      <w:r w:rsidRPr="00BC2684">
        <w:rPr>
          <w:rFonts w:ascii="Arial" w:hAnsi="Arial" w:cs="Arial"/>
          <w:spacing w:val="-3"/>
          <w:sz w:val="20"/>
        </w:rPr>
        <w:t xml:space="preserve">software development, infrastructure build-out, </w:t>
      </w:r>
      <w:r>
        <w:rPr>
          <w:rFonts w:ascii="Arial" w:hAnsi="Arial" w:cs="Arial"/>
          <w:spacing w:val="-3"/>
          <w:sz w:val="20"/>
        </w:rPr>
        <w:t xml:space="preserve">installation, </w:t>
      </w:r>
      <w:r w:rsidRPr="00BC2684">
        <w:rPr>
          <w:rFonts w:ascii="Arial" w:hAnsi="Arial" w:cs="Arial"/>
          <w:spacing w:val="-3"/>
          <w:sz w:val="20"/>
        </w:rPr>
        <w:t xml:space="preserve">and professional service for clients located in North America, UK, Ireland, Spain, Korea, Japan, </w:t>
      </w:r>
      <w:r>
        <w:rPr>
          <w:rFonts w:ascii="Arial" w:hAnsi="Arial" w:cs="Arial"/>
          <w:spacing w:val="-3"/>
          <w:sz w:val="20"/>
        </w:rPr>
        <w:t xml:space="preserve">Singapore, </w:t>
      </w:r>
      <w:r w:rsidRPr="00BC2684">
        <w:rPr>
          <w:rFonts w:ascii="Arial" w:hAnsi="Arial" w:cs="Arial"/>
          <w:spacing w:val="-3"/>
          <w:sz w:val="20"/>
        </w:rPr>
        <w:t>and Mexico.</w:t>
      </w:r>
    </w:p>
    <w:p w:rsidR="00A701F9" w:rsidRPr="00BC2684" w:rsidRDefault="00A701F9" w:rsidP="00A701F9">
      <w:pPr>
        <w:widowControl w:val="0"/>
        <w:numPr>
          <w:ilvl w:val="0"/>
          <w:numId w:val="12"/>
        </w:numPr>
        <w:tabs>
          <w:tab w:val="left" w:pos="-720"/>
          <w:tab w:val="left" w:pos="360"/>
        </w:tabs>
        <w:suppressAutoHyphens/>
        <w:spacing w:after="60"/>
        <w:ind w:left="360"/>
        <w:rPr>
          <w:rFonts w:ascii="Arial" w:hAnsi="Arial" w:cs="Arial"/>
          <w:sz w:val="20"/>
        </w:rPr>
      </w:pPr>
      <w:r w:rsidRPr="00BC2684">
        <w:rPr>
          <w:rFonts w:ascii="Arial" w:hAnsi="Arial" w:cs="Arial"/>
          <w:sz w:val="20"/>
        </w:rPr>
        <w:t xml:space="preserve">Established cross-functional collaborative efforts with </w:t>
      </w:r>
      <w:r>
        <w:rPr>
          <w:rFonts w:ascii="Arial" w:hAnsi="Arial" w:cs="Arial"/>
          <w:sz w:val="20"/>
        </w:rPr>
        <w:t xml:space="preserve">internal and vendor </w:t>
      </w:r>
      <w:r w:rsidRPr="00BC2684">
        <w:rPr>
          <w:rFonts w:ascii="Arial" w:hAnsi="Arial" w:cs="Arial"/>
          <w:sz w:val="20"/>
        </w:rPr>
        <w:t xml:space="preserve">teams to successfully implement medium to large scale cross-functional solutions using both custom </w:t>
      </w:r>
      <w:r>
        <w:rPr>
          <w:rFonts w:ascii="Arial" w:hAnsi="Arial" w:cs="Arial"/>
          <w:sz w:val="20"/>
        </w:rPr>
        <w:t xml:space="preserve">development </w:t>
      </w:r>
      <w:r w:rsidRPr="00BC2684">
        <w:rPr>
          <w:rFonts w:ascii="Arial" w:hAnsi="Arial" w:cs="Arial"/>
          <w:sz w:val="20"/>
        </w:rPr>
        <w:t>and packaged software solutions.</w:t>
      </w:r>
    </w:p>
    <w:p w:rsidR="00A701F9" w:rsidRPr="00BC2684" w:rsidRDefault="00A701F9" w:rsidP="00A701F9">
      <w:pPr>
        <w:widowControl w:val="0"/>
        <w:numPr>
          <w:ilvl w:val="0"/>
          <w:numId w:val="12"/>
        </w:numPr>
        <w:tabs>
          <w:tab w:val="left" w:pos="360"/>
        </w:tabs>
        <w:spacing w:after="60"/>
        <w:ind w:left="360"/>
        <w:rPr>
          <w:rFonts w:ascii="Arial" w:hAnsi="Arial" w:cs="Arial"/>
          <w:sz w:val="20"/>
        </w:rPr>
      </w:pPr>
      <w:r w:rsidRPr="00BC2684">
        <w:rPr>
          <w:rFonts w:ascii="Arial" w:hAnsi="Arial" w:cs="Arial"/>
          <w:sz w:val="20"/>
        </w:rPr>
        <w:t xml:space="preserve">Developed, monitored and maintained project financials:  Tracked performance to plan; </w:t>
      </w:r>
      <w:r>
        <w:rPr>
          <w:rFonts w:ascii="Arial" w:hAnsi="Arial" w:cs="Arial"/>
          <w:sz w:val="20"/>
        </w:rPr>
        <w:t xml:space="preserve">developed </w:t>
      </w:r>
      <w:r w:rsidRPr="00BC2684">
        <w:rPr>
          <w:rFonts w:ascii="Arial" w:hAnsi="Arial" w:cs="Arial"/>
          <w:sz w:val="20"/>
        </w:rPr>
        <w:t xml:space="preserve">cost estimates; created and negotiated </w:t>
      </w:r>
      <w:proofErr w:type="spellStart"/>
      <w:r w:rsidRPr="00BC2684">
        <w:rPr>
          <w:rFonts w:ascii="Arial" w:hAnsi="Arial" w:cs="Arial"/>
          <w:sz w:val="20"/>
        </w:rPr>
        <w:t>SoWs</w:t>
      </w:r>
      <w:proofErr w:type="spellEnd"/>
      <w:r w:rsidRPr="00BC2684">
        <w:rPr>
          <w:rFonts w:ascii="Arial" w:hAnsi="Arial" w:cs="Arial"/>
          <w:sz w:val="20"/>
        </w:rPr>
        <w:t xml:space="preserve"> with clients and vendors; </w:t>
      </w:r>
      <w:r>
        <w:rPr>
          <w:rFonts w:ascii="Arial" w:hAnsi="Arial" w:cs="Arial"/>
          <w:sz w:val="20"/>
        </w:rPr>
        <w:t xml:space="preserve">and provided </w:t>
      </w:r>
      <w:r w:rsidRPr="00BC2684">
        <w:rPr>
          <w:rFonts w:ascii="Arial" w:hAnsi="Arial" w:cs="Arial"/>
          <w:sz w:val="20"/>
        </w:rPr>
        <w:t>revenue forecasting and recognition; and billing.</w:t>
      </w:r>
    </w:p>
    <w:p w:rsidR="00A701F9" w:rsidRPr="00BC2684" w:rsidRDefault="00A701F9" w:rsidP="00A701F9">
      <w:pPr>
        <w:widowControl w:val="0"/>
        <w:numPr>
          <w:ilvl w:val="0"/>
          <w:numId w:val="12"/>
        </w:numPr>
        <w:tabs>
          <w:tab w:val="left" w:pos="-720"/>
          <w:tab w:val="left" w:pos="360"/>
        </w:tabs>
        <w:suppressAutoHyphens/>
        <w:spacing w:after="60"/>
        <w:ind w:left="360"/>
        <w:rPr>
          <w:rFonts w:ascii="Arial" w:hAnsi="Arial" w:cs="Arial"/>
          <w:sz w:val="20"/>
        </w:rPr>
      </w:pPr>
      <w:r w:rsidRPr="00BC2684">
        <w:rPr>
          <w:rFonts w:ascii="Arial" w:hAnsi="Arial" w:cs="Arial"/>
          <w:sz w:val="20"/>
        </w:rPr>
        <w:t>Led projects teams t</w:t>
      </w:r>
      <w:r>
        <w:rPr>
          <w:rFonts w:ascii="Arial" w:hAnsi="Arial" w:cs="Arial"/>
          <w:sz w:val="20"/>
        </w:rPr>
        <w:t xml:space="preserve">hroughout all project phases:  </w:t>
      </w:r>
      <w:proofErr w:type="spellStart"/>
      <w:r w:rsidRPr="00BC2684">
        <w:rPr>
          <w:rFonts w:ascii="Arial" w:hAnsi="Arial" w:cs="Arial"/>
          <w:sz w:val="20"/>
        </w:rPr>
        <w:t>SoW</w:t>
      </w:r>
      <w:proofErr w:type="spellEnd"/>
      <w:r w:rsidRPr="00BC2684">
        <w:rPr>
          <w:rFonts w:ascii="Arial" w:hAnsi="Arial" w:cs="Arial"/>
          <w:sz w:val="20"/>
        </w:rPr>
        <w:t xml:space="preserve"> initiation, scope definition</w:t>
      </w:r>
      <w:r>
        <w:rPr>
          <w:rFonts w:ascii="Arial" w:hAnsi="Arial" w:cs="Arial"/>
          <w:sz w:val="20"/>
        </w:rPr>
        <w:t>, and client deliverable items</w:t>
      </w:r>
      <w:r w:rsidRPr="00BC2684">
        <w:rPr>
          <w:rFonts w:ascii="Arial" w:hAnsi="Arial" w:cs="Arial"/>
          <w:sz w:val="20"/>
        </w:rPr>
        <w:t xml:space="preserve">; </w:t>
      </w:r>
      <w:r>
        <w:rPr>
          <w:rFonts w:ascii="Arial" w:hAnsi="Arial" w:cs="Arial"/>
          <w:sz w:val="20"/>
        </w:rPr>
        <w:t xml:space="preserve">WBS </w:t>
      </w:r>
      <w:r w:rsidRPr="00BC2684">
        <w:rPr>
          <w:rFonts w:ascii="Arial" w:hAnsi="Arial" w:cs="Arial"/>
          <w:sz w:val="20"/>
        </w:rPr>
        <w:t>task dependenc</w:t>
      </w:r>
      <w:r>
        <w:rPr>
          <w:rFonts w:ascii="Arial" w:hAnsi="Arial" w:cs="Arial"/>
          <w:sz w:val="20"/>
        </w:rPr>
        <w:t xml:space="preserve">ies, </w:t>
      </w:r>
      <w:r w:rsidRPr="00BC2684">
        <w:rPr>
          <w:rFonts w:ascii="Arial" w:hAnsi="Arial" w:cs="Arial"/>
          <w:sz w:val="20"/>
        </w:rPr>
        <w:t>gap analysis</w:t>
      </w:r>
      <w:r>
        <w:rPr>
          <w:rFonts w:ascii="Arial" w:hAnsi="Arial" w:cs="Arial"/>
          <w:sz w:val="20"/>
        </w:rPr>
        <w:t>, and</w:t>
      </w:r>
      <w:r w:rsidRPr="00BC2684">
        <w:rPr>
          <w:rFonts w:ascii="Arial" w:hAnsi="Arial" w:cs="Arial"/>
          <w:sz w:val="20"/>
        </w:rPr>
        <w:t xml:space="preserve"> change control processes; implementation;</w:t>
      </w:r>
      <w:r>
        <w:rPr>
          <w:rFonts w:ascii="Arial" w:hAnsi="Arial" w:cs="Arial"/>
          <w:sz w:val="20"/>
        </w:rPr>
        <w:t xml:space="preserve"> </w:t>
      </w:r>
      <w:r w:rsidRPr="00BC2684">
        <w:rPr>
          <w:rFonts w:ascii="Arial" w:hAnsi="Arial" w:cs="Arial"/>
          <w:sz w:val="20"/>
        </w:rPr>
        <w:t>testing; and production hand-off.</w:t>
      </w:r>
    </w:p>
    <w:p w:rsidR="00A701F9" w:rsidRPr="00BC2684" w:rsidRDefault="00A701F9" w:rsidP="00A701F9">
      <w:pPr>
        <w:widowControl w:val="0"/>
        <w:numPr>
          <w:ilvl w:val="0"/>
          <w:numId w:val="12"/>
        </w:numPr>
        <w:tabs>
          <w:tab w:val="left" w:pos="-720"/>
          <w:tab w:val="left" w:pos="360"/>
        </w:tabs>
        <w:suppressAutoHyphens/>
        <w:spacing w:after="60"/>
        <w:ind w:left="360"/>
        <w:rPr>
          <w:rFonts w:ascii="Arial" w:hAnsi="Arial" w:cs="Arial"/>
          <w:sz w:val="20"/>
        </w:rPr>
      </w:pPr>
      <w:r w:rsidRPr="00BC2684">
        <w:rPr>
          <w:rFonts w:ascii="Arial" w:hAnsi="Arial" w:cs="Arial"/>
          <w:sz w:val="20"/>
        </w:rPr>
        <w:t>W</w:t>
      </w:r>
      <w:r>
        <w:rPr>
          <w:rFonts w:ascii="Arial" w:hAnsi="Arial" w:cs="Arial"/>
          <w:sz w:val="20"/>
        </w:rPr>
        <w:t xml:space="preserve">orked with </w:t>
      </w:r>
      <w:r w:rsidRPr="00BC2684">
        <w:rPr>
          <w:rFonts w:ascii="Arial" w:hAnsi="Arial" w:cs="Arial"/>
          <w:sz w:val="20"/>
        </w:rPr>
        <w:t xml:space="preserve">project team members to develop plans for:  Risk management and mitigation strategies; resource estimates; </w:t>
      </w:r>
      <w:r>
        <w:rPr>
          <w:rFonts w:ascii="Arial" w:hAnsi="Arial" w:cs="Arial"/>
          <w:sz w:val="20"/>
        </w:rPr>
        <w:t xml:space="preserve">functional gap analysis; </w:t>
      </w:r>
      <w:r w:rsidRPr="00BC2684">
        <w:rPr>
          <w:rFonts w:ascii="Arial" w:hAnsi="Arial" w:cs="Arial"/>
          <w:sz w:val="20"/>
        </w:rPr>
        <w:t>schedules and Gantt chart; quality assurance; training; and production go-live.</w:t>
      </w:r>
    </w:p>
    <w:p w:rsidR="00A701F9" w:rsidRPr="00BC2684" w:rsidRDefault="00A701F9" w:rsidP="00A701F9">
      <w:pPr>
        <w:widowControl w:val="0"/>
        <w:numPr>
          <w:ilvl w:val="0"/>
          <w:numId w:val="12"/>
        </w:numPr>
        <w:tabs>
          <w:tab w:val="left" w:pos="-720"/>
          <w:tab w:val="left" w:pos="360"/>
        </w:tabs>
        <w:suppressAutoHyphens/>
        <w:spacing w:after="60"/>
        <w:ind w:left="360"/>
        <w:rPr>
          <w:rFonts w:ascii="Arial" w:hAnsi="Arial" w:cs="Arial"/>
          <w:sz w:val="20"/>
        </w:rPr>
      </w:pPr>
      <w:r w:rsidRPr="00BC2684">
        <w:rPr>
          <w:rFonts w:ascii="Arial" w:hAnsi="Arial" w:cs="Arial"/>
          <w:sz w:val="20"/>
        </w:rPr>
        <w:t xml:space="preserve">Provided training and mentoring to junior Project Managers, Project Leads, and other team members. </w:t>
      </w:r>
    </w:p>
    <w:p w:rsidR="00A701F9" w:rsidRPr="00BC2684" w:rsidRDefault="00A701F9" w:rsidP="00A701F9">
      <w:pPr>
        <w:widowControl w:val="0"/>
        <w:numPr>
          <w:ilvl w:val="0"/>
          <w:numId w:val="12"/>
        </w:numPr>
        <w:tabs>
          <w:tab w:val="left" w:pos="-720"/>
          <w:tab w:val="left" w:pos="360"/>
        </w:tabs>
        <w:suppressAutoHyphens/>
        <w:spacing w:after="120"/>
        <w:ind w:left="360"/>
        <w:rPr>
          <w:rFonts w:ascii="Arial" w:hAnsi="Arial" w:cs="Arial"/>
          <w:sz w:val="20"/>
        </w:rPr>
      </w:pPr>
      <w:r w:rsidRPr="00BC2684">
        <w:rPr>
          <w:rFonts w:ascii="Arial" w:hAnsi="Arial" w:cs="Arial"/>
          <w:sz w:val="20"/>
        </w:rPr>
        <w:t>Leveraged expertise, learned new technologies, and quickly absorbed</w:t>
      </w:r>
      <w:r w:rsidRPr="00BC2684">
        <w:rPr>
          <w:rFonts w:ascii="Arial" w:hAnsi="Arial" w:cs="Arial"/>
          <w:spacing w:val="-3"/>
          <w:sz w:val="20"/>
        </w:rPr>
        <w:t xml:space="preserve"> technical information.</w:t>
      </w:r>
    </w:p>
    <w:p w:rsidR="00A701F9" w:rsidRPr="00BC2684" w:rsidRDefault="00A701F9" w:rsidP="00A701F9">
      <w:pPr>
        <w:tabs>
          <w:tab w:val="left" w:pos="-720"/>
        </w:tabs>
        <w:suppressAutoHyphens/>
        <w:spacing w:before="120" w:after="120"/>
        <w:rPr>
          <w:rFonts w:ascii="Arial" w:hAnsi="Arial" w:cs="Arial"/>
          <w:spacing w:val="-3"/>
          <w:sz w:val="20"/>
          <w:u w:val="single"/>
        </w:rPr>
      </w:pPr>
      <w:r w:rsidRPr="00BC2684">
        <w:rPr>
          <w:rFonts w:ascii="Arial" w:hAnsi="Arial" w:cs="Arial"/>
          <w:spacing w:val="-3"/>
          <w:sz w:val="20"/>
          <w:u w:val="single"/>
        </w:rPr>
        <w:t xml:space="preserve">Contract Positions, Technical Project Manager Positions                                                         </w:t>
      </w:r>
      <w:r>
        <w:rPr>
          <w:rFonts w:ascii="Arial" w:hAnsi="Arial" w:cs="Arial"/>
          <w:spacing w:val="-3"/>
          <w:sz w:val="20"/>
          <w:u w:val="single"/>
        </w:rPr>
        <w:t xml:space="preserve">   </w:t>
      </w:r>
      <w:r w:rsidRPr="00BC2684">
        <w:rPr>
          <w:rFonts w:ascii="Arial" w:hAnsi="Arial" w:cs="Arial"/>
          <w:spacing w:val="-3"/>
          <w:sz w:val="20"/>
          <w:u w:val="single"/>
        </w:rPr>
        <w:t xml:space="preserve">    May 2010</w:t>
      </w:r>
      <w:r>
        <w:rPr>
          <w:rFonts w:ascii="Arial" w:hAnsi="Arial" w:cs="Arial"/>
          <w:spacing w:val="-3"/>
          <w:sz w:val="20"/>
          <w:u w:val="single"/>
        </w:rPr>
        <w:t xml:space="preserve"> -</w:t>
      </w:r>
      <w:r w:rsidRPr="00BC2684">
        <w:rPr>
          <w:rFonts w:ascii="Arial" w:hAnsi="Arial" w:cs="Arial"/>
          <w:spacing w:val="-3"/>
          <w:sz w:val="20"/>
          <w:u w:val="single"/>
        </w:rPr>
        <w:t xml:space="preserve"> November 2011</w:t>
      </w:r>
    </w:p>
    <w:p w:rsidR="00A701F9" w:rsidRPr="00BC2684" w:rsidRDefault="00A701F9" w:rsidP="00A701F9">
      <w:pPr>
        <w:tabs>
          <w:tab w:val="left" w:pos="-720"/>
        </w:tabs>
        <w:suppressAutoHyphens/>
        <w:spacing w:after="60"/>
        <w:rPr>
          <w:rFonts w:ascii="Arial" w:hAnsi="Arial" w:cs="Arial"/>
          <w:spacing w:val="-3"/>
          <w:sz w:val="20"/>
          <w:u w:val="single"/>
        </w:rPr>
      </w:pPr>
      <w:r w:rsidRPr="00BC2684">
        <w:rPr>
          <w:rFonts w:ascii="Arial" w:hAnsi="Arial" w:cs="Arial"/>
          <w:b/>
          <w:spacing w:val="-3"/>
          <w:sz w:val="20"/>
        </w:rPr>
        <w:t xml:space="preserve">Technical Project Manager at Jack Henry &amp; Associates (3months):  </w:t>
      </w:r>
      <w:r w:rsidRPr="00BC2684">
        <w:rPr>
          <w:rFonts w:ascii="Arial" w:hAnsi="Arial" w:cs="Arial"/>
          <w:spacing w:val="-3"/>
          <w:sz w:val="20"/>
        </w:rPr>
        <w:t>Led project teams responsible for POS application software maintenance, application documentation, process automation, business reporting, and fraud management.</w:t>
      </w:r>
    </w:p>
    <w:p w:rsidR="00A701F9" w:rsidRDefault="00A701F9" w:rsidP="00A701F9">
      <w:pPr>
        <w:tabs>
          <w:tab w:val="left" w:pos="-720"/>
        </w:tabs>
        <w:suppressAutoHyphens/>
        <w:spacing w:after="60"/>
        <w:rPr>
          <w:rFonts w:ascii="Arial" w:hAnsi="Arial" w:cs="Arial"/>
          <w:b/>
          <w:spacing w:val="-3"/>
          <w:sz w:val="20"/>
        </w:rPr>
      </w:pPr>
    </w:p>
    <w:p w:rsidR="00A701F9" w:rsidRDefault="00A701F9" w:rsidP="00A701F9">
      <w:pPr>
        <w:tabs>
          <w:tab w:val="left" w:pos="-720"/>
        </w:tabs>
        <w:suppressAutoHyphens/>
        <w:spacing w:after="60"/>
        <w:rPr>
          <w:rFonts w:ascii="Arial" w:hAnsi="Arial" w:cs="Arial"/>
          <w:b/>
          <w:spacing w:val="-3"/>
          <w:sz w:val="20"/>
        </w:rPr>
      </w:pPr>
    </w:p>
    <w:p w:rsidR="00A701F9" w:rsidRDefault="00A701F9" w:rsidP="00A701F9">
      <w:pPr>
        <w:tabs>
          <w:tab w:val="left" w:pos="-720"/>
        </w:tabs>
        <w:suppressAutoHyphens/>
        <w:spacing w:after="60"/>
        <w:rPr>
          <w:rFonts w:ascii="Arial" w:hAnsi="Arial" w:cs="Arial"/>
          <w:b/>
          <w:spacing w:val="-3"/>
          <w:sz w:val="20"/>
        </w:rPr>
      </w:pPr>
    </w:p>
    <w:p w:rsidR="00A701F9" w:rsidRPr="00BC2684" w:rsidRDefault="00A701F9" w:rsidP="00A701F9">
      <w:pPr>
        <w:tabs>
          <w:tab w:val="left" w:pos="-720"/>
        </w:tabs>
        <w:suppressAutoHyphens/>
        <w:spacing w:after="60"/>
        <w:rPr>
          <w:rFonts w:ascii="Arial" w:hAnsi="Arial" w:cs="Arial"/>
          <w:spacing w:val="-3"/>
          <w:sz w:val="20"/>
          <w:u w:val="single"/>
        </w:rPr>
      </w:pPr>
      <w:r w:rsidRPr="00BC2684">
        <w:rPr>
          <w:rFonts w:ascii="Arial" w:hAnsi="Arial" w:cs="Arial"/>
          <w:b/>
          <w:spacing w:val="-3"/>
          <w:sz w:val="20"/>
        </w:rPr>
        <w:t xml:space="preserve">Technical Project Manager 3 at T-Mobile (8 months):  </w:t>
      </w:r>
      <w:r w:rsidRPr="00BC2684">
        <w:rPr>
          <w:rFonts w:ascii="Arial" w:hAnsi="Arial" w:cs="Arial"/>
          <w:spacing w:val="-3"/>
          <w:sz w:val="20"/>
        </w:rPr>
        <w:t xml:space="preserve">Led project teams responsible for </w:t>
      </w:r>
      <w:r>
        <w:rPr>
          <w:rFonts w:ascii="Arial" w:hAnsi="Arial" w:cs="Arial"/>
          <w:spacing w:val="-3"/>
          <w:sz w:val="20"/>
        </w:rPr>
        <w:t xml:space="preserve">data center </w:t>
      </w:r>
      <w:r w:rsidRPr="00BC2684">
        <w:rPr>
          <w:rFonts w:ascii="Arial" w:hAnsi="Arial" w:cs="Arial"/>
          <w:spacing w:val="-3"/>
          <w:sz w:val="20"/>
        </w:rPr>
        <w:t xml:space="preserve">infrastructure, application installation and integration; production bugs and root cause (RCA); </w:t>
      </w:r>
      <w:r>
        <w:rPr>
          <w:rFonts w:ascii="Arial" w:hAnsi="Arial" w:cs="Arial"/>
          <w:spacing w:val="-3"/>
          <w:sz w:val="20"/>
        </w:rPr>
        <w:t>and</w:t>
      </w:r>
      <w:r w:rsidRPr="00BC2684">
        <w:rPr>
          <w:rFonts w:ascii="Arial" w:hAnsi="Arial" w:cs="Arial"/>
          <w:spacing w:val="-3"/>
          <w:sz w:val="20"/>
        </w:rPr>
        <w:t xml:space="preserve"> hardware </w:t>
      </w:r>
      <w:proofErr w:type="gramStart"/>
      <w:r w:rsidRPr="00BC2684">
        <w:rPr>
          <w:rFonts w:ascii="Arial" w:hAnsi="Arial" w:cs="Arial"/>
          <w:spacing w:val="-3"/>
          <w:sz w:val="20"/>
        </w:rPr>
        <w:t>installation</w:t>
      </w:r>
      <w:proofErr w:type="gramEnd"/>
      <w:r w:rsidRPr="00BC2684">
        <w:rPr>
          <w:rFonts w:ascii="Arial" w:hAnsi="Arial" w:cs="Arial"/>
          <w:spacing w:val="-3"/>
          <w:sz w:val="20"/>
        </w:rPr>
        <w:t xml:space="preserve"> projects for EIT.</w:t>
      </w:r>
    </w:p>
    <w:p w:rsidR="00A701F9" w:rsidRPr="00BC2684" w:rsidRDefault="00A701F9" w:rsidP="00A701F9">
      <w:pPr>
        <w:tabs>
          <w:tab w:val="left" w:pos="-720"/>
        </w:tabs>
        <w:suppressAutoHyphens/>
        <w:spacing w:after="60"/>
        <w:rPr>
          <w:rFonts w:ascii="Arial" w:hAnsi="Arial" w:cs="Arial"/>
          <w:spacing w:val="-3"/>
          <w:sz w:val="20"/>
          <w:u w:val="single"/>
        </w:rPr>
      </w:pPr>
      <w:r w:rsidRPr="00BC2684">
        <w:rPr>
          <w:rFonts w:ascii="Arial" w:hAnsi="Arial" w:cs="Arial"/>
          <w:b/>
          <w:spacing w:val="-3"/>
          <w:sz w:val="20"/>
        </w:rPr>
        <w:t>Technical Project/Program</w:t>
      </w:r>
      <w:r>
        <w:rPr>
          <w:rFonts w:ascii="Arial" w:hAnsi="Arial" w:cs="Arial"/>
          <w:b/>
          <w:spacing w:val="-3"/>
          <w:sz w:val="20"/>
        </w:rPr>
        <w:t xml:space="preserve"> Manager</w:t>
      </w:r>
      <w:r w:rsidRPr="00BC2684">
        <w:rPr>
          <w:rFonts w:ascii="Arial" w:hAnsi="Arial" w:cs="Arial"/>
          <w:b/>
          <w:spacing w:val="-3"/>
          <w:sz w:val="20"/>
        </w:rPr>
        <w:t xml:space="preserve"> at Microsoft (3 months):  </w:t>
      </w:r>
      <w:r w:rsidRPr="00BC2684">
        <w:rPr>
          <w:rFonts w:ascii="Arial" w:hAnsi="Arial" w:cs="Arial"/>
          <w:spacing w:val="-3"/>
          <w:sz w:val="20"/>
        </w:rPr>
        <w:t>Led project team that provided engineering, design, technical advice during the constructed of interactive displays for the Retail Operations Group.</w:t>
      </w:r>
    </w:p>
    <w:p w:rsidR="00A701F9" w:rsidRPr="00BC2684" w:rsidRDefault="00A701F9" w:rsidP="00A701F9">
      <w:pPr>
        <w:tabs>
          <w:tab w:val="left" w:pos="-720"/>
        </w:tabs>
        <w:suppressAutoHyphens/>
        <w:spacing w:after="120"/>
        <w:rPr>
          <w:rFonts w:ascii="Arial" w:hAnsi="Arial" w:cs="Arial"/>
          <w:spacing w:val="-3"/>
          <w:sz w:val="20"/>
          <w:u w:val="single"/>
        </w:rPr>
      </w:pPr>
      <w:r w:rsidRPr="00BC2684">
        <w:rPr>
          <w:rFonts w:ascii="Arial" w:hAnsi="Arial" w:cs="Arial"/>
          <w:b/>
          <w:spacing w:val="-3"/>
          <w:sz w:val="20"/>
        </w:rPr>
        <w:t xml:space="preserve">Technical Project Manager at </w:t>
      </w:r>
      <w:proofErr w:type="spellStart"/>
      <w:r w:rsidRPr="00BC2684">
        <w:rPr>
          <w:rFonts w:ascii="Arial" w:hAnsi="Arial" w:cs="Arial"/>
          <w:b/>
          <w:spacing w:val="-3"/>
          <w:sz w:val="20"/>
        </w:rPr>
        <w:t>Coinstar</w:t>
      </w:r>
      <w:proofErr w:type="spellEnd"/>
      <w:r w:rsidRPr="00BC2684">
        <w:rPr>
          <w:rFonts w:ascii="Arial" w:hAnsi="Arial" w:cs="Arial"/>
          <w:b/>
          <w:spacing w:val="-3"/>
          <w:sz w:val="20"/>
        </w:rPr>
        <w:t xml:space="preserve"> Corp (3 months):  </w:t>
      </w:r>
      <w:r w:rsidRPr="00BC2684">
        <w:rPr>
          <w:rFonts w:ascii="Arial" w:hAnsi="Arial" w:cs="Arial"/>
          <w:spacing w:val="-3"/>
          <w:sz w:val="20"/>
        </w:rPr>
        <w:t>Led team responsible for Infrastructure, network, and systems (hardware, software, and User Experience) projects.</w:t>
      </w:r>
    </w:p>
    <w:p w:rsidR="00A701F9" w:rsidRPr="00BC2684" w:rsidRDefault="00A701F9" w:rsidP="00A701F9">
      <w:pPr>
        <w:tabs>
          <w:tab w:val="left" w:pos="-720"/>
        </w:tabs>
        <w:suppressAutoHyphens/>
        <w:spacing w:before="120"/>
        <w:rPr>
          <w:rFonts w:ascii="Arial" w:hAnsi="Arial" w:cs="Arial"/>
          <w:spacing w:val="-3"/>
          <w:sz w:val="20"/>
          <w:u w:val="single"/>
        </w:rPr>
      </w:pPr>
      <w:r w:rsidRPr="00BC2684">
        <w:rPr>
          <w:rFonts w:ascii="Arial" w:hAnsi="Arial" w:cs="Arial"/>
          <w:spacing w:val="-3"/>
          <w:sz w:val="20"/>
          <w:u w:val="single"/>
        </w:rPr>
        <w:t xml:space="preserve">CGI Corp, Project Manager Consultant                                                          </w:t>
      </w:r>
      <w:r>
        <w:rPr>
          <w:rFonts w:ascii="Arial" w:hAnsi="Arial" w:cs="Arial"/>
          <w:spacing w:val="-3"/>
          <w:sz w:val="20"/>
          <w:u w:val="single"/>
        </w:rPr>
        <w:t xml:space="preserve">                               </w:t>
      </w:r>
      <w:r w:rsidRPr="00BC2684">
        <w:rPr>
          <w:rFonts w:ascii="Arial" w:hAnsi="Arial" w:cs="Arial"/>
          <w:spacing w:val="-3"/>
          <w:sz w:val="20"/>
          <w:u w:val="single"/>
        </w:rPr>
        <w:t xml:space="preserve">               April 2008 – April 2009</w:t>
      </w:r>
    </w:p>
    <w:p w:rsidR="00A701F9" w:rsidRPr="00BC2684" w:rsidRDefault="00A701F9" w:rsidP="00A701F9">
      <w:pPr>
        <w:pStyle w:val="EndnoteText"/>
        <w:tabs>
          <w:tab w:val="left" w:pos="-720"/>
        </w:tabs>
        <w:suppressAutoHyphens/>
        <w:spacing w:after="60"/>
        <w:rPr>
          <w:rFonts w:ascii="Arial" w:hAnsi="Arial" w:cs="Arial"/>
          <w:i/>
          <w:iCs/>
          <w:spacing w:val="-3"/>
          <w:sz w:val="20"/>
        </w:rPr>
      </w:pPr>
      <w:r w:rsidRPr="00BC2684">
        <w:rPr>
          <w:rFonts w:ascii="Arial" w:hAnsi="Arial" w:cs="Arial"/>
          <w:i/>
          <w:iCs/>
          <w:spacing w:val="-3"/>
          <w:sz w:val="20"/>
        </w:rPr>
        <w:t>Reason for leaving: Lack of Work, Company Reduction-In-Force (RIF)</w:t>
      </w:r>
    </w:p>
    <w:p w:rsidR="00A701F9" w:rsidRPr="00BC2684" w:rsidRDefault="00A701F9" w:rsidP="00A701F9">
      <w:pPr>
        <w:tabs>
          <w:tab w:val="left" w:pos="-720"/>
          <w:tab w:val="left" w:pos="360"/>
        </w:tabs>
        <w:suppressAutoHyphens/>
        <w:spacing w:after="60"/>
        <w:rPr>
          <w:rFonts w:ascii="Arial" w:hAnsi="Arial" w:cs="Arial"/>
          <w:spacing w:val="-3"/>
          <w:sz w:val="20"/>
          <w:u w:val="single"/>
        </w:rPr>
      </w:pPr>
      <w:r w:rsidRPr="00BC2684">
        <w:rPr>
          <w:rFonts w:ascii="Arial" w:hAnsi="Arial" w:cs="Arial"/>
          <w:b/>
          <w:spacing w:val="-3"/>
          <w:sz w:val="20"/>
        </w:rPr>
        <w:t xml:space="preserve">Technical Project Manager – Consultant at T-Mobile: </w:t>
      </w:r>
      <w:r w:rsidRPr="00BC2684">
        <w:rPr>
          <w:rFonts w:ascii="Arial" w:hAnsi="Arial" w:cs="Arial"/>
          <w:spacing w:val="-3"/>
          <w:sz w:val="20"/>
        </w:rPr>
        <w:t xml:space="preserve">  Data Center build-out; Carrier’s Call Control Technologies (CCT): Interactive Voice Response (IVR); Computer Telephony Integration (CTI) and Call Control Manager (CCM).</w:t>
      </w:r>
    </w:p>
    <w:p w:rsidR="00A701F9" w:rsidRPr="00BC2684" w:rsidRDefault="00A701F9" w:rsidP="00A701F9">
      <w:pPr>
        <w:tabs>
          <w:tab w:val="left" w:pos="0"/>
          <w:tab w:val="left" w:pos="360"/>
        </w:tabs>
        <w:suppressAutoHyphens/>
        <w:spacing w:after="60"/>
        <w:rPr>
          <w:rFonts w:ascii="Arial" w:hAnsi="Arial" w:cs="Arial"/>
          <w:spacing w:val="-3"/>
          <w:sz w:val="20"/>
          <w:u w:val="single"/>
        </w:rPr>
      </w:pPr>
      <w:r w:rsidRPr="00BC2684">
        <w:rPr>
          <w:rFonts w:ascii="Arial" w:hAnsi="Arial" w:cs="Arial"/>
          <w:b/>
          <w:spacing w:val="-3"/>
          <w:sz w:val="20"/>
        </w:rPr>
        <w:t xml:space="preserve">Software Development Project Manager </w:t>
      </w:r>
      <w:r w:rsidRPr="00BC2684">
        <w:rPr>
          <w:rFonts w:ascii="Arial" w:hAnsi="Arial" w:cs="Arial"/>
          <w:b/>
          <w:bCs/>
          <w:spacing w:val="-3"/>
          <w:sz w:val="20"/>
        </w:rPr>
        <w:t>– Consultant at AT&amp;T</w:t>
      </w:r>
      <w:r w:rsidRPr="00BC2684">
        <w:rPr>
          <w:rFonts w:ascii="Arial" w:hAnsi="Arial" w:cs="Arial"/>
          <w:b/>
          <w:spacing w:val="-3"/>
          <w:sz w:val="20"/>
        </w:rPr>
        <w:t>:</w:t>
      </w:r>
      <w:r w:rsidRPr="00BC2684">
        <w:rPr>
          <w:rFonts w:ascii="Arial" w:hAnsi="Arial" w:cs="Arial"/>
          <w:spacing w:val="-3"/>
          <w:sz w:val="20"/>
        </w:rPr>
        <w:t xml:space="preserve">   Managed new feature additions and bug fixes for company’s Incident Management Tool (IMT), and the Consolidated Configuration Management (CCM) tool.</w:t>
      </w:r>
    </w:p>
    <w:p w:rsidR="00A701F9" w:rsidRPr="000856FC" w:rsidRDefault="00A701F9" w:rsidP="00A701F9">
      <w:pPr>
        <w:tabs>
          <w:tab w:val="left" w:pos="-720"/>
          <w:tab w:val="left" w:pos="360"/>
        </w:tabs>
        <w:suppressAutoHyphens/>
        <w:spacing w:after="120"/>
        <w:rPr>
          <w:rFonts w:ascii="Arial" w:hAnsi="Arial" w:cs="Arial"/>
          <w:spacing w:val="-3"/>
          <w:sz w:val="20"/>
        </w:rPr>
      </w:pPr>
      <w:r w:rsidRPr="00BC2684">
        <w:rPr>
          <w:rFonts w:ascii="Arial" w:hAnsi="Arial" w:cs="Arial"/>
          <w:b/>
          <w:spacing w:val="-3"/>
          <w:sz w:val="20"/>
        </w:rPr>
        <w:t xml:space="preserve">Test Project Manager </w:t>
      </w:r>
      <w:r w:rsidRPr="00BC2684">
        <w:rPr>
          <w:rFonts w:ascii="Arial" w:hAnsi="Arial" w:cs="Arial"/>
          <w:b/>
          <w:bCs/>
          <w:spacing w:val="-3"/>
          <w:sz w:val="20"/>
        </w:rPr>
        <w:t xml:space="preserve">– Consultant at Microsoft </w:t>
      </w:r>
      <w:r w:rsidRPr="00BC2684">
        <w:rPr>
          <w:rFonts w:ascii="Arial" w:hAnsi="Arial" w:cs="Arial"/>
          <w:b/>
          <w:spacing w:val="-3"/>
          <w:sz w:val="20"/>
        </w:rPr>
        <w:t>(v- position):</w:t>
      </w:r>
      <w:r w:rsidRPr="00BC2684">
        <w:rPr>
          <w:rFonts w:ascii="Arial" w:hAnsi="Arial" w:cs="Arial"/>
          <w:spacing w:val="-3"/>
          <w:sz w:val="20"/>
        </w:rPr>
        <w:t xml:space="preserve">  </w:t>
      </w:r>
      <w:r w:rsidRPr="000856FC">
        <w:rPr>
          <w:rFonts w:ascii="Arial" w:hAnsi="Arial" w:cs="Arial"/>
          <w:spacing w:val="-3"/>
          <w:sz w:val="20"/>
        </w:rPr>
        <w:t xml:space="preserve">Developed </w:t>
      </w:r>
      <w:r>
        <w:rPr>
          <w:rFonts w:ascii="Arial" w:hAnsi="Arial" w:cs="Arial"/>
          <w:spacing w:val="-3"/>
          <w:sz w:val="20"/>
        </w:rPr>
        <w:t xml:space="preserve">localization </w:t>
      </w:r>
      <w:r w:rsidRPr="000856FC">
        <w:rPr>
          <w:rFonts w:ascii="Arial" w:hAnsi="Arial" w:cs="Arial"/>
          <w:spacing w:val="-3"/>
          <w:sz w:val="20"/>
        </w:rPr>
        <w:t>test plans, created test cases, and participated in test passes</w:t>
      </w:r>
      <w:r>
        <w:rPr>
          <w:rFonts w:ascii="Arial" w:hAnsi="Arial" w:cs="Arial"/>
          <w:spacing w:val="-3"/>
          <w:sz w:val="20"/>
        </w:rPr>
        <w:t xml:space="preserve"> prior to production release of</w:t>
      </w:r>
      <w:r w:rsidRPr="000856FC">
        <w:rPr>
          <w:rFonts w:ascii="Arial" w:hAnsi="Arial" w:cs="Arial"/>
          <w:spacing w:val="-3"/>
          <w:sz w:val="20"/>
        </w:rPr>
        <w:t xml:space="preserve"> MS Dynamics</w:t>
      </w:r>
      <w:r>
        <w:rPr>
          <w:rFonts w:ascii="Arial" w:hAnsi="Arial" w:cs="Arial"/>
          <w:spacing w:val="-3"/>
          <w:sz w:val="20"/>
        </w:rPr>
        <w:t xml:space="preserve"> in multiple languages</w:t>
      </w:r>
      <w:r w:rsidRPr="000856FC">
        <w:rPr>
          <w:rFonts w:ascii="Arial" w:hAnsi="Arial" w:cs="Arial"/>
          <w:spacing w:val="-3"/>
          <w:sz w:val="20"/>
        </w:rPr>
        <w:t>.</w:t>
      </w:r>
    </w:p>
    <w:p w:rsidR="00A701F9" w:rsidRPr="00BC2684" w:rsidRDefault="00A701F9" w:rsidP="00A701F9">
      <w:pPr>
        <w:tabs>
          <w:tab w:val="left" w:pos="-720"/>
          <w:tab w:val="left" w:pos="360"/>
        </w:tabs>
        <w:suppressAutoHyphens/>
        <w:spacing w:before="120"/>
        <w:rPr>
          <w:rFonts w:ascii="Arial" w:hAnsi="Arial" w:cs="Arial"/>
          <w:spacing w:val="-3"/>
          <w:sz w:val="20"/>
          <w:u w:val="single"/>
        </w:rPr>
      </w:pPr>
      <w:r w:rsidRPr="00BC2684">
        <w:rPr>
          <w:rFonts w:ascii="Arial" w:hAnsi="Arial" w:cs="Arial"/>
          <w:spacing w:val="-3"/>
          <w:sz w:val="20"/>
          <w:u w:val="single"/>
        </w:rPr>
        <w:t xml:space="preserve">America Online Mobile – </w:t>
      </w:r>
      <w:proofErr w:type="spellStart"/>
      <w:r w:rsidRPr="00BC2684">
        <w:rPr>
          <w:rFonts w:ascii="Arial" w:hAnsi="Arial" w:cs="Arial"/>
          <w:spacing w:val="-3"/>
          <w:sz w:val="20"/>
          <w:u w:val="single"/>
        </w:rPr>
        <w:t>Tegic</w:t>
      </w:r>
      <w:proofErr w:type="spellEnd"/>
      <w:r w:rsidRPr="00BC2684">
        <w:rPr>
          <w:rFonts w:ascii="Arial" w:hAnsi="Arial" w:cs="Arial"/>
          <w:spacing w:val="-3"/>
          <w:sz w:val="20"/>
          <w:u w:val="single"/>
        </w:rPr>
        <w:t xml:space="preserve"> Corp                                                                  </w:t>
      </w:r>
      <w:r>
        <w:rPr>
          <w:rFonts w:ascii="Arial" w:hAnsi="Arial" w:cs="Arial"/>
          <w:spacing w:val="-3"/>
          <w:sz w:val="20"/>
          <w:u w:val="single"/>
        </w:rPr>
        <w:t xml:space="preserve">                               </w:t>
      </w:r>
      <w:r w:rsidRPr="00BC2684">
        <w:rPr>
          <w:rFonts w:ascii="Arial" w:hAnsi="Arial" w:cs="Arial"/>
          <w:spacing w:val="-3"/>
          <w:sz w:val="20"/>
          <w:u w:val="single"/>
        </w:rPr>
        <w:t xml:space="preserve"> April 2002 – December 2007 </w:t>
      </w:r>
    </w:p>
    <w:p w:rsidR="00A701F9" w:rsidRPr="00BC2684" w:rsidRDefault="00A701F9" w:rsidP="00A701F9">
      <w:pPr>
        <w:pStyle w:val="EndnoteText"/>
        <w:tabs>
          <w:tab w:val="left" w:pos="-720"/>
        </w:tabs>
        <w:suppressAutoHyphens/>
        <w:spacing w:after="60"/>
        <w:rPr>
          <w:rFonts w:ascii="Arial" w:hAnsi="Arial" w:cs="Arial"/>
          <w:i/>
          <w:iCs/>
          <w:spacing w:val="-3"/>
          <w:sz w:val="20"/>
        </w:rPr>
      </w:pPr>
      <w:r w:rsidRPr="00BC2684">
        <w:rPr>
          <w:rFonts w:ascii="Arial" w:hAnsi="Arial" w:cs="Arial"/>
          <w:i/>
          <w:iCs/>
          <w:spacing w:val="-3"/>
          <w:sz w:val="20"/>
        </w:rPr>
        <w:t>Reason for leaving: Company-wide 25% Reduction-In-Force (RIF)</w:t>
      </w:r>
    </w:p>
    <w:p w:rsidR="00A701F9" w:rsidRPr="00BC2684" w:rsidRDefault="00A701F9" w:rsidP="00A701F9">
      <w:pPr>
        <w:widowControl w:val="0"/>
        <w:numPr>
          <w:ilvl w:val="0"/>
          <w:numId w:val="9"/>
        </w:numPr>
        <w:tabs>
          <w:tab w:val="clear" w:pos="360"/>
          <w:tab w:val="left" w:pos="-720"/>
          <w:tab w:val="num" w:pos="0"/>
        </w:tabs>
        <w:suppressAutoHyphens/>
        <w:spacing w:after="60"/>
        <w:rPr>
          <w:rFonts w:ascii="Arial" w:hAnsi="Arial" w:cs="Arial"/>
          <w:b/>
          <w:bCs/>
          <w:spacing w:val="-3"/>
          <w:sz w:val="20"/>
        </w:rPr>
      </w:pPr>
      <w:r w:rsidRPr="00BC2684">
        <w:rPr>
          <w:rFonts w:ascii="Arial" w:hAnsi="Arial" w:cs="Arial"/>
          <w:b/>
          <w:bCs/>
          <w:spacing w:val="-3"/>
          <w:sz w:val="20"/>
        </w:rPr>
        <w:t>Team Leader / Project Manager - Wireless QA Group (January 2006 – December 2007)</w:t>
      </w:r>
    </w:p>
    <w:p w:rsidR="00A701F9" w:rsidRPr="00BC2684" w:rsidRDefault="00A701F9" w:rsidP="00A701F9">
      <w:pPr>
        <w:widowControl w:val="0"/>
        <w:numPr>
          <w:ilvl w:val="0"/>
          <w:numId w:val="9"/>
        </w:numPr>
        <w:tabs>
          <w:tab w:val="clear" w:pos="360"/>
          <w:tab w:val="left" w:pos="-720"/>
          <w:tab w:val="num" w:pos="0"/>
        </w:tabs>
        <w:suppressAutoHyphens/>
        <w:spacing w:after="60"/>
        <w:rPr>
          <w:rFonts w:ascii="Arial" w:hAnsi="Arial" w:cs="Arial"/>
          <w:b/>
          <w:bCs/>
          <w:spacing w:val="-3"/>
          <w:sz w:val="20"/>
        </w:rPr>
      </w:pPr>
      <w:r>
        <w:rPr>
          <w:rFonts w:ascii="Arial" w:hAnsi="Arial" w:cs="Arial"/>
          <w:b/>
          <w:bCs/>
          <w:spacing w:val="-3"/>
          <w:sz w:val="20"/>
        </w:rPr>
        <w:t xml:space="preserve">Sr. </w:t>
      </w:r>
      <w:r w:rsidRPr="00BC2684">
        <w:rPr>
          <w:rFonts w:ascii="Arial" w:hAnsi="Arial" w:cs="Arial"/>
          <w:b/>
          <w:bCs/>
          <w:spacing w:val="-3"/>
          <w:sz w:val="20"/>
        </w:rPr>
        <w:t xml:space="preserve">Software Quality Assurance Engineer (QAE) </w:t>
      </w:r>
      <w:r>
        <w:rPr>
          <w:rFonts w:ascii="Arial" w:hAnsi="Arial" w:cs="Arial"/>
          <w:b/>
          <w:bCs/>
          <w:spacing w:val="-3"/>
          <w:sz w:val="20"/>
        </w:rPr>
        <w:t>– SMS, MMS, Web, and Applications</w:t>
      </w:r>
      <w:r w:rsidRPr="00BC2684">
        <w:rPr>
          <w:rFonts w:ascii="Arial" w:hAnsi="Arial" w:cs="Arial"/>
          <w:b/>
          <w:bCs/>
          <w:spacing w:val="-3"/>
          <w:sz w:val="20"/>
        </w:rPr>
        <w:t xml:space="preserve"> (April 2002 to December 2005)</w:t>
      </w:r>
    </w:p>
    <w:p w:rsidR="00A701F9" w:rsidRDefault="00A701F9" w:rsidP="00A701F9">
      <w:pPr>
        <w:tabs>
          <w:tab w:val="num" w:pos="0"/>
          <w:tab w:val="center" w:pos="4680"/>
        </w:tabs>
        <w:suppressAutoHyphens/>
        <w:spacing w:before="120" w:after="60"/>
        <w:jc w:val="center"/>
        <w:rPr>
          <w:rFonts w:ascii="Arial" w:hAnsi="Arial" w:cs="Arial"/>
          <w:b/>
          <w:spacing w:val="-3"/>
          <w:sz w:val="20"/>
        </w:rPr>
      </w:pPr>
    </w:p>
    <w:p w:rsidR="00A701F9" w:rsidRPr="00BC2684" w:rsidRDefault="00A701F9" w:rsidP="00A701F9">
      <w:pPr>
        <w:tabs>
          <w:tab w:val="num" w:pos="0"/>
          <w:tab w:val="center" w:pos="4680"/>
        </w:tabs>
        <w:suppressAutoHyphens/>
        <w:spacing w:after="60"/>
        <w:jc w:val="center"/>
        <w:rPr>
          <w:rFonts w:ascii="Arial" w:hAnsi="Arial" w:cs="Arial"/>
          <w:b/>
          <w:spacing w:val="-3"/>
          <w:sz w:val="20"/>
        </w:rPr>
      </w:pPr>
      <w:r w:rsidRPr="00BC2684">
        <w:rPr>
          <w:rFonts w:ascii="Arial" w:hAnsi="Arial" w:cs="Arial"/>
          <w:b/>
          <w:spacing w:val="-3"/>
          <w:sz w:val="20"/>
        </w:rPr>
        <w:t>EDUCATION</w:t>
      </w:r>
    </w:p>
    <w:p w:rsidR="00A701F9" w:rsidRPr="00BC2684" w:rsidRDefault="00A701F9" w:rsidP="00A701F9">
      <w:pPr>
        <w:widowControl w:val="0"/>
        <w:numPr>
          <w:ilvl w:val="0"/>
          <w:numId w:val="14"/>
        </w:numPr>
        <w:tabs>
          <w:tab w:val="center" w:pos="180"/>
        </w:tabs>
        <w:suppressAutoHyphens/>
        <w:spacing w:after="60"/>
        <w:ind w:left="180" w:hanging="180"/>
        <w:rPr>
          <w:rFonts w:ascii="Arial" w:hAnsi="Arial" w:cs="Arial"/>
          <w:spacing w:val="-3"/>
          <w:sz w:val="20"/>
        </w:rPr>
      </w:pPr>
      <w:r w:rsidRPr="00BC2684">
        <w:rPr>
          <w:rFonts w:ascii="Arial" w:hAnsi="Arial" w:cs="Arial"/>
          <w:spacing w:val="-3"/>
          <w:sz w:val="20"/>
        </w:rPr>
        <w:t>Bachelor of Science Degree in Electronic Engineering Technology, Colorado Tech,  Summa cum Laude</w:t>
      </w:r>
    </w:p>
    <w:p w:rsidR="00A701F9" w:rsidRPr="00E55EAD" w:rsidRDefault="00A701F9" w:rsidP="00A701F9">
      <w:pPr>
        <w:widowControl w:val="0"/>
        <w:numPr>
          <w:ilvl w:val="0"/>
          <w:numId w:val="14"/>
        </w:numPr>
        <w:tabs>
          <w:tab w:val="center" w:pos="180"/>
        </w:tabs>
        <w:suppressAutoHyphens/>
        <w:spacing w:before="60" w:after="60"/>
        <w:ind w:left="180" w:hanging="180"/>
        <w:rPr>
          <w:rFonts w:ascii="Arial" w:hAnsi="Arial" w:cs="Arial"/>
          <w:spacing w:val="-3"/>
          <w:sz w:val="20"/>
        </w:rPr>
      </w:pPr>
      <w:r w:rsidRPr="00BC2684">
        <w:rPr>
          <w:rFonts w:ascii="Arial" w:hAnsi="Arial" w:cs="Arial"/>
          <w:spacing w:val="-3"/>
          <w:sz w:val="20"/>
        </w:rPr>
        <w:t>Project Management Certificate, EDCC May 2010.</w:t>
      </w:r>
    </w:p>
    <w:p w:rsidR="00A701F9" w:rsidRPr="00BC2684" w:rsidRDefault="00A701F9" w:rsidP="00A701F9">
      <w:pPr>
        <w:tabs>
          <w:tab w:val="left" w:pos="-720"/>
          <w:tab w:val="num" w:pos="0"/>
        </w:tabs>
        <w:suppressAutoHyphens/>
        <w:spacing w:before="120"/>
        <w:rPr>
          <w:rFonts w:ascii="Arial" w:hAnsi="Arial" w:cs="Arial"/>
          <w:spacing w:val="-3"/>
          <w:sz w:val="20"/>
        </w:rPr>
      </w:pPr>
      <w:r w:rsidRPr="00BC2684">
        <w:rPr>
          <w:rFonts w:ascii="Arial" w:hAnsi="Arial" w:cs="Arial"/>
          <w:b/>
          <w:spacing w:val="-3"/>
          <w:sz w:val="20"/>
        </w:rPr>
        <w:t>OTHER:</w:t>
      </w:r>
      <w:r w:rsidRPr="00BC2684">
        <w:rPr>
          <w:rFonts w:ascii="Arial" w:hAnsi="Arial" w:cs="Arial"/>
          <w:spacing w:val="-3"/>
          <w:sz w:val="20"/>
        </w:rPr>
        <w:t xml:space="preserve">  US Citizen and Military Veteran with previous DOD Security Clearance.</w:t>
      </w:r>
    </w:p>
    <w:p w:rsidR="00A53D8A" w:rsidRPr="00E75775" w:rsidRDefault="007C36E3">
      <w:pPr>
        <w:rPr>
          <w:szCs w:val="22"/>
        </w:rPr>
      </w:pPr>
    </w:p>
    <w:sectPr w:rsidR="00A53D8A" w:rsidRPr="00E75775" w:rsidSect="00A701F9">
      <w:headerReference w:type="default" r:id="rId8"/>
      <w:pgSz w:w="12240" w:h="15840"/>
      <w:pgMar w:top="530" w:right="1440" w:bottom="864" w:left="810" w:header="18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6E3" w:rsidRDefault="007C36E3" w:rsidP="004F0DB2">
      <w:r>
        <w:separator/>
      </w:r>
    </w:p>
  </w:endnote>
  <w:endnote w:type="continuationSeparator" w:id="0">
    <w:p w:rsidR="007C36E3" w:rsidRDefault="007C36E3" w:rsidP="004F0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6E3" w:rsidRDefault="007C36E3" w:rsidP="004F0DB2">
      <w:r>
        <w:separator/>
      </w:r>
    </w:p>
  </w:footnote>
  <w:footnote w:type="continuationSeparator" w:id="0">
    <w:p w:rsidR="007C36E3" w:rsidRDefault="007C36E3" w:rsidP="004F0D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770" w:rsidRDefault="00E964CC" w:rsidP="00E964CC">
    <w:pPr>
      <w:pStyle w:val="Header"/>
      <w:jc w:val="right"/>
    </w:pPr>
    <w:r>
      <w:tab/>
    </w:r>
    <w:r>
      <w:rPr>
        <w:noProof/>
      </w:rPr>
      <w:drawing>
        <wp:inline distT="0" distB="0" distL="0" distR="0" wp14:anchorId="129314EE" wp14:editId="2F96A2D6">
          <wp:extent cx="1955800" cy="1177004"/>
          <wp:effectExtent l="0" t="0" r="6350" b="4445"/>
          <wp:docPr id="2" name="Picture 2" descr="C:\Users\Jeff-Office\Documents\Groundwork Tech_0804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eff-Office\Documents\Groundwork Tech_08041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5644" cy="117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5D8"/>
    <w:multiLevelType w:val="hybridMultilevel"/>
    <w:tmpl w:val="8376D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9807E3"/>
    <w:multiLevelType w:val="hybridMultilevel"/>
    <w:tmpl w:val="B33A5F7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23495528"/>
    <w:multiLevelType w:val="hybridMultilevel"/>
    <w:tmpl w:val="4DAA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D72B2"/>
    <w:multiLevelType w:val="hybridMultilevel"/>
    <w:tmpl w:val="F9C6AE22"/>
    <w:lvl w:ilvl="0" w:tplc="ACF8234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7E429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4484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C4CC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707B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8C11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48D5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54F6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EEA7F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4552E8"/>
    <w:multiLevelType w:val="hybridMultilevel"/>
    <w:tmpl w:val="816A5A0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42074723"/>
    <w:multiLevelType w:val="hybridMultilevel"/>
    <w:tmpl w:val="B0CC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303B77"/>
    <w:multiLevelType w:val="multilevel"/>
    <w:tmpl w:val="4FACEF7C"/>
    <w:lvl w:ilvl="0">
      <w:start w:val="4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4B7E61D2"/>
    <w:multiLevelType w:val="hybridMultilevel"/>
    <w:tmpl w:val="FD428B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E445FA"/>
    <w:multiLevelType w:val="hybridMultilevel"/>
    <w:tmpl w:val="9B1A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2B5105"/>
    <w:multiLevelType w:val="hybridMultilevel"/>
    <w:tmpl w:val="CA3CFF14"/>
    <w:lvl w:ilvl="0" w:tplc="FFFFFFFF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D855870"/>
    <w:multiLevelType w:val="hybridMultilevel"/>
    <w:tmpl w:val="2DF8F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353FC6"/>
    <w:multiLevelType w:val="hybridMultilevel"/>
    <w:tmpl w:val="9420FAE4"/>
    <w:lvl w:ilvl="0" w:tplc="FFFFFFFF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2FD33F3"/>
    <w:multiLevelType w:val="hybridMultilevel"/>
    <w:tmpl w:val="809C4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7CC36C2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496667B"/>
    <w:multiLevelType w:val="hybridMultilevel"/>
    <w:tmpl w:val="7772A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12"/>
  </w:num>
  <w:num w:numId="5">
    <w:abstractNumId w:val="13"/>
  </w:num>
  <w:num w:numId="6">
    <w:abstractNumId w:val="1"/>
  </w:num>
  <w:num w:numId="7">
    <w:abstractNumId w:val="4"/>
  </w:num>
  <w:num w:numId="8">
    <w:abstractNumId w:val="8"/>
  </w:num>
  <w:num w:numId="9">
    <w:abstractNumId w:val="6"/>
  </w:num>
  <w:num w:numId="10">
    <w:abstractNumId w:val="7"/>
  </w:num>
  <w:num w:numId="11">
    <w:abstractNumId w:val="0"/>
  </w:num>
  <w:num w:numId="12">
    <w:abstractNumId w:val="10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16F"/>
    <w:rsid w:val="00080A95"/>
    <w:rsid w:val="00081700"/>
    <w:rsid w:val="00106D5D"/>
    <w:rsid w:val="001D52BC"/>
    <w:rsid w:val="001E4E4D"/>
    <w:rsid w:val="001F37E3"/>
    <w:rsid w:val="00264A3D"/>
    <w:rsid w:val="002B00BA"/>
    <w:rsid w:val="00350CFD"/>
    <w:rsid w:val="003B0734"/>
    <w:rsid w:val="003F1AEF"/>
    <w:rsid w:val="003F43B5"/>
    <w:rsid w:val="00463AF3"/>
    <w:rsid w:val="0049420D"/>
    <w:rsid w:val="004B5A24"/>
    <w:rsid w:val="004F0DB2"/>
    <w:rsid w:val="00551F43"/>
    <w:rsid w:val="005675F0"/>
    <w:rsid w:val="0058716F"/>
    <w:rsid w:val="005A5087"/>
    <w:rsid w:val="005E3592"/>
    <w:rsid w:val="006118AD"/>
    <w:rsid w:val="006B6043"/>
    <w:rsid w:val="00752B9B"/>
    <w:rsid w:val="007565CF"/>
    <w:rsid w:val="007A6522"/>
    <w:rsid w:val="007C36E3"/>
    <w:rsid w:val="00846A99"/>
    <w:rsid w:val="00881F2E"/>
    <w:rsid w:val="008B7770"/>
    <w:rsid w:val="009162FF"/>
    <w:rsid w:val="00927403"/>
    <w:rsid w:val="009A7863"/>
    <w:rsid w:val="00A46D84"/>
    <w:rsid w:val="00A701F9"/>
    <w:rsid w:val="00B4301D"/>
    <w:rsid w:val="00DD4457"/>
    <w:rsid w:val="00E3402D"/>
    <w:rsid w:val="00E75775"/>
    <w:rsid w:val="00E964CC"/>
    <w:rsid w:val="00EB3BD4"/>
    <w:rsid w:val="00ED35C2"/>
    <w:rsid w:val="00FB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5C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7565CF"/>
    <w:pPr>
      <w:keepNext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7565CF"/>
    <w:pPr>
      <w:keepNext/>
      <w:jc w:val="both"/>
      <w:outlineLvl w:val="3"/>
    </w:pPr>
    <w:rPr>
      <w:b/>
      <w:spacing w:val="-6"/>
    </w:rPr>
  </w:style>
  <w:style w:type="paragraph" w:styleId="Heading5">
    <w:name w:val="heading 5"/>
    <w:basedOn w:val="Normal"/>
    <w:next w:val="Normal"/>
    <w:link w:val="Heading5Char"/>
    <w:qFormat/>
    <w:rsid w:val="007565CF"/>
    <w:pPr>
      <w:keepNext/>
      <w:pBdr>
        <w:bottom w:val="single" w:sz="8" w:space="1" w:color="auto"/>
      </w:pBdr>
      <w:jc w:val="center"/>
      <w:outlineLvl w:val="4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565CF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7565CF"/>
    <w:rPr>
      <w:rFonts w:ascii="Times New Roman" w:eastAsia="Times New Roman" w:hAnsi="Times New Roman" w:cs="Times New Roman"/>
      <w:b/>
      <w:spacing w:val="-6"/>
      <w:szCs w:val="20"/>
    </w:rPr>
  </w:style>
  <w:style w:type="character" w:customStyle="1" w:styleId="Heading5Char">
    <w:name w:val="Heading 5 Char"/>
    <w:basedOn w:val="DefaultParagraphFont"/>
    <w:link w:val="Heading5"/>
    <w:rsid w:val="007565CF"/>
    <w:rPr>
      <w:rFonts w:ascii="Times New Roman" w:eastAsia="Times New Roman" w:hAnsi="Times New Roman" w:cs="Times New Roman"/>
      <w:b/>
      <w:smallCaps/>
      <w:szCs w:val="20"/>
    </w:rPr>
  </w:style>
  <w:style w:type="paragraph" w:styleId="BodyText2">
    <w:name w:val="Body Text 2"/>
    <w:basedOn w:val="Normal"/>
    <w:link w:val="BodyText2Char"/>
    <w:rsid w:val="007565CF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7565CF"/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7565CF"/>
    <w:pPr>
      <w:jc w:val="center"/>
    </w:pPr>
  </w:style>
  <w:style w:type="character" w:customStyle="1" w:styleId="BodyText3Char">
    <w:name w:val="Body Text 3 Char"/>
    <w:basedOn w:val="DefaultParagraphFont"/>
    <w:link w:val="BodyText3"/>
    <w:rsid w:val="007565CF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uiPriority w:val="99"/>
    <w:unhideWhenUsed/>
    <w:rsid w:val="007565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162FF"/>
  </w:style>
  <w:style w:type="paragraph" w:styleId="Header">
    <w:name w:val="header"/>
    <w:basedOn w:val="Normal"/>
    <w:link w:val="HeaderChar"/>
    <w:uiPriority w:val="99"/>
    <w:unhideWhenUsed/>
    <w:rsid w:val="004F0D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DB2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4F0D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DB2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D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DB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2B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rsid w:val="00A701F9"/>
    <w:pPr>
      <w:widowControl w:val="0"/>
    </w:pPr>
    <w:rPr>
      <w:rFonts w:ascii="Courier New" w:hAnsi="Courier New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01F9"/>
    <w:rPr>
      <w:rFonts w:ascii="Courier New" w:eastAsia="Times New Roman" w:hAnsi="Courier New" w:cs="Times New Roman"/>
      <w:sz w:val="24"/>
      <w:szCs w:val="20"/>
    </w:rPr>
  </w:style>
  <w:style w:type="character" w:customStyle="1" w:styleId="cbstyle">
    <w:name w:val="cb_style"/>
    <w:basedOn w:val="DefaultParagraphFont"/>
    <w:rsid w:val="00A701F9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5C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7565CF"/>
    <w:pPr>
      <w:keepNext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7565CF"/>
    <w:pPr>
      <w:keepNext/>
      <w:jc w:val="both"/>
      <w:outlineLvl w:val="3"/>
    </w:pPr>
    <w:rPr>
      <w:b/>
      <w:spacing w:val="-6"/>
    </w:rPr>
  </w:style>
  <w:style w:type="paragraph" w:styleId="Heading5">
    <w:name w:val="heading 5"/>
    <w:basedOn w:val="Normal"/>
    <w:next w:val="Normal"/>
    <w:link w:val="Heading5Char"/>
    <w:qFormat/>
    <w:rsid w:val="007565CF"/>
    <w:pPr>
      <w:keepNext/>
      <w:pBdr>
        <w:bottom w:val="single" w:sz="8" w:space="1" w:color="auto"/>
      </w:pBdr>
      <w:jc w:val="center"/>
      <w:outlineLvl w:val="4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565CF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7565CF"/>
    <w:rPr>
      <w:rFonts w:ascii="Times New Roman" w:eastAsia="Times New Roman" w:hAnsi="Times New Roman" w:cs="Times New Roman"/>
      <w:b/>
      <w:spacing w:val="-6"/>
      <w:szCs w:val="20"/>
    </w:rPr>
  </w:style>
  <w:style w:type="character" w:customStyle="1" w:styleId="Heading5Char">
    <w:name w:val="Heading 5 Char"/>
    <w:basedOn w:val="DefaultParagraphFont"/>
    <w:link w:val="Heading5"/>
    <w:rsid w:val="007565CF"/>
    <w:rPr>
      <w:rFonts w:ascii="Times New Roman" w:eastAsia="Times New Roman" w:hAnsi="Times New Roman" w:cs="Times New Roman"/>
      <w:b/>
      <w:smallCaps/>
      <w:szCs w:val="20"/>
    </w:rPr>
  </w:style>
  <w:style w:type="paragraph" w:styleId="BodyText2">
    <w:name w:val="Body Text 2"/>
    <w:basedOn w:val="Normal"/>
    <w:link w:val="BodyText2Char"/>
    <w:rsid w:val="007565CF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7565CF"/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7565CF"/>
    <w:pPr>
      <w:jc w:val="center"/>
    </w:pPr>
  </w:style>
  <w:style w:type="character" w:customStyle="1" w:styleId="BodyText3Char">
    <w:name w:val="Body Text 3 Char"/>
    <w:basedOn w:val="DefaultParagraphFont"/>
    <w:link w:val="BodyText3"/>
    <w:rsid w:val="007565CF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uiPriority w:val="99"/>
    <w:unhideWhenUsed/>
    <w:rsid w:val="007565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162FF"/>
  </w:style>
  <w:style w:type="paragraph" w:styleId="Header">
    <w:name w:val="header"/>
    <w:basedOn w:val="Normal"/>
    <w:link w:val="HeaderChar"/>
    <w:uiPriority w:val="99"/>
    <w:unhideWhenUsed/>
    <w:rsid w:val="004F0D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DB2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4F0D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DB2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D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DB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2B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rsid w:val="00A701F9"/>
    <w:pPr>
      <w:widowControl w:val="0"/>
    </w:pPr>
    <w:rPr>
      <w:rFonts w:ascii="Courier New" w:hAnsi="Courier New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01F9"/>
    <w:rPr>
      <w:rFonts w:ascii="Courier New" w:eastAsia="Times New Roman" w:hAnsi="Courier New" w:cs="Times New Roman"/>
      <w:sz w:val="24"/>
      <w:szCs w:val="20"/>
    </w:rPr>
  </w:style>
  <w:style w:type="character" w:customStyle="1" w:styleId="cbstyle">
    <w:name w:val="cb_style"/>
    <w:basedOn w:val="DefaultParagraphFont"/>
    <w:rsid w:val="00A701F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FE4617D4062A46A193BC5AA750830E" ma:contentTypeVersion="0" ma:contentTypeDescription="Create a new document." ma:contentTypeScope="" ma:versionID="329524bb750391ebc04e45c4e1a84d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c4d63eb734f90254293beb76278e4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65CBA7-672B-48CE-A569-04E327402227}"/>
</file>

<file path=customXml/itemProps2.xml><?xml version="1.0" encoding="utf-8"?>
<ds:datastoreItem xmlns:ds="http://schemas.openxmlformats.org/officeDocument/2006/customXml" ds:itemID="{BB5CB9E8-4137-409D-937C-C2F4DA721C3F}"/>
</file>

<file path=customXml/itemProps3.xml><?xml version="1.0" encoding="utf-8"?>
<ds:datastoreItem xmlns:ds="http://schemas.openxmlformats.org/officeDocument/2006/customXml" ds:itemID="{CBDD3789-8747-434F-B022-10619CB190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Rulqqn.com</Company>
  <LinksUpToDate>false</LinksUpToDate>
  <CharactersWithSpaces>9717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Ward</dc:creator>
  <cp:lastModifiedBy>Jeff-Office</cp:lastModifiedBy>
  <cp:revision>2</cp:revision>
  <dcterms:created xsi:type="dcterms:W3CDTF">2014-06-23T19:08:00Z</dcterms:created>
  <dcterms:modified xsi:type="dcterms:W3CDTF">2014-06-23T19:08:00Z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0x01010068FE4617D4062A46A193BC5AA750830E</vt:lpwstr>
  </property>
  <property fmtid="{D5CDD505-2E9C-101B-9397-08002B2CF9AE}" pid="3" name="IsMyDocuments">
    <vt:bool>true</vt:bool>
  </property>
</Properties>
</file>