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9D017" w14:textId="08D79A47" w:rsidR="002852C4" w:rsidRDefault="002852C4">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52465448" wp14:editId="09B0D8B2">
                <wp:simplePos x="0" y="0"/>
                <wp:positionH relativeFrom="column">
                  <wp:posOffset>12700</wp:posOffset>
                </wp:positionH>
                <wp:positionV relativeFrom="paragraph">
                  <wp:posOffset>0</wp:posOffset>
                </wp:positionV>
                <wp:extent cx="5918200" cy="8763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918200" cy="876300"/>
                        </a:xfrm>
                        <a:prstGeom prst="rect">
                          <a:avLst/>
                        </a:prstGeom>
                        <a:solidFill>
                          <a:srgbClr val="0E3B5D"/>
                        </a:solidFill>
                        <a:ln w="6350">
                          <a:solidFill>
                            <a:prstClr val="black"/>
                          </a:solidFill>
                        </a:ln>
                      </wps:spPr>
                      <wps:txbx>
                        <w:txbxContent>
                          <w:p w14:paraId="24AC8E46" w14:textId="5D46F3BC" w:rsidR="002852C4" w:rsidRDefault="002852C4" w:rsidP="002852C4">
                            <w:pPr>
                              <w:jc w:val="center"/>
                            </w:pPr>
                            <w:r>
                              <w:t>Guest speaker series</w:t>
                            </w:r>
                          </w:p>
                          <w:p w14:paraId="06016B90" w14:textId="46C59A2B" w:rsidR="002852C4" w:rsidRDefault="003311D4" w:rsidP="002852C4">
                            <w:pPr>
                              <w:jc w:val="center"/>
                            </w:pPr>
                            <w:r>
                              <w:t>Internet of Things for Engineers</w:t>
                            </w:r>
                          </w:p>
                          <w:p w14:paraId="53458B66" w14:textId="294B113A" w:rsidR="002852C4" w:rsidRPr="002852C4" w:rsidRDefault="002852C4" w:rsidP="002852C4">
                            <w:pPr>
                              <w:jc w:val="center"/>
                              <w:rPr>
                                <w:color w:val="FFFFFF" w:themeColor="background1"/>
                              </w:rPr>
                            </w:pPr>
                            <w:r>
                              <w:t>Spring 202</w:t>
                            </w:r>
                            <w:r w:rsidR="00331D4C">
                              <w:t>5</w:t>
                            </w:r>
                          </w:p>
                          <w:p w14:paraId="67B278E7" w14:textId="01C8B8B1" w:rsidR="002852C4" w:rsidRPr="002852C4" w:rsidRDefault="00331D4C" w:rsidP="00331D4C">
                            <w:pPr>
                              <w:jc w:val="center"/>
                              <w:rPr>
                                <w:color w:val="FFFFFF" w:themeColor="background1"/>
                              </w:rPr>
                            </w:pPr>
                            <w:r w:rsidRPr="00331D4C">
                              <w:t>https://gwu-mae6291-iot.github.io/spring2025/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465448" id="_x0000_t202" coordsize="21600,21600" o:spt="202" path="m,l,21600r21600,l21600,xe">
                <v:stroke joinstyle="miter"/>
                <v:path gradientshapeok="t" o:connecttype="rect"/>
              </v:shapetype>
              <v:shape id="Text Box 2" o:spid="_x0000_s1026" type="#_x0000_t202" style="position:absolute;margin-left:1pt;margin-top:0;width:466pt;height:6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" fillcolor="#0e3b5d" strokeweight=".5pt">
                <v:textbox>
                  <w:txbxContent>
                    <w:p w14:paraId="24AC8E46" w14:textId="5D46F3BC" w:rsidR="002852C4" w:rsidRDefault="002852C4" w:rsidP="002852C4">
                      <w:pPr>
                        <w:jc w:val="center"/>
                      </w:pPr>
                      <w:r>
                        <w:t>Guest speaker series</w:t>
                      </w:r>
                    </w:p>
                    <w:p w14:paraId="06016B90" w14:textId="46C59A2B" w:rsidR="002852C4" w:rsidRDefault="003311D4" w:rsidP="002852C4">
                      <w:pPr>
                        <w:jc w:val="center"/>
                      </w:pPr>
                      <w:r>
                        <w:t>Internet of Things for Engineers</w:t>
                      </w:r>
                    </w:p>
                    <w:p w14:paraId="53458B66" w14:textId="294B113A" w:rsidR="002852C4" w:rsidRPr="002852C4" w:rsidRDefault="002852C4" w:rsidP="002852C4">
                      <w:pPr>
                        <w:jc w:val="center"/>
                        <w:rPr>
                          <w:color w:val="FFFFFF" w:themeColor="background1"/>
                        </w:rPr>
                      </w:pPr>
                      <w:r>
                        <w:t>Spring 202</w:t>
                      </w:r>
                      <w:r w:rsidR="00331D4C">
                        <w:t>5</w:t>
                      </w:r>
                    </w:p>
                    <w:p w14:paraId="67B278E7" w14:textId="01C8B8B1" w:rsidR="002852C4" w:rsidRPr="002852C4" w:rsidRDefault="00331D4C" w:rsidP="00331D4C">
                      <w:pPr>
                        <w:jc w:val="center"/>
                        <w:rPr>
                          <w:color w:val="FFFFFF" w:themeColor="background1"/>
                        </w:rPr>
                      </w:pPr>
                      <w:r w:rsidRPr="00331D4C">
                        <w:t>https://gwu-mae6291-iot.github.io/spring2025/</w:t>
                      </w:r>
                    </w:p>
                  </w:txbxContent>
                </v:textbox>
              </v:shape>
            </w:pict>
          </mc:Fallback>
        </mc:AlternateContent>
      </w:r>
    </w:p>
    <w:p w14:paraId="1A9CB3F7" w14:textId="430C3709" w:rsidR="002852C4" w:rsidRDefault="002852C4">
      <w:pPr>
        <w:rPr>
          <w:rFonts w:ascii="Times New Roman" w:hAnsi="Times New Roman" w:cs="Times New Roman"/>
          <w:b/>
          <w:bCs/>
        </w:rPr>
      </w:pPr>
    </w:p>
    <w:p w14:paraId="02FEA095" w14:textId="11124484" w:rsidR="002852C4" w:rsidRDefault="002852C4">
      <w:pPr>
        <w:rPr>
          <w:rFonts w:ascii="Times New Roman" w:hAnsi="Times New Roman" w:cs="Times New Roman"/>
          <w:b/>
          <w:bCs/>
        </w:rPr>
      </w:pPr>
    </w:p>
    <w:p w14:paraId="5CEB19E6" w14:textId="1BD88F48" w:rsidR="002852C4" w:rsidRDefault="002852C4">
      <w:pPr>
        <w:rPr>
          <w:rFonts w:ascii="Times New Roman" w:hAnsi="Times New Roman" w:cs="Times New Roman"/>
          <w:b/>
          <w:bCs/>
        </w:rPr>
      </w:pPr>
    </w:p>
    <w:p w14:paraId="2977F30B" w14:textId="77777777" w:rsidR="002852C4" w:rsidRDefault="002852C4">
      <w:pPr>
        <w:rPr>
          <w:rFonts w:ascii="Times New Roman" w:hAnsi="Times New Roman" w:cs="Times New Roman"/>
          <w:b/>
          <w:bCs/>
        </w:rPr>
      </w:pPr>
    </w:p>
    <w:p w14:paraId="7CB28185" w14:textId="77777777" w:rsidR="002852C4" w:rsidRPr="003C4624" w:rsidRDefault="002852C4">
      <w:pPr>
        <w:rPr>
          <w:rFonts w:ascii="Times New Roman" w:hAnsi="Times New Roman" w:cs="Times New Roman"/>
          <w:b/>
          <w:bCs/>
        </w:rPr>
      </w:pPr>
    </w:p>
    <w:p w14:paraId="52B821B9" w14:textId="560D29E8" w:rsidR="00AB1BE6" w:rsidRPr="003C4624" w:rsidRDefault="00E76E18">
      <w:pPr>
        <w:rPr>
          <w:rFonts w:ascii="Times New Roman" w:hAnsi="Times New Roman" w:cs="Times New Roman"/>
          <w:b/>
          <w:bCs/>
        </w:rPr>
      </w:pPr>
      <w:r>
        <w:rPr>
          <w:rFonts w:ascii="Times New Roman" w:eastAsia="Times New Roman" w:hAnsi="Times New Roman" w:cs="Times New Roman"/>
          <w:noProof/>
          <w:color w:val="222222"/>
        </w:rPr>
        <w:drawing>
          <wp:anchor distT="0" distB="0" distL="114300" distR="114300" simplePos="0" relativeHeight="251661312" behindDoc="1" locked="0" layoutInCell="1" allowOverlap="1" wp14:anchorId="1C9259AF" wp14:editId="0F070194">
            <wp:simplePos x="0" y="0"/>
            <wp:positionH relativeFrom="column">
              <wp:posOffset>4283922</wp:posOffset>
            </wp:positionH>
            <wp:positionV relativeFrom="paragraph">
              <wp:posOffset>91228</wp:posOffset>
            </wp:positionV>
            <wp:extent cx="1423115" cy="1828800"/>
            <wp:effectExtent l="0" t="0" r="0" b="0"/>
            <wp:wrapSquare wrapText="bothSides"/>
            <wp:docPr id="1" name="Picture 1" descr="A picture containing person, person, smiling,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person, smiling, pos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23115" cy="1828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 xml:space="preserve">Hadi </w:t>
      </w:r>
      <w:r w:rsidR="009D53FF">
        <w:rPr>
          <w:rFonts w:ascii="Times New Roman" w:hAnsi="Times New Roman" w:cs="Times New Roman"/>
          <w:b/>
          <w:bCs/>
        </w:rPr>
        <w:t>Mohammed</w:t>
      </w:r>
    </w:p>
    <w:p w14:paraId="528C382A" w14:textId="06CCB24C" w:rsidR="003A6506" w:rsidRPr="00E76E18" w:rsidRDefault="003311D4">
      <w:pPr>
        <w:rPr>
          <w:rFonts w:ascii="Times New Roman" w:eastAsia="Times New Roman" w:hAnsi="Times New Roman" w:cs="Times New Roman"/>
          <w:color w:val="222222"/>
        </w:rPr>
      </w:pPr>
      <w:r>
        <w:rPr>
          <w:rFonts w:ascii="Times New Roman" w:eastAsia="Times New Roman" w:hAnsi="Times New Roman" w:cs="Times New Roman"/>
          <w:color w:val="222222"/>
        </w:rPr>
        <w:t>Business Relations Manager and Former D</w:t>
      </w:r>
      <w:r w:rsidR="00E76E18" w:rsidRPr="00E76E18">
        <w:rPr>
          <w:rFonts w:ascii="Times New Roman" w:eastAsia="Times New Roman" w:hAnsi="Times New Roman" w:cs="Times New Roman"/>
          <w:color w:val="222222"/>
        </w:rPr>
        <w:t xml:space="preserve">igital Technologies Director of Factory 4.0 </w:t>
      </w:r>
      <w:r w:rsidR="00E76E18">
        <w:rPr>
          <w:rFonts w:ascii="Times New Roman" w:eastAsia="Times New Roman" w:hAnsi="Times New Roman" w:cs="Times New Roman"/>
          <w:color w:val="222222"/>
        </w:rPr>
        <w:t>(</w:t>
      </w:r>
      <w:r w:rsidR="00E76E18" w:rsidRPr="00E76E18">
        <w:rPr>
          <w:rFonts w:ascii="Times New Roman" w:eastAsia="Times New Roman" w:hAnsi="Times New Roman" w:cs="Times New Roman"/>
          <w:color w:val="222222"/>
        </w:rPr>
        <w:t>Pratt &amp; Whitney</w:t>
      </w:r>
      <w:r w:rsidR="00E76E18">
        <w:rPr>
          <w:rFonts w:ascii="Times New Roman" w:eastAsia="Times New Roman" w:hAnsi="Times New Roman" w:cs="Times New Roman"/>
          <w:color w:val="222222"/>
        </w:rPr>
        <w:t>)</w:t>
      </w:r>
    </w:p>
    <w:p w14:paraId="7E55A1D0" w14:textId="77777777" w:rsidR="00E76E18" w:rsidRDefault="00E76E18">
      <w:pPr>
        <w:rPr>
          <w:rFonts w:ascii="Times New Roman" w:hAnsi="Times New Roman" w:cs="Times New Roman"/>
          <w:sz w:val="22"/>
          <w:szCs w:val="22"/>
        </w:rPr>
      </w:pPr>
    </w:p>
    <w:p w14:paraId="6E3C0EF9" w14:textId="6DB3B1FC" w:rsidR="00E76E18" w:rsidRPr="0070448C" w:rsidRDefault="00E76E18" w:rsidP="00E76E18">
      <w:pPr>
        <w:rPr>
          <w:rFonts w:ascii="Calibri" w:eastAsia="Times New Roman" w:hAnsi="Calibri" w:cs="Calibri"/>
          <w:color w:val="222222"/>
        </w:rPr>
      </w:pPr>
      <w:r w:rsidRPr="0070448C">
        <w:rPr>
          <w:rFonts w:ascii="Calibri" w:eastAsia="Times New Roman" w:hAnsi="Calibri" w:cs="Calibri"/>
          <w:color w:val="222222"/>
        </w:rPr>
        <w:t xml:space="preserve">Hadi Mohammed is the </w:t>
      </w:r>
      <w:r w:rsidR="00BD2000">
        <w:rPr>
          <w:rFonts w:ascii="Times New Roman" w:eastAsia="Times New Roman" w:hAnsi="Times New Roman" w:cs="Times New Roman"/>
          <w:color w:val="222222"/>
        </w:rPr>
        <w:t xml:space="preserve">Business Relations Manager </w:t>
      </w:r>
      <w:r w:rsidR="00BD2000">
        <w:rPr>
          <w:rFonts w:ascii="Times New Roman" w:eastAsia="Times New Roman" w:hAnsi="Times New Roman" w:cs="Times New Roman"/>
          <w:color w:val="222222"/>
        </w:rPr>
        <w:t xml:space="preserve">and former </w:t>
      </w:r>
      <w:r w:rsidRPr="0070448C">
        <w:rPr>
          <w:rFonts w:ascii="Calibri" w:eastAsia="Times New Roman" w:hAnsi="Calibri" w:cs="Calibri"/>
          <w:color w:val="222222"/>
        </w:rPr>
        <w:t>Digital Technologies Director of Factory 4.0 for Pratt &amp; Whitney comprising a portfolio of Manufacturing Apps, Industry 4.0 and Cloud capabilities for the company. Pratt &amp; Whitney is amongst the world's leading jet engine manufacturers both in the commercial and military segments with their most notable engines powering the fifth gen F-35 &amp; F-22 aircrafts and the revolutionary GTF engines powering the world's leading commercial airlines. </w:t>
      </w:r>
    </w:p>
    <w:p w14:paraId="1117543B" w14:textId="77777777" w:rsidR="00E76E18" w:rsidRPr="0070448C" w:rsidRDefault="00E76E18" w:rsidP="00E76E18">
      <w:pPr>
        <w:rPr>
          <w:rFonts w:ascii="Calibri" w:eastAsia="Times New Roman" w:hAnsi="Calibri" w:cs="Calibri"/>
          <w:color w:val="222222"/>
        </w:rPr>
      </w:pPr>
    </w:p>
    <w:p w14:paraId="470712F5" w14:textId="29D98868" w:rsidR="00E76E18" w:rsidRPr="0070448C" w:rsidRDefault="00E76E18" w:rsidP="00E76E18">
      <w:pPr>
        <w:rPr>
          <w:rFonts w:ascii="Calibri" w:eastAsia="Times New Roman" w:hAnsi="Calibri" w:cs="Calibri"/>
          <w:color w:val="222222"/>
        </w:rPr>
      </w:pPr>
      <w:r w:rsidRPr="0070448C">
        <w:rPr>
          <w:rFonts w:ascii="Calibri" w:eastAsia="Times New Roman" w:hAnsi="Calibri" w:cs="Calibri"/>
          <w:color w:val="222222"/>
        </w:rPr>
        <w:t xml:space="preserve">With a career spanning over 22 years, </w:t>
      </w:r>
      <w:r w:rsidR="00331D4C">
        <w:rPr>
          <w:rFonts w:ascii="Calibri" w:eastAsia="Times New Roman" w:hAnsi="Calibri" w:cs="Calibri"/>
          <w:color w:val="222222"/>
        </w:rPr>
        <w:t>H</w:t>
      </w:r>
      <w:r w:rsidRPr="0070448C">
        <w:rPr>
          <w:rFonts w:ascii="Calibri" w:eastAsia="Times New Roman" w:hAnsi="Calibri" w:cs="Calibri"/>
          <w:color w:val="222222"/>
        </w:rPr>
        <w:t xml:space="preserve">adi has led several high </w:t>
      </w:r>
      <w:proofErr w:type="gramStart"/>
      <w:r w:rsidRPr="0070448C">
        <w:rPr>
          <w:rFonts w:ascii="Calibri" w:eastAsia="Times New Roman" w:hAnsi="Calibri" w:cs="Calibri"/>
          <w:color w:val="222222"/>
        </w:rPr>
        <w:t>profile</w:t>
      </w:r>
      <w:proofErr w:type="gramEnd"/>
      <w:r w:rsidRPr="0070448C">
        <w:rPr>
          <w:rFonts w:ascii="Calibri" w:eastAsia="Times New Roman" w:hAnsi="Calibri" w:cs="Calibri"/>
          <w:color w:val="222222"/>
        </w:rPr>
        <w:t xml:space="preserve"> IT transformational initiatives for multiple companies in Automotive and in the Aerospace &amp; Defense industry. Hadi has been actively involved in global Industry 4.0 initiatives for the past 7 years and is recognized as a thought leader in the space for the companies he has represented. He has previously led Global IT Engineering Systems across 4 continents, North American Manufacturing Systems and Industry 4.0 Solutions in the Automotive industry.</w:t>
      </w:r>
    </w:p>
    <w:p w14:paraId="756F0B54" w14:textId="77777777" w:rsidR="00E76E18" w:rsidRPr="0070448C" w:rsidRDefault="00E76E18" w:rsidP="00E76E18">
      <w:pPr>
        <w:rPr>
          <w:rFonts w:ascii="Calibri" w:eastAsia="Times New Roman" w:hAnsi="Calibri" w:cs="Calibri"/>
          <w:color w:val="222222"/>
        </w:rPr>
      </w:pPr>
    </w:p>
    <w:p w14:paraId="40129CE9" w14:textId="084C6718" w:rsidR="00E76E18" w:rsidRDefault="00E76E18" w:rsidP="00E76E18">
      <w:pPr>
        <w:rPr>
          <w:rFonts w:ascii="Calibri" w:eastAsia="Times New Roman" w:hAnsi="Calibri" w:cs="Calibri"/>
          <w:color w:val="222222"/>
        </w:rPr>
      </w:pPr>
      <w:r w:rsidRPr="0070448C">
        <w:rPr>
          <w:rFonts w:ascii="Calibri" w:eastAsia="Times New Roman" w:hAnsi="Calibri" w:cs="Calibri"/>
          <w:color w:val="222222"/>
        </w:rPr>
        <w:t xml:space="preserve">Hadi earned an MBA from University of Michigan's Stephen M. Ross School of Business and a </w:t>
      </w:r>
      <w:proofErr w:type="gramStart"/>
      <w:r w:rsidRPr="0070448C">
        <w:rPr>
          <w:rFonts w:ascii="Calibri" w:eastAsia="Times New Roman" w:hAnsi="Calibri" w:cs="Calibri"/>
          <w:color w:val="222222"/>
        </w:rPr>
        <w:t>Masters in Computer Network Engineering</w:t>
      </w:r>
      <w:proofErr w:type="gramEnd"/>
      <w:r w:rsidRPr="0070448C">
        <w:rPr>
          <w:rFonts w:ascii="Calibri" w:eastAsia="Times New Roman" w:hAnsi="Calibri" w:cs="Calibri"/>
          <w:color w:val="222222"/>
        </w:rPr>
        <w:t xml:space="preserve"> from NC State University. He gained his </w:t>
      </w:r>
      <w:proofErr w:type="spellStart"/>
      <w:proofErr w:type="gramStart"/>
      <w:r w:rsidRPr="0070448C">
        <w:rPr>
          <w:rFonts w:ascii="Calibri" w:eastAsia="Times New Roman" w:hAnsi="Calibri" w:cs="Calibri"/>
          <w:color w:val="222222"/>
        </w:rPr>
        <w:t>Bachelors</w:t>
      </w:r>
      <w:proofErr w:type="spellEnd"/>
      <w:r w:rsidRPr="0070448C">
        <w:rPr>
          <w:rFonts w:ascii="Calibri" w:eastAsia="Times New Roman" w:hAnsi="Calibri" w:cs="Calibri"/>
          <w:color w:val="222222"/>
        </w:rPr>
        <w:t xml:space="preserve"> of Engineering</w:t>
      </w:r>
      <w:proofErr w:type="gramEnd"/>
      <w:r w:rsidRPr="0070448C">
        <w:rPr>
          <w:rFonts w:ascii="Calibri" w:eastAsia="Times New Roman" w:hAnsi="Calibri" w:cs="Calibri"/>
          <w:color w:val="222222"/>
        </w:rPr>
        <w:t xml:space="preserve"> in Electronics &amp; Communications Engineering from Osmania University in Hyderabad, India and resides in the Metro Detroit area in Michigan, with his wife and two children and is an active board member of his local mosque in Bloomfield Hills, MI.  </w:t>
      </w:r>
    </w:p>
    <w:p w14:paraId="761BA7FB" w14:textId="77777777" w:rsidR="0070448C" w:rsidRPr="0070448C" w:rsidRDefault="0070448C" w:rsidP="00E76E18">
      <w:pPr>
        <w:rPr>
          <w:rFonts w:ascii="Calibri" w:eastAsia="Times New Roman" w:hAnsi="Calibri" w:cs="Calibri"/>
          <w:color w:val="222222"/>
        </w:rPr>
      </w:pPr>
    </w:p>
    <w:p w14:paraId="6971DA73" w14:textId="77777777" w:rsidR="006F5F41" w:rsidRPr="00E76E18" w:rsidRDefault="006F5F41" w:rsidP="006F5F41">
      <w:pPr>
        <w:jc w:val="right"/>
        <w:rPr>
          <w:rFonts w:ascii="Calibri" w:hAnsi="Calibri" w:cs="Calibri"/>
          <w:b/>
          <w:bCs/>
        </w:rPr>
      </w:pPr>
    </w:p>
    <w:p w14:paraId="6A663FEB" w14:textId="118545F6" w:rsidR="002852C4" w:rsidRPr="002852C4" w:rsidRDefault="002852C4" w:rsidP="00625D0A">
      <w:pPr>
        <w:jc w:val="right"/>
        <w:rPr>
          <w:rFonts w:cstheme="minorHAnsi"/>
          <w:b/>
          <w:bCs/>
        </w:rPr>
      </w:pPr>
      <w:r w:rsidRPr="002852C4">
        <w:rPr>
          <w:rFonts w:cstheme="minorHAnsi"/>
          <w:b/>
          <w:bCs/>
        </w:rPr>
        <w:t>Date:</w:t>
      </w:r>
      <w:r w:rsidR="00E76E18">
        <w:rPr>
          <w:rFonts w:cstheme="minorHAnsi"/>
          <w:b/>
          <w:bCs/>
        </w:rPr>
        <w:t xml:space="preserve"> </w:t>
      </w:r>
      <w:r w:rsidR="00331D4C">
        <w:rPr>
          <w:rFonts w:cstheme="minorHAnsi"/>
          <w:b/>
          <w:bCs/>
        </w:rPr>
        <w:t>Jan</w:t>
      </w:r>
      <w:r w:rsidR="00E76E18">
        <w:rPr>
          <w:rFonts w:cstheme="minorHAnsi"/>
          <w:b/>
          <w:bCs/>
        </w:rPr>
        <w:t>uary 2</w:t>
      </w:r>
      <w:r w:rsidR="00331D4C">
        <w:rPr>
          <w:rFonts w:cstheme="minorHAnsi"/>
          <w:b/>
          <w:bCs/>
        </w:rPr>
        <w:t>9</w:t>
      </w:r>
      <w:r w:rsidR="00331D4C">
        <w:rPr>
          <w:rFonts w:cstheme="minorHAnsi"/>
          <w:b/>
          <w:bCs/>
          <w:vertAlign w:val="superscript"/>
        </w:rPr>
        <w:t>th</w:t>
      </w:r>
      <w:r w:rsidRPr="002852C4">
        <w:rPr>
          <w:rFonts w:cstheme="minorHAnsi"/>
          <w:b/>
          <w:bCs/>
        </w:rPr>
        <w:t>, 202</w:t>
      </w:r>
      <w:r w:rsidR="00331D4C">
        <w:rPr>
          <w:rFonts w:cstheme="minorHAnsi"/>
          <w:b/>
          <w:bCs/>
        </w:rPr>
        <w:t>5</w:t>
      </w:r>
    </w:p>
    <w:p w14:paraId="3E2B9208" w14:textId="29632761" w:rsidR="002852C4" w:rsidRPr="002852C4" w:rsidRDefault="002852C4" w:rsidP="00625D0A">
      <w:pPr>
        <w:jc w:val="right"/>
        <w:rPr>
          <w:rFonts w:cstheme="minorHAnsi"/>
          <w:b/>
          <w:bCs/>
        </w:rPr>
      </w:pPr>
      <w:r w:rsidRPr="002852C4">
        <w:rPr>
          <w:rFonts w:cstheme="minorHAnsi"/>
          <w:b/>
          <w:bCs/>
        </w:rPr>
        <w:t xml:space="preserve">Contact: Prof. Kartik Bulusu </w:t>
      </w:r>
    </w:p>
    <w:p w14:paraId="37D66BB3" w14:textId="278BD376" w:rsidR="002852C4" w:rsidRPr="002852C4" w:rsidRDefault="002852C4" w:rsidP="00625D0A">
      <w:pPr>
        <w:jc w:val="right"/>
        <w:rPr>
          <w:rFonts w:cstheme="minorHAnsi"/>
          <w:b/>
          <w:bCs/>
        </w:rPr>
      </w:pPr>
      <w:r w:rsidRPr="002852C4">
        <w:rPr>
          <w:rFonts w:cstheme="minorHAnsi"/>
          <w:b/>
          <w:bCs/>
        </w:rPr>
        <w:t xml:space="preserve">Email: </w:t>
      </w:r>
      <w:proofErr w:type="spellStart"/>
      <w:r w:rsidRPr="002852C4">
        <w:rPr>
          <w:rFonts w:cstheme="minorHAnsi"/>
          <w:b/>
          <w:bCs/>
        </w:rPr>
        <w:t>bulusu</w:t>
      </w:r>
      <w:proofErr w:type="spellEnd"/>
      <w:r w:rsidRPr="002852C4">
        <w:rPr>
          <w:rFonts w:cstheme="minorHAnsi"/>
          <w:b/>
          <w:bCs/>
        </w:rPr>
        <w:t xml:space="preserve"> at </w:t>
      </w:r>
      <w:proofErr w:type="spellStart"/>
      <w:r w:rsidRPr="002852C4">
        <w:rPr>
          <w:rFonts w:cstheme="minorHAnsi"/>
          <w:b/>
          <w:bCs/>
        </w:rPr>
        <w:t>gwu</w:t>
      </w:r>
      <w:proofErr w:type="spellEnd"/>
      <w:r w:rsidRPr="002852C4">
        <w:rPr>
          <w:rFonts w:cstheme="minorHAnsi"/>
          <w:b/>
          <w:bCs/>
        </w:rPr>
        <w:t xml:space="preserve"> dot </w:t>
      </w:r>
      <w:proofErr w:type="spellStart"/>
      <w:r w:rsidRPr="002852C4">
        <w:rPr>
          <w:rFonts w:cstheme="minorHAnsi"/>
          <w:b/>
          <w:bCs/>
        </w:rPr>
        <w:t>edu</w:t>
      </w:r>
      <w:proofErr w:type="spellEnd"/>
    </w:p>
    <w:sectPr w:rsidR="002852C4" w:rsidRPr="002852C4" w:rsidSect="00EE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24"/>
    <w:rsid w:val="001335A8"/>
    <w:rsid w:val="001B1210"/>
    <w:rsid w:val="00224EEA"/>
    <w:rsid w:val="002852C4"/>
    <w:rsid w:val="002B5B9B"/>
    <w:rsid w:val="003164F1"/>
    <w:rsid w:val="00325BD9"/>
    <w:rsid w:val="003311D4"/>
    <w:rsid w:val="00331D4C"/>
    <w:rsid w:val="00340390"/>
    <w:rsid w:val="003A6506"/>
    <w:rsid w:val="003C4624"/>
    <w:rsid w:val="00416276"/>
    <w:rsid w:val="004C394D"/>
    <w:rsid w:val="00576C47"/>
    <w:rsid w:val="005B7AAC"/>
    <w:rsid w:val="00625D0A"/>
    <w:rsid w:val="00636913"/>
    <w:rsid w:val="006B51B8"/>
    <w:rsid w:val="006F5F41"/>
    <w:rsid w:val="0070448C"/>
    <w:rsid w:val="007426F8"/>
    <w:rsid w:val="0092328C"/>
    <w:rsid w:val="0092496C"/>
    <w:rsid w:val="009A71B9"/>
    <w:rsid w:val="009B5124"/>
    <w:rsid w:val="009D53FF"/>
    <w:rsid w:val="00AB1BE6"/>
    <w:rsid w:val="00AD1105"/>
    <w:rsid w:val="00AD1130"/>
    <w:rsid w:val="00B91670"/>
    <w:rsid w:val="00B95BBA"/>
    <w:rsid w:val="00BA724C"/>
    <w:rsid w:val="00BD2000"/>
    <w:rsid w:val="00DD3C8A"/>
    <w:rsid w:val="00E729AC"/>
    <w:rsid w:val="00E76E18"/>
    <w:rsid w:val="00EA6FA5"/>
    <w:rsid w:val="00EB022B"/>
    <w:rsid w:val="00EE4F5F"/>
    <w:rsid w:val="00F6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4605"/>
  <w15:chartTrackingRefBased/>
  <w15:docId w15:val="{D1F1A0BB-0EAA-B649-8F85-BF202DF9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12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2C4"/>
    <w:rPr>
      <w:color w:val="0563C1" w:themeColor="hyperlink"/>
      <w:u w:val="single"/>
    </w:rPr>
  </w:style>
  <w:style w:type="character" w:styleId="UnresolvedMention">
    <w:name w:val="Unresolved Mention"/>
    <w:basedOn w:val="DefaultParagraphFont"/>
    <w:uiPriority w:val="99"/>
    <w:semiHidden/>
    <w:unhideWhenUsed/>
    <w:rsid w:val="002852C4"/>
    <w:rPr>
      <w:color w:val="605E5C"/>
      <w:shd w:val="clear" w:color="auto" w:fill="E1DFDD"/>
    </w:rPr>
  </w:style>
  <w:style w:type="character" w:customStyle="1" w:styleId="white-space-pre">
    <w:name w:val="white-space-pre"/>
    <w:basedOn w:val="DefaultParagraphFont"/>
    <w:rsid w:val="003A6506"/>
  </w:style>
  <w:style w:type="character" w:styleId="FollowedHyperlink">
    <w:name w:val="FollowedHyperlink"/>
    <w:basedOn w:val="DefaultParagraphFont"/>
    <w:uiPriority w:val="99"/>
    <w:semiHidden/>
    <w:unhideWhenUsed/>
    <w:rsid w:val="00331D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1969">
      <w:bodyDiv w:val="1"/>
      <w:marLeft w:val="0"/>
      <w:marRight w:val="0"/>
      <w:marTop w:val="0"/>
      <w:marBottom w:val="0"/>
      <w:divBdr>
        <w:top w:val="none" w:sz="0" w:space="0" w:color="auto"/>
        <w:left w:val="none" w:sz="0" w:space="0" w:color="auto"/>
        <w:bottom w:val="none" w:sz="0" w:space="0" w:color="auto"/>
        <w:right w:val="none" w:sz="0" w:space="0" w:color="auto"/>
      </w:divBdr>
      <w:divsChild>
        <w:div w:id="1512915849">
          <w:marLeft w:val="0"/>
          <w:marRight w:val="0"/>
          <w:marTop w:val="0"/>
          <w:marBottom w:val="0"/>
          <w:divBdr>
            <w:top w:val="none" w:sz="0" w:space="0" w:color="auto"/>
            <w:left w:val="none" w:sz="0" w:space="0" w:color="auto"/>
            <w:bottom w:val="none" w:sz="0" w:space="0" w:color="auto"/>
            <w:right w:val="none" w:sz="0" w:space="0" w:color="auto"/>
          </w:divBdr>
        </w:div>
        <w:div w:id="20250970">
          <w:marLeft w:val="0"/>
          <w:marRight w:val="0"/>
          <w:marTop w:val="0"/>
          <w:marBottom w:val="0"/>
          <w:divBdr>
            <w:top w:val="none" w:sz="0" w:space="0" w:color="auto"/>
            <w:left w:val="none" w:sz="0" w:space="0" w:color="auto"/>
            <w:bottom w:val="none" w:sz="0" w:space="0" w:color="auto"/>
            <w:right w:val="none" w:sz="0" w:space="0" w:color="auto"/>
          </w:divBdr>
        </w:div>
        <w:div w:id="1587877877">
          <w:marLeft w:val="0"/>
          <w:marRight w:val="0"/>
          <w:marTop w:val="0"/>
          <w:marBottom w:val="0"/>
          <w:divBdr>
            <w:top w:val="none" w:sz="0" w:space="0" w:color="auto"/>
            <w:left w:val="none" w:sz="0" w:space="0" w:color="auto"/>
            <w:bottom w:val="none" w:sz="0" w:space="0" w:color="auto"/>
            <w:right w:val="none" w:sz="0" w:space="0" w:color="auto"/>
          </w:divBdr>
        </w:div>
        <w:div w:id="457377740">
          <w:marLeft w:val="0"/>
          <w:marRight w:val="0"/>
          <w:marTop w:val="0"/>
          <w:marBottom w:val="0"/>
          <w:divBdr>
            <w:top w:val="none" w:sz="0" w:space="0" w:color="auto"/>
            <w:left w:val="none" w:sz="0" w:space="0" w:color="auto"/>
            <w:bottom w:val="none" w:sz="0" w:space="0" w:color="auto"/>
            <w:right w:val="none" w:sz="0" w:space="0" w:color="auto"/>
          </w:divBdr>
        </w:div>
        <w:div w:id="796409133">
          <w:marLeft w:val="0"/>
          <w:marRight w:val="0"/>
          <w:marTop w:val="0"/>
          <w:marBottom w:val="0"/>
          <w:divBdr>
            <w:top w:val="none" w:sz="0" w:space="0" w:color="auto"/>
            <w:left w:val="none" w:sz="0" w:space="0" w:color="auto"/>
            <w:bottom w:val="none" w:sz="0" w:space="0" w:color="auto"/>
            <w:right w:val="none" w:sz="0" w:space="0" w:color="auto"/>
          </w:divBdr>
        </w:div>
      </w:divsChild>
    </w:div>
    <w:div w:id="733357473">
      <w:bodyDiv w:val="1"/>
      <w:marLeft w:val="0"/>
      <w:marRight w:val="0"/>
      <w:marTop w:val="0"/>
      <w:marBottom w:val="0"/>
      <w:divBdr>
        <w:top w:val="none" w:sz="0" w:space="0" w:color="auto"/>
        <w:left w:val="none" w:sz="0" w:space="0" w:color="auto"/>
        <w:bottom w:val="none" w:sz="0" w:space="0" w:color="auto"/>
        <w:right w:val="none" w:sz="0" w:space="0" w:color="auto"/>
      </w:divBdr>
      <w:divsChild>
        <w:div w:id="107700891">
          <w:marLeft w:val="0"/>
          <w:marRight w:val="0"/>
          <w:marTop w:val="0"/>
          <w:marBottom w:val="0"/>
          <w:divBdr>
            <w:top w:val="none" w:sz="0" w:space="0" w:color="auto"/>
            <w:left w:val="none" w:sz="0" w:space="0" w:color="auto"/>
            <w:bottom w:val="none" w:sz="0" w:space="0" w:color="auto"/>
            <w:right w:val="none" w:sz="0" w:space="0" w:color="auto"/>
          </w:divBdr>
        </w:div>
        <w:div w:id="2106487277">
          <w:marLeft w:val="0"/>
          <w:marRight w:val="0"/>
          <w:marTop w:val="0"/>
          <w:marBottom w:val="0"/>
          <w:divBdr>
            <w:top w:val="none" w:sz="0" w:space="0" w:color="auto"/>
            <w:left w:val="none" w:sz="0" w:space="0" w:color="auto"/>
            <w:bottom w:val="none" w:sz="0" w:space="0" w:color="auto"/>
            <w:right w:val="none" w:sz="0" w:space="0" w:color="auto"/>
          </w:divBdr>
        </w:div>
        <w:div w:id="739522875">
          <w:marLeft w:val="0"/>
          <w:marRight w:val="0"/>
          <w:marTop w:val="0"/>
          <w:marBottom w:val="0"/>
          <w:divBdr>
            <w:top w:val="none" w:sz="0" w:space="0" w:color="auto"/>
            <w:left w:val="none" w:sz="0" w:space="0" w:color="auto"/>
            <w:bottom w:val="none" w:sz="0" w:space="0" w:color="auto"/>
            <w:right w:val="none" w:sz="0" w:space="0" w:color="auto"/>
          </w:divBdr>
        </w:div>
      </w:divsChild>
    </w:div>
    <w:div w:id="1424909139">
      <w:bodyDiv w:val="1"/>
      <w:marLeft w:val="0"/>
      <w:marRight w:val="0"/>
      <w:marTop w:val="0"/>
      <w:marBottom w:val="0"/>
      <w:divBdr>
        <w:top w:val="none" w:sz="0" w:space="0" w:color="auto"/>
        <w:left w:val="none" w:sz="0" w:space="0" w:color="auto"/>
        <w:bottom w:val="none" w:sz="0" w:space="0" w:color="auto"/>
        <w:right w:val="none" w:sz="0" w:space="0" w:color="auto"/>
      </w:divBdr>
      <w:divsChild>
        <w:div w:id="1860973478">
          <w:marLeft w:val="0"/>
          <w:marRight w:val="0"/>
          <w:marTop w:val="0"/>
          <w:marBottom w:val="0"/>
          <w:divBdr>
            <w:top w:val="none" w:sz="0" w:space="0" w:color="auto"/>
            <w:left w:val="none" w:sz="0" w:space="0" w:color="auto"/>
            <w:bottom w:val="none" w:sz="0" w:space="0" w:color="auto"/>
            <w:right w:val="none" w:sz="0" w:space="0" w:color="auto"/>
          </w:divBdr>
        </w:div>
        <w:div w:id="1957902750">
          <w:marLeft w:val="0"/>
          <w:marRight w:val="0"/>
          <w:marTop w:val="0"/>
          <w:marBottom w:val="0"/>
          <w:divBdr>
            <w:top w:val="none" w:sz="0" w:space="0" w:color="auto"/>
            <w:left w:val="none" w:sz="0" w:space="0" w:color="auto"/>
            <w:bottom w:val="none" w:sz="0" w:space="0" w:color="auto"/>
            <w:right w:val="none" w:sz="0" w:space="0" w:color="auto"/>
          </w:divBdr>
        </w:div>
        <w:div w:id="223372364">
          <w:marLeft w:val="0"/>
          <w:marRight w:val="0"/>
          <w:marTop w:val="0"/>
          <w:marBottom w:val="0"/>
          <w:divBdr>
            <w:top w:val="none" w:sz="0" w:space="0" w:color="auto"/>
            <w:left w:val="none" w:sz="0" w:space="0" w:color="auto"/>
            <w:bottom w:val="none" w:sz="0" w:space="0" w:color="auto"/>
            <w:right w:val="none" w:sz="0" w:space="0" w:color="auto"/>
          </w:divBdr>
        </w:div>
        <w:div w:id="1697460828">
          <w:marLeft w:val="0"/>
          <w:marRight w:val="0"/>
          <w:marTop w:val="0"/>
          <w:marBottom w:val="0"/>
          <w:divBdr>
            <w:top w:val="none" w:sz="0" w:space="0" w:color="auto"/>
            <w:left w:val="none" w:sz="0" w:space="0" w:color="auto"/>
            <w:bottom w:val="none" w:sz="0" w:space="0" w:color="auto"/>
            <w:right w:val="none" w:sz="0" w:space="0" w:color="auto"/>
          </w:divBdr>
        </w:div>
        <w:div w:id="466239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Shaughnessy</dc:creator>
  <cp:keywords/>
  <dc:description/>
  <cp:lastModifiedBy>Bulusu, Kartik Venkat</cp:lastModifiedBy>
  <cp:revision>4</cp:revision>
  <cp:lastPrinted>2023-01-31T17:11:00Z</cp:lastPrinted>
  <dcterms:created xsi:type="dcterms:W3CDTF">2025-01-28T20:16:00Z</dcterms:created>
  <dcterms:modified xsi:type="dcterms:W3CDTF">2025-01-28T20:18:00Z</dcterms:modified>
</cp:coreProperties>
</file>