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63473" w14:textId="3CF478AC" w:rsidR="00F712EB" w:rsidRPr="00594018" w:rsidRDefault="00ED1A34" w:rsidP="00ED1A34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594018">
        <w:rPr>
          <w:rFonts w:ascii="微软雅黑" w:eastAsia="微软雅黑" w:hAnsi="微软雅黑"/>
          <w:b/>
          <w:bCs/>
          <w:sz w:val="36"/>
          <w:szCs w:val="40"/>
        </w:rPr>
        <w:t>VOCS数据分析报告</w:t>
      </w:r>
    </w:p>
    <w:p w14:paraId="5DCA3FA6" w14:textId="1C796FE1" w:rsidR="00ED1A34" w:rsidRPr="00594018" w:rsidRDefault="00ED1A34">
      <w:pPr>
        <w:rPr>
          <w:rFonts w:ascii="微软雅黑" w:eastAsia="微软雅黑" w:hAnsi="微软雅黑"/>
        </w:rPr>
      </w:pPr>
    </w:p>
    <w:p w14:paraId="79C5CFD2" w14:textId="77B7E1A2" w:rsidR="00ED1A34" w:rsidRPr="00594018" w:rsidRDefault="00ED1A34" w:rsidP="00ED1A34">
      <w:pPr>
        <w:pStyle w:val="1"/>
        <w:rPr>
          <w:rFonts w:ascii="微软雅黑" w:eastAsia="微软雅黑" w:hAnsi="微软雅黑"/>
          <w:sz w:val="32"/>
          <w:szCs w:val="32"/>
        </w:rPr>
      </w:pPr>
      <w:r w:rsidRPr="00594018">
        <w:rPr>
          <w:rFonts w:ascii="微软雅黑" w:eastAsia="微软雅黑" w:hAnsi="微软雅黑" w:hint="eastAsia"/>
          <w:sz w:val="32"/>
          <w:szCs w:val="32"/>
        </w:rPr>
        <w:t>1</w:t>
      </w:r>
      <w:r w:rsidRPr="00594018">
        <w:rPr>
          <w:rFonts w:ascii="微软雅黑" w:eastAsia="微软雅黑" w:hAnsi="微软雅黑"/>
          <w:sz w:val="32"/>
          <w:szCs w:val="32"/>
        </w:rPr>
        <w:t xml:space="preserve"> </w:t>
      </w:r>
      <w:r w:rsidRPr="00594018">
        <w:rPr>
          <w:rFonts w:ascii="微软雅黑" w:eastAsia="微软雅黑" w:hAnsi="微软雅黑" w:hint="eastAsia"/>
          <w:sz w:val="32"/>
          <w:szCs w:val="32"/>
        </w:rPr>
        <w:t>需求</w:t>
      </w:r>
    </w:p>
    <w:p w14:paraId="33B42654" w14:textId="4F73A585" w:rsidR="00ED1A34" w:rsidRPr="00594018" w:rsidRDefault="00ED1A34">
      <w:pPr>
        <w:rPr>
          <w:rFonts w:ascii="微软雅黑" w:eastAsia="微软雅黑" w:hAnsi="微软雅黑"/>
        </w:rPr>
      </w:pPr>
      <w:r w:rsidRPr="00594018">
        <w:rPr>
          <w:rFonts w:ascii="微软雅黑" w:eastAsia="微软雅黑" w:hAnsi="微软雅黑"/>
        </w:rPr>
        <w:tab/>
      </w:r>
      <w:r w:rsidRPr="00594018">
        <w:rPr>
          <w:rFonts w:ascii="微软雅黑" w:eastAsia="微软雅黑" w:hAnsi="微软雅黑" w:hint="eastAsia"/>
        </w:rPr>
        <w:t>检测</w:t>
      </w:r>
      <w:proofErr w:type="spellStart"/>
      <w:r w:rsidR="00A73D83" w:rsidRPr="00594018">
        <w:rPr>
          <w:rFonts w:ascii="微软雅黑" w:eastAsia="微软雅黑" w:hAnsi="微软雅黑" w:hint="eastAsia"/>
        </w:rPr>
        <w:t>Vocs</w:t>
      </w:r>
      <w:proofErr w:type="spellEnd"/>
      <w:r w:rsidRPr="00594018">
        <w:rPr>
          <w:rFonts w:ascii="微软雅黑" w:eastAsia="微软雅黑" w:hAnsi="微软雅黑" w:hint="eastAsia"/>
        </w:rPr>
        <w:t>异常数据，解释脉冲点行为。</w:t>
      </w:r>
    </w:p>
    <w:p w14:paraId="1B8B517D" w14:textId="07D3A3B8" w:rsidR="00A73D83" w:rsidRPr="00594018" w:rsidRDefault="00E95F27" w:rsidP="00A73D83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r w:rsidRPr="00594018">
        <w:rPr>
          <w:rFonts w:ascii="微软雅黑" w:eastAsia="微软雅黑" w:hAnsi="微软雅黑" w:hint="eastAsia"/>
          <w:sz w:val="32"/>
          <w:szCs w:val="32"/>
        </w:rPr>
        <w:t>数据特征</w:t>
      </w:r>
    </w:p>
    <w:p w14:paraId="6EFE9789" w14:textId="548C73BF" w:rsidR="00F2717A" w:rsidRPr="00594018" w:rsidRDefault="00F2717A" w:rsidP="00F2717A">
      <w:pPr>
        <w:pStyle w:val="2"/>
        <w:numPr>
          <w:ilvl w:val="1"/>
          <w:numId w:val="2"/>
        </w:numPr>
        <w:rPr>
          <w:rFonts w:ascii="微软雅黑" w:eastAsia="微软雅黑" w:hAnsi="微软雅黑"/>
          <w:sz w:val="24"/>
          <w:szCs w:val="24"/>
        </w:rPr>
      </w:pPr>
      <w:r w:rsidRPr="00594018">
        <w:rPr>
          <w:rFonts w:ascii="微软雅黑" w:eastAsia="微软雅黑" w:hAnsi="微软雅黑" w:hint="eastAsia"/>
          <w:sz w:val="24"/>
          <w:szCs w:val="24"/>
        </w:rPr>
        <w:t>正常设备和异常设备的走势图</w:t>
      </w:r>
    </w:p>
    <w:p w14:paraId="2B413A88" w14:textId="23FC194A" w:rsidR="00D12B5C" w:rsidRPr="00594018" w:rsidRDefault="00D12B5C" w:rsidP="00D12B5C">
      <w:pPr>
        <w:pStyle w:val="3"/>
        <w:rPr>
          <w:rFonts w:ascii="微软雅黑" w:eastAsia="微软雅黑" w:hAnsi="微软雅黑" w:hint="eastAsia"/>
          <w:sz w:val="24"/>
          <w:szCs w:val="24"/>
        </w:rPr>
      </w:pPr>
      <w:r w:rsidRPr="00594018">
        <w:rPr>
          <w:rFonts w:ascii="微软雅黑" w:eastAsia="微软雅黑" w:hAnsi="微软雅黑"/>
          <w:sz w:val="24"/>
          <w:szCs w:val="24"/>
        </w:rPr>
        <w:t>2</w:t>
      </w:r>
      <w:r w:rsidRPr="00594018">
        <w:rPr>
          <w:rFonts w:ascii="微软雅黑" w:eastAsia="微软雅黑" w:hAnsi="微软雅黑"/>
          <w:sz w:val="24"/>
          <w:szCs w:val="24"/>
        </w:rPr>
        <w:t>.1.1</w:t>
      </w:r>
      <w:r w:rsidRPr="00594018">
        <w:rPr>
          <w:rFonts w:ascii="微软雅黑" w:eastAsia="微软雅黑" w:hAnsi="微软雅黑" w:hint="eastAsia"/>
          <w:sz w:val="24"/>
          <w:szCs w:val="24"/>
        </w:rPr>
        <w:t>正常设备</w:t>
      </w:r>
    </w:p>
    <w:p w14:paraId="681A0335" w14:textId="377FC066" w:rsidR="00A73D83" w:rsidRPr="00594018" w:rsidRDefault="00DE3A7E" w:rsidP="00F2717A">
      <w:pPr>
        <w:rPr>
          <w:rFonts w:ascii="微软雅黑" w:eastAsia="微软雅黑" w:hAnsi="微软雅黑"/>
          <w:b/>
          <w:bCs/>
        </w:rPr>
      </w:pPr>
      <w:r w:rsidRPr="00594018">
        <w:rPr>
          <w:rFonts w:ascii="微软雅黑" w:eastAsia="微软雅黑" w:hAnsi="微软雅黑" w:hint="eastAsia"/>
          <w:b/>
          <w:bCs/>
        </w:rPr>
        <w:t>B</w:t>
      </w:r>
      <w:r w:rsidRPr="00594018">
        <w:rPr>
          <w:rFonts w:ascii="微软雅黑" w:eastAsia="微软雅黑" w:hAnsi="微软雅黑"/>
          <w:b/>
          <w:bCs/>
        </w:rPr>
        <w:t>616-1013</w:t>
      </w:r>
      <w:r w:rsidR="00D12B5C" w:rsidRPr="00594018">
        <w:rPr>
          <w:rFonts w:ascii="微软雅黑" w:eastAsia="微软雅黑" w:hAnsi="微软雅黑"/>
          <w:b/>
          <w:bCs/>
        </w:rPr>
        <w:tab/>
        <w:t>12-21</w:t>
      </w:r>
      <w:r w:rsidR="00D12B5C" w:rsidRPr="00594018">
        <w:rPr>
          <w:rFonts w:ascii="微软雅黑" w:eastAsia="微软雅黑" w:hAnsi="微软雅黑" w:hint="eastAsia"/>
          <w:b/>
          <w:bCs/>
        </w:rPr>
        <w:t>日数据</w:t>
      </w:r>
    </w:p>
    <w:p w14:paraId="3B04E79D" w14:textId="548ACA1F" w:rsidR="00D12B5C" w:rsidRPr="00594018" w:rsidRDefault="00D12B5C" w:rsidP="00F2717A">
      <w:pPr>
        <w:rPr>
          <w:rFonts w:ascii="微软雅黑" w:eastAsia="微软雅黑" w:hAnsi="微软雅黑" w:hint="eastAsia"/>
        </w:rPr>
      </w:pPr>
      <w:r w:rsidRPr="00594018">
        <w:rPr>
          <w:rFonts w:ascii="微软雅黑" w:eastAsia="微软雅黑" w:hAnsi="微软雅黑"/>
          <w:noProof/>
        </w:rPr>
        <w:drawing>
          <wp:inline distT="0" distB="0" distL="0" distR="0" wp14:anchorId="6B78E0B9" wp14:editId="6DF7BFF8">
            <wp:extent cx="5274310" cy="1432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0314" w14:textId="390E7D9B" w:rsidR="0084080B" w:rsidRPr="0084080B" w:rsidRDefault="0084080B" w:rsidP="0084080B">
      <w:pPr>
        <w:rPr>
          <w:rFonts w:ascii="微软雅黑" w:eastAsia="微软雅黑" w:hAnsi="微软雅黑" w:hint="eastAsia"/>
          <w:b/>
          <w:bCs/>
        </w:rPr>
      </w:pPr>
      <w:r w:rsidRPr="00594018">
        <w:rPr>
          <w:rFonts w:ascii="微软雅黑" w:eastAsia="微软雅黑" w:hAnsi="微软雅黑" w:hint="eastAsia"/>
          <w:b/>
          <w:bCs/>
        </w:rPr>
        <w:t>B</w:t>
      </w:r>
      <w:r w:rsidRPr="00594018">
        <w:rPr>
          <w:rFonts w:ascii="微软雅黑" w:eastAsia="微软雅黑" w:hAnsi="微软雅黑"/>
          <w:b/>
          <w:bCs/>
        </w:rPr>
        <w:t>616-10</w:t>
      </w:r>
      <w:r>
        <w:rPr>
          <w:rFonts w:ascii="微软雅黑" w:eastAsia="微软雅黑" w:hAnsi="微软雅黑"/>
          <w:b/>
          <w:bCs/>
        </w:rPr>
        <w:t>6D</w:t>
      </w:r>
      <w:r w:rsidRPr="00594018">
        <w:rPr>
          <w:rFonts w:ascii="微软雅黑" w:eastAsia="微软雅黑" w:hAnsi="微软雅黑"/>
          <w:b/>
          <w:bCs/>
        </w:rPr>
        <w:tab/>
        <w:t>12-21</w:t>
      </w:r>
      <w:r w:rsidRPr="00594018">
        <w:rPr>
          <w:rFonts w:ascii="微软雅黑" w:eastAsia="微软雅黑" w:hAnsi="微软雅黑" w:hint="eastAsia"/>
          <w:b/>
          <w:bCs/>
        </w:rPr>
        <w:t>日数据</w:t>
      </w:r>
    </w:p>
    <w:p w14:paraId="3EA8EE71" w14:textId="7BF577C0" w:rsidR="0084080B" w:rsidRDefault="0084080B" w:rsidP="0084080B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3B8BDD50" wp14:editId="0AF4682B">
            <wp:extent cx="5274310" cy="13614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3E4A" w14:textId="63BC0216" w:rsidR="00F2717A" w:rsidRPr="00594018" w:rsidRDefault="00D12B5C" w:rsidP="00D12B5C">
      <w:pPr>
        <w:ind w:firstLine="420"/>
        <w:rPr>
          <w:rFonts w:ascii="微软雅黑" w:eastAsia="微软雅黑" w:hAnsi="微软雅黑"/>
        </w:rPr>
      </w:pPr>
      <w:r w:rsidRPr="00594018">
        <w:rPr>
          <w:rFonts w:ascii="微软雅黑" w:eastAsia="微软雅黑" w:hAnsi="微软雅黑" w:hint="eastAsia"/>
        </w:rPr>
        <w:t>双核设备走势趋同</w:t>
      </w:r>
    </w:p>
    <w:p w14:paraId="6CE46D65" w14:textId="2D6AF6AF" w:rsidR="00D12B5C" w:rsidRPr="00594018" w:rsidRDefault="00D12B5C" w:rsidP="00D12B5C">
      <w:pPr>
        <w:pStyle w:val="3"/>
        <w:rPr>
          <w:rFonts w:ascii="微软雅黑" w:eastAsia="微软雅黑" w:hAnsi="微软雅黑"/>
          <w:sz w:val="24"/>
          <w:szCs w:val="24"/>
        </w:rPr>
      </w:pPr>
      <w:r w:rsidRPr="00594018">
        <w:rPr>
          <w:rFonts w:ascii="微软雅黑" w:eastAsia="微软雅黑" w:hAnsi="微软雅黑"/>
          <w:sz w:val="24"/>
          <w:szCs w:val="24"/>
        </w:rPr>
        <w:lastRenderedPageBreak/>
        <w:t>2.1.</w:t>
      </w:r>
      <w:r w:rsidRPr="00594018">
        <w:rPr>
          <w:rFonts w:ascii="微软雅黑" w:eastAsia="微软雅黑" w:hAnsi="微软雅黑"/>
          <w:sz w:val="24"/>
          <w:szCs w:val="24"/>
        </w:rPr>
        <w:t>2</w:t>
      </w:r>
      <w:r w:rsidRPr="00594018">
        <w:rPr>
          <w:rFonts w:ascii="微软雅黑" w:eastAsia="微软雅黑" w:hAnsi="微软雅黑" w:hint="eastAsia"/>
          <w:sz w:val="24"/>
          <w:szCs w:val="24"/>
        </w:rPr>
        <w:t>异常</w:t>
      </w:r>
      <w:r w:rsidRPr="00594018">
        <w:rPr>
          <w:rFonts w:ascii="微软雅黑" w:eastAsia="微软雅黑" w:hAnsi="微软雅黑" w:hint="eastAsia"/>
          <w:sz w:val="24"/>
          <w:szCs w:val="24"/>
        </w:rPr>
        <w:t>设备</w:t>
      </w:r>
    </w:p>
    <w:p w14:paraId="7B8655D6" w14:textId="42185F19" w:rsidR="00D12B5C" w:rsidRPr="00594018" w:rsidRDefault="00D12B5C" w:rsidP="00D12B5C">
      <w:pPr>
        <w:rPr>
          <w:rFonts w:ascii="微软雅黑" w:eastAsia="微软雅黑" w:hAnsi="微软雅黑" w:hint="eastAsia"/>
          <w:b/>
          <w:bCs/>
        </w:rPr>
      </w:pPr>
      <w:r w:rsidRPr="00594018">
        <w:rPr>
          <w:rFonts w:ascii="微软雅黑" w:eastAsia="微软雅黑" w:hAnsi="微软雅黑"/>
          <w:b/>
          <w:bCs/>
        </w:rPr>
        <w:t>B616-1011</w:t>
      </w:r>
      <w:r w:rsidRPr="00594018">
        <w:rPr>
          <w:rFonts w:ascii="微软雅黑" w:eastAsia="微软雅黑" w:hAnsi="微软雅黑"/>
          <w:b/>
          <w:bCs/>
        </w:rPr>
        <w:tab/>
        <w:t>12-21</w:t>
      </w:r>
      <w:r w:rsidRPr="00594018">
        <w:rPr>
          <w:rFonts w:ascii="微软雅黑" w:eastAsia="微软雅黑" w:hAnsi="微软雅黑" w:hint="eastAsia"/>
          <w:b/>
          <w:bCs/>
        </w:rPr>
        <w:t>日数据</w:t>
      </w:r>
    </w:p>
    <w:p w14:paraId="0E1EE6DA" w14:textId="150924BA" w:rsidR="00F2717A" w:rsidRPr="00594018" w:rsidRDefault="00D12B5C" w:rsidP="00F2717A">
      <w:pPr>
        <w:rPr>
          <w:rFonts w:ascii="微软雅黑" w:eastAsia="微软雅黑" w:hAnsi="微软雅黑"/>
        </w:rPr>
      </w:pPr>
      <w:r w:rsidRPr="00594018">
        <w:rPr>
          <w:rFonts w:ascii="微软雅黑" w:eastAsia="微软雅黑" w:hAnsi="微软雅黑"/>
          <w:noProof/>
        </w:rPr>
        <w:drawing>
          <wp:inline distT="0" distB="0" distL="0" distR="0" wp14:anchorId="1AD2B98E" wp14:editId="34344FA3">
            <wp:extent cx="5274310" cy="11645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CB4E" w14:textId="7C76AA66" w:rsidR="00F2717A" w:rsidRPr="00594018" w:rsidRDefault="00D12B5C" w:rsidP="00D12B5C">
      <w:pPr>
        <w:ind w:firstLine="420"/>
        <w:rPr>
          <w:rFonts w:ascii="微软雅黑" w:eastAsia="微软雅黑" w:hAnsi="微软雅黑"/>
        </w:rPr>
      </w:pPr>
      <w:r w:rsidRPr="00594018">
        <w:rPr>
          <w:rFonts w:ascii="微软雅黑" w:eastAsia="微软雅黑" w:hAnsi="微软雅黑" w:hint="eastAsia"/>
        </w:rPr>
        <w:t>双核设备走势</w:t>
      </w:r>
      <w:r w:rsidR="006919FC">
        <w:rPr>
          <w:rFonts w:ascii="微软雅黑" w:eastAsia="微软雅黑" w:hAnsi="微软雅黑" w:hint="eastAsia"/>
        </w:rPr>
        <w:t>不同，</w:t>
      </w:r>
      <w:r w:rsidRPr="00594018">
        <w:rPr>
          <w:rFonts w:ascii="微软雅黑" w:eastAsia="微软雅黑" w:hAnsi="微软雅黑" w:hint="eastAsia"/>
        </w:rPr>
        <w:t>交叉点很多</w:t>
      </w:r>
    </w:p>
    <w:p w14:paraId="7E376001" w14:textId="77777777" w:rsidR="00D12B5C" w:rsidRPr="00594018" w:rsidRDefault="00D12B5C" w:rsidP="00F2717A">
      <w:pPr>
        <w:rPr>
          <w:rFonts w:ascii="微软雅黑" w:eastAsia="微软雅黑" w:hAnsi="微软雅黑"/>
        </w:rPr>
      </w:pPr>
    </w:p>
    <w:p w14:paraId="4F3226AA" w14:textId="54709600" w:rsidR="00F2717A" w:rsidRPr="00594018" w:rsidRDefault="00D12B5C" w:rsidP="00F2717A">
      <w:pPr>
        <w:rPr>
          <w:rFonts w:ascii="微软雅黑" w:eastAsia="微软雅黑" w:hAnsi="微软雅黑"/>
          <w:b/>
          <w:bCs/>
        </w:rPr>
      </w:pPr>
      <w:r w:rsidRPr="00594018">
        <w:rPr>
          <w:rFonts w:ascii="微软雅黑" w:eastAsia="微软雅黑" w:hAnsi="微软雅黑" w:hint="eastAsia"/>
          <w:b/>
          <w:bCs/>
        </w:rPr>
        <w:t>B</w:t>
      </w:r>
      <w:r w:rsidRPr="00594018">
        <w:rPr>
          <w:rFonts w:ascii="微软雅黑" w:eastAsia="微软雅黑" w:hAnsi="微软雅黑"/>
          <w:b/>
          <w:bCs/>
        </w:rPr>
        <w:t>616-1020</w:t>
      </w:r>
      <w:r w:rsidRPr="00594018">
        <w:rPr>
          <w:rFonts w:ascii="微软雅黑" w:eastAsia="微软雅黑" w:hAnsi="微软雅黑"/>
          <w:b/>
          <w:bCs/>
        </w:rPr>
        <w:tab/>
      </w:r>
      <w:r w:rsidRPr="00594018">
        <w:rPr>
          <w:rFonts w:ascii="微软雅黑" w:eastAsia="微软雅黑" w:hAnsi="微软雅黑"/>
          <w:b/>
          <w:bCs/>
        </w:rPr>
        <w:t>12-21</w:t>
      </w:r>
      <w:r w:rsidRPr="00594018">
        <w:rPr>
          <w:rFonts w:ascii="微软雅黑" w:eastAsia="微软雅黑" w:hAnsi="微软雅黑" w:hint="eastAsia"/>
          <w:b/>
          <w:bCs/>
        </w:rPr>
        <w:t>日数据</w:t>
      </w:r>
    </w:p>
    <w:p w14:paraId="372E97FD" w14:textId="7C2033FA" w:rsidR="00F2717A" w:rsidRPr="00594018" w:rsidRDefault="00D12B5C" w:rsidP="00F2717A">
      <w:pPr>
        <w:rPr>
          <w:rFonts w:ascii="微软雅黑" w:eastAsia="微软雅黑" w:hAnsi="微软雅黑"/>
        </w:rPr>
      </w:pPr>
      <w:r w:rsidRPr="00594018">
        <w:rPr>
          <w:rFonts w:ascii="微软雅黑" w:eastAsia="微软雅黑" w:hAnsi="微软雅黑"/>
          <w:noProof/>
        </w:rPr>
        <w:drawing>
          <wp:inline distT="0" distB="0" distL="0" distR="0" wp14:anchorId="7A76F40E" wp14:editId="52BD41D1">
            <wp:extent cx="5274310" cy="1302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C247" w14:textId="4CD27CBF" w:rsidR="00F2717A" w:rsidRDefault="006919FC" w:rsidP="00F271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bookmarkStart w:id="0" w:name="OLE_LINK2"/>
      <w:bookmarkStart w:id="1" w:name="OLE_LINK3"/>
      <w:r>
        <w:rPr>
          <w:rFonts w:ascii="微软雅黑" w:eastAsia="微软雅黑" w:hAnsi="微软雅黑" w:hint="eastAsia"/>
        </w:rPr>
        <w:t>单核vocs_</w:t>
      </w:r>
      <w:r>
        <w:rPr>
          <w:rFonts w:ascii="微软雅黑" w:eastAsia="微软雅黑" w:hAnsi="微软雅黑"/>
        </w:rPr>
        <w:t>2</w:t>
      </w:r>
      <w:proofErr w:type="gramStart"/>
      <w:r>
        <w:rPr>
          <w:rFonts w:ascii="微软雅黑" w:eastAsia="微软雅黑" w:hAnsi="微软雅黑" w:hint="eastAsia"/>
        </w:rPr>
        <w:t>宕</w:t>
      </w:r>
      <w:proofErr w:type="gramEnd"/>
      <w:r>
        <w:rPr>
          <w:rFonts w:ascii="微软雅黑" w:eastAsia="微软雅黑" w:hAnsi="微软雅黑" w:hint="eastAsia"/>
        </w:rPr>
        <w:t>机，数据保持1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不变</w:t>
      </w:r>
      <w:bookmarkEnd w:id="0"/>
      <w:bookmarkEnd w:id="1"/>
    </w:p>
    <w:p w14:paraId="42089017" w14:textId="4728BEA9" w:rsidR="004C094C" w:rsidRPr="00594018" w:rsidRDefault="004C094C" w:rsidP="00F2717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B</w:t>
      </w:r>
      <w:r>
        <w:rPr>
          <w:rFonts w:ascii="微软雅黑" w:eastAsia="微软雅黑" w:hAnsi="微软雅黑"/>
        </w:rPr>
        <w:t>61A-10E7</w:t>
      </w:r>
      <w:r w:rsidRPr="00594018">
        <w:rPr>
          <w:rFonts w:ascii="微软雅黑" w:eastAsia="微软雅黑" w:hAnsi="微软雅黑"/>
          <w:b/>
          <w:bCs/>
        </w:rPr>
        <w:tab/>
        <w:t>12-21</w:t>
      </w:r>
      <w:r w:rsidRPr="00594018">
        <w:rPr>
          <w:rFonts w:ascii="微软雅黑" w:eastAsia="微软雅黑" w:hAnsi="微软雅黑" w:hint="eastAsia"/>
          <w:b/>
          <w:bCs/>
        </w:rPr>
        <w:t>日数据</w:t>
      </w:r>
    </w:p>
    <w:p w14:paraId="5E2E0B8F" w14:textId="7532EA73" w:rsidR="00F2717A" w:rsidRDefault="0084080B" w:rsidP="00F2717A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288B2C2" wp14:editId="69A612D4">
            <wp:extent cx="5274310" cy="15113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3DFB" w14:textId="19F6C444" w:rsidR="0084080B" w:rsidRPr="00594018" w:rsidRDefault="0084080B" w:rsidP="0084080B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单核vocs_</w:t>
      </w:r>
      <w:r>
        <w:rPr>
          <w:rFonts w:ascii="微软雅黑" w:eastAsia="微软雅黑" w:hAnsi="微软雅黑"/>
        </w:rPr>
        <w:t>1</w:t>
      </w:r>
      <w:proofErr w:type="gramStart"/>
      <w:r>
        <w:rPr>
          <w:rFonts w:ascii="微软雅黑" w:eastAsia="微软雅黑" w:hAnsi="微软雅黑" w:hint="eastAsia"/>
        </w:rPr>
        <w:t>宕</w:t>
      </w:r>
      <w:proofErr w:type="gramEnd"/>
      <w:r>
        <w:rPr>
          <w:rFonts w:ascii="微软雅黑" w:eastAsia="微软雅黑" w:hAnsi="微软雅黑" w:hint="eastAsia"/>
        </w:rPr>
        <w:t>机，数据保持</w:t>
      </w:r>
      <w:r>
        <w:rPr>
          <w:rFonts w:ascii="微软雅黑" w:eastAsia="微软雅黑" w:hAnsi="微软雅黑"/>
        </w:rPr>
        <w:t>6553.5</w:t>
      </w:r>
      <w:r>
        <w:rPr>
          <w:rFonts w:ascii="微软雅黑" w:eastAsia="微软雅黑" w:hAnsi="微软雅黑" w:hint="eastAsia"/>
        </w:rPr>
        <w:t>不变</w:t>
      </w:r>
    </w:p>
    <w:p w14:paraId="4AF0DBE5" w14:textId="33C5635D" w:rsidR="006919FC" w:rsidRPr="00594018" w:rsidRDefault="006919FC" w:rsidP="006919FC">
      <w:pPr>
        <w:pStyle w:val="2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2.2</w:t>
      </w:r>
      <w:r w:rsidRPr="00594018">
        <w:rPr>
          <w:rFonts w:ascii="微软雅黑" w:eastAsia="微软雅黑" w:hAnsi="微软雅黑"/>
          <w:sz w:val="28"/>
          <w:szCs w:val="28"/>
        </w:rPr>
        <w:t xml:space="preserve"> </w:t>
      </w:r>
      <w:r w:rsidR="00EC0370">
        <w:rPr>
          <w:rFonts w:ascii="微软雅黑" w:eastAsia="微软雅黑" w:hAnsi="微软雅黑" w:hint="eastAsia"/>
          <w:sz w:val="28"/>
          <w:szCs w:val="28"/>
        </w:rPr>
        <w:t>设备相关系数走势图（相邻3</w:t>
      </w:r>
      <w:r w:rsidR="00EC0370">
        <w:rPr>
          <w:rFonts w:ascii="微软雅黑" w:eastAsia="微软雅黑" w:hAnsi="微软雅黑"/>
          <w:sz w:val="28"/>
          <w:szCs w:val="28"/>
        </w:rPr>
        <w:t>0</w:t>
      </w:r>
      <w:r w:rsidR="00EC0370">
        <w:rPr>
          <w:rFonts w:ascii="微软雅黑" w:eastAsia="微软雅黑" w:hAnsi="微软雅黑" w:hint="eastAsia"/>
          <w:sz w:val="28"/>
          <w:szCs w:val="28"/>
        </w:rPr>
        <w:t>个数据为一组）</w:t>
      </w:r>
    </w:p>
    <w:p w14:paraId="2F20E395" w14:textId="7ABBAC90" w:rsidR="00EC0370" w:rsidRPr="00594018" w:rsidRDefault="00EC0370" w:rsidP="00EC0370">
      <w:pPr>
        <w:pStyle w:val="3"/>
        <w:rPr>
          <w:rFonts w:ascii="微软雅黑" w:eastAsia="微软雅黑" w:hAnsi="微软雅黑"/>
          <w:sz w:val="24"/>
          <w:szCs w:val="24"/>
        </w:rPr>
      </w:pPr>
      <w:r w:rsidRPr="00594018">
        <w:rPr>
          <w:rFonts w:ascii="微软雅黑" w:eastAsia="微软雅黑" w:hAnsi="微软雅黑"/>
          <w:sz w:val="24"/>
          <w:szCs w:val="24"/>
        </w:rPr>
        <w:t>2.</w:t>
      </w:r>
      <w:r>
        <w:rPr>
          <w:rFonts w:ascii="微软雅黑" w:eastAsia="微软雅黑" w:hAnsi="微软雅黑"/>
          <w:sz w:val="24"/>
          <w:szCs w:val="24"/>
        </w:rPr>
        <w:t>2</w:t>
      </w:r>
      <w:r w:rsidRPr="00594018">
        <w:rPr>
          <w:rFonts w:ascii="微软雅黑" w:eastAsia="微软雅黑" w:hAnsi="微软雅黑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正常</w:t>
      </w:r>
      <w:r w:rsidRPr="00594018">
        <w:rPr>
          <w:rFonts w:ascii="微软雅黑" w:eastAsia="微软雅黑" w:hAnsi="微软雅黑" w:hint="eastAsia"/>
          <w:sz w:val="24"/>
          <w:szCs w:val="24"/>
        </w:rPr>
        <w:t>设备</w:t>
      </w:r>
    </w:p>
    <w:p w14:paraId="3700706B" w14:textId="26E59CFA" w:rsidR="00F2717A" w:rsidRPr="00EC0370" w:rsidRDefault="00F2717A" w:rsidP="00F2717A">
      <w:pPr>
        <w:rPr>
          <w:rFonts w:ascii="微软雅黑" w:eastAsia="微软雅黑" w:hAnsi="微软雅黑"/>
        </w:rPr>
      </w:pPr>
    </w:p>
    <w:p w14:paraId="51C3F012" w14:textId="64DDC6CB" w:rsidR="00F2717A" w:rsidRPr="00594018" w:rsidRDefault="00F2717A" w:rsidP="00F2717A">
      <w:pPr>
        <w:rPr>
          <w:rFonts w:ascii="微软雅黑" w:eastAsia="微软雅黑" w:hAnsi="微软雅黑"/>
        </w:rPr>
      </w:pPr>
    </w:p>
    <w:p w14:paraId="590F7D7D" w14:textId="48AC9C7F" w:rsidR="00EC0370" w:rsidRPr="00594018" w:rsidRDefault="00EC0370" w:rsidP="00EC0370">
      <w:pPr>
        <w:pStyle w:val="3"/>
        <w:rPr>
          <w:rFonts w:ascii="微软雅黑" w:eastAsia="微软雅黑" w:hAnsi="微软雅黑"/>
          <w:sz w:val="24"/>
          <w:szCs w:val="24"/>
        </w:rPr>
      </w:pPr>
      <w:r w:rsidRPr="00594018">
        <w:rPr>
          <w:rFonts w:ascii="微软雅黑" w:eastAsia="微软雅黑" w:hAnsi="微软雅黑"/>
          <w:sz w:val="24"/>
          <w:szCs w:val="24"/>
        </w:rPr>
        <w:t>2.</w:t>
      </w:r>
      <w:r>
        <w:rPr>
          <w:rFonts w:ascii="微软雅黑" w:eastAsia="微软雅黑" w:hAnsi="微软雅黑"/>
          <w:sz w:val="24"/>
          <w:szCs w:val="24"/>
        </w:rPr>
        <w:t>2</w:t>
      </w:r>
      <w:r w:rsidRPr="00594018">
        <w:rPr>
          <w:rFonts w:ascii="微软雅黑" w:eastAsia="微软雅黑" w:hAnsi="微软雅黑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异常</w:t>
      </w:r>
      <w:r w:rsidRPr="00594018">
        <w:rPr>
          <w:rFonts w:ascii="微软雅黑" w:eastAsia="微软雅黑" w:hAnsi="微软雅黑" w:hint="eastAsia"/>
          <w:sz w:val="24"/>
          <w:szCs w:val="24"/>
        </w:rPr>
        <w:t>设备</w:t>
      </w:r>
    </w:p>
    <w:p w14:paraId="2B2034EF" w14:textId="0D9B90D7" w:rsidR="00F2717A" w:rsidRPr="00594018" w:rsidRDefault="00F2717A" w:rsidP="00F2717A">
      <w:pPr>
        <w:rPr>
          <w:rFonts w:ascii="微软雅黑" w:eastAsia="微软雅黑" w:hAnsi="微软雅黑"/>
        </w:rPr>
      </w:pPr>
    </w:p>
    <w:p w14:paraId="6232D35E" w14:textId="047C690D" w:rsidR="00095912" w:rsidRPr="00594018" w:rsidRDefault="00095912" w:rsidP="00095912">
      <w:pPr>
        <w:pStyle w:val="2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2.</w:t>
      </w:r>
      <w:r>
        <w:rPr>
          <w:rFonts w:ascii="微软雅黑" w:eastAsia="微软雅黑" w:hAnsi="微软雅黑"/>
          <w:sz w:val="28"/>
          <w:szCs w:val="28"/>
        </w:rPr>
        <w:t>3</w:t>
      </w:r>
      <w:r w:rsidRPr="00594018"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设备</w:t>
      </w:r>
      <w:r>
        <w:rPr>
          <w:rFonts w:ascii="微软雅黑" w:eastAsia="微软雅黑" w:hAnsi="微软雅黑" w:hint="eastAsia"/>
          <w:sz w:val="28"/>
          <w:szCs w:val="28"/>
        </w:rPr>
        <w:t>分布直方图</w:t>
      </w:r>
    </w:p>
    <w:p w14:paraId="52E396E9" w14:textId="4FFF4F10" w:rsidR="00095912" w:rsidRPr="00594018" w:rsidRDefault="00095912" w:rsidP="00095912">
      <w:pPr>
        <w:pStyle w:val="3"/>
        <w:rPr>
          <w:rFonts w:ascii="微软雅黑" w:eastAsia="微软雅黑" w:hAnsi="微软雅黑"/>
          <w:sz w:val="24"/>
          <w:szCs w:val="24"/>
        </w:rPr>
      </w:pPr>
      <w:r w:rsidRPr="00594018">
        <w:rPr>
          <w:rFonts w:ascii="微软雅黑" w:eastAsia="微软雅黑" w:hAnsi="微软雅黑"/>
          <w:sz w:val="24"/>
          <w:szCs w:val="24"/>
        </w:rPr>
        <w:t>2.</w:t>
      </w:r>
      <w:r>
        <w:rPr>
          <w:rFonts w:ascii="微软雅黑" w:eastAsia="微软雅黑" w:hAnsi="微软雅黑"/>
          <w:sz w:val="24"/>
          <w:szCs w:val="24"/>
        </w:rPr>
        <w:t>3</w:t>
      </w:r>
      <w:r w:rsidRPr="00594018">
        <w:rPr>
          <w:rFonts w:ascii="微软雅黑" w:eastAsia="微软雅黑" w:hAnsi="微软雅黑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正常</w:t>
      </w:r>
      <w:r w:rsidRPr="00594018">
        <w:rPr>
          <w:rFonts w:ascii="微软雅黑" w:eastAsia="微软雅黑" w:hAnsi="微软雅黑" w:hint="eastAsia"/>
          <w:sz w:val="24"/>
          <w:szCs w:val="24"/>
        </w:rPr>
        <w:t>设备</w:t>
      </w:r>
    </w:p>
    <w:p w14:paraId="002159B7" w14:textId="77777777" w:rsidR="00095912" w:rsidRPr="00EC0370" w:rsidRDefault="00095912" w:rsidP="00095912">
      <w:pPr>
        <w:rPr>
          <w:rFonts w:ascii="微软雅黑" w:eastAsia="微软雅黑" w:hAnsi="微软雅黑"/>
        </w:rPr>
      </w:pPr>
    </w:p>
    <w:p w14:paraId="1A7B78A1" w14:textId="77777777" w:rsidR="00095912" w:rsidRPr="00594018" w:rsidRDefault="00095912" w:rsidP="00095912">
      <w:pPr>
        <w:rPr>
          <w:rFonts w:ascii="微软雅黑" w:eastAsia="微软雅黑" w:hAnsi="微软雅黑"/>
        </w:rPr>
      </w:pPr>
    </w:p>
    <w:p w14:paraId="0DCF8658" w14:textId="7389630A" w:rsidR="00095912" w:rsidRPr="00594018" w:rsidRDefault="00095912" w:rsidP="00095912">
      <w:pPr>
        <w:pStyle w:val="3"/>
        <w:rPr>
          <w:rFonts w:ascii="微软雅黑" w:eastAsia="微软雅黑" w:hAnsi="微软雅黑"/>
          <w:sz w:val="24"/>
          <w:szCs w:val="24"/>
        </w:rPr>
      </w:pPr>
      <w:r w:rsidRPr="00594018">
        <w:rPr>
          <w:rFonts w:ascii="微软雅黑" w:eastAsia="微软雅黑" w:hAnsi="微软雅黑"/>
          <w:sz w:val="24"/>
          <w:szCs w:val="24"/>
        </w:rPr>
        <w:t>2.</w:t>
      </w:r>
      <w:r>
        <w:rPr>
          <w:rFonts w:ascii="微软雅黑" w:eastAsia="微软雅黑" w:hAnsi="微软雅黑"/>
          <w:sz w:val="24"/>
          <w:szCs w:val="24"/>
        </w:rPr>
        <w:t>3</w:t>
      </w:r>
      <w:r w:rsidRPr="00594018">
        <w:rPr>
          <w:rFonts w:ascii="微软雅黑" w:eastAsia="微软雅黑" w:hAnsi="微软雅黑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异常</w:t>
      </w:r>
      <w:r w:rsidRPr="00594018">
        <w:rPr>
          <w:rFonts w:ascii="微软雅黑" w:eastAsia="微软雅黑" w:hAnsi="微软雅黑" w:hint="eastAsia"/>
          <w:sz w:val="24"/>
          <w:szCs w:val="24"/>
        </w:rPr>
        <w:t>设备</w:t>
      </w:r>
    </w:p>
    <w:p w14:paraId="24103DAE" w14:textId="6D61953F" w:rsidR="00F2717A" w:rsidRDefault="00F2717A" w:rsidP="00F2717A">
      <w:pPr>
        <w:rPr>
          <w:rFonts w:ascii="微软雅黑" w:eastAsia="微软雅黑" w:hAnsi="微软雅黑"/>
        </w:rPr>
      </w:pPr>
    </w:p>
    <w:p w14:paraId="53A77586" w14:textId="5A54676D" w:rsidR="00095912" w:rsidRDefault="00095912" w:rsidP="00F2717A">
      <w:pPr>
        <w:rPr>
          <w:rFonts w:ascii="微软雅黑" w:eastAsia="微软雅黑" w:hAnsi="微软雅黑"/>
        </w:rPr>
      </w:pPr>
    </w:p>
    <w:p w14:paraId="7310A0F4" w14:textId="77777777" w:rsidR="00095912" w:rsidRPr="00594018" w:rsidRDefault="00095912" w:rsidP="00F2717A">
      <w:pPr>
        <w:rPr>
          <w:rFonts w:ascii="微软雅黑" w:eastAsia="微软雅黑" w:hAnsi="微软雅黑" w:hint="eastAsia"/>
        </w:rPr>
      </w:pPr>
    </w:p>
    <w:p w14:paraId="0F6EEACE" w14:textId="77777777" w:rsidR="00F2717A" w:rsidRPr="00594018" w:rsidRDefault="00F2717A" w:rsidP="00F2717A">
      <w:pPr>
        <w:rPr>
          <w:rFonts w:ascii="微软雅黑" w:eastAsia="微软雅黑" w:hAnsi="微软雅黑" w:hint="eastAsia"/>
        </w:rPr>
      </w:pPr>
    </w:p>
    <w:p w14:paraId="4AC1DCC9" w14:textId="5722EF7B" w:rsidR="00A73D83" w:rsidRPr="00594018" w:rsidRDefault="00E95F27" w:rsidP="00B7389C">
      <w:pPr>
        <w:pStyle w:val="1"/>
        <w:numPr>
          <w:ilvl w:val="0"/>
          <w:numId w:val="2"/>
        </w:numPr>
        <w:rPr>
          <w:rFonts w:ascii="微软雅黑" w:eastAsia="微软雅黑" w:hAnsi="微软雅黑"/>
          <w:sz w:val="32"/>
          <w:szCs w:val="32"/>
        </w:rPr>
      </w:pPr>
      <w:r w:rsidRPr="00594018">
        <w:rPr>
          <w:rFonts w:ascii="微软雅黑" w:eastAsia="微软雅黑" w:hAnsi="微软雅黑" w:hint="eastAsia"/>
          <w:sz w:val="32"/>
          <w:szCs w:val="32"/>
        </w:rPr>
        <w:t>解决方案</w:t>
      </w:r>
    </w:p>
    <w:p w14:paraId="789126EC" w14:textId="77777777" w:rsidR="00B7389C" w:rsidRPr="00594018" w:rsidRDefault="00B7389C" w:rsidP="00B7389C">
      <w:pPr>
        <w:ind w:firstLine="360"/>
        <w:rPr>
          <w:rFonts w:ascii="微软雅黑" w:eastAsia="微软雅黑" w:hAnsi="微软雅黑"/>
        </w:rPr>
      </w:pPr>
      <w:r w:rsidRPr="00594018">
        <w:rPr>
          <w:rFonts w:ascii="微软雅黑" w:eastAsia="微软雅黑" w:hAnsi="微软雅黑" w:hint="eastAsia"/>
        </w:rPr>
        <w:t>检测异常设备</w:t>
      </w:r>
      <w:r w:rsidRPr="00594018">
        <w:rPr>
          <w:rFonts w:ascii="微软雅黑" w:eastAsia="微软雅黑" w:hAnsi="微软雅黑" w:hint="eastAsia"/>
        </w:rPr>
        <w:t>，</w:t>
      </w:r>
      <w:r w:rsidRPr="00594018">
        <w:rPr>
          <w:rFonts w:ascii="微软雅黑" w:eastAsia="微软雅黑" w:hAnsi="微软雅黑" w:hint="eastAsia"/>
        </w:rPr>
        <w:t>从而判断出</w:t>
      </w:r>
      <w:r w:rsidRPr="00594018">
        <w:rPr>
          <w:rFonts w:ascii="微软雅黑" w:eastAsia="微软雅黑" w:hAnsi="微软雅黑" w:hint="eastAsia"/>
        </w:rPr>
        <w:t>其数据亦为异常</w:t>
      </w:r>
      <w:r w:rsidRPr="00594018">
        <w:rPr>
          <w:rFonts w:ascii="微软雅黑" w:eastAsia="微软雅黑" w:hAnsi="微软雅黑" w:hint="eastAsia"/>
        </w:rPr>
        <w:t>，</w:t>
      </w:r>
      <w:r w:rsidRPr="00594018">
        <w:rPr>
          <w:rFonts w:ascii="微软雅黑" w:eastAsia="微软雅黑" w:hAnsi="微软雅黑" w:hint="eastAsia"/>
        </w:rPr>
        <w:t>并分辨出正常设备；</w:t>
      </w:r>
    </w:p>
    <w:p w14:paraId="3A4729FF" w14:textId="74A770A4" w:rsidR="00B7389C" w:rsidRPr="00594018" w:rsidRDefault="00B7389C" w:rsidP="00F2717A">
      <w:pPr>
        <w:ind w:firstLine="360"/>
        <w:rPr>
          <w:rFonts w:ascii="微软雅黑" w:eastAsia="微软雅黑" w:hAnsi="微软雅黑" w:hint="eastAsia"/>
        </w:rPr>
      </w:pPr>
      <w:r w:rsidRPr="00594018">
        <w:rPr>
          <w:rFonts w:ascii="微软雅黑" w:eastAsia="微软雅黑" w:hAnsi="微软雅黑" w:hint="eastAsia"/>
        </w:rPr>
        <w:lastRenderedPageBreak/>
        <w:t>设计模型检测</w:t>
      </w:r>
      <w:r w:rsidRPr="00594018">
        <w:rPr>
          <w:rFonts w:ascii="微软雅黑" w:eastAsia="微软雅黑" w:hAnsi="微软雅黑" w:hint="eastAsia"/>
        </w:rPr>
        <w:t>正常设备的异常数据，剔除异常数据以后，脉冲点则反应</w:t>
      </w:r>
      <w:r w:rsidRPr="00594018">
        <w:rPr>
          <w:rFonts w:ascii="微软雅黑" w:eastAsia="微软雅黑" w:hAnsi="微软雅黑" w:hint="eastAsia"/>
        </w:rPr>
        <w:t>真实</w:t>
      </w:r>
      <w:r w:rsidRPr="00594018">
        <w:rPr>
          <w:rFonts w:ascii="微软雅黑" w:eastAsia="微软雅黑" w:hAnsi="微软雅黑" w:hint="eastAsia"/>
        </w:rPr>
        <w:t>情况。</w:t>
      </w:r>
    </w:p>
    <w:p w14:paraId="2767576F" w14:textId="46BAB666" w:rsidR="00E95F27" w:rsidRPr="00594018" w:rsidRDefault="00E95F27" w:rsidP="00E95F27">
      <w:pPr>
        <w:pStyle w:val="2"/>
        <w:rPr>
          <w:rFonts w:ascii="微软雅黑" w:eastAsia="微软雅黑" w:hAnsi="微软雅黑"/>
          <w:sz w:val="28"/>
          <w:szCs w:val="28"/>
        </w:rPr>
      </w:pPr>
      <w:r w:rsidRPr="00594018">
        <w:rPr>
          <w:rFonts w:ascii="微软雅黑" w:eastAsia="微软雅黑" w:hAnsi="微软雅黑"/>
          <w:sz w:val="28"/>
          <w:szCs w:val="28"/>
        </w:rPr>
        <w:t>3</w:t>
      </w:r>
      <w:r w:rsidRPr="00594018">
        <w:rPr>
          <w:rFonts w:ascii="微软雅黑" w:eastAsia="微软雅黑" w:hAnsi="微软雅黑"/>
          <w:sz w:val="28"/>
          <w:szCs w:val="28"/>
        </w:rPr>
        <w:t xml:space="preserve">.1 </w:t>
      </w:r>
      <w:r w:rsidRPr="00594018">
        <w:rPr>
          <w:rFonts w:ascii="微软雅黑" w:eastAsia="微软雅黑" w:hAnsi="微软雅黑" w:hint="eastAsia"/>
          <w:sz w:val="28"/>
          <w:szCs w:val="28"/>
        </w:rPr>
        <w:t>异常设备检测</w:t>
      </w:r>
    </w:p>
    <w:p w14:paraId="42920807" w14:textId="23BEF3F6" w:rsidR="00E95F27" w:rsidRPr="00594018" w:rsidRDefault="00E95F27" w:rsidP="00E95F27">
      <w:pPr>
        <w:ind w:firstLine="420"/>
        <w:rPr>
          <w:rFonts w:ascii="微软雅黑" w:eastAsia="微软雅黑" w:hAnsi="微软雅黑"/>
        </w:rPr>
      </w:pPr>
      <w:r w:rsidRPr="00594018">
        <w:rPr>
          <w:rFonts w:ascii="微软雅黑" w:eastAsia="微软雅黑" w:hAnsi="微软雅黑" w:hint="eastAsia"/>
        </w:rPr>
        <w:t>通过莱芜双核设备数据特征可以看出，虽然两个设备数据有截距差，但是正常设备的两份数据的走势是正常的</w:t>
      </w:r>
      <w:r w:rsidRPr="00594018">
        <w:rPr>
          <w:rFonts w:ascii="微软雅黑" w:eastAsia="微软雅黑" w:hAnsi="微软雅黑" w:hint="eastAsia"/>
        </w:rPr>
        <w:t>、</w:t>
      </w:r>
      <w:r w:rsidRPr="00594018">
        <w:rPr>
          <w:rFonts w:ascii="微软雅黑" w:eastAsia="微软雅黑" w:hAnsi="微软雅黑"/>
        </w:rPr>
        <w:t xml:space="preserve"> </w:t>
      </w:r>
      <w:r w:rsidRPr="00594018">
        <w:rPr>
          <w:rFonts w:ascii="微软雅黑" w:eastAsia="微软雅黑" w:hAnsi="微软雅黑" w:hint="eastAsia"/>
        </w:rPr>
        <w:t>趋同的</w:t>
      </w:r>
      <w:r w:rsidRPr="00594018">
        <w:rPr>
          <w:rFonts w:ascii="微软雅黑" w:eastAsia="微软雅黑" w:hAnsi="微软雅黑" w:hint="eastAsia"/>
        </w:rPr>
        <w:t>，而异常设备则表现为3种特征：</w:t>
      </w:r>
    </w:p>
    <w:p w14:paraId="774AD20D" w14:textId="6D8A4AEF" w:rsidR="00E95F27" w:rsidRPr="00594018" w:rsidRDefault="00E95F27" w:rsidP="00E95F2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594018">
        <w:rPr>
          <w:rFonts w:ascii="微软雅黑" w:eastAsia="微软雅黑" w:hAnsi="微软雅黑" w:hint="eastAsia"/>
        </w:rPr>
        <w:t>其中一个核</w:t>
      </w:r>
      <w:proofErr w:type="gramStart"/>
      <w:r w:rsidRPr="00594018">
        <w:rPr>
          <w:rFonts w:ascii="微软雅黑" w:eastAsia="微软雅黑" w:hAnsi="微软雅黑" w:hint="eastAsia"/>
        </w:rPr>
        <w:t>宕</w:t>
      </w:r>
      <w:proofErr w:type="gramEnd"/>
      <w:r w:rsidRPr="00594018">
        <w:rPr>
          <w:rFonts w:ascii="微软雅黑" w:eastAsia="微软雅黑" w:hAnsi="微软雅黑" w:hint="eastAsia"/>
        </w:rPr>
        <w:t>机，数据表现为长时间</w:t>
      </w:r>
      <w:proofErr w:type="spellStart"/>
      <w:r w:rsidRPr="00594018">
        <w:rPr>
          <w:rFonts w:ascii="微软雅黑" w:eastAsia="微软雅黑" w:hAnsi="微软雅黑" w:hint="eastAsia"/>
        </w:rPr>
        <w:t>Vocs</w:t>
      </w:r>
      <w:proofErr w:type="spellEnd"/>
      <w:r w:rsidRPr="00594018">
        <w:rPr>
          <w:rFonts w:ascii="微软雅黑" w:eastAsia="微软雅黑" w:hAnsi="微软雅黑" w:hint="eastAsia"/>
        </w:rPr>
        <w:t>数据为8</w:t>
      </w:r>
      <w:r w:rsidRPr="00594018">
        <w:rPr>
          <w:rFonts w:ascii="微软雅黑" w:eastAsia="微软雅黑" w:hAnsi="微软雅黑"/>
        </w:rPr>
        <w:t>.1</w:t>
      </w:r>
      <w:r w:rsidR="00D12B5C" w:rsidRPr="00594018">
        <w:rPr>
          <w:rFonts w:ascii="微软雅黑" w:eastAsia="微软雅黑" w:hAnsi="微软雅黑" w:hint="eastAsia"/>
        </w:rPr>
        <w:t>或1</w:t>
      </w:r>
      <w:r w:rsidR="00D12B5C" w:rsidRPr="00594018">
        <w:rPr>
          <w:rFonts w:ascii="微软雅黑" w:eastAsia="微软雅黑" w:hAnsi="微软雅黑"/>
        </w:rPr>
        <w:t>1</w:t>
      </w:r>
      <w:r w:rsidR="0084080B">
        <w:rPr>
          <w:rFonts w:ascii="微软雅黑" w:eastAsia="微软雅黑" w:hAnsi="微软雅黑" w:hint="eastAsia"/>
        </w:rPr>
        <w:t>或6</w:t>
      </w:r>
      <w:r w:rsidR="0084080B">
        <w:rPr>
          <w:rFonts w:ascii="微软雅黑" w:eastAsia="微软雅黑" w:hAnsi="微软雅黑"/>
        </w:rPr>
        <w:t>553.5</w:t>
      </w:r>
      <w:r w:rsidRPr="00594018">
        <w:rPr>
          <w:rFonts w:ascii="微软雅黑" w:eastAsia="微软雅黑" w:hAnsi="微软雅黑" w:hint="eastAsia"/>
        </w:rPr>
        <w:t>；</w:t>
      </w:r>
    </w:p>
    <w:p w14:paraId="0C6930F1" w14:textId="77777777" w:rsidR="00E95F27" w:rsidRPr="00594018" w:rsidRDefault="00E95F27" w:rsidP="00E95F2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594018">
        <w:rPr>
          <w:rFonts w:ascii="微软雅黑" w:eastAsia="微软雅黑" w:hAnsi="微软雅黑" w:hint="eastAsia"/>
        </w:rPr>
        <w:t>双核均</w:t>
      </w:r>
      <w:proofErr w:type="gramStart"/>
      <w:r w:rsidRPr="00594018">
        <w:rPr>
          <w:rFonts w:ascii="微软雅黑" w:eastAsia="微软雅黑" w:hAnsi="微软雅黑" w:hint="eastAsia"/>
        </w:rPr>
        <w:t>宕</w:t>
      </w:r>
      <w:proofErr w:type="gramEnd"/>
      <w:r w:rsidRPr="00594018">
        <w:rPr>
          <w:rFonts w:ascii="微软雅黑" w:eastAsia="微软雅黑" w:hAnsi="微软雅黑" w:hint="eastAsia"/>
        </w:rPr>
        <w:t>机；</w:t>
      </w:r>
    </w:p>
    <w:p w14:paraId="3A87368A" w14:textId="648D4A17" w:rsidR="00E95F27" w:rsidRPr="00594018" w:rsidRDefault="00E95F27" w:rsidP="00E95F2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594018">
        <w:rPr>
          <w:rFonts w:ascii="微软雅黑" w:eastAsia="微软雅黑" w:hAnsi="微软雅黑" w:hint="eastAsia"/>
        </w:rPr>
        <w:t>虽然双核都在运行，但数据走势不同。</w:t>
      </w:r>
    </w:p>
    <w:p w14:paraId="1B604A5F" w14:textId="3D8AD713" w:rsidR="00E95F27" w:rsidRPr="00594018" w:rsidRDefault="00E95F27" w:rsidP="00E95F27">
      <w:pPr>
        <w:pStyle w:val="3"/>
        <w:rPr>
          <w:rFonts w:ascii="微软雅黑" w:eastAsia="微软雅黑" w:hAnsi="微软雅黑"/>
          <w:sz w:val="24"/>
          <w:szCs w:val="24"/>
        </w:rPr>
      </w:pPr>
      <w:bookmarkStart w:id="2" w:name="OLE_LINK1"/>
      <w:r w:rsidRPr="00594018">
        <w:rPr>
          <w:rFonts w:ascii="微软雅黑" w:eastAsia="微软雅黑" w:hAnsi="微软雅黑"/>
          <w:sz w:val="24"/>
          <w:szCs w:val="24"/>
        </w:rPr>
        <w:t xml:space="preserve">3.1.1 </w:t>
      </w:r>
      <w:r w:rsidRPr="00594018">
        <w:rPr>
          <w:rFonts w:ascii="微软雅黑" w:eastAsia="微软雅黑" w:hAnsi="微软雅黑" w:hint="eastAsia"/>
          <w:sz w:val="24"/>
          <w:szCs w:val="24"/>
        </w:rPr>
        <w:t>离线计算</w:t>
      </w:r>
    </w:p>
    <w:bookmarkEnd w:id="2"/>
    <w:p w14:paraId="1269BB76" w14:textId="5AA80D79" w:rsidR="00E95F27" w:rsidRPr="00594018" w:rsidRDefault="00E95F27" w:rsidP="00E95F27">
      <w:pPr>
        <w:rPr>
          <w:rFonts w:ascii="微软雅黑" w:eastAsia="微软雅黑" w:hAnsi="微软雅黑"/>
        </w:rPr>
      </w:pPr>
      <w:r w:rsidRPr="00594018">
        <w:rPr>
          <w:rFonts w:ascii="微软雅黑" w:eastAsia="微软雅黑" w:hAnsi="微软雅黑"/>
        </w:rPr>
        <w:tab/>
      </w:r>
      <w:r w:rsidR="00CC79E3" w:rsidRPr="00594018">
        <w:rPr>
          <w:rFonts w:ascii="微软雅黑" w:eastAsia="微软雅黑" w:hAnsi="微软雅黑" w:hint="eastAsia"/>
        </w:rPr>
        <w:t>针对最近一周的数据，对每3</w:t>
      </w:r>
      <w:r w:rsidR="00CC79E3" w:rsidRPr="00594018">
        <w:rPr>
          <w:rFonts w:ascii="微软雅黑" w:eastAsia="微软雅黑" w:hAnsi="微软雅黑"/>
        </w:rPr>
        <w:t>0</w:t>
      </w:r>
      <w:r w:rsidR="00CC79E3" w:rsidRPr="00594018">
        <w:rPr>
          <w:rFonts w:ascii="微软雅黑" w:eastAsia="微软雅黑" w:hAnsi="微软雅黑" w:hint="eastAsia"/>
        </w:rPr>
        <w:t>个数据计算两个设备的相关系数：</w:t>
      </w:r>
    </w:p>
    <w:p w14:paraId="7C19D41D" w14:textId="729EE294" w:rsidR="00CC79E3" w:rsidRPr="00594018" w:rsidRDefault="009E73CF" w:rsidP="00E95F27">
      <w:pPr>
        <w:rPr>
          <w:rFonts w:ascii="微软雅黑" w:eastAsia="微软雅黑" w:hAnsi="微软雅黑" w:hint="eastAsia"/>
        </w:rPr>
      </w:pPr>
      <w:r w:rsidRPr="00594018">
        <w:rPr>
          <w:rFonts w:ascii="微软雅黑" w:eastAsia="微软雅黑" w:hAnsi="微软雅黑"/>
        </w:rPr>
        <w:tab/>
      </w:r>
      <w:r w:rsidRPr="00594018">
        <w:rPr>
          <w:rFonts w:ascii="微软雅黑" w:eastAsia="微软雅黑" w:hAnsi="微软雅黑"/>
        </w:rPr>
        <w:tab/>
      </w:r>
      <m:oMath>
        <m:r>
          <w:rPr>
            <w:rFonts w:ascii="Cambria Math" w:eastAsia="微软雅黑" w:hAnsi="Cambria Math"/>
            <w:sz w:val="40"/>
            <w:szCs w:val="44"/>
          </w:rPr>
          <m:t xml:space="preserve">corr= </m:t>
        </m:r>
        <m:f>
          <m:fPr>
            <m:ctrlPr>
              <w:rPr>
                <w:rFonts w:ascii="Cambria Math" w:eastAsia="微软雅黑" w:hAnsi="Cambria Math"/>
                <w:i/>
                <w:sz w:val="40"/>
                <w:szCs w:val="44"/>
              </w:rPr>
            </m:ctrlPr>
          </m:fPr>
          <m:num>
            <m:r>
              <w:rPr>
                <w:rFonts w:ascii="Cambria Math" w:eastAsia="微软雅黑" w:hAnsi="Cambria Math"/>
                <w:sz w:val="40"/>
                <w:szCs w:val="44"/>
              </w:rPr>
              <m:t>cov(x, y)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/>
                    <w:i/>
                    <w:sz w:val="40"/>
                    <w:szCs w:val="44"/>
                  </w:rPr>
                </m:ctrlPr>
              </m:radPr>
              <m:deg/>
              <m:e>
                <m:r>
                  <w:rPr>
                    <w:rFonts w:ascii="Cambria Math" w:eastAsia="微软雅黑" w:hAnsi="Cambria Math"/>
                    <w:sz w:val="40"/>
                    <w:szCs w:val="44"/>
                  </w:rPr>
                  <m:t>var</m:t>
                </m:r>
                <m:d>
                  <m:dPr>
                    <m:ctrlPr>
                      <w:rPr>
                        <w:rFonts w:ascii="Cambria Math" w:eastAsia="微软雅黑" w:hAnsi="Cambria Math"/>
                        <w:i/>
                        <w:sz w:val="40"/>
                        <w:szCs w:val="44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sz w:val="40"/>
                        <w:szCs w:val="44"/>
                      </w:rPr>
                      <m:t>x</m:t>
                    </m:r>
                  </m:e>
                </m:d>
                <m:r>
                  <w:rPr>
                    <w:rFonts w:ascii="Cambria Math" w:eastAsia="微软雅黑" w:hAnsi="Cambria Math"/>
                    <w:sz w:val="40"/>
                    <w:szCs w:val="44"/>
                  </w:rPr>
                  <m:t>*var(y)</m:t>
                </m:r>
              </m:e>
            </m:rad>
          </m:den>
        </m:f>
      </m:oMath>
    </w:p>
    <w:p w14:paraId="015CD038" w14:textId="35B7FBA5" w:rsidR="00CC79E3" w:rsidRPr="00594018" w:rsidRDefault="009E73CF" w:rsidP="00E95F27">
      <w:pPr>
        <w:rPr>
          <w:rFonts w:ascii="微软雅黑" w:eastAsia="微软雅黑" w:hAnsi="微软雅黑" w:hint="eastAsia"/>
        </w:rPr>
      </w:pPr>
      <w:r w:rsidRPr="00594018">
        <w:rPr>
          <w:rFonts w:ascii="微软雅黑" w:eastAsia="微软雅黑" w:hAnsi="微软雅黑"/>
        </w:rPr>
        <w:tab/>
      </w:r>
      <w:r w:rsidRPr="00594018">
        <w:rPr>
          <w:rFonts w:ascii="微软雅黑" w:eastAsia="微软雅黑" w:hAnsi="微软雅黑" w:hint="eastAsia"/>
        </w:rPr>
        <w:t>其中x</w:t>
      </w:r>
      <w:r w:rsidRPr="00594018">
        <w:rPr>
          <w:rFonts w:ascii="微软雅黑" w:eastAsia="微软雅黑" w:hAnsi="微软雅黑"/>
        </w:rPr>
        <w:t>, y</w:t>
      </w:r>
      <w:r w:rsidRPr="00594018">
        <w:rPr>
          <w:rFonts w:ascii="微软雅黑" w:eastAsia="微软雅黑" w:hAnsi="微软雅黑" w:hint="eastAsia"/>
        </w:rPr>
        <w:t>分别是两个向量，本文中即vocs_1和vocs_</w:t>
      </w:r>
      <w:r w:rsidRPr="00594018">
        <w:rPr>
          <w:rFonts w:ascii="微软雅黑" w:eastAsia="微软雅黑" w:hAnsi="微软雅黑"/>
        </w:rPr>
        <w:t>2</w:t>
      </w:r>
      <w:r w:rsidRPr="00594018">
        <w:rPr>
          <w:rFonts w:ascii="微软雅黑" w:eastAsia="微软雅黑" w:hAnsi="微软雅黑" w:hint="eastAsia"/>
        </w:rPr>
        <w:t>。相关系数</w:t>
      </w:r>
      <w:proofErr w:type="spellStart"/>
      <w:r w:rsidRPr="00594018">
        <w:rPr>
          <w:rFonts w:ascii="微软雅黑" w:eastAsia="微软雅黑" w:hAnsi="微软雅黑" w:hint="eastAsia"/>
        </w:rPr>
        <w:t>corr</w:t>
      </w:r>
      <w:proofErr w:type="spellEnd"/>
      <w:r w:rsidRPr="00594018">
        <w:rPr>
          <w:rFonts w:ascii="微软雅黑" w:eastAsia="微软雅黑" w:hAnsi="微软雅黑" w:hint="eastAsia"/>
        </w:rPr>
        <w:t xml:space="preserve">取值范围是 </w:t>
      </w:r>
      <w:r w:rsidRPr="00594018">
        <w:rPr>
          <w:rFonts w:ascii="微软雅黑" w:eastAsia="微软雅黑" w:hAnsi="微软雅黑"/>
        </w:rPr>
        <w:t xml:space="preserve"> </w:t>
      </w:r>
      <w:r w:rsidRPr="00594018">
        <w:rPr>
          <w:rFonts w:ascii="微软雅黑" w:eastAsia="微软雅黑" w:hAnsi="微软雅黑" w:hint="eastAsia"/>
        </w:rPr>
        <w:t>（-</w:t>
      </w:r>
      <w:r w:rsidRPr="00594018">
        <w:rPr>
          <w:rFonts w:ascii="微软雅黑" w:eastAsia="微软雅黑" w:hAnsi="微软雅黑"/>
        </w:rPr>
        <w:t>1</w:t>
      </w:r>
      <w:r w:rsidRPr="00594018">
        <w:rPr>
          <w:rFonts w:ascii="微软雅黑" w:eastAsia="微软雅黑" w:hAnsi="微软雅黑" w:hint="eastAsia"/>
        </w:rPr>
        <w:t>，1），正数表示x</w:t>
      </w:r>
      <w:r w:rsidRPr="00594018">
        <w:rPr>
          <w:rFonts w:ascii="微软雅黑" w:eastAsia="微软雅黑" w:hAnsi="微软雅黑"/>
        </w:rPr>
        <w:t>, y</w:t>
      </w:r>
      <w:r w:rsidRPr="00594018">
        <w:rPr>
          <w:rFonts w:ascii="微软雅黑" w:eastAsia="微软雅黑" w:hAnsi="微软雅黑" w:hint="eastAsia"/>
        </w:rPr>
        <w:t>正相关，一个变大另一个也变大；负数表示负相关，一个变大，另一个变小；0表示零相关，即x和y正交。</w:t>
      </w:r>
    </w:p>
    <w:p w14:paraId="58C36B13" w14:textId="0957948B" w:rsidR="00CC79E3" w:rsidRPr="00594018" w:rsidRDefault="009E73CF" w:rsidP="00E95F27">
      <w:pPr>
        <w:rPr>
          <w:rFonts w:ascii="微软雅黑" w:eastAsia="微软雅黑" w:hAnsi="微软雅黑"/>
        </w:rPr>
      </w:pPr>
      <w:r w:rsidRPr="00594018">
        <w:rPr>
          <w:rFonts w:ascii="微软雅黑" w:eastAsia="微软雅黑" w:hAnsi="微软雅黑"/>
        </w:rPr>
        <w:tab/>
      </w:r>
      <w:r w:rsidRPr="00594018">
        <w:rPr>
          <w:rFonts w:ascii="微软雅黑" w:eastAsia="微软雅黑" w:hAnsi="微软雅黑" w:hint="eastAsia"/>
        </w:rPr>
        <w:t>通过上述描述可得，</w:t>
      </w:r>
      <w:proofErr w:type="spellStart"/>
      <w:r w:rsidRPr="00594018">
        <w:rPr>
          <w:rFonts w:ascii="微软雅黑" w:eastAsia="微软雅黑" w:hAnsi="微软雅黑" w:hint="eastAsia"/>
        </w:rPr>
        <w:t>corr</w:t>
      </w:r>
      <w:proofErr w:type="spellEnd"/>
      <w:r w:rsidRPr="00594018">
        <w:rPr>
          <w:rFonts w:ascii="微软雅黑" w:eastAsia="微软雅黑" w:hAnsi="微软雅黑" w:hint="eastAsia"/>
        </w:rPr>
        <w:t>越接近</w:t>
      </w:r>
      <w:r w:rsidRPr="00594018">
        <w:rPr>
          <w:rFonts w:ascii="微软雅黑" w:eastAsia="微软雅黑" w:hAnsi="微软雅黑"/>
        </w:rPr>
        <w:t>1</w:t>
      </w:r>
      <w:r w:rsidRPr="00594018">
        <w:rPr>
          <w:rFonts w:ascii="微软雅黑" w:eastAsia="微软雅黑" w:hAnsi="微软雅黑" w:hint="eastAsia"/>
        </w:rPr>
        <w:t>，表示双核的数据越同步，否则</w:t>
      </w:r>
      <w:r w:rsidR="00B13742" w:rsidRPr="00594018">
        <w:rPr>
          <w:rFonts w:ascii="微软雅黑" w:eastAsia="微软雅黑" w:hAnsi="微软雅黑" w:hint="eastAsia"/>
        </w:rPr>
        <w:t>越不同步，即异常。</w:t>
      </w:r>
    </w:p>
    <w:p w14:paraId="7FEA4719" w14:textId="75604A7F" w:rsidR="00B13742" w:rsidRPr="00594018" w:rsidRDefault="00B13742" w:rsidP="00E95F27">
      <w:pPr>
        <w:rPr>
          <w:rFonts w:ascii="微软雅黑" w:eastAsia="微软雅黑" w:hAnsi="微软雅黑" w:hint="eastAsia"/>
        </w:rPr>
      </w:pPr>
      <w:r w:rsidRPr="00594018">
        <w:rPr>
          <w:rFonts w:ascii="微软雅黑" w:eastAsia="微软雅黑" w:hAnsi="微软雅黑"/>
        </w:rPr>
        <w:tab/>
      </w:r>
      <w:r w:rsidRPr="00594018">
        <w:rPr>
          <w:rFonts w:ascii="微软雅黑" w:eastAsia="微软雅黑" w:hAnsi="微软雅黑" w:hint="eastAsia"/>
        </w:rPr>
        <w:t>离线计算的主要目的是通过对历史数据的计算，找到一个判断是否正常设备的</w:t>
      </w:r>
      <w:proofErr w:type="spellStart"/>
      <w:r w:rsidRPr="00594018">
        <w:rPr>
          <w:rFonts w:ascii="微软雅黑" w:eastAsia="微软雅黑" w:hAnsi="微软雅黑" w:hint="eastAsia"/>
        </w:rPr>
        <w:t>corr</w:t>
      </w:r>
      <w:proofErr w:type="spellEnd"/>
      <w:r w:rsidRPr="00594018">
        <w:rPr>
          <w:rFonts w:ascii="微软雅黑" w:eastAsia="微软雅黑" w:hAnsi="微软雅黑" w:hint="eastAsia"/>
        </w:rPr>
        <w:t>的阈值。这个阈值是需要不断迭代更新的，更新周期可以为一天。</w:t>
      </w:r>
    </w:p>
    <w:p w14:paraId="4FF252A6" w14:textId="083CD08D" w:rsidR="00E95F27" w:rsidRPr="00594018" w:rsidRDefault="00E95F27" w:rsidP="00E95F27">
      <w:pPr>
        <w:pStyle w:val="3"/>
        <w:rPr>
          <w:rFonts w:ascii="微软雅黑" w:eastAsia="微软雅黑" w:hAnsi="微软雅黑"/>
          <w:sz w:val="24"/>
          <w:szCs w:val="24"/>
        </w:rPr>
      </w:pPr>
      <w:r w:rsidRPr="00594018">
        <w:rPr>
          <w:rFonts w:ascii="微软雅黑" w:eastAsia="微软雅黑" w:hAnsi="微软雅黑"/>
          <w:sz w:val="24"/>
          <w:szCs w:val="24"/>
        </w:rPr>
        <w:t>3.1.</w:t>
      </w:r>
      <w:r w:rsidRPr="00594018">
        <w:rPr>
          <w:rFonts w:ascii="微软雅黑" w:eastAsia="微软雅黑" w:hAnsi="微软雅黑"/>
          <w:sz w:val="24"/>
          <w:szCs w:val="24"/>
        </w:rPr>
        <w:t>2</w:t>
      </w:r>
      <w:r w:rsidRPr="00594018">
        <w:rPr>
          <w:rFonts w:ascii="微软雅黑" w:eastAsia="微软雅黑" w:hAnsi="微软雅黑"/>
          <w:sz w:val="24"/>
          <w:szCs w:val="24"/>
        </w:rPr>
        <w:t xml:space="preserve"> </w:t>
      </w:r>
      <w:r w:rsidRPr="00594018">
        <w:rPr>
          <w:rFonts w:ascii="微软雅黑" w:eastAsia="微软雅黑" w:hAnsi="微软雅黑" w:hint="eastAsia"/>
          <w:sz w:val="24"/>
          <w:szCs w:val="24"/>
        </w:rPr>
        <w:t>实时</w:t>
      </w:r>
      <w:r w:rsidRPr="00594018">
        <w:rPr>
          <w:rFonts w:ascii="微软雅黑" w:eastAsia="微软雅黑" w:hAnsi="微软雅黑" w:hint="eastAsia"/>
          <w:sz w:val="24"/>
          <w:szCs w:val="24"/>
        </w:rPr>
        <w:t>计算</w:t>
      </w:r>
    </w:p>
    <w:p w14:paraId="554BE95C" w14:textId="7A55F394" w:rsidR="00E95F27" w:rsidRPr="00594018" w:rsidRDefault="00E95F27" w:rsidP="00E95F27">
      <w:pPr>
        <w:ind w:firstLine="420"/>
        <w:rPr>
          <w:rFonts w:ascii="微软雅黑" w:eastAsia="微软雅黑" w:hAnsi="微软雅黑" w:hint="eastAsia"/>
        </w:rPr>
      </w:pPr>
      <w:r w:rsidRPr="00594018">
        <w:rPr>
          <w:rFonts w:ascii="微软雅黑" w:eastAsia="微软雅黑" w:hAnsi="微软雅黑" w:hint="eastAsia"/>
        </w:rPr>
        <w:t>针对异常设备的特点，可以实现通过计数为3</w:t>
      </w:r>
      <w:r w:rsidRPr="00594018">
        <w:rPr>
          <w:rFonts w:ascii="微软雅黑" w:eastAsia="微软雅黑" w:hAnsi="微软雅黑"/>
        </w:rPr>
        <w:t>0</w:t>
      </w:r>
      <w:r w:rsidRPr="00594018">
        <w:rPr>
          <w:rFonts w:ascii="微软雅黑" w:eastAsia="微软雅黑" w:hAnsi="微软雅黑" w:hint="eastAsia"/>
        </w:rPr>
        <w:t>个的计数窗口（主要是针对数据不连续产生的情况）或者9</w:t>
      </w:r>
      <w:r w:rsidRPr="00594018">
        <w:rPr>
          <w:rFonts w:ascii="微软雅黑" w:eastAsia="微软雅黑" w:hAnsi="微软雅黑"/>
        </w:rPr>
        <w:t>0</w:t>
      </w:r>
      <w:r w:rsidRPr="00594018">
        <w:rPr>
          <w:rFonts w:ascii="微软雅黑" w:eastAsia="微软雅黑" w:hAnsi="微软雅黑" w:hint="eastAsia"/>
        </w:rPr>
        <w:t>秒的时间窗口（针对数据连续产生的情况）进行实时监测。算法采用</w:t>
      </w:r>
      <w:r w:rsidRPr="00594018">
        <w:rPr>
          <w:rFonts w:ascii="微软雅黑" w:eastAsia="微软雅黑" w:hAnsi="微软雅黑" w:hint="eastAsia"/>
        </w:rPr>
        <w:lastRenderedPageBreak/>
        <w:t>计算两个设备数据的相关系数</w:t>
      </w:r>
      <w:r w:rsidR="00CC79E3" w:rsidRPr="00594018">
        <w:rPr>
          <w:rFonts w:ascii="微软雅黑" w:eastAsia="微软雅黑" w:hAnsi="微软雅黑" w:hint="eastAsia"/>
        </w:rPr>
        <w:t>（相关系数</w:t>
      </w:r>
      <w:r w:rsidRPr="00594018">
        <w:rPr>
          <w:rFonts w:ascii="微软雅黑" w:eastAsia="微软雅黑" w:hAnsi="微软雅黑" w:hint="eastAsia"/>
        </w:rPr>
        <w:t>能够很好的反应其走势趋同情况</w:t>
      </w:r>
      <w:r w:rsidR="00CC79E3" w:rsidRPr="00594018">
        <w:rPr>
          <w:rFonts w:ascii="微软雅黑" w:eastAsia="微软雅黑" w:hAnsi="微软雅黑" w:hint="eastAsia"/>
        </w:rPr>
        <w:t>）是否超过阈值</w:t>
      </w:r>
      <w:r w:rsidRPr="00594018">
        <w:rPr>
          <w:rFonts w:ascii="微软雅黑" w:eastAsia="微软雅黑" w:hAnsi="微软雅黑" w:hint="eastAsia"/>
        </w:rPr>
        <w:t>。</w:t>
      </w:r>
    </w:p>
    <w:p w14:paraId="51437970" w14:textId="77777777" w:rsidR="00CC79E3" w:rsidRPr="00594018" w:rsidRDefault="00CC79E3" w:rsidP="00CC79E3">
      <w:pPr>
        <w:rPr>
          <w:rFonts w:ascii="微软雅黑" w:eastAsia="微软雅黑" w:hAnsi="微软雅黑"/>
        </w:rPr>
      </w:pPr>
    </w:p>
    <w:p w14:paraId="3413693A" w14:textId="779DD9F6" w:rsidR="00B7389C" w:rsidRPr="00594018" w:rsidRDefault="00B7389C" w:rsidP="00B7389C">
      <w:pPr>
        <w:pStyle w:val="2"/>
        <w:rPr>
          <w:rFonts w:ascii="微软雅黑" w:eastAsia="微软雅黑" w:hAnsi="微软雅黑"/>
          <w:sz w:val="28"/>
          <w:szCs w:val="28"/>
        </w:rPr>
      </w:pPr>
      <w:r w:rsidRPr="00594018">
        <w:rPr>
          <w:rFonts w:ascii="微软雅黑" w:eastAsia="微软雅黑" w:hAnsi="微软雅黑"/>
          <w:sz w:val="28"/>
          <w:szCs w:val="28"/>
        </w:rPr>
        <w:t>3.</w:t>
      </w:r>
      <w:r w:rsidRPr="00594018">
        <w:rPr>
          <w:rFonts w:ascii="微软雅黑" w:eastAsia="微软雅黑" w:hAnsi="微软雅黑"/>
          <w:sz w:val="28"/>
          <w:szCs w:val="28"/>
        </w:rPr>
        <w:t>2</w:t>
      </w:r>
      <w:r w:rsidRPr="00594018">
        <w:rPr>
          <w:rFonts w:ascii="微软雅黑" w:eastAsia="微软雅黑" w:hAnsi="微软雅黑"/>
          <w:sz w:val="28"/>
          <w:szCs w:val="28"/>
        </w:rPr>
        <w:t xml:space="preserve"> </w:t>
      </w:r>
      <w:r w:rsidRPr="00594018">
        <w:rPr>
          <w:rFonts w:ascii="微软雅黑" w:eastAsia="微软雅黑" w:hAnsi="微软雅黑" w:hint="eastAsia"/>
          <w:sz w:val="28"/>
          <w:szCs w:val="28"/>
        </w:rPr>
        <w:t>异常</w:t>
      </w:r>
      <w:r w:rsidRPr="00594018">
        <w:rPr>
          <w:rFonts w:ascii="微软雅黑" w:eastAsia="微软雅黑" w:hAnsi="微软雅黑" w:hint="eastAsia"/>
          <w:sz w:val="28"/>
          <w:szCs w:val="28"/>
        </w:rPr>
        <w:t>数据</w:t>
      </w:r>
      <w:r w:rsidRPr="00594018">
        <w:rPr>
          <w:rFonts w:ascii="微软雅黑" w:eastAsia="微软雅黑" w:hAnsi="微软雅黑" w:hint="eastAsia"/>
          <w:sz w:val="28"/>
          <w:szCs w:val="28"/>
        </w:rPr>
        <w:t>检测</w:t>
      </w:r>
    </w:p>
    <w:p w14:paraId="40E3C058" w14:textId="4F99AC73" w:rsidR="00CC79E3" w:rsidRPr="00594018" w:rsidRDefault="00CC79E3" w:rsidP="00CC79E3">
      <w:pPr>
        <w:rPr>
          <w:rFonts w:ascii="微软雅黑" w:eastAsia="微软雅黑" w:hAnsi="微软雅黑"/>
        </w:rPr>
      </w:pPr>
    </w:p>
    <w:p w14:paraId="08D38D8C" w14:textId="56993FCF" w:rsidR="00ED1A34" w:rsidRPr="00594018" w:rsidRDefault="00ED1A34">
      <w:pPr>
        <w:rPr>
          <w:rFonts w:ascii="微软雅黑" w:eastAsia="微软雅黑" w:hAnsi="微软雅黑"/>
        </w:rPr>
      </w:pPr>
    </w:p>
    <w:p w14:paraId="5031C855" w14:textId="20DF4072" w:rsidR="00F2717A" w:rsidRPr="00594018" w:rsidRDefault="00F2717A">
      <w:pPr>
        <w:rPr>
          <w:rFonts w:ascii="微软雅黑" w:eastAsia="微软雅黑" w:hAnsi="微软雅黑"/>
        </w:rPr>
      </w:pPr>
    </w:p>
    <w:p w14:paraId="2FB8078B" w14:textId="420626D4" w:rsidR="00F2717A" w:rsidRPr="00594018" w:rsidRDefault="00F2717A">
      <w:pPr>
        <w:rPr>
          <w:rFonts w:ascii="微软雅黑" w:eastAsia="微软雅黑" w:hAnsi="微软雅黑"/>
        </w:rPr>
      </w:pPr>
    </w:p>
    <w:p w14:paraId="010C69DD" w14:textId="5445E467" w:rsidR="00F2717A" w:rsidRPr="00594018" w:rsidRDefault="00F2717A">
      <w:pPr>
        <w:rPr>
          <w:rFonts w:ascii="微软雅黑" w:eastAsia="微软雅黑" w:hAnsi="微软雅黑"/>
        </w:rPr>
      </w:pPr>
    </w:p>
    <w:p w14:paraId="18582833" w14:textId="090AF73C" w:rsidR="00F2717A" w:rsidRPr="00594018" w:rsidRDefault="00F2717A">
      <w:pPr>
        <w:rPr>
          <w:rFonts w:ascii="微软雅黑" w:eastAsia="微软雅黑" w:hAnsi="微软雅黑"/>
        </w:rPr>
      </w:pPr>
    </w:p>
    <w:p w14:paraId="04BB6FF3" w14:textId="77777777" w:rsidR="00F2717A" w:rsidRPr="00594018" w:rsidRDefault="00F2717A">
      <w:pPr>
        <w:rPr>
          <w:rFonts w:ascii="微软雅黑" w:eastAsia="微软雅黑" w:hAnsi="微软雅黑" w:hint="eastAsia"/>
        </w:rPr>
      </w:pPr>
    </w:p>
    <w:p w14:paraId="0A3FE397" w14:textId="3DF7D835" w:rsidR="00A73D83" w:rsidRPr="00594018" w:rsidRDefault="00A73D83" w:rsidP="00A73D83">
      <w:pPr>
        <w:pStyle w:val="1"/>
        <w:rPr>
          <w:rFonts w:ascii="微软雅黑" w:eastAsia="微软雅黑" w:hAnsi="微软雅黑"/>
          <w:sz w:val="32"/>
          <w:szCs w:val="32"/>
        </w:rPr>
      </w:pPr>
      <w:r w:rsidRPr="00594018">
        <w:rPr>
          <w:rFonts w:ascii="微软雅黑" w:eastAsia="微软雅黑" w:hAnsi="微软雅黑"/>
          <w:sz w:val="32"/>
          <w:szCs w:val="32"/>
        </w:rPr>
        <w:t xml:space="preserve">4 </w:t>
      </w:r>
    </w:p>
    <w:p w14:paraId="43EFBBD9" w14:textId="77777777" w:rsidR="00ED1A34" w:rsidRPr="00594018" w:rsidRDefault="00ED1A34">
      <w:pPr>
        <w:rPr>
          <w:rFonts w:ascii="微软雅黑" w:eastAsia="微软雅黑" w:hAnsi="微软雅黑" w:hint="eastAsia"/>
        </w:rPr>
      </w:pPr>
    </w:p>
    <w:sectPr w:rsidR="00ED1A34" w:rsidRPr="00594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B0ED3"/>
    <w:multiLevelType w:val="hybridMultilevel"/>
    <w:tmpl w:val="661A5D92"/>
    <w:lvl w:ilvl="0" w:tplc="27A671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31F60A2"/>
    <w:multiLevelType w:val="hybridMultilevel"/>
    <w:tmpl w:val="FA3443CC"/>
    <w:lvl w:ilvl="0" w:tplc="66AADE8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4FD6E32"/>
    <w:multiLevelType w:val="multilevel"/>
    <w:tmpl w:val="5FE423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9C"/>
    <w:rsid w:val="00010F7F"/>
    <w:rsid w:val="00095912"/>
    <w:rsid w:val="00366A9C"/>
    <w:rsid w:val="004C094C"/>
    <w:rsid w:val="00594018"/>
    <w:rsid w:val="006919FC"/>
    <w:rsid w:val="008326C9"/>
    <w:rsid w:val="0084080B"/>
    <w:rsid w:val="009E73CF"/>
    <w:rsid w:val="00A73D83"/>
    <w:rsid w:val="00B13742"/>
    <w:rsid w:val="00B7389C"/>
    <w:rsid w:val="00CC79E3"/>
    <w:rsid w:val="00D12B5C"/>
    <w:rsid w:val="00D431AE"/>
    <w:rsid w:val="00DE3A7E"/>
    <w:rsid w:val="00E95F27"/>
    <w:rsid w:val="00EC0370"/>
    <w:rsid w:val="00ED1A34"/>
    <w:rsid w:val="00F2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ABEE"/>
  <w15:chartTrackingRefBased/>
  <w15:docId w15:val="{79C7407F-F0FF-4999-9517-272C25FD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1A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3D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5F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1A3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73D8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73D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95F27"/>
    <w:rPr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CC79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</dc:creator>
  <cp:keywords/>
  <dc:description/>
  <cp:lastModifiedBy>NOVA</cp:lastModifiedBy>
  <cp:revision>11</cp:revision>
  <dcterms:created xsi:type="dcterms:W3CDTF">2021-01-08T07:06:00Z</dcterms:created>
  <dcterms:modified xsi:type="dcterms:W3CDTF">2021-01-08T12:53:00Z</dcterms:modified>
</cp:coreProperties>
</file>