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CAC" w:rsidRDefault="00554326">
      <w:r>
        <w:t>Company features</w:t>
      </w:r>
    </w:p>
    <w:p w:rsidR="00554326" w:rsidRDefault="00957901">
      <w:r>
        <w:t>Quality control</w:t>
      </w:r>
    </w:p>
    <w:p w:rsidR="00554326" w:rsidRDefault="00554326">
      <w:r>
        <w:t xml:space="preserve">Product quality is the most important source where our clients’ trust stems from. It is also the most essential factor that guarantees the sustainable growth of our business. Therefore, in the past decade, we constructed our quality management system, introduced cutting-edge inspection equipment and </w:t>
      </w:r>
      <w:r w:rsidR="00957901">
        <w:t>found</w:t>
      </w:r>
      <w:r>
        <w:t xml:space="preserve"> quality management department, thereby </w:t>
      </w:r>
      <w:r w:rsidR="00957901">
        <w:t xml:space="preserve">establishing a robust quality control system. Then in 2000 the company get certified by the ISO9000 international quality management system. </w:t>
      </w:r>
      <w:r w:rsidR="001426DB">
        <w:t>Based on the rich technical experience cooperating with modern quality management system ISO9001, dual quality control procedures and advanced quality inspection equipment ensure the excellent quality of every single product from our factory.</w:t>
      </w:r>
    </w:p>
    <w:p w:rsidR="00ED4574" w:rsidRDefault="005C1E36">
      <w:r>
        <w:t>Attention to detail has embed into the gene of every staff member in our company. Supervision is not only imposed on final products, but also applied to every step from sorting material to manufacturing in order to ensure flawless quality</w:t>
      </w:r>
      <w:bookmarkStart w:id="0" w:name="_GoBack"/>
      <w:bookmarkEnd w:id="0"/>
      <w:r>
        <w:t xml:space="preserve">. </w:t>
      </w:r>
    </w:p>
    <w:p w:rsidR="00ED4574" w:rsidRDefault="00ED4574"/>
    <w:p w:rsidR="00ED4574" w:rsidRDefault="00ED4574">
      <w:bookmarkStart w:id="1" w:name="OLE_LINK1"/>
      <w:bookmarkStart w:id="2" w:name="OLE_LINK2"/>
      <w:r>
        <w:t xml:space="preserve">Creditability </w:t>
      </w:r>
      <w:bookmarkEnd w:id="1"/>
      <w:bookmarkEnd w:id="2"/>
    </w:p>
    <w:p w:rsidR="001426DB" w:rsidRDefault="001426DB">
      <w:r>
        <w:t>“JINGHENG” is not just a</w:t>
      </w:r>
      <w:r w:rsidR="00ED4574">
        <w:t xml:space="preserve"> name, but </w:t>
      </w:r>
      <w:r>
        <w:t xml:space="preserve">indicates </w:t>
      </w:r>
      <w:r w:rsidR="00ED4574">
        <w:t>our</w:t>
      </w:r>
      <w:r>
        <w:t xml:space="preserve"> spirit</w:t>
      </w:r>
      <w:r w:rsidR="00ED4574">
        <w:t xml:space="preserve"> and mission- to gain </w:t>
      </w:r>
      <w:r w:rsidR="00ED4574">
        <w:t xml:space="preserve">Creditability </w:t>
      </w:r>
      <w:r w:rsidR="00ED4574">
        <w:t xml:space="preserve">form providing premium quality and service to our clients because it is the good </w:t>
      </w:r>
      <w:r w:rsidR="00ED4574">
        <w:t xml:space="preserve">Creditability </w:t>
      </w:r>
      <w:r w:rsidR="00ED4574">
        <w:t xml:space="preserve">that facilitates the company’s growth. Since the company was found in 20 years ago, we keep emphasize on managing product quality standard, try the best to fulfill the needs </w:t>
      </w:r>
      <w:r w:rsidR="00825C29">
        <w:t>of</w:t>
      </w:r>
      <w:r w:rsidR="00ED4574">
        <w:t xml:space="preserve"> </w:t>
      </w:r>
      <w:proofErr w:type="spellStart"/>
      <w:r w:rsidR="00ED4574">
        <w:t>our</w:t>
      </w:r>
      <w:proofErr w:type="spellEnd"/>
      <w:r w:rsidR="00ED4574">
        <w:t xml:space="preserve"> clients, </w:t>
      </w:r>
      <w:r w:rsidR="00825C29">
        <w:t xml:space="preserve">improve ourselves in terms of products and services by learning from customers’ feedback, which consolidates “JINGHENG”’s name brand as </w:t>
      </w:r>
      <w:r w:rsidR="005C1E36">
        <w:t>an prominent global screw manufacturer and provider.</w:t>
      </w:r>
      <w:r w:rsidR="00825C29">
        <w:t xml:space="preserve"> </w:t>
      </w:r>
    </w:p>
    <w:sectPr w:rsidR="00142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7C"/>
    <w:rsid w:val="001426DB"/>
    <w:rsid w:val="00554326"/>
    <w:rsid w:val="005C1E36"/>
    <w:rsid w:val="00825C29"/>
    <w:rsid w:val="00957901"/>
    <w:rsid w:val="009B207C"/>
    <w:rsid w:val="00A14CAC"/>
    <w:rsid w:val="00ED4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F143B-5CE1-4636-9411-7C89EB73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Guo</dc:creator>
  <cp:keywords/>
  <dc:description/>
  <cp:lastModifiedBy>Roy Guo</cp:lastModifiedBy>
  <cp:revision>2</cp:revision>
  <dcterms:created xsi:type="dcterms:W3CDTF">2014-04-03T04:12:00Z</dcterms:created>
  <dcterms:modified xsi:type="dcterms:W3CDTF">2014-04-03T05:14:00Z</dcterms:modified>
</cp:coreProperties>
</file>