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03C" w:rsidRDefault="006E26A3">
      <w:r w:rsidRPr="006E26A3">
        <w:t>Formally, a "database" refers to a set of related data and the way it is organized. Access to this data is usually provided by a "database management system" (DBMS) consisting of an integrated set of computer software that allows users 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bookmarkStart w:id="0" w:name="_GoBack"/>
      <w:bookmarkEnd w:id="0"/>
    </w:p>
    <w:sectPr w:rsidR="004E00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A3"/>
    <w:rsid w:val="004E003C"/>
    <w:rsid w:val="006E26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8203B-D17B-4870-AF3A-7221BC87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khkim</dc:creator>
  <cp:keywords/>
  <dc:description/>
  <cp:lastModifiedBy>khkim</cp:lastModifiedBy>
  <cp:revision>1</cp:revision>
  <dcterms:created xsi:type="dcterms:W3CDTF">2017-07-31T09:15:00Z</dcterms:created>
  <dcterms:modified xsi:type="dcterms:W3CDTF">2017-07-31T09:15:00Z</dcterms:modified>
</cp:coreProperties>
</file>