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4760E4" w14:textId="77777777" w:rsidR="007C139D" w:rsidRDefault="00D10763">
      <w:pPr>
        <w:jc w:val="both"/>
        <w:rPr>
          <w:rFonts w:ascii="Arial" w:eastAsia="Arial" w:hAnsi="Arial" w:cs="Arial"/>
        </w:rPr>
      </w:pPr>
      <w:r>
        <w:rPr>
          <w:rFonts w:ascii="Arial" w:eastAsia="Arial" w:hAnsi="Arial" w:cs="Arial"/>
          <w:b/>
        </w:rPr>
        <w:t>Final Submission Table</w:t>
      </w:r>
      <w:r>
        <w:rPr>
          <w:rFonts w:ascii="Arial" w:eastAsia="Arial" w:hAnsi="Arial" w:cs="Arial"/>
          <w:b/>
        </w:rPr>
        <w:tab/>
      </w:r>
      <w:r>
        <w:rPr>
          <w:rFonts w:ascii="Arial" w:eastAsia="Arial" w:hAnsi="Arial" w:cs="Arial"/>
          <w:b/>
        </w:rPr>
        <w:br/>
      </w:r>
      <w:r>
        <w:rPr>
          <w:rFonts w:ascii="Arial" w:eastAsia="Arial" w:hAnsi="Arial" w:cs="Arial"/>
        </w:rPr>
        <w:t>Copy and paste the table below and fill it out completely. For the minimum specifications, please note reasons for any deviations from standard specs in the ‘comments’ column.</w:t>
      </w:r>
    </w:p>
    <w:p w14:paraId="075CB2B2" w14:textId="77777777" w:rsidR="007C139D" w:rsidRDefault="00D10763">
      <w:pPr>
        <w:jc w:val="both"/>
        <w:rPr>
          <w:rFonts w:ascii="Arial" w:eastAsia="Arial" w:hAnsi="Arial" w:cs="Arial"/>
        </w:rPr>
      </w:pPr>
      <w:r>
        <w:rPr>
          <w:rFonts w:ascii="Arial" w:eastAsia="Arial" w:hAnsi="Arial" w:cs="Arial"/>
        </w:rPr>
        <w:t>Group Number: 25</w:t>
      </w:r>
    </w:p>
    <w:tbl>
      <w:tblPr>
        <w:tblStyle w:val="a"/>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
        <w:gridCol w:w="2415"/>
        <w:gridCol w:w="1017"/>
        <w:gridCol w:w="3804"/>
        <w:gridCol w:w="1363"/>
      </w:tblGrid>
      <w:tr w:rsidR="007C139D" w14:paraId="5F535E42" w14:textId="77777777">
        <w:trPr>
          <w:trHeight w:val="20"/>
          <w:jc w:val="center"/>
        </w:trPr>
        <w:tc>
          <w:tcPr>
            <w:tcW w:w="417" w:type="dxa"/>
          </w:tcPr>
          <w:p w14:paraId="0A3FFC0F" w14:textId="77777777" w:rsidR="007C139D" w:rsidRDefault="007C139D">
            <w:pPr>
              <w:rPr>
                <w:rFonts w:ascii="Arial" w:eastAsia="Arial" w:hAnsi="Arial" w:cs="Arial"/>
                <w:b/>
                <w:sz w:val="18"/>
                <w:szCs w:val="18"/>
              </w:rPr>
            </w:pPr>
          </w:p>
        </w:tc>
        <w:tc>
          <w:tcPr>
            <w:tcW w:w="2415" w:type="dxa"/>
          </w:tcPr>
          <w:p w14:paraId="53B5880E" w14:textId="77777777" w:rsidR="007C139D" w:rsidRDefault="00D10763">
            <w:pPr>
              <w:rPr>
                <w:rFonts w:ascii="Arial" w:eastAsia="Arial" w:hAnsi="Arial" w:cs="Arial"/>
                <w:b/>
                <w:sz w:val="20"/>
                <w:szCs w:val="20"/>
              </w:rPr>
            </w:pPr>
            <w:r>
              <w:rPr>
                <w:rFonts w:ascii="Arial" w:eastAsia="Arial" w:hAnsi="Arial" w:cs="Arial"/>
                <w:b/>
                <w:sz w:val="20"/>
                <w:szCs w:val="20"/>
              </w:rPr>
              <w:t>Features (minimum specifications = 50%)</w:t>
            </w:r>
          </w:p>
        </w:tc>
        <w:tc>
          <w:tcPr>
            <w:tcW w:w="1017" w:type="dxa"/>
          </w:tcPr>
          <w:p w14:paraId="76317001" w14:textId="77777777" w:rsidR="007C139D" w:rsidRDefault="00D10763">
            <w:pPr>
              <w:rPr>
                <w:rFonts w:ascii="Arial" w:eastAsia="Arial" w:hAnsi="Arial" w:cs="Arial"/>
                <w:b/>
                <w:sz w:val="20"/>
                <w:szCs w:val="20"/>
              </w:rPr>
            </w:pPr>
            <w:r>
              <w:rPr>
                <w:rFonts w:ascii="Arial" w:eastAsia="Arial" w:hAnsi="Arial" w:cs="Arial"/>
                <w:b/>
                <w:sz w:val="20"/>
                <w:szCs w:val="20"/>
              </w:rPr>
              <w:t>Yes/No?</w:t>
            </w:r>
          </w:p>
        </w:tc>
        <w:tc>
          <w:tcPr>
            <w:tcW w:w="3804" w:type="dxa"/>
          </w:tcPr>
          <w:p w14:paraId="61A2D763" w14:textId="77777777" w:rsidR="007C139D" w:rsidRDefault="00D10763">
            <w:pPr>
              <w:rPr>
                <w:rFonts w:ascii="Arial" w:eastAsia="Arial" w:hAnsi="Arial" w:cs="Arial"/>
                <w:b/>
                <w:sz w:val="20"/>
                <w:szCs w:val="20"/>
              </w:rPr>
            </w:pPr>
            <w:r>
              <w:rPr>
                <w:rFonts w:ascii="Arial" w:eastAsia="Arial" w:hAnsi="Arial" w:cs="Arial"/>
                <w:b/>
                <w:sz w:val="20"/>
                <w:szCs w:val="20"/>
              </w:rPr>
              <w:t>Comments</w:t>
            </w:r>
          </w:p>
        </w:tc>
        <w:tc>
          <w:tcPr>
            <w:tcW w:w="1363" w:type="dxa"/>
          </w:tcPr>
          <w:p w14:paraId="3F2DE913" w14:textId="77777777" w:rsidR="007C139D" w:rsidRDefault="00D10763">
            <w:pPr>
              <w:rPr>
                <w:rFonts w:ascii="Arial" w:eastAsia="Arial" w:hAnsi="Arial" w:cs="Arial"/>
                <w:b/>
                <w:sz w:val="20"/>
                <w:szCs w:val="20"/>
              </w:rPr>
            </w:pPr>
            <w:r>
              <w:rPr>
                <w:rFonts w:ascii="Arial" w:eastAsia="Arial" w:hAnsi="Arial" w:cs="Arial"/>
                <w:b/>
                <w:sz w:val="20"/>
                <w:szCs w:val="20"/>
              </w:rPr>
              <w:t>Team member(s)*</w:t>
            </w:r>
          </w:p>
        </w:tc>
      </w:tr>
      <w:tr w:rsidR="007C139D" w14:paraId="332DC64E" w14:textId="77777777">
        <w:trPr>
          <w:trHeight w:val="20"/>
          <w:jc w:val="center"/>
        </w:trPr>
        <w:tc>
          <w:tcPr>
            <w:tcW w:w="417" w:type="dxa"/>
          </w:tcPr>
          <w:p w14:paraId="1C53FA72" w14:textId="77777777" w:rsidR="007C139D" w:rsidRDefault="00D10763">
            <w:pPr>
              <w:rPr>
                <w:rFonts w:ascii="Arial" w:eastAsia="Arial" w:hAnsi="Arial" w:cs="Arial"/>
                <w:sz w:val="18"/>
                <w:szCs w:val="18"/>
              </w:rPr>
            </w:pPr>
            <w:r>
              <w:rPr>
                <w:rFonts w:ascii="Arial" w:eastAsia="Arial" w:hAnsi="Arial" w:cs="Arial"/>
                <w:sz w:val="18"/>
                <w:szCs w:val="18"/>
              </w:rPr>
              <w:t>0</w:t>
            </w:r>
          </w:p>
        </w:tc>
        <w:tc>
          <w:tcPr>
            <w:tcW w:w="2415" w:type="dxa"/>
          </w:tcPr>
          <w:p w14:paraId="5CBBB38A" w14:textId="77777777" w:rsidR="007C139D" w:rsidRDefault="00D10763">
            <w:pPr>
              <w:rPr>
                <w:rFonts w:ascii="Arial" w:eastAsia="Arial" w:hAnsi="Arial" w:cs="Arial"/>
                <w:sz w:val="20"/>
                <w:szCs w:val="20"/>
              </w:rPr>
            </w:pPr>
            <w:r>
              <w:rPr>
                <w:rFonts w:ascii="Arial" w:eastAsia="Arial" w:hAnsi="Arial" w:cs="Arial"/>
                <w:sz w:val="20"/>
                <w:szCs w:val="20"/>
              </w:rPr>
              <w:t>Compiles and runs fine without errors/Code quality - comments, indenting, etc.</w:t>
            </w:r>
          </w:p>
        </w:tc>
        <w:tc>
          <w:tcPr>
            <w:tcW w:w="1017" w:type="dxa"/>
          </w:tcPr>
          <w:p w14:paraId="27E3A3F4"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631593EA" w14:textId="77777777" w:rsidR="007C139D" w:rsidRDefault="007C139D">
            <w:pPr>
              <w:rPr>
                <w:rFonts w:ascii="Arial" w:eastAsia="Arial" w:hAnsi="Arial" w:cs="Arial"/>
                <w:sz w:val="20"/>
                <w:szCs w:val="20"/>
              </w:rPr>
            </w:pPr>
          </w:p>
        </w:tc>
        <w:tc>
          <w:tcPr>
            <w:tcW w:w="1363" w:type="dxa"/>
          </w:tcPr>
          <w:p w14:paraId="4DD874C3" w14:textId="77777777" w:rsidR="007C139D" w:rsidRDefault="00D10763">
            <w:pPr>
              <w:rPr>
                <w:rFonts w:ascii="Arial" w:eastAsia="Arial" w:hAnsi="Arial" w:cs="Arial"/>
                <w:sz w:val="20"/>
                <w:szCs w:val="20"/>
              </w:rPr>
            </w:pPr>
            <w:r>
              <w:rPr>
                <w:rFonts w:ascii="Arial" w:eastAsia="Arial" w:hAnsi="Arial" w:cs="Arial"/>
                <w:sz w:val="20"/>
                <w:szCs w:val="20"/>
              </w:rPr>
              <w:t>Haren = 50%</w:t>
            </w:r>
          </w:p>
          <w:p w14:paraId="0404473E" w14:textId="77777777" w:rsidR="007C139D" w:rsidRDefault="00D10763">
            <w:pPr>
              <w:rPr>
                <w:rFonts w:ascii="Arial" w:eastAsia="Arial" w:hAnsi="Arial" w:cs="Arial"/>
                <w:sz w:val="20"/>
                <w:szCs w:val="20"/>
              </w:rPr>
            </w:pPr>
            <w:r>
              <w:rPr>
                <w:rFonts w:ascii="Arial" w:eastAsia="Arial" w:hAnsi="Arial" w:cs="Arial"/>
                <w:sz w:val="20"/>
                <w:szCs w:val="20"/>
              </w:rPr>
              <w:t>George = 50%</w:t>
            </w:r>
          </w:p>
        </w:tc>
      </w:tr>
      <w:tr w:rsidR="007C139D" w14:paraId="7FFCF3E2" w14:textId="77777777">
        <w:trPr>
          <w:trHeight w:val="20"/>
          <w:jc w:val="center"/>
        </w:trPr>
        <w:tc>
          <w:tcPr>
            <w:tcW w:w="417" w:type="dxa"/>
          </w:tcPr>
          <w:p w14:paraId="7E1D5B53" w14:textId="77777777" w:rsidR="007C139D" w:rsidRDefault="00D10763">
            <w:pPr>
              <w:rPr>
                <w:rFonts w:ascii="Arial" w:eastAsia="Arial" w:hAnsi="Arial" w:cs="Arial"/>
                <w:sz w:val="18"/>
                <w:szCs w:val="18"/>
              </w:rPr>
            </w:pPr>
            <w:r>
              <w:rPr>
                <w:rFonts w:ascii="Arial" w:eastAsia="Arial" w:hAnsi="Arial" w:cs="Arial"/>
                <w:sz w:val="18"/>
                <w:szCs w:val="18"/>
              </w:rPr>
              <w:t>1</w:t>
            </w:r>
          </w:p>
        </w:tc>
        <w:tc>
          <w:tcPr>
            <w:tcW w:w="2415" w:type="dxa"/>
          </w:tcPr>
          <w:p w14:paraId="474579CF" w14:textId="77777777" w:rsidR="007C139D" w:rsidRDefault="00D10763">
            <w:pPr>
              <w:rPr>
                <w:rFonts w:ascii="Arial" w:eastAsia="Arial" w:hAnsi="Arial" w:cs="Arial"/>
                <w:sz w:val="20"/>
                <w:szCs w:val="20"/>
              </w:rPr>
            </w:pPr>
            <w:r>
              <w:rPr>
                <w:rFonts w:ascii="Arial" w:eastAsia="Arial" w:hAnsi="Arial" w:cs="Arial"/>
                <w:sz w:val="20"/>
                <w:szCs w:val="20"/>
              </w:rPr>
              <w:t>Welcome screen: select a game mode using keyboard, single player (vs</w:t>
            </w:r>
            <w:r>
              <w:rPr>
                <w:rFonts w:ascii="Arial" w:eastAsia="Arial" w:hAnsi="Arial" w:cs="Arial"/>
                <w:sz w:val="20"/>
                <w:szCs w:val="20"/>
              </w:rPr>
              <w:t xml:space="preserve"> AI) and local multiplayer</w:t>
            </w:r>
          </w:p>
        </w:tc>
        <w:tc>
          <w:tcPr>
            <w:tcW w:w="1017" w:type="dxa"/>
          </w:tcPr>
          <w:p w14:paraId="4F5EE160"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05F8FE4A" w14:textId="513003E4" w:rsidR="007C139D" w:rsidRDefault="00D10763">
            <w:pPr>
              <w:rPr>
                <w:rFonts w:ascii="Arial" w:eastAsia="Arial" w:hAnsi="Arial" w:cs="Arial"/>
                <w:sz w:val="20"/>
                <w:szCs w:val="20"/>
              </w:rPr>
            </w:pPr>
            <w:r>
              <w:rPr>
                <w:rFonts w:ascii="Arial" w:eastAsia="Arial" w:hAnsi="Arial" w:cs="Arial"/>
                <w:sz w:val="20"/>
                <w:szCs w:val="20"/>
              </w:rPr>
              <w:t xml:space="preserve">Game mode is selected using a mouse as this makes it easier for a </w:t>
            </w:r>
            <w:r w:rsidR="00AB5559">
              <w:rPr>
                <w:rFonts w:ascii="Arial" w:eastAsia="Arial" w:hAnsi="Arial" w:cs="Arial"/>
                <w:sz w:val="20"/>
                <w:szCs w:val="20"/>
              </w:rPr>
              <w:t>12-year-old</w:t>
            </w:r>
            <w:r>
              <w:rPr>
                <w:rFonts w:ascii="Arial" w:eastAsia="Arial" w:hAnsi="Arial" w:cs="Arial"/>
                <w:sz w:val="20"/>
                <w:szCs w:val="20"/>
              </w:rPr>
              <w:t>. Large splash screens and buttons have been implemented to support ease of use.</w:t>
            </w:r>
          </w:p>
        </w:tc>
        <w:tc>
          <w:tcPr>
            <w:tcW w:w="1363" w:type="dxa"/>
          </w:tcPr>
          <w:p w14:paraId="3C400B44"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r w:rsidR="007C139D" w14:paraId="10B4D18E" w14:textId="77777777">
        <w:trPr>
          <w:trHeight w:val="20"/>
          <w:jc w:val="center"/>
        </w:trPr>
        <w:tc>
          <w:tcPr>
            <w:tcW w:w="417" w:type="dxa"/>
          </w:tcPr>
          <w:p w14:paraId="2625308C" w14:textId="77777777" w:rsidR="007C139D" w:rsidRDefault="00D10763">
            <w:pPr>
              <w:rPr>
                <w:rFonts w:ascii="Arial" w:eastAsia="Arial" w:hAnsi="Arial" w:cs="Arial"/>
                <w:sz w:val="18"/>
                <w:szCs w:val="18"/>
              </w:rPr>
            </w:pPr>
            <w:r>
              <w:rPr>
                <w:rFonts w:ascii="Arial" w:eastAsia="Arial" w:hAnsi="Arial" w:cs="Arial"/>
                <w:sz w:val="18"/>
                <w:szCs w:val="18"/>
              </w:rPr>
              <w:t>2</w:t>
            </w:r>
          </w:p>
        </w:tc>
        <w:tc>
          <w:tcPr>
            <w:tcW w:w="2415" w:type="dxa"/>
          </w:tcPr>
          <w:p w14:paraId="7BC41FAE" w14:textId="77777777" w:rsidR="007C139D" w:rsidRDefault="00D10763">
            <w:pPr>
              <w:rPr>
                <w:rFonts w:ascii="Arial" w:eastAsia="Arial" w:hAnsi="Arial" w:cs="Arial"/>
                <w:sz w:val="20"/>
                <w:szCs w:val="20"/>
              </w:rPr>
            </w:pPr>
            <w:r>
              <w:rPr>
                <w:rFonts w:ascii="Arial" w:eastAsia="Arial" w:hAnsi="Arial" w:cs="Arial"/>
                <w:sz w:val="20"/>
                <w:szCs w:val="20"/>
              </w:rPr>
              <w:t>Start game: stationary characters, countdown timer from 3, characters should not be able to move</w:t>
            </w:r>
          </w:p>
        </w:tc>
        <w:tc>
          <w:tcPr>
            <w:tcW w:w="1017" w:type="dxa"/>
          </w:tcPr>
          <w:p w14:paraId="2E005896"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5E534E6D" w14:textId="77777777" w:rsidR="007C139D" w:rsidRDefault="007C139D">
            <w:pPr>
              <w:rPr>
                <w:rFonts w:ascii="Arial" w:eastAsia="Arial" w:hAnsi="Arial" w:cs="Arial"/>
                <w:sz w:val="20"/>
                <w:szCs w:val="20"/>
              </w:rPr>
            </w:pPr>
          </w:p>
        </w:tc>
        <w:tc>
          <w:tcPr>
            <w:tcW w:w="1363" w:type="dxa"/>
          </w:tcPr>
          <w:p w14:paraId="3CF4A6EE"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078BA039" w14:textId="77777777">
        <w:trPr>
          <w:trHeight w:val="20"/>
          <w:jc w:val="center"/>
        </w:trPr>
        <w:tc>
          <w:tcPr>
            <w:tcW w:w="417" w:type="dxa"/>
          </w:tcPr>
          <w:p w14:paraId="03D7E6F1" w14:textId="77777777" w:rsidR="007C139D" w:rsidRDefault="00D10763">
            <w:pPr>
              <w:rPr>
                <w:rFonts w:ascii="Arial" w:eastAsia="Arial" w:hAnsi="Arial" w:cs="Arial"/>
                <w:sz w:val="18"/>
                <w:szCs w:val="18"/>
              </w:rPr>
            </w:pPr>
            <w:r>
              <w:rPr>
                <w:rFonts w:ascii="Arial" w:eastAsia="Arial" w:hAnsi="Arial" w:cs="Arial"/>
                <w:sz w:val="18"/>
                <w:szCs w:val="18"/>
              </w:rPr>
              <w:t>3</w:t>
            </w:r>
          </w:p>
        </w:tc>
        <w:tc>
          <w:tcPr>
            <w:tcW w:w="2415" w:type="dxa"/>
          </w:tcPr>
          <w:p w14:paraId="0CC3616D" w14:textId="77777777" w:rsidR="007C139D" w:rsidRDefault="00D10763">
            <w:pPr>
              <w:rPr>
                <w:rFonts w:ascii="Arial" w:eastAsia="Arial" w:hAnsi="Arial" w:cs="Arial"/>
                <w:sz w:val="20"/>
                <w:szCs w:val="20"/>
              </w:rPr>
            </w:pPr>
            <w:r>
              <w:rPr>
                <w:rFonts w:ascii="Arial" w:eastAsia="Arial" w:hAnsi="Arial" w:cs="Arial"/>
                <w:sz w:val="20"/>
                <w:szCs w:val="20"/>
              </w:rPr>
              <w:t>AI characters start moving automatically, player characters can be controlled by keyboard</w:t>
            </w:r>
          </w:p>
        </w:tc>
        <w:tc>
          <w:tcPr>
            <w:tcW w:w="1017" w:type="dxa"/>
          </w:tcPr>
          <w:p w14:paraId="3E7D5D14"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6A6890DE" w14:textId="77777777" w:rsidR="007C139D" w:rsidRDefault="007C139D">
            <w:pPr>
              <w:rPr>
                <w:rFonts w:ascii="Arial" w:eastAsia="Arial" w:hAnsi="Arial" w:cs="Arial"/>
                <w:sz w:val="20"/>
                <w:szCs w:val="20"/>
              </w:rPr>
            </w:pPr>
          </w:p>
        </w:tc>
        <w:tc>
          <w:tcPr>
            <w:tcW w:w="1363" w:type="dxa"/>
          </w:tcPr>
          <w:p w14:paraId="488A953A"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5F8C09E7" w14:textId="77777777">
        <w:trPr>
          <w:trHeight w:val="20"/>
          <w:jc w:val="center"/>
        </w:trPr>
        <w:tc>
          <w:tcPr>
            <w:tcW w:w="417" w:type="dxa"/>
          </w:tcPr>
          <w:p w14:paraId="128E6F7F" w14:textId="77777777" w:rsidR="007C139D" w:rsidRDefault="00D10763">
            <w:pPr>
              <w:rPr>
                <w:rFonts w:ascii="Arial" w:eastAsia="Arial" w:hAnsi="Arial" w:cs="Arial"/>
                <w:sz w:val="18"/>
                <w:szCs w:val="18"/>
              </w:rPr>
            </w:pPr>
            <w:r>
              <w:rPr>
                <w:rFonts w:ascii="Arial" w:eastAsia="Arial" w:hAnsi="Arial" w:cs="Arial"/>
                <w:sz w:val="18"/>
                <w:szCs w:val="18"/>
              </w:rPr>
              <w:t>4</w:t>
            </w:r>
          </w:p>
        </w:tc>
        <w:tc>
          <w:tcPr>
            <w:tcW w:w="2415" w:type="dxa"/>
          </w:tcPr>
          <w:p w14:paraId="7D5804DE" w14:textId="77777777" w:rsidR="007C139D" w:rsidRDefault="00D10763">
            <w:pPr>
              <w:rPr>
                <w:rFonts w:ascii="Arial" w:eastAsia="Arial" w:hAnsi="Arial" w:cs="Arial"/>
                <w:sz w:val="20"/>
                <w:szCs w:val="20"/>
              </w:rPr>
            </w:pPr>
            <w:r>
              <w:rPr>
                <w:rFonts w:ascii="Arial" w:eastAsia="Arial" w:hAnsi="Arial" w:cs="Arial"/>
                <w:sz w:val="20"/>
                <w:szCs w:val="20"/>
              </w:rPr>
              <w:t>Window size must be appropriate (between 1024x768 and 1440x990 unless resizable)</w:t>
            </w:r>
          </w:p>
        </w:tc>
        <w:tc>
          <w:tcPr>
            <w:tcW w:w="1017" w:type="dxa"/>
          </w:tcPr>
          <w:p w14:paraId="34BFBF85"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3B23295C" w14:textId="77777777" w:rsidR="007C139D" w:rsidRDefault="007C139D">
            <w:pPr>
              <w:rPr>
                <w:rFonts w:ascii="Arial" w:eastAsia="Arial" w:hAnsi="Arial" w:cs="Arial"/>
                <w:sz w:val="20"/>
                <w:szCs w:val="20"/>
              </w:rPr>
            </w:pPr>
          </w:p>
        </w:tc>
        <w:tc>
          <w:tcPr>
            <w:tcW w:w="1363" w:type="dxa"/>
          </w:tcPr>
          <w:p w14:paraId="4EF6724E"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r w:rsidR="007C139D" w14:paraId="5BC51D6E" w14:textId="77777777">
        <w:trPr>
          <w:trHeight w:val="20"/>
          <w:jc w:val="center"/>
        </w:trPr>
        <w:tc>
          <w:tcPr>
            <w:tcW w:w="417" w:type="dxa"/>
          </w:tcPr>
          <w:p w14:paraId="1A64CE85" w14:textId="77777777" w:rsidR="007C139D" w:rsidRDefault="00D10763">
            <w:pPr>
              <w:rPr>
                <w:rFonts w:ascii="Arial" w:eastAsia="Arial" w:hAnsi="Arial" w:cs="Arial"/>
                <w:sz w:val="18"/>
                <w:szCs w:val="18"/>
              </w:rPr>
            </w:pPr>
            <w:r>
              <w:rPr>
                <w:rFonts w:ascii="Arial" w:eastAsia="Arial" w:hAnsi="Arial" w:cs="Arial"/>
                <w:sz w:val="18"/>
                <w:szCs w:val="18"/>
              </w:rPr>
              <w:t>5</w:t>
            </w:r>
          </w:p>
        </w:tc>
        <w:tc>
          <w:tcPr>
            <w:tcW w:w="2415" w:type="dxa"/>
          </w:tcPr>
          <w:p w14:paraId="28537180" w14:textId="77777777" w:rsidR="007C139D" w:rsidRDefault="00D10763">
            <w:pPr>
              <w:rPr>
                <w:rFonts w:ascii="Arial" w:eastAsia="Arial" w:hAnsi="Arial" w:cs="Arial"/>
                <w:sz w:val="20"/>
                <w:szCs w:val="20"/>
              </w:rPr>
            </w:pPr>
            <w:r>
              <w:rPr>
                <w:rFonts w:ascii="Arial" w:eastAsia="Arial" w:hAnsi="Arial" w:cs="Arial"/>
                <w:sz w:val="20"/>
                <w:szCs w:val="20"/>
              </w:rPr>
              <w:t>Characters can consume pellets upon collision, with an increase in score</w:t>
            </w:r>
          </w:p>
        </w:tc>
        <w:tc>
          <w:tcPr>
            <w:tcW w:w="1017" w:type="dxa"/>
          </w:tcPr>
          <w:p w14:paraId="24360349"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4728BB72" w14:textId="77777777" w:rsidR="007C139D" w:rsidRDefault="00D10763">
            <w:pPr>
              <w:rPr>
                <w:rFonts w:ascii="Arial" w:eastAsia="Arial" w:hAnsi="Arial" w:cs="Arial"/>
                <w:sz w:val="20"/>
                <w:szCs w:val="20"/>
              </w:rPr>
            </w:pPr>
            <w:r>
              <w:rPr>
                <w:rFonts w:ascii="Arial" w:eastAsia="Arial" w:hAnsi="Arial" w:cs="Arial"/>
                <w:sz w:val="20"/>
                <w:szCs w:val="20"/>
              </w:rPr>
              <w:t>We have removed the pellets and replaced them with towers that increase the score. This is because it fits much better to our story and theme.</w:t>
            </w:r>
          </w:p>
        </w:tc>
        <w:tc>
          <w:tcPr>
            <w:tcW w:w="1363" w:type="dxa"/>
          </w:tcPr>
          <w:p w14:paraId="00ABD989"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7864A109" w14:textId="77777777">
        <w:trPr>
          <w:trHeight w:val="20"/>
          <w:jc w:val="center"/>
        </w:trPr>
        <w:tc>
          <w:tcPr>
            <w:tcW w:w="417" w:type="dxa"/>
          </w:tcPr>
          <w:p w14:paraId="3406FBCD" w14:textId="77777777" w:rsidR="007C139D" w:rsidRDefault="00D10763">
            <w:pPr>
              <w:rPr>
                <w:rFonts w:ascii="Arial" w:eastAsia="Arial" w:hAnsi="Arial" w:cs="Arial"/>
                <w:sz w:val="18"/>
                <w:szCs w:val="18"/>
              </w:rPr>
            </w:pPr>
            <w:r>
              <w:rPr>
                <w:rFonts w:ascii="Arial" w:eastAsia="Arial" w:hAnsi="Arial" w:cs="Arial"/>
                <w:sz w:val="18"/>
                <w:szCs w:val="18"/>
              </w:rPr>
              <w:t>6</w:t>
            </w:r>
          </w:p>
        </w:tc>
        <w:tc>
          <w:tcPr>
            <w:tcW w:w="2415" w:type="dxa"/>
          </w:tcPr>
          <w:p w14:paraId="0AF6A990" w14:textId="77777777" w:rsidR="007C139D" w:rsidRDefault="00D10763">
            <w:pPr>
              <w:rPr>
                <w:rFonts w:ascii="Arial" w:eastAsia="Arial" w:hAnsi="Arial" w:cs="Arial"/>
                <w:sz w:val="20"/>
                <w:szCs w:val="20"/>
              </w:rPr>
            </w:pPr>
            <w:r>
              <w:rPr>
                <w:rFonts w:ascii="Arial" w:eastAsia="Arial" w:hAnsi="Arial" w:cs="Arial"/>
                <w:sz w:val="20"/>
                <w:szCs w:val="20"/>
              </w:rPr>
              <w:t>Characters should not be able to move through walls, but can wrap-around through the sides of the</w:t>
            </w:r>
            <w:r>
              <w:rPr>
                <w:rFonts w:ascii="Arial" w:eastAsia="Arial" w:hAnsi="Arial" w:cs="Arial"/>
                <w:sz w:val="20"/>
                <w:szCs w:val="20"/>
              </w:rPr>
              <w:t xml:space="preserve"> window</w:t>
            </w:r>
          </w:p>
        </w:tc>
        <w:tc>
          <w:tcPr>
            <w:tcW w:w="1017" w:type="dxa"/>
          </w:tcPr>
          <w:p w14:paraId="33D3B4BB"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5BC94558" w14:textId="77777777" w:rsidR="007C139D" w:rsidRDefault="00D10763">
            <w:pPr>
              <w:rPr>
                <w:rFonts w:ascii="Arial" w:eastAsia="Arial" w:hAnsi="Arial" w:cs="Arial"/>
                <w:sz w:val="20"/>
                <w:szCs w:val="20"/>
              </w:rPr>
            </w:pPr>
            <w:r>
              <w:rPr>
                <w:rFonts w:ascii="Arial" w:eastAsia="Arial" w:hAnsi="Arial" w:cs="Arial"/>
                <w:sz w:val="20"/>
                <w:szCs w:val="20"/>
              </w:rPr>
              <w:t>Characters cannot move through walls. We have not implemented the wrap around feature as it voids the logic of our map (A PCB).</w:t>
            </w:r>
          </w:p>
        </w:tc>
        <w:tc>
          <w:tcPr>
            <w:tcW w:w="1363" w:type="dxa"/>
          </w:tcPr>
          <w:p w14:paraId="537631E3"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0AA0B107" w14:textId="77777777">
        <w:trPr>
          <w:trHeight w:val="20"/>
          <w:jc w:val="center"/>
        </w:trPr>
        <w:tc>
          <w:tcPr>
            <w:tcW w:w="417" w:type="dxa"/>
          </w:tcPr>
          <w:p w14:paraId="4782D2BA" w14:textId="77777777" w:rsidR="007C139D" w:rsidRDefault="00D10763">
            <w:pPr>
              <w:rPr>
                <w:rFonts w:ascii="Arial" w:eastAsia="Arial" w:hAnsi="Arial" w:cs="Arial"/>
                <w:sz w:val="18"/>
                <w:szCs w:val="18"/>
              </w:rPr>
            </w:pPr>
            <w:r>
              <w:rPr>
                <w:rFonts w:ascii="Arial" w:eastAsia="Arial" w:hAnsi="Arial" w:cs="Arial"/>
                <w:sz w:val="18"/>
                <w:szCs w:val="18"/>
              </w:rPr>
              <w:t>7</w:t>
            </w:r>
          </w:p>
        </w:tc>
        <w:tc>
          <w:tcPr>
            <w:tcW w:w="2415" w:type="dxa"/>
          </w:tcPr>
          <w:p w14:paraId="00DAF82D" w14:textId="77777777" w:rsidR="007C139D" w:rsidRDefault="00D10763">
            <w:pPr>
              <w:rPr>
                <w:rFonts w:ascii="Arial" w:eastAsia="Arial" w:hAnsi="Arial" w:cs="Arial"/>
                <w:sz w:val="20"/>
                <w:szCs w:val="20"/>
              </w:rPr>
            </w:pPr>
            <w:r>
              <w:rPr>
                <w:rFonts w:ascii="Arial" w:eastAsia="Arial" w:hAnsi="Arial" w:cs="Arial"/>
                <w:sz w:val="20"/>
                <w:szCs w:val="20"/>
              </w:rPr>
              <w:t>When characters collide, appropriate notification should be made, a protagonist life should be lost,</w:t>
            </w:r>
            <w:r>
              <w:rPr>
                <w:rFonts w:ascii="Arial" w:eastAsia="Arial" w:hAnsi="Arial" w:cs="Arial"/>
                <w:sz w:val="20"/>
                <w:szCs w:val="20"/>
              </w:rPr>
              <w:t xml:space="preserve"> respawn if relevant</w:t>
            </w:r>
          </w:p>
        </w:tc>
        <w:tc>
          <w:tcPr>
            <w:tcW w:w="1017" w:type="dxa"/>
          </w:tcPr>
          <w:p w14:paraId="6B6F7837"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2E63B3B8" w14:textId="77777777" w:rsidR="007C139D" w:rsidRDefault="00D10763">
            <w:pPr>
              <w:rPr>
                <w:rFonts w:ascii="Arial" w:eastAsia="Arial" w:hAnsi="Arial" w:cs="Arial"/>
                <w:sz w:val="20"/>
                <w:szCs w:val="20"/>
              </w:rPr>
            </w:pPr>
            <w:r>
              <w:rPr>
                <w:rFonts w:ascii="Arial" w:eastAsia="Arial" w:hAnsi="Arial" w:cs="Arial"/>
                <w:sz w:val="20"/>
                <w:szCs w:val="20"/>
              </w:rPr>
              <w:t xml:space="preserve">Notification is made when the protagonist collides with the antagonist, and the player/game elements stop. The player presses ESC to try the level again. We have not added lives because it does not fit our theme. </w:t>
            </w:r>
            <w:proofErr w:type="gramStart"/>
            <w:r>
              <w:rPr>
                <w:rFonts w:ascii="Arial" w:eastAsia="Arial" w:hAnsi="Arial" w:cs="Arial"/>
                <w:sz w:val="20"/>
                <w:szCs w:val="20"/>
              </w:rPr>
              <w:t>In reality, electr</w:t>
            </w:r>
            <w:r>
              <w:rPr>
                <w:rFonts w:ascii="Arial" w:eastAsia="Arial" w:hAnsi="Arial" w:cs="Arial"/>
                <w:sz w:val="20"/>
                <w:szCs w:val="20"/>
              </w:rPr>
              <w:t>onic</w:t>
            </w:r>
            <w:proofErr w:type="gramEnd"/>
            <w:r>
              <w:rPr>
                <w:rFonts w:ascii="Arial" w:eastAsia="Arial" w:hAnsi="Arial" w:cs="Arial"/>
                <w:sz w:val="20"/>
                <w:szCs w:val="20"/>
              </w:rPr>
              <w:t xml:space="preserve"> components do not have a damaged and working state, they are either working correctly or not. </w:t>
            </w:r>
          </w:p>
        </w:tc>
        <w:tc>
          <w:tcPr>
            <w:tcW w:w="1363" w:type="dxa"/>
          </w:tcPr>
          <w:p w14:paraId="41F261DA"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2A73E810" w14:textId="77777777">
        <w:trPr>
          <w:trHeight w:val="20"/>
          <w:jc w:val="center"/>
        </w:trPr>
        <w:tc>
          <w:tcPr>
            <w:tcW w:w="417" w:type="dxa"/>
          </w:tcPr>
          <w:p w14:paraId="51B4224C" w14:textId="77777777" w:rsidR="007C139D" w:rsidRDefault="00D10763">
            <w:pPr>
              <w:rPr>
                <w:rFonts w:ascii="Arial" w:eastAsia="Arial" w:hAnsi="Arial" w:cs="Arial"/>
                <w:sz w:val="18"/>
                <w:szCs w:val="18"/>
              </w:rPr>
            </w:pPr>
            <w:r>
              <w:rPr>
                <w:rFonts w:ascii="Arial" w:eastAsia="Arial" w:hAnsi="Arial" w:cs="Arial"/>
                <w:sz w:val="18"/>
                <w:szCs w:val="18"/>
              </w:rPr>
              <w:t>8</w:t>
            </w:r>
          </w:p>
        </w:tc>
        <w:tc>
          <w:tcPr>
            <w:tcW w:w="2415" w:type="dxa"/>
          </w:tcPr>
          <w:p w14:paraId="0694A5C3" w14:textId="77777777" w:rsidR="007C139D" w:rsidRDefault="00D10763">
            <w:pPr>
              <w:rPr>
                <w:rFonts w:ascii="Arial" w:eastAsia="Arial" w:hAnsi="Arial" w:cs="Arial"/>
                <w:sz w:val="20"/>
                <w:szCs w:val="20"/>
              </w:rPr>
            </w:pPr>
            <w:r>
              <w:rPr>
                <w:rFonts w:ascii="Arial" w:eastAsia="Arial" w:hAnsi="Arial" w:cs="Arial"/>
                <w:sz w:val="20"/>
                <w:szCs w:val="20"/>
              </w:rPr>
              <w:t xml:space="preserve">Game has </w:t>
            </w:r>
            <w:proofErr w:type="gramStart"/>
            <w:r>
              <w:rPr>
                <w:rFonts w:ascii="Arial" w:eastAsia="Arial" w:hAnsi="Arial" w:cs="Arial"/>
                <w:sz w:val="20"/>
                <w:szCs w:val="20"/>
              </w:rPr>
              <w:t>two minute</w:t>
            </w:r>
            <w:proofErr w:type="gramEnd"/>
            <w:r>
              <w:rPr>
                <w:rFonts w:ascii="Arial" w:eastAsia="Arial" w:hAnsi="Arial" w:cs="Arial"/>
                <w:sz w:val="20"/>
                <w:szCs w:val="20"/>
              </w:rPr>
              <w:t xml:space="preserve"> time limit (and a way to keep track of this), time should skip to 0 with </w:t>
            </w:r>
            <w:proofErr w:type="spellStart"/>
            <w:r>
              <w:rPr>
                <w:rFonts w:ascii="Arial" w:eastAsia="Arial" w:hAnsi="Arial" w:cs="Arial"/>
                <w:sz w:val="20"/>
                <w:szCs w:val="20"/>
              </w:rPr>
              <w:t>PgDn</w:t>
            </w:r>
            <w:proofErr w:type="spellEnd"/>
          </w:p>
        </w:tc>
        <w:tc>
          <w:tcPr>
            <w:tcW w:w="1017" w:type="dxa"/>
          </w:tcPr>
          <w:p w14:paraId="0FA7EFC0"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38A55E49" w14:textId="77777777" w:rsidR="007C139D" w:rsidRDefault="007C139D">
            <w:pPr>
              <w:rPr>
                <w:rFonts w:ascii="Arial" w:eastAsia="Arial" w:hAnsi="Arial" w:cs="Arial"/>
                <w:sz w:val="20"/>
                <w:szCs w:val="20"/>
              </w:rPr>
            </w:pPr>
          </w:p>
        </w:tc>
        <w:tc>
          <w:tcPr>
            <w:tcW w:w="1363" w:type="dxa"/>
          </w:tcPr>
          <w:p w14:paraId="3B1EDF93"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7BEEFA2D" w14:textId="77777777">
        <w:trPr>
          <w:trHeight w:val="20"/>
          <w:jc w:val="center"/>
        </w:trPr>
        <w:tc>
          <w:tcPr>
            <w:tcW w:w="417" w:type="dxa"/>
          </w:tcPr>
          <w:p w14:paraId="3B9A899A" w14:textId="77777777" w:rsidR="007C139D" w:rsidRDefault="00D10763">
            <w:pPr>
              <w:rPr>
                <w:rFonts w:ascii="Arial" w:eastAsia="Arial" w:hAnsi="Arial" w:cs="Arial"/>
                <w:sz w:val="18"/>
                <w:szCs w:val="18"/>
              </w:rPr>
            </w:pPr>
            <w:r>
              <w:rPr>
                <w:rFonts w:ascii="Arial" w:eastAsia="Arial" w:hAnsi="Arial" w:cs="Arial"/>
                <w:sz w:val="18"/>
                <w:szCs w:val="18"/>
              </w:rPr>
              <w:t>9</w:t>
            </w:r>
          </w:p>
        </w:tc>
        <w:tc>
          <w:tcPr>
            <w:tcW w:w="2415" w:type="dxa"/>
          </w:tcPr>
          <w:p w14:paraId="329D9FFA" w14:textId="77777777" w:rsidR="007C139D" w:rsidRDefault="00D10763">
            <w:pPr>
              <w:rPr>
                <w:rFonts w:ascii="Arial" w:eastAsia="Arial" w:hAnsi="Arial" w:cs="Arial"/>
                <w:sz w:val="20"/>
                <w:szCs w:val="20"/>
              </w:rPr>
            </w:pPr>
            <w:r>
              <w:rPr>
                <w:rFonts w:ascii="Arial" w:eastAsia="Arial" w:hAnsi="Arial" w:cs="Arial"/>
                <w:sz w:val="20"/>
                <w:szCs w:val="20"/>
              </w:rPr>
              <w:t>Game can be paused/resumed with ‘p’, exited with ‘Esc’ back to main screen</w:t>
            </w:r>
          </w:p>
        </w:tc>
        <w:tc>
          <w:tcPr>
            <w:tcW w:w="1017" w:type="dxa"/>
          </w:tcPr>
          <w:p w14:paraId="640F1B26"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32917F23" w14:textId="77777777" w:rsidR="007C139D" w:rsidRDefault="007C139D">
            <w:pPr>
              <w:rPr>
                <w:rFonts w:ascii="Arial" w:eastAsia="Arial" w:hAnsi="Arial" w:cs="Arial"/>
                <w:sz w:val="20"/>
                <w:szCs w:val="20"/>
              </w:rPr>
            </w:pPr>
          </w:p>
        </w:tc>
        <w:tc>
          <w:tcPr>
            <w:tcW w:w="1363" w:type="dxa"/>
          </w:tcPr>
          <w:p w14:paraId="12C71EA2"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3DA6FD1B" w14:textId="77777777">
        <w:trPr>
          <w:trHeight w:val="20"/>
          <w:jc w:val="center"/>
        </w:trPr>
        <w:tc>
          <w:tcPr>
            <w:tcW w:w="417" w:type="dxa"/>
          </w:tcPr>
          <w:p w14:paraId="1A007B93" w14:textId="77777777" w:rsidR="007C139D" w:rsidRDefault="00D10763">
            <w:pPr>
              <w:rPr>
                <w:rFonts w:ascii="Arial" w:eastAsia="Arial" w:hAnsi="Arial" w:cs="Arial"/>
                <w:sz w:val="18"/>
                <w:szCs w:val="18"/>
              </w:rPr>
            </w:pPr>
            <w:r>
              <w:rPr>
                <w:rFonts w:ascii="Arial" w:eastAsia="Arial" w:hAnsi="Arial" w:cs="Arial"/>
                <w:sz w:val="18"/>
                <w:szCs w:val="18"/>
              </w:rPr>
              <w:t>10</w:t>
            </w:r>
          </w:p>
        </w:tc>
        <w:tc>
          <w:tcPr>
            <w:tcW w:w="2415" w:type="dxa"/>
          </w:tcPr>
          <w:p w14:paraId="1F91672F" w14:textId="77777777" w:rsidR="007C139D" w:rsidRDefault="00D10763">
            <w:pPr>
              <w:rPr>
                <w:rFonts w:ascii="Arial" w:eastAsia="Arial" w:hAnsi="Arial" w:cs="Arial"/>
                <w:sz w:val="20"/>
                <w:szCs w:val="20"/>
              </w:rPr>
            </w:pPr>
            <w:r>
              <w:rPr>
                <w:rFonts w:ascii="Arial" w:eastAsia="Arial" w:hAnsi="Arial" w:cs="Arial"/>
                <w:sz w:val="20"/>
                <w:szCs w:val="20"/>
              </w:rPr>
              <w:t xml:space="preserve">Win condition evaluated, </w:t>
            </w:r>
            <w:r>
              <w:rPr>
                <w:rFonts w:ascii="Arial" w:eastAsia="Arial" w:hAnsi="Arial" w:cs="Arial"/>
                <w:sz w:val="20"/>
                <w:szCs w:val="20"/>
              </w:rPr>
              <w:lastRenderedPageBreak/>
              <w:t>exit screen at end of game with summary</w:t>
            </w:r>
          </w:p>
        </w:tc>
        <w:tc>
          <w:tcPr>
            <w:tcW w:w="1017" w:type="dxa"/>
          </w:tcPr>
          <w:p w14:paraId="28303311" w14:textId="77777777" w:rsidR="007C139D" w:rsidRDefault="00D10763">
            <w:pPr>
              <w:rPr>
                <w:rFonts w:ascii="Arial" w:eastAsia="Arial" w:hAnsi="Arial" w:cs="Arial"/>
                <w:sz w:val="20"/>
                <w:szCs w:val="20"/>
              </w:rPr>
            </w:pPr>
            <w:r>
              <w:rPr>
                <w:rFonts w:ascii="Arial" w:eastAsia="Arial" w:hAnsi="Arial" w:cs="Arial"/>
                <w:sz w:val="20"/>
                <w:szCs w:val="20"/>
              </w:rPr>
              <w:lastRenderedPageBreak/>
              <w:t>Yes</w:t>
            </w:r>
          </w:p>
        </w:tc>
        <w:tc>
          <w:tcPr>
            <w:tcW w:w="3804" w:type="dxa"/>
          </w:tcPr>
          <w:p w14:paraId="5C23E778" w14:textId="77777777" w:rsidR="007C139D" w:rsidRDefault="007C139D">
            <w:pPr>
              <w:rPr>
                <w:rFonts w:ascii="Arial" w:eastAsia="Arial" w:hAnsi="Arial" w:cs="Arial"/>
                <w:sz w:val="20"/>
                <w:szCs w:val="20"/>
              </w:rPr>
            </w:pPr>
          </w:p>
        </w:tc>
        <w:tc>
          <w:tcPr>
            <w:tcW w:w="1363" w:type="dxa"/>
          </w:tcPr>
          <w:p w14:paraId="6873CDB1" w14:textId="77777777" w:rsidR="007C139D" w:rsidRDefault="00D10763">
            <w:pPr>
              <w:rPr>
                <w:rFonts w:ascii="Arial" w:eastAsia="Arial" w:hAnsi="Arial" w:cs="Arial"/>
                <w:sz w:val="20"/>
                <w:szCs w:val="20"/>
              </w:rPr>
            </w:pPr>
            <w:r>
              <w:rPr>
                <w:rFonts w:ascii="Arial" w:eastAsia="Arial" w:hAnsi="Arial" w:cs="Arial"/>
                <w:sz w:val="20"/>
                <w:szCs w:val="20"/>
              </w:rPr>
              <w:t xml:space="preserve">Haren = </w:t>
            </w:r>
            <w:r>
              <w:rPr>
                <w:rFonts w:ascii="Arial" w:eastAsia="Arial" w:hAnsi="Arial" w:cs="Arial"/>
                <w:sz w:val="20"/>
                <w:szCs w:val="20"/>
              </w:rPr>
              <w:lastRenderedPageBreak/>
              <w:t>100%</w:t>
            </w:r>
          </w:p>
        </w:tc>
      </w:tr>
      <w:tr w:rsidR="007C139D" w14:paraId="0827C6E8" w14:textId="77777777">
        <w:trPr>
          <w:trHeight w:val="20"/>
          <w:jc w:val="center"/>
        </w:trPr>
        <w:tc>
          <w:tcPr>
            <w:tcW w:w="417" w:type="dxa"/>
          </w:tcPr>
          <w:p w14:paraId="4A48CDAC" w14:textId="77777777" w:rsidR="007C139D" w:rsidRDefault="00D10763">
            <w:pPr>
              <w:rPr>
                <w:rFonts w:ascii="Arial" w:eastAsia="Arial" w:hAnsi="Arial" w:cs="Arial"/>
                <w:sz w:val="18"/>
                <w:szCs w:val="18"/>
              </w:rPr>
            </w:pPr>
            <w:r>
              <w:rPr>
                <w:rFonts w:ascii="Arial" w:eastAsia="Arial" w:hAnsi="Arial" w:cs="Arial"/>
                <w:sz w:val="18"/>
                <w:szCs w:val="18"/>
              </w:rPr>
              <w:lastRenderedPageBreak/>
              <w:t>11</w:t>
            </w:r>
          </w:p>
        </w:tc>
        <w:tc>
          <w:tcPr>
            <w:tcW w:w="2415" w:type="dxa"/>
          </w:tcPr>
          <w:p w14:paraId="660729A8" w14:textId="77777777" w:rsidR="007C139D" w:rsidRDefault="00D10763">
            <w:pPr>
              <w:rPr>
                <w:rFonts w:ascii="Arial" w:eastAsia="Arial" w:hAnsi="Arial" w:cs="Arial"/>
                <w:sz w:val="20"/>
                <w:szCs w:val="20"/>
              </w:rPr>
            </w:pPr>
            <w:r>
              <w:rPr>
                <w:rFonts w:ascii="Arial" w:eastAsia="Arial" w:hAnsi="Arial" w:cs="Arial"/>
                <w:sz w:val="20"/>
                <w:szCs w:val="20"/>
              </w:rPr>
              <w:t>Appropriate sounds played for any collisions</w:t>
            </w:r>
          </w:p>
        </w:tc>
        <w:tc>
          <w:tcPr>
            <w:tcW w:w="1017" w:type="dxa"/>
          </w:tcPr>
          <w:p w14:paraId="3BD5FAA2" w14:textId="77777777" w:rsidR="007C139D" w:rsidRDefault="00D10763">
            <w:pPr>
              <w:rPr>
                <w:rFonts w:ascii="Arial" w:eastAsia="Arial" w:hAnsi="Arial" w:cs="Arial"/>
                <w:sz w:val="20"/>
                <w:szCs w:val="20"/>
              </w:rPr>
            </w:pPr>
            <w:r>
              <w:rPr>
                <w:rFonts w:ascii="Arial" w:eastAsia="Arial" w:hAnsi="Arial" w:cs="Arial"/>
                <w:sz w:val="20"/>
                <w:szCs w:val="20"/>
              </w:rPr>
              <w:t>Yes</w:t>
            </w:r>
          </w:p>
        </w:tc>
        <w:tc>
          <w:tcPr>
            <w:tcW w:w="3804" w:type="dxa"/>
          </w:tcPr>
          <w:p w14:paraId="1AFCE235" w14:textId="77777777" w:rsidR="007C139D" w:rsidRDefault="007C139D">
            <w:pPr>
              <w:rPr>
                <w:rFonts w:ascii="Arial" w:eastAsia="Arial" w:hAnsi="Arial" w:cs="Arial"/>
                <w:sz w:val="20"/>
                <w:szCs w:val="20"/>
              </w:rPr>
            </w:pPr>
          </w:p>
        </w:tc>
        <w:tc>
          <w:tcPr>
            <w:tcW w:w="1363" w:type="dxa"/>
          </w:tcPr>
          <w:p w14:paraId="727EDE6C"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r w:rsidR="007C139D" w14:paraId="02E572E6" w14:textId="77777777">
        <w:trPr>
          <w:trHeight w:val="20"/>
          <w:jc w:val="center"/>
        </w:trPr>
        <w:tc>
          <w:tcPr>
            <w:tcW w:w="9016" w:type="dxa"/>
            <w:gridSpan w:val="5"/>
          </w:tcPr>
          <w:p w14:paraId="79065485" w14:textId="77777777" w:rsidR="007C139D" w:rsidRDefault="00D10763">
            <w:pPr>
              <w:jc w:val="center"/>
              <w:rPr>
                <w:rFonts w:ascii="Arial" w:eastAsia="Arial" w:hAnsi="Arial" w:cs="Arial"/>
                <w:b/>
                <w:sz w:val="20"/>
                <w:szCs w:val="20"/>
              </w:rPr>
            </w:pPr>
            <w:r>
              <w:rPr>
                <w:rFonts w:ascii="Arial" w:eastAsia="Arial" w:hAnsi="Arial" w:cs="Arial"/>
                <w:b/>
                <w:sz w:val="20"/>
                <w:szCs w:val="20"/>
              </w:rPr>
              <w:t>Design Elements (worth 50%)</w:t>
            </w:r>
          </w:p>
        </w:tc>
      </w:tr>
      <w:tr w:rsidR="007C139D" w14:paraId="5ED003F4" w14:textId="77777777">
        <w:trPr>
          <w:trHeight w:val="20"/>
          <w:jc w:val="center"/>
        </w:trPr>
        <w:tc>
          <w:tcPr>
            <w:tcW w:w="417" w:type="dxa"/>
          </w:tcPr>
          <w:p w14:paraId="37758958" w14:textId="77777777" w:rsidR="007C139D" w:rsidRDefault="00D10763">
            <w:pPr>
              <w:rPr>
                <w:rFonts w:ascii="Arial" w:eastAsia="Arial" w:hAnsi="Arial" w:cs="Arial"/>
                <w:sz w:val="18"/>
                <w:szCs w:val="18"/>
              </w:rPr>
            </w:pPr>
            <w:r>
              <w:rPr>
                <w:rFonts w:ascii="Arial" w:eastAsia="Arial" w:hAnsi="Arial" w:cs="Arial"/>
                <w:sz w:val="18"/>
                <w:szCs w:val="18"/>
              </w:rPr>
              <w:t>1</w:t>
            </w:r>
          </w:p>
        </w:tc>
        <w:tc>
          <w:tcPr>
            <w:tcW w:w="2415" w:type="dxa"/>
          </w:tcPr>
          <w:p w14:paraId="3322B9C2" w14:textId="77777777" w:rsidR="007C139D" w:rsidRDefault="00D10763">
            <w:pPr>
              <w:rPr>
                <w:rFonts w:ascii="Arial" w:eastAsia="Arial" w:hAnsi="Arial" w:cs="Arial"/>
                <w:sz w:val="20"/>
                <w:szCs w:val="20"/>
              </w:rPr>
            </w:pPr>
            <w:r>
              <w:rPr>
                <w:rFonts w:ascii="Arial" w:eastAsia="Arial" w:hAnsi="Arial" w:cs="Arial"/>
                <w:sz w:val="20"/>
                <w:szCs w:val="20"/>
              </w:rPr>
              <w:t>Game Idea</w:t>
            </w:r>
          </w:p>
        </w:tc>
        <w:tc>
          <w:tcPr>
            <w:tcW w:w="1017" w:type="dxa"/>
          </w:tcPr>
          <w:p w14:paraId="563D0837" w14:textId="77777777" w:rsidR="007C139D" w:rsidRDefault="007C139D">
            <w:pPr>
              <w:rPr>
                <w:rFonts w:ascii="Arial" w:eastAsia="Arial" w:hAnsi="Arial" w:cs="Arial"/>
                <w:sz w:val="20"/>
                <w:szCs w:val="20"/>
              </w:rPr>
            </w:pPr>
          </w:p>
        </w:tc>
        <w:tc>
          <w:tcPr>
            <w:tcW w:w="3804" w:type="dxa"/>
          </w:tcPr>
          <w:p w14:paraId="7E70FD6B" w14:textId="77777777" w:rsidR="007C139D" w:rsidRDefault="00D10763">
            <w:pPr>
              <w:rPr>
                <w:rFonts w:ascii="Arial" w:eastAsia="Arial" w:hAnsi="Arial" w:cs="Arial"/>
                <w:sz w:val="20"/>
                <w:szCs w:val="20"/>
              </w:rPr>
            </w:pPr>
            <w:r>
              <w:rPr>
                <w:rFonts w:ascii="Arial" w:eastAsia="Arial" w:hAnsi="Arial" w:cs="Arial"/>
                <w:sz w:val="20"/>
                <w:szCs w:val="20"/>
              </w:rPr>
              <w:t xml:space="preserve">This game was inspired by our past courses. We wanted to make our map a PCB with electronic components, but we could not make it too technical because otherwise it would not be attractive to a </w:t>
            </w:r>
            <w:proofErr w:type="gramStart"/>
            <w:r>
              <w:rPr>
                <w:rFonts w:ascii="Arial" w:eastAsia="Arial" w:hAnsi="Arial" w:cs="Arial"/>
                <w:sz w:val="20"/>
                <w:szCs w:val="20"/>
              </w:rPr>
              <w:t>12 year old</w:t>
            </w:r>
            <w:proofErr w:type="gramEnd"/>
            <w:r>
              <w:rPr>
                <w:rFonts w:ascii="Arial" w:eastAsia="Arial" w:hAnsi="Arial" w:cs="Arial"/>
                <w:sz w:val="20"/>
                <w:szCs w:val="20"/>
              </w:rPr>
              <w:t xml:space="preserve"> girl. We </w:t>
            </w:r>
            <w:r>
              <w:rPr>
                <w:rFonts w:ascii="Arial" w:eastAsia="Arial" w:hAnsi="Arial" w:cs="Arial"/>
                <w:sz w:val="20"/>
                <w:szCs w:val="20"/>
              </w:rPr>
              <w:t>have alleviated this problem by personifying electrical current, and only using basic components</w:t>
            </w:r>
          </w:p>
        </w:tc>
        <w:tc>
          <w:tcPr>
            <w:tcW w:w="1363" w:type="dxa"/>
          </w:tcPr>
          <w:p w14:paraId="4FB6F119" w14:textId="77777777" w:rsidR="007C139D" w:rsidRDefault="00D10763">
            <w:pPr>
              <w:rPr>
                <w:rFonts w:ascii="Arial" w:eastAsia="Arial" w:hAnsi="Arial" w:cs="Arial"/>
                <w:sz w:val="20"/>
                <w:szCs w:val="20"/>
              </w:rPr>
            </w:pPr>
            <w:r>
              <w:rPr>
                <w:rFonts w:ascii="Arial" w:eastAsia="Arial" w:hAnsi="Arial" w:cs="Arial"/>
                <w:sz w:val="20"/>
                <w:szCs w:val="20"/>
              </w:rPr>
              <w:t>George = 70%</w:t>
            </w:r>
          </w:p>
          <w:p w14:paraId="384C3668" w14:textId="77777777" w:rsidR="007C139D" w:rsidRDefault="00D10763">
            <w:pPr>
              <w:rPr>
                <w:rFonts w:ascii="Arial" w:eastAsia="Arial" w:hAnsi="Arial" w:cs="Arial"/>
                <w:sz w:val="20"/>
                <w:szCs w:val="20"/>
              </w:rPr>
            </w:pPr>
            <w:r>
              <w:rPr>
                <w:rFonts w:ascii="Arial" w:eastAsia="Arial" w:hAnsi="Arial" w:cs="Arial"/>
                <w:sz w:val="20"/>
                <w:szCs w:val="20"/>
              </w:rPr>
              <w:t>Haren = 30%</w:t>
            </w:r>
          </w:p>
        </w:tc>
      </w:tr>
      <w:tr w:rsidR="007C139D" w14:paraId="3B5BB8D9" w14:textId="77777777">
        <w:trPr>
          <w:trHeight w:val="20"/>
          <w:jc w:val="center"/>
        </w:trPr>
        <w:tc>
          <w:tcPr>
            <w:tcW w:w="417" w:type="dxa"/>
          </w:tcPr>
          <w:p w14:paraId="6D348F1D" w14:textId="77777777" w:rsidR="007C139D" w:rsidRDefault="00D10763">
            <w:pPr>
              <w:rPr>
                <w:rFonts w:ascii="Arial" w:eastAsia="Arial" w:hAnsi="Arial" w:cs="Arial"/>
                <w:sz w:val="18"/>
                <w:szCs w:val="18"/>
              </w:rPr>
            </w:pPr>
            <w:r>
              <w:rPr>
                <w:rFonts w:ascii="Arial" w:eastAsia="Arial" w:hAnsi="Arial" w:cs="Arial"/>
                <w:sz w:val="18"/>
                <w:szCs w:val="18"/>
              </w:rPr>
              <w:t>2</w:t>
            </w:r>
          </w:p>
        </w:tc>
        <w:tc>
          <w:tcPr>
            <w:tcW w:w="2415" w:type="dxa"/>
          </w:tcPr>
          <w:p w14:paraId="146345D2" w14:textId="77777777" w:rsidR="007C139D" w:rsidRDefault="00D10763">
            <w:pPr>
              <w:rPr>
                <w:rFonts w:ascii="Arial" w:eastAsia="Arial" w:hAnsi="Arial" w:cs="Arial"/>
                <w:sz w:val="20"/>
                <w:szCs w:val="20"/>
              </w:rPr>
            </w:pPr>
            <w:r>
              <w:rPr>
                <w:rFonts w:ascii="Arial" w:eastAsia="Arial" w:hAnsi="Arial" w:cs="Arial"/>
                <w:sz w:val="20"/>
                <w:szCs w:val="20"/>
              </w:rPr>
              <w:t>Story</w:t>
            </w:r>
          </w:p>
        </w:tc>
        <w:tc>
          <w:tcPr>
            <w:tcW w:w="1017" w:type="dxa"/>
          </w:tcPr>
          <w:p w14:paraId="3F7A4D8D" w14:textId="77777777" w:rsidR="007C139D" w:rsidRDefault="007C139D">
            <w:pPr>
              <w:rPr>
                <w:rFonts w:ascii="Arial" w:eastAsia="Arial" w:hAnsi="Arial" w:cs="Arial"/>
                <w:sz w:val="20"/>
                <w:szCs w:val="20"/>
              </w:rPr>
            </w:pPr>
          </w:p>
        </w:tc>
        <w:tc>
          <w:tcPr>
            <w:tcW w:w="3804" w:type="dxa"/>
          </w:tcPr>
          <w:p w14:paraId="51FDDFE8" w14:textId="77777777" w:rsidR="007C139D" w:rsidRDefault="00D10763">
            <w:pPr>
              <w:rPr>
                <w:rFonts w:ascii="Arial" w:eastAsia="Arial" w:hAnsi="Arial" w:cs="Arial"/>
                <w:sz w:val="20"/>
                <w:szCs w:val="20"/>
              </w:rPr>
            </w:pPr>
            <w:r>
              <w:rPr>
                <w:rFonts w:ascii="Arial" w:eastAsia="Arial" w:hAnsi="Arial" w:cs="Arial"/>
                <w:sz w:val="20"/>
                <w:szCs w:val="20"/>
              </w:rPr>
              <w:t xml:space="preserve">We believe an imaginative storyline will be attractive to a </w:t>
            </w:r>
            <w:proofErr w:type="gramStart"/>
            <w:r>
              <w:rPr>
                <w:rFonts w:ascii="Arial" w:eastAsia="Arial" w:hAnsi="Arial" w:cs="Arial"/>
                <w:sz w:val="20"/>
                <w:szCs w:val="20"/>
              </w:rPr>
              <w:t>12 year old</w:t>
            </w:r>
            <w:proofErr w:type="gramEnd"/>
            <w:r>
              <w:rPr>
                <w:rFonts w:ascii="Arial" w:eastAsia="Arial" w:hAnsi="Arial" w:cs="Arial"/>
                <w:sz w:val="20"/>
                <w:szCs w:val="20"/>
              </w:rPr>
              <w:t xml:space="preserve"> girl. The story does not tell much but that is left for the player to find out during the gameplay. It is aimed to be an encouragement to play the game.</w:t>
            </w:r>
          </w:p>
        </w:tc>
        <w:tc>
          <w:tcPr>
            <w:tcW w:w="1363" w:type="dxa"/>
          </w:tcPr>
          <w:p w14:paraId="13839E47"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r w:rsidR="007C139D" w14:paraId="74A14ADE" w14:textId="77777777">
        <w:trPr>
          <w:trHeight w:val="20"/>
          <w:jc w:val="center"/>
        </w:trPr>
        <w:tc>
          <w:tcPr>
            <w:tcW w:w="417" w:type="dxa"/>
          </w:tcPr>
          <w:p w14:paraId="48CF395E" w14:textId="77777777" w:rsidR="007C139D" w:rsidRDefault="00D10763">
            <w:pPr>
              <w:rPr>
                <w:rFonts w:ascii="Arial" w:eastAsia="Arial" w:hAnsi="Arial" w:cs="Arial"/>
                <w:sz w:val="18"/>
                <w:szCs w:val="18"/>
              </w:rPr>
            </w:pPr>
            <w:r>
              <w:rPr>
                <w:rFonts w:ascii="Arial" w:eastAsia="Arial" w:hAnsi="Arial" w:cs="Arial"/>
                <w:sz w:val="18"/>
                <w:szCs w:val="18"/>
              </w:rPr>
              <w:t>3</w:t>
            </w:r>
          </w:p>
        </w:tc>
        <w:tc>
          <w:tcPr>
            <w:tcW w:w="2415" w:type="dxa"/>
          </w:tcPr>
          <w:p w14:paraId="50D8B180" w14:textId="77777777" w:rsidR="007C139D" w:rsidRDefault="00D10763">
            <w:pPr>
              <w:rPr>
                <w:rFonts w:ascii="Arial" w:eastAsia="Arial" w:hAnsi="Arial" w:cs="Arial"/>
                <w:sz w:val="20"/>
                <w:szCs w:val="20"/>
              </w:rPr>
            </w:pPr>
            <w:r>
              <w:rPr>
                <w:rFonts w:ascii="Arial" w:eastAsia="Arial" w:hAnsi="Arial" w:cs="Arial"/>
                <w:sz w:val="20"/>
                <w:szCs w:val="20"/>
              </w:rPr>
              <w:t>Graphics</w:t>
            </w:r>
          </w:p>
        </w:tc>
        <w:tc>
          <w:tcPr>
            <w:tcW w:w="1017" w:type="dxa"/>
          </w:tcPr>
          <w:p w14:paraId="241E59FD" w14:textId="77777777" w:rsidR="007C139D" w:rsidRDefault="007C139D">
            <w:pPr>
              <w:rPr>
                <w:rFonts w:ascii="Arial" w:eastAsia="Arial" w:hAnsi="Arial" w:cs="Arial"/>
                <w:sz w:val="20"/>
                <w:szCs w:val="20"/>
              </w:rPr>
            </w:pPr>
          </w:p>
        </w:tc>
        <w:tc>
          <w:tcPr>
            <w:tcW w:w="3804" w:type="dxa"/>
          </w:tcPr>
          <w:p w14:paraId="3B6EF442" w14:textId="77777777" w:rsidR="007C139D" w:rsidRDefault="00D10763">
            <w:pPr>
              <w:rPr>
                <w:rFonts w:ascii="Arial" w:eastAsia="Arial" w:hAnsi="Arial" w:cs="Arial"/>
                <w:sz w:val="20"/>
                <w:szCs w:val="20"/>
              </w:rPr>
            </w:pPr>
            <w:bookmarkStart w:id="0" w:name="_gjdgxs" w:colFirst="0" w:colLast="0"/>
            <w:bookmarkEnd w:id="0"/>
            <w:r>
              <w:rPr>
                <w:rFonts w:ascii="Arial" w:eastAsia="Arial" w:hAnsi="Arial" w:cs="Arial"/>
                <w:sz w:val="20"/>
                <w:szCs w:val="20"/>
              </w:rPr>
              <w:t>Cons</w:t>
            </w:r>
            <w:r>
              <w:rPr>
                <w:rFonts w:ascii="Arial" w:eastAsia="Arial" w:hAnsi="Arial" w:cs="Arial"/>
                <w:sz w:val="20"/>
                <w:szCs w:val="20"/>
              </w:rPr>
              <w:t xml:space="preserve">iderable effort and thought have been placed into the graphics. We believe that a </w:t>
            </w:r>
            <w:proofErr w:type="gramStart"/>
            <w:r>
              <w:rPr>
                <w:rFonts w:ascii="Arial" w:eastAsia="Arial" w:hAnsi="Arial" w:cs="Arial"/>
                <w:sz w:val="20"/>
                <w:szCs w:val="20"/>
              </w:rPr>
              <w:t>12 year old</w:t>
            </w:r>
            <w:proofErr w:type="gramEnd"/>
            <w:r>
              <w:rPr>
                <w:rFonts w:ascii="Arial" w:eastAsia="Arial" w:hAnsi="Arial" w:cs="Arial"/>
                <w:sz w:val="20"/>
                <w:szCs w:val="20"/>
              </w:rPr>
              <w:t xml:space="preserve"> girl would not want to play any game unless it is aesthetically pleasing and colourful. Our game takes advantage of the entire RGB colour spectrum to achieve this</w:t>
            </w:r>
            <w:r>
              <w:rPr>
                <w:rFonts w:ascii="Arial" w:eastAsia="Arial" w:hAnsi="Arial" w:cs="Arial"/>
                <w:sz w:val="20"/>
                <w:szCs w:val="20"/>
              </w:rPr>
              <w:t>. Special effects such as glow and emboss has been used. Anti-aliasing has been used to make the graphics less technical looking and easier to perceive. The graphics elements have been carefully crafted to appear attractive as itself and in conjunction wit</w:t>
            </w:r>
            <w:r>
              <w:rPr>
                <w:rFonts w:ascii="Arial" w:eastAsia="Arial" w:hAnsi="Arial" w:cs="Arial"/>
                <w:sz w:val="20"/>
                <w:szCs w:val="20"/>
              </w:rPr>
              <w:t>h other elements. Other elements such as radiating glass frames, components and electric arc font have been created from scratch to fit the game and distinguish itself from other games. We believe that graphics is a cornerstone in game design because it ac</w:t>
            </w:r>
            <w:r>
              <w:rPr>
                <w:rFonts w:ascii="Arial" w:eastAsia="Arial" w:hAnsi="Arial" w:cs="Arial"/>
                <w:sz w:val="20"/>
                <w:szCs w:val="20"/>
              </w:rPr>
              <w:t>tively makes the story and gameplay engaging.</w:t>
            </w:r>
          </w:p>
        </w:tc>
        <w:tc>
          <w:tcPr>
            <w:tcW w:w="1363" w:type="dxa"/>
          </w:tcPr>
          <w:p w14:paraId="2A9D6E68"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r w:rsidR="007C139D" w14:paraId="14730501" w14:textId="77777777">
        <w:trPr>
          <w:trHeight w:val="20"/>
          <w:jc w:val="center"/>
        </w:trPr>
        <w:tc>
          <w:tcPr>
            <w:tcW w:w="417" w:type="dxa"/>
          </w:tcPr>
          <w:p w14:paraId="6AC2249A" w14:textId="77777777" w:rsidR="007C139D" w:rsidRDefault="00D10763">
            <w:pPr>
              <w:rPr>
                <w:rFonts w:ascii="Arial" w:eastAsia="Arial" w:hAnsi="Arial" w:cs="Arial"/>
                <w:sz w:val="18"/>
                <w:szCs w:val="18"/>
              </w:rPr>
            </w:pPr>
            <w:r>
              <w:rPr>
                <w:rFonts w:ascii="Arial" w:eastAsia="Arial" w:hAnsi="Arial" w:cs="Arial"/>
                <w:sz w:val="18"/>
                <w:szCs w:val="18"/>
              </w:rPr>
              <w:t>4</w:t>
            </w:r>
          </w:p>
        </w:tc>
        <w:tc>
          <w:tcPr>
            <w:tcW w:w="2415" w:type="dxa"/>
          </w:tcPr>
          <w:p w14:paraId="35030ED3" w14:textId="77777777" w:rsidR="007C139D" w:rsidRDefault="00D10763">
            <w:pPr>
              <w:rPr>
                <w:rFonts w:ascii="Arial" w:eastAsia="Arial" w:hAnsi="Arial" w:cs="Arial"/>
                <w:sz w:val="20"/>
                <w:szCs w:val="20"/>
              </w:rPr>
            </w:pPr>
            <w:r>
              <w:rPr>
                <w:rFonts w:ascii="Arial" w:eastAsia="Arial" w:hAnsi="Arial" w:cs="Arial"/>
                <w:sz w:val="20"/>
                <w:szCs w:val="20"/>
              </w:rPr>
              <w:t>Tutorial</w:t>
            </w:r>
          </w:p>
        </w:tc>
        <w:tc>
          <w:tcPr>
            <w:tcW w:w="1017" w:type="dxa"/>
          </w:tcPr>
          <w:p w14:paraId="515C7730" w14:textId="77777777" w:rsidR="007C139D" w:rsidRDefault="007C139D">
            <w:pPr>
              <w:rPr>
                <w:rFonts w:ascii="Arial" w:eastAsia="Arial" w:hAnsi="Arial" w:cs="Arial"/>
                <w:sz w:val="20"/>
                <w:szCs w:val="20"/>
              </w:rPr>
            </w:pPr>
          </w:p>
        </w:tc>
        <w:tc>
          <w:tcPr>
            <w:tcW w:w="3804" w:type="dxa"/>
          </w:tcPr>
          <w:p w14:paraId="635551AA" w14:textId="470E298E" w:rsidR="007C139D" w:rsidRDefault="00D10763">
            <w:pPr>
              <w:rPr>
                <w:rFonts w:ascii="Arial" w:eastAsia="Arial" w:hAnsi="Arial" w:cs="Arial"/>
                <w:sz w:val="20"/>
                <w:szCs w:val="20"/>
              </w:rPr>
            </w:pPr>
            <w:r>
              <w:rPr>
                <w:rFonts w:ascii="Arial" w:eastAsia="Arial" w:hAnsi="Arial" w:cs="Arial"/>
                <w:sz w:val="20"/>
                <w:szCs w:val="20"/>
              </w:rPr>
              <w:t xml:space="preserve">We think that a </w:t>
            </w:r>
            <w:r w:rsidR="00B34CD3">
              <w:rPr>
                <w:rFonts w:ascii="Arial" w:eastAsia="Arial" w:hAnsi="Arial" w:cs="Arial"/>
                <w:sz w:val="20"/>
                <w:szCs w:val="20"/>
              </w:rPr>
              <w:t>12-year-old</w:t>
            </w:r>
            <w:r>
              <w:rPr>
                <w:rFonts w:ascii="Arial" w:eastAsia="Arial" w:hAnsi="Arial" w:cs="Arial"/>
                <w:sz w:val="20"/>
                <w:szCs w:val="20"/>
              </w:rPr>
              <w:t xml:space="preserve"> girl would have difficulty intuitively understanding how to play any computer game, therefore we have made a simplistic tutorial to teach to player how to </w:t>
            </w:r>
            <w:r>
              <w:rPr>
                <w:rFonts w:ascii="Arial" w:eastAsia="Arial" w:hAnsi="Arial" w:cs="Arial"/>
                <w:sz w:val="20"/>
                <w:szCs w:val="20"/>
              </w:rPr>
              <w:t xml:space="preserve">play. We understand that a </w:t>
            </w:r>
            <w:r w:rsidR="00B34CD3">
              <w:rPr>
                <w:rFonts w:ascii="Arial" w:eastAsia="Arial" w:hAnsi="Arial" w:cs="Arial"/>
                <w:sz w:val="20"/>
                <w:szCs w:val="20"/>
              </w:rPr>
              <w:t>12-year-old</w:t>
            </w:r>
            <w:bookmarkStart w:id="1" w:name="_GoBack"/>
            <w:bookmarkEnd w:id="1"/>
            <w:r>
              <w:rPr>
                <w:rFonts w:ascii="Arial" w:eastAsia="Arial" w:hAnsi="Arial" w:cs="Arial"/>
                <w:sz w:val="20"/>
                <w:szCs w:val="20"/>
              </w:rPr>
              <w:t xml:space="preserve"> may have limited vocabulary skills, so we have tried to simplify the explanations in any way possible.</w:t>
            </w:r>
          </w:p>
        </w:tc>
        <w:tc>
          <w:tcPr>
            <w:tcW w:w="1363" w:type="dxa"/>
          </w:tcPr>
          <w:p w14:paraId="5B2ACFCE"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r w:rsidR="007C139D" w14:paraId="58CF5058" w14:textId="77777777">
        <w:trPr>
          <w:trHeight w:val="20"/>
          <w:jc w:val="center"/>
        </w:trPr>
        <w:tc>
          <w:tcPr>
            <w:tcW w:w="417" w:type="dxa"/>
          </w:tcPr>
          <w:p w14:paraId="1B93B1CF" w14:textId="77777777" w:rsidR="007C139D" w:rsidRDefault="00D10763">
            <w:pPr>
              <w:rPr>
                <w:rFonts w:ascii="Arial" w:eastAsia="Arial" w:hAnsi="Arial" w:cs="Arial"/>
                <w:sz w:val="18"/>
                <w:szCs w:val="18"/>
              </w:rPr>
            </w:pPr>
            <w:r>
              <w:rPr>
                <w:rFonts w:ascii="Arial" w:eastAsia="Arial" w:hAnsi="Arial" w:cs="Arial"/>
                <w:sz w:val="18"/>
                <w:szCs w:val="18"/>
              </w:rPr>
              <w:t>5</w:t>
            </w:r>
          </w:p>
        </w:tc>
        <w:tc>
          <w:tcPr>
            <w:tcW w:w="2415" w:type="dxa"/>
          </w:tcPr>
          <w:p w14:paraId="0C191FC1" w14:textId="77777777" w:rsidR="007C139D" w:rsidRDefault="00D10763">
            <w:pPr>
              <w:rPr>
                <w:rFonts w:ascii="Arial" w:eastAsia="Arial" w:hAnsi="Arial" w:cs="Arial"/>
                <w:sz w:val="20"/>
                <w:szCs w:val="20"/>
              </w:rPr>
            </w:pPr>
            <w:r>
              <w:rPr>
                <w:rFonts w:ascii="Arial" w:eastAsia="Arial" w:hAnsi="Arial" w:cs="Arial"/>
                <w:sz w:val="20"/>
                <w:szCs w:val="20"/>
              </w:rPr>
              <w:t>User Interface</w:t>
            </w:r>
          </w:p>
        </w:tc>
        <w:tc>
          <w:tcPr>
            <w:tcW w:w="1017" w:type="dxa"/>
          </w:tcPr>
          <w:p w14:paraId="3AE3E284" w14:textId="77777777" w:rsidR="007C139D" w:rsidRDefault="007C139D">
            <w:pPr>
              <w:rPr>
                <w:rFonts w:ascii="Arial" w:eastAsia="Arial" w:hAnsi="Arial" w:cs="Arial"/>
                <w:sz w:val="20"/>
                <w:szCs w:val="20"/>
              </w:rPr>
            </w:pPr>
          </w:p>
        </w:tc>
        <w:tc>
          <w:tcPr>
            <w:tcW w:w="3804" w:type="dxa"/>
          </w:tcPr>
          <w:p w14:paraId="5375ACA8" w14:textId="0875B532" w:rsidR="007C139D" w:rsidRDefault="00D10763">
            <w:pPr>
              <w:rPr>
                <w:rFonts w:ascii="Arial" w:eastAsia="Arial" w:hAnsi="Arial" w:cs="Arial"/>
                <w:sz w:val="20"/>
                <w:szCs w:val="20"/>
              </w:rPr>
            </w:pPr>
            <w:r>
              <w:rPr>
                <w:rFonts w:ascii="Arial" w:eastAsia="Arial" w:hAnsi="Arial" w:cs="Arial"/>
                <w:sz w:val="20"/>
                <w:szCs w:val="20"/>
              </w:rPr>
              <w:t>The user interface has been designed to be simplistic yet effective. To achieve this, we have enlarged interactive features and use splash screens to take advantage of the entire screen real estate. Subdomains have been limited to second level to support t</w:t>
            </w:r>
            <w:r>
              <w:rPr>
                <w:rFonts w:ascii="Arial" w:eastAsia="Arial" w:hAnsi="Arial" w:cs="Arial"/>
                <w:sz w:val="20"/>
                <w:szCs w:val="20"/>
              </w:rPr>
              <w:t xml:space="preserve">his. The game controls are informed in the </w:t>
            </w:r>
            <w:r>
              <w:rPr>
                <w:rFonts w:ascii="Arial" w:eastAsia="Arial" w:hAnsi="Arial" w:cs="Arial"/>
                <w:sz w:val="20"/>
                <w:szCs w:val="20"/>
              </w:rPr>
              <w:lastRenderedPageBreak/>
              <w:t>tutorial and the top right corner in</w:t>
            </w:r>
            <w:r w:rsidR="0006159B">
              <w:rPr>
                <w:rFonts w:ascii="Arial" w:eastAsia="Arial" w:hAnsi="Arial" w:cs="Arial"/>
                <w:sz w:val="20"/>
                <w:szCs w:val="20"/>
              </w:rPr>
              <w:t xml:space="preserve"> </w:t>
            </w:r>
            <w:r>
              <w:rPr>
                <w:rFonts w:ascii="Arial" w:eastAsia="Arial" w:hAnsi="Arial" w:cs="Arial"/>
                <w:sz w:val="20"/>
                <w:szCs w:val="20"/>
              </w:rPr>
              <w:t>game.</w:t>
            </w:r>
          </w:p>
        </w:tc>
        <w:tc>
          <w:tcPr>
            <w:tcW w:w="1363" w:type="dxa"/>
          </w:tcPr>
          <w:p w14:paraId="646D868A" w14:textId="77777777" w:rsidR="007C139D" w:rsidRDefault="00D10763">
            <w:pPr>
              <w:rPr>
                <w:rFonts w:ascii="Arial" w:eastAsia="Arial" w:hAnsi="Arial" w:cs="Arial"/>
                <w:sz w:val="20"/>
                <w:szCs w:val="20"/>
              </w:rPr>
            </w:pPr>
            <w:r>
              <w:rPr>
                <w:rFonts w:ascii="Arial" w:eastAsia="Arial" w:hAnsi="Arial" w:cs="Arial"/>
                <w:sz w:val="20"/>
                <w:szCs w:val="20"/>
              </w:rPr>
              <w:lastRenderedPageBreak/>
              <w:t>George = 100%</w:t>
            </w:r>
          </w:p>
        </w:tc>
      </w:tr>
      <w:tr w:rsidR="007C139D" w14:paraId="66CED3EE" w14:textId="77777777">
        <w:trPr>
          <w:trHeight w:val="20"/>
          <w:jc w:val="center"/>
        </w:trPr>
        <w:tc>
          <w:tcPr>
            <w:tcW w:w="417" w:type="dxa"/>
          </w:tcPr>
          <w:p w14:paraId="244A359C" w14:textId="77777777" w:rsidR="007C139D" w:rsidRDefault="00D10763">
            <w:pPr>
              <w:rPr>
                <w:rFonts w:ascii="Arial" w:eastAsia="Arial" w:hAnsi="Arial" w:cs="Arial"/>
                <w:sz w:val="18"/>
                <w:szCs w:val="18"/>
              </w:rPr>
            </w:pPr>
            <w:r>
              <w:rPr>
                <w:rFonts w:ascii="Arial" w:eastAsia="Arial" w:hAnsi="Arial" w:cs="Arial"/>
                <w:sz w:val="18"/>
                <w:szCs w:val="18"/>
              </w:rPr>
              <w:t>6</w:t>
            </w:r>
          </w:p>
        </w:tc>
        <w:tc>
          <w:tcPr>
            <w:tcW w:w="2415" w:type="dxa"/>
          </w:tcPr>
          <w:p w14:paraId="4DF75BE4" w14:textId="77777777" w:rsidR="007C139D" w:rsidRDefault="00D10763">
            <w:pPr>
              <w:rPr>
                <w:rFonts w:ascii="Arial" w:eastAsia="Arial" w:hAnsi="Arial" w:cs="Arial"/>
                <w:sz w:val="20"/>
                <w:szCs w:val="20"/>
              </w:rPr>
            </w:pPr>
            <w:r>
              <w:rPr>
                <w:rFonts w:ascii="Arial" w:eastAsia="Arial" w:hAnsi="Arial" w:cs="Arial"/>
                <w:sz w:val="20"/>
                <w:szCs w:val="20"/>
              </w:rPr>
              <w:t>Welcome &amp; Exit Screens</w:t>
            </w:r>
          </w:p>
        </w:tc>
        <w:tc>
          <w:tcPr>
            <w:tcW w:w="1017" w:type="dxa"/>
          </w:tcPr>
          <w:p w14:paraId="258D18D7" w14:textId="77777777" w:rsidR="007C139D" w:rsidRDefault="007C139D">
            <w:pPr>
              <w:rPr>
                <w:rFonts w:ascii="Arial" w:eastAsia="Arial" w:hAnsi="Arial" w:cs="Arial"/>
                <w:sz w:val="20"/>
                <w:szCs w:val="20"/>
              </w:rPr>
            </w:pPr>
          </w:p>
        </w:tc>
        <w:tc>
          <w:tcPr>
            <w:tcW w:w="3804" w:type="dxa"/>
          </w:tcPr>
          <w:p w14:paraId="30FEAFDF" w14:textId="77777777" w:rsidR="007C139D" w:rsidRDefault="00D10763">
            <w:pPr>
              <w:rPr>
                <w:rFonts w:ascii="Arial" w:eastAsia="Arial" w:hAnsi="Arial" w:cs="Arial"/>
                <w:sz w:val="20"/>
                <w:szCs w:val="20"/>
              </w:rPr>
            </w:pPr>
            <w:r>
              <w:rPr>
                <w:rFonts w:ascii="Arial" w:eastAsia="Arial" w:hAnsi="Arial" w:cs="Arial"/>
                <w:sz w:val="20"/>
                <w:szCs w:val="20"/>
              </w:rPr>
              <w:t>The player is presented with the main menu upon launching, and presses ‘EXIT’ to exit.</w:t>
            </w:r>
          </w:p>
        </w:tc>
        <w:tc>
          <w:tcPr>
            <w:tcW w:w="1363" w:type="dxa"/>
          </w:tcPr>
          <w:p w14:paraId="35ADC798"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r w:rsidR="007C139D" w14:paraId="288AAA66" w14:textId="77777777">
        <w:trPr>
          <w:trHeight w:val="20"/>
          <w:jc w:val="center"/>
        </w:trPr>
        <w:tc>
          <w:tcPr>
            <w:tcW w:w="417" w:type="dxa"/>
          </w:tcPr>
          <w:p w14:paraId="27A536C4" w14:textId="77777777" w:rsidR="007C139D" w:rsidRDefault="00D10763">
            <w:pPr>
              <w:rPr>
                <w:rFonts w:ascii="Arial" w:eastAsia="Arial" w:hAnsi="Arial" w:cs="Arial"/>
                <w:sz w:val="18"/>
                <w:szCs w:val="18"/>
              </w:rPr>
            </w:pPr>
            <w:r>
              <w:rPr>
                <w:rFonts w:ascii="Arial" w:eastAsia="Arial" w:hAnsi="Arial" w:cs="Arial"/>
                <w:sz w:val="18"/>
                <w:szCs w:val="18"/>
              </w:rPr>
              <w:t>7</w:t>
            </w:r>
          </w:p>
        </w:tc>
        <w:tc>
          <w:tcPr>
            <w:tcW w:w="2415" w:type="dxa"/>
          </w:tcPr>
          <w:p w14:paraId="0832C6DD" w14:textId="77777777" w:rsidR="007C139D" w:rsidRDefault="00D10763">
            <w:pPr>
              <w:rPr>
                <w:rFonts w:ascii="Arial" w:eastAsia="Arial" w:hAnsi="Arial" w:cs="Arial"/>
                <w:sz w:val="20"/>
                <w:szCs w:val="20"/>
              </w:rPr>
            </w:pPr>
            <w:r>
              <w:rPr>
                <w:rFonts w:ascii="Arial" w:eastAsia="Arial" w:hAnsi="Arial" w:cs="Arial"/>
                <w:sz w:val="20"/>
                <w:szCs w:val="20"/>
              </w:rPr>
              <w:t>Multiplayer - DC vs AC</w:t>
            </w:r>
          </w:p>
          <w:p w14:paraId="1F03AE9B" w14:textId="77777777" w:rsidR="007C139D" w:rsidRDefault="00D10763">
            <w:pPr>
              <w:rPr>
                <w:rFonts w:ascii="Arial" w:eastAsia="Arial" w:hAnsi="Arial" w:cs="Arial"/>
                <w:sz w:val="20"/>
                <w:szCs w:val="20"/>
              </w:rPr>
            </w:pPr>
            <w:r>
              <w:rPr>
                <w:rFonts w:ascii="Arial" w:eastAsia="Arial" w:hAnsi="Arial" w:cs="Arial"/>
                <w:sz w:val="20"/>
                <w:szCs w:val="20"/>
              </w:rPr>
              <w:t xml:space="preserve">                  - Co-Op</w:t>
            </w:r>
          </w:p>
        </w:tc>
        <w:tc>
          <w:tcPr>
            <w:tcW w:w="1017" w:type="dxa"/>
          </w:tcPr>
          <w:p w14:paraId="6B4E2B20" w14:textId="77777777" w:rsidR="007C139D" w:rsidRDefault="007C139D">
            <w:pPr>
              <w:rPr>
                <w:rFonts w:ascii="Arial" w:eastAsia="Arial" w:hAnsi="Arial" w:cs="Arial"/>
                <w:sz w:val="20"/>
                <w:szCs w:val="20"/>
              </w:rPr>
            </w:pPr>
          </w:p>
        </w:tc>
        <w:tc>
          <w:tcPr>
            <w:tcW w:w="3804" w:type="dxa"/>
          </w:tcPr>
          <w:p w14:paraId="30D95B05" w14:textId="02A17E44" w:rsidR="007C139D" w:rsidRDefault="00D10763">
            <w:pPr>
              <w:rPr>
                <w:rFonts w:ascii="Arial" w:eastAsia="Arial" w:hAnsi="Arial" w:cs="Arial"/>
                <w:sz w:val="20"/>
                <w:szCs w:val="20"/>
              </w:rPr>
            </w:pPr>
            <w:r>
              <w:rPr>
                <w:rFonts w:ascii="Arial" w:eastAsia="Arial" w:hAnsi="Arial" w:cs="Arial"/>
                <w:sz w:val="20"/>
                <w:szCs w:val="20"/>
              </w:rPr>
              <w:t>Multiplayer consists of two game modes and is designed to provide a new dimension to the mode. The first game mode DC vs AC is a versus game mode where one player controls the protagonist and the other controls an enemy, with add</w:t>
            </w:r>
            <w:r>
              <w:rPr>
                <w:rFonts w:ascii="Arial" w:eastAsia="Arial" w:hAnsi="Arial" w:cs="Arial"/>
                <w:sz w:val="20"/>
                <w:szCs w:val="20"/>
              </w:rPr>
              <w:t xml:space="preserve">ition enemies controlled by AI. The next game mode is called Co-Op. This game mode requires both players to control both characters against two AI controlled </w:t>
            </w:r>
            <w:r w:rsidR="0006159B">
              <w:rPr>
                <w:rFonts w:ascii="Arial" w:eastAsia="Arial" w:hAnsi="Arial" w:cs="Arial"/>
                <w:sz w:val="20"/>
                <w:szCs w:val="20"/>
              </w:rPr>
              <w:t>enemies. The</w:t>
            </w:r>
            <w:r>
              <w:rPr>
                <w:rFonts w:ascii="Arial" w:eastAsia="Arial" w:hAnsi="Arial" w:cs="Arial"/>
                <w:sz w:val="20"/>
                <w:szCs w:val="20"/>
              </w:rPr>
              <w:t xml:space="preserve"> objective is to capture electrogirl</w:t>
            </w:r>
            <w:r w:rsidR="0006159B">
              <w:rPr>
                <w:rFonts w:ascii="Arial" w:eastAsia="Arial" w:hAnsi="Arial" w:cs="Arial"/>
                <w:sz w:val="20"/>
                <w:szCs w:val="20"/>
              </w:rPr>
              <w:t xml:space="preserve"> before time runs out</w:t>
            </w:r>
            <w:r>
              <w:rPr>
                <w:rFonts w:ascii="Arial" w:eastAsia="Arial" w:hAnsi="Arial" w:cs="Arial"/>
                <w:sz w:val="20"/>
                <w:szCs w:val="20"/>
              </w:rPr>
              <w:t>. These game modes are designed to be fun and inter</w:t>
            </w:r>
            <w:r>
              <w:rPr>
                <w:rFonts w:ascii="Arial" w:eastAsia="Arial" w:hAnsi="Arial" w:cs="Arial"/>
                <w:sz w:val="20"/>
                <w:szCs w:val="20"/>
              </w:rPr>
              <w:t xml:space="preserve">active among the players playing as they will be able to challenge themselves. </w:t>
            </w:r>
          </w:p>
        </w:tc>
        <w:tc>
          <w:tcPr>
            <w:tcW w:w="1363" w:type="dxa"/>
          </w:tcPr>
          <w:p w14:paraId="1D8593FA"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540C6C69" w14:textId="77777777">
        <w:trPr>
          <w:trHeight w:val="20"/>
          <w:jc w:val="center"/>
        </w:trPr>
        <w:tc>
          <w:tcPr>
            <w:tcW w:w="417" w:type="dxa"/>
          </w:tcPr>
          <w:p w14:paraId="6AB7D6F4" w14:textId="77777777" w:rsidR="007C139D" w:rsidRDefault="00D10763">
            <w:pPr>
              <w:rPr>
                <w:rFonts w:ascii="Arial" w:eastAsia="Arial" w:hAnsi="Arial" w:cs="Arial"/>
                <w:sz w:val="18"/>
                <w:szCs w:val="18"/>
              </w:rPr>
            </w:pPr>
            <w:r>
              <w:rPr>
                <w:rFonts w:ascii="Arial" w:eastAsia="Arial" w:hAnsi="Arial" w:cs="Arial"/>
                <w:sz w:val="18"/>
                <w:szCs w:val="18"/>
              </w:rPr>
              <w:t>8</w:t>
            </w:r>
          </w:p>
        </w:tc>
        <w:tc>
          <w:tcPr>
            <w:tcW w:w="2415" w:type="dxa"/>
          </w:tcPr>
          <w:p w14:paraId="29BE4EEB" w14:textId="77777777" w:rsidR="007C139D" w:rsidRDefault="00D10763">
            <w:pPr>
              <w:rPr>
                <w:rFonts w:ascii="Arial" w:eastAsia="Arial" w:hAnsi="Arial" w:cs="Arial"/>
                <w:sz w:val="20"/>
                <w:szCs w:val="20"/>
              </w:rPr>
            </w:pPr>
            <w:r>
              <w:rPr>
                <w:rFonts w:ascii="Arial" w:eastAsia="Arial" w:hAnsi="Arial" w:cs="Arial"/>
                <w:sz w:val="20"/>
                <w:szCs w:val="20"/>
              </w:rPr>
              <w:t>AI</w:t>
            </w:r>
          </w:p>
        </w:tc>
        <w:tc>
          <w:tcPr>
            <w:tcW w:w="1017" w:type="dxa"/>
          </w:tcPr>
          <w:p w14:paraId="04E66604" w14:textId="77777777" w:rsidR="007C139D" w:rsidRDefault="007C139D">
            <w:pPr>
              <w:rPr>
                <w:rFonts w:ascii="Arial" w:eastAsia="Arial" w:hAnsi="Arial" w:cs="Arial"/>
                <w:sz w:val="20"/>
                <w:szCs w:val="20"/>
              </w:rPr>
            </w:pPr>
          </w:p>
        </w:tc>
        <w:tc>
          <w:tcPr>
            <w:tcW w:w="3804" w:type="dxa"/>
          </w:tcPr>
          <w:p w14:paraId="15E4565C" w14:textId="0AD52119" w:rsidR="007C139D" w:rsidRDefault="00D10763">
            <w:pPr>
              <w:rPr>
                <w:rFonts w:ascii="Arial" w:eastAsia="Arial" w:hAnsi="Arial" w:cs="Arial"/>
                <w:sz w:val="20"/>
                <w:szCs w:val="20"/>
              </w:rPr>
            </w:pPr>
            <w:r>
              <w:rPr>
                <w:rFonts w:ascii="Arial" w:eastAsia="Arial" w:hAnsi="Arial" w:cs="Arial"/>
                <w:sz w:val="20"/>
                <w:szCs w:val="20"/>
              </w:rPr>
              <w:t>Special feature with the AI is that the enemies are positioned at one spot and not all enemies will begin the game at the same time depending on the game mode. The enemies will have a set time to begin th</w:t>
            </w:r>
            <w:r w:rsidR="0006159B">
              <w:rPr>
                <w:rFonts w:ascii="Arial" w:eastAsia="Arial" w:hAnsi="Arial" w:cs="Arial"/>
                <w:sz w:val="20"/>
                <w:szCs w:val="20"/>
              </w:rPr>
              <w:t>eir</w:t>
            </w:r>
            <w:r>
              <w:rPr>
                <w:rFonts w:ascii="Arial" w:eastAsia="Arial" w:hAnsi="Arial" w:cs="Arial"/>
                <w:sz w:val="20"/>
                <w:szCs w:val="20"/>
              </w:rPr>
              <w:t xml:space="preserve"> </w:t>
            </w:r>
            <w:r w:rsidR="0006159B">
              <w:rPr>
                <w:rFonts w:ascii="Arial" w:eastAsia="Arial" w:hAnsi="Arial" w:cs="Arial"/>
                <w:sz w:val="20"/>
                <w:szCs w:val="20"/>
              </w:rPr>
              <w:t>pursuit</w:t>
            </w:r>
            <w:r>
              <w:rPr>
                <w:rFonts w:ascii="Arial" w:eastAsia="Arial" w:hAnsi="Arial" w:cs="Arial"/>
                <w:sz w:val="20"/>
                <w:szCs w:val="20"/>
              </w:rPr>
              <w:t xml:space="preserve"> of the player. Enemies are responsive to </w:t>
            </w:r>
            <w:r>
              <w:rPr>
                <w:rFonts w:ascii="Arial" w:eastAsia="Arial" w:hAnsi="Arial" w:cs="Arial"/>
                <w:sz w:val="20"/>
                <w:szCs w:val="20"/>
              </w:rPr>
              <w:t xml:space="preserve">the keys pressed which will provide the player a challenge to navigate around the maze.  </w:t>
            </w:r>
          </w:p>
        </w:tc>
        <w:tc>
          <w:tcPr>
            <w:tcW w:w="1363" w:type="dxa"/>
          </w:tcPr>
          <w:p w14:paraId="73D1D605"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74DB0CBB" w14:textId="77777777">
        <w:trPr>
          <w:trHeight w:val="20"/>
          <w:jc w:val="center"/>
        </w:trPr>
        <w:tc>
          <w:tcPr>
            <w:tcW w:w="417" w:type="dxa"/>
          </w:tcPr>
          <w:p w14:paraId="7BA7D5E0" w14:textId="77777777" w:rsidR="007C139D" w:rsidRDefault="00D10763">
            <w:pPr>
              <w:rPr>
                <w:rFonts w:ascii="Arial" w:eastAsia="Arial" w:hAnsi="Arial" w:cs="Arial"/>
                <w:sz w:val="18"/>
                <w:szCs w:val="18"/>
              </w:rPr>
            </w:pPr>
            <w:r>
              <w:rPr>
                <w:rFonts w:ascii="Arial" w:eastAsia="Arial" w:hAnsi="Arial" w:cs="Arial"/>
                <w:sz w:val="18"/>
                <w:szCs w:val="18"/>
              </w:rPr>
              <w:t>9</w:t>
            </w:r>
          </w:p>
        </w:tc>
        <w:tc>
          <w:tcPr>
            <w:tcW w:w="2415" w:type="dxa"/>
          </w:tcPr>
          <w:p w14:paraId="70C4FB7E" w14:textId="77777777" w:rsidR="007C139D" w:rsidRDefault="00D10763">
            <w:pPr>
              <w:rPr>
                <w:rFonts w:ascii="Arial" w:eastAsia="Arial" w:hAnsi="Arial" w:cs="Arial"/>
                <w:sz w:val="20"/>
                <w:szCs w:val="20"/>
              </w:rPr>
            </w:pPr>
            <w:r>
              <w:rPr>
                <w:rFonts w:ascii="Arial" w:eastAsia="Arial" w:hAnsi="Arial" w:cs="Arial"/>
                <w:sz w:val="20"/>
                <w:szCs w:val="20"/>
              </w:rPr>
              <w:t>Maps</w:t>
            </w:r>
          </w:p>
        </w:tc>
        <w:tc>
          <w:tcPr>
            <w:tcW w:w="1017" w:type="dxa"/>
          </w:tcPr>
          <w:p w14:paraId="4FF0FA32" w14:textId="77777777" w:rsidR="007C139D" w:rsidRDefault="007C139D">
            <w:pPr>
              <w:rPr>
                <w:rFonts w:ascii="Arial" w:eastAsia="Arial" w:hAnsi="Arial" w:cs="Arial"/>
                <w:sz w:val="20"/>
                <w:szCs w:val="20"/>
              </w:rPr>
            </w:pPr>
          </w:p>
        </w:tc>
        <w:tc>
          <w:tcPr>
            <w:tcW w:w="3804" w:type="dxa"/>
          </w:tcPr>
          <w:p w14:paraId="6ABB3FE1" w14:textId="5ADF8101" w:rsidR="007C139D" w:rsidRDefault="00D10763">
            <w:pPr>
              <w:rPr>
                <w:rFonts w:ascii="Arial" w:eastAsia="Arial" w:hAnsi="Arial" w:cs="Arial"/>
                <w:sz w:val="20"/>
                <w:szCs w:val="20"/>
              </w:rPr>
            </w:pPr>
            <w:r>
              <w:rPr>
                <w:rFonts w:ascii="Arial" w:eastAsia="Arial" w:hAnsi="Arial" w:cs="Arial"/>
                <w:sz w:val="20"/>
                <w:szCs w:val="20"/>
              </w:rPr>
              <w:t xml:space="preserve">Maps have </w:t>
            </w:r>
            <w:r w:rsidR="0006159B">
              <w:rPr>
                <w:rFonts w:ascii="Arial" w:eastAsia="Arial" w:hAnsi="Arial" w:cs="Arial"/>
                <w:sz w:val="20"/>
                <w:szCs w:val="20"/>
              </w:rPr>
              <w:t>a major</w:t>
            </w:r>
            <w:r>
              <w:rPr>
                <w:rFonts w:ascii="Arial" w:eastAsia="Arial" w:hAnsi="Arial" w:cs="Arial"/>
                <w:sz w:val="20"/>
                <w:szCs w:val="20"/>
              </w:rPr>
              <w:t xml:space="preserve"> influence regarding the main storyline as each level represents electroman traversing through wireless electronics. The maps </w:t>
            </w:r>
            <w:r>
              <w:rPr>
                <w:rFonts w:ascii="Arial" w:eastAsia="Arial" w:hAnsi="Arial" w:cs="Arial"/>
                <w:sz w:val="20"/>
                <w:szCs w:val="20"/>
              </w:rPr>
              <w:t>are designed like a maze as stated in our game name. All maps will consist of track components to provide a challenge that is not too difficult but enjoyable at the same time.</w:t>
            </w:r>
          </w:p>
        </w:tc>
        <w:tc>
          <w:tcPr>
            <w:tcW w:w="1363" w:type="dxa"/>
          </w:tcPr>
          <w:p w14:paraId="2C8E9446"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r w:rsidR="007C139D" w14:paraId="590D0ECD" w14:textId="77777777">
        <w:trPr>
          <w:trHeight w:val="20"/>
          <w:jc w:val="center"/>
        </w:trPr>
        <w:tc>
          <w:tcPr>
            <w:tcW w:w="417" w:type="dxa"/>
          </w:tcPr>
          <w:p w14:paraId="128450D5" w14:textId="77777777" w:rsidR="007C139D" w:rsidRDefault="00D10763">
            <w:pPr>
              <w:rPr>
                <w:rFonts w:ascii="Arial" w:eastAsia="Arial" w:hAnsi="Arial" w:cs="Arial"/>
                <w:sz w:val="18"/>
                <w:szCs w:val="18"/>
              </w:rPr>
            </w:pPr>
            <w:r>
              <w:rPr>
                <w:rFonts w:ascii="Arial" w:eastAsia="Arial" w:hAnsi="Arial" w:cs="Arial"/>
                <w:sz w:val="18"/>
                <w:szCs w:val="18"/>
              </w:rPr>
              <w:t>10</w:t>
            </w:r>
          </w:p>
        </w:tc>
        <w:tc>
          <w:tcPr>
            <w:tcW w:w="2415" w:type="dxa"/>
          </w:tcPr>
          <w:p w14:paraId="791DA842" w14:textId="77777777" w:rsidR="007C139D" w:rsidRDefault="00D10763">
            <w:pPr>
              <w:rPr>
                <w:rFonts w:ascii="Arial" w:eastAsia="Arial" w:hAnsi="Arial" w:cs="Arial"/>
                <w:sz w:val="20"/>
                <w:szCs w:val="20"/>
              </w:rPr>
            </w:pPr>
            <w:r>
              <w:rPr>
                <w:rFonts w:ascii="Arial" w:eastAsia="Arial" w:hAnsi="Arial" w:cs="Arial"/>
                <w:sz w:val="20"/>
                <w:szCs w:val="20"/>
              </w:rPr>
              <w:t>Map Features Implementation</w:t>
            </w:r>
          </w:p>
        </w:tc>
        <w:tc>
          <w:tcPr>
            <w:tcW w:w="1017" w:type="dxa"/>
          </w:tcPr>
          <w:p w14:paraId="01CCE49E" w14:textId="77777777" w:rsidR="007C139D" w:rsidRDefault="007C139D">
            <w:pPr>
              <w:rPr>
                <w:rFonts w:ascii="Arial" w:eastAsia="Arial" w:hAnsi="Arial" w:cs="Arial"/>
                <w:sz w:val="20"/>
                <w:szCs w:val="20"/>
              </w:rPr>
            </w:pPr>
          </w:p>
        </w:tc>
        <w:tc>
          <w:tcPr>
            <w:tcW w:w="3804" w:type="dxa"/>
          </w:tcPr>
          <w:p w14:paraId="2C6B1F99" w14:textId="3D29BB51" w:rsidR="007C139D" w:rsidRDefault="00D10763">
            <w:pPr>
              <w:rPr>
                <w:rFonts w:ascii="Arial" w:eastAsia="Arial" w:hAnsi="Arial" w:cs="Arial"/>
                <w:sz w:val="20"/>
                <w:szCs w:val="20"/>
              </w:rPr>
            </w:pPr>
            <w:r>
              <w:rPr>
                <w:rFonts w:ascii="Arial" w:eastAsia="Arial" w:hAnsi="Arial" w:cs="Arial"/>
                <w:sz w:val="20"/>
                <w:szCs w:val="20"/>
              </w:rPr>
              <w:t>For all different game modes, the</w:t>
            </w:r>
            <w:r>
              <w:rPr>
                <w:rFonts w:ascii="Arial" w:eastAsia="Arial" w:hAnsi="Arial" w:cs="Arial"/>
                <w:sz w:val="20"/>
                <w:szCs w:val="20"/>
              </w:rPr>
              <w:t>re are certain map features that have been implemented to enhance the gameplay experience. These features are derived from electrical components such as impedance, capacitors, and inductors. As the character passes over the Impedance component, this will r</w:t>
            </w:r>
            <w:r>
              <w:rPr>
                <w:rFonts w:ascii="Arial" w:eastAsia="Arial" w:hAnsi="Arial" w:cs="Arial"/>
                <w:sz w:val="20"/>
                <w:szCs w:val="20"/>
              </w:rPr>
              <w:t xml:space="preserve">educe the speed of the player and does not affect the enemies. Capacitors will prevent the character from passing through, but the enemies are able to pass through them. Inductors will allow the character to pass </w:t>
            </w:r>
            <w:r w:rsidR="00236AFE">
              <w:rPr>
                <w:rFonts w:ascii="Arial" w:eastAsia="Arial" w:hAnsi="Arial" w:cs="Arial"/>
                <w:sz w:val="20"/>
                <w:szCs w:val="20"/>
              </w:rPr>
              <w:t>through but</w:t>
            </w:r>
            <w:r>
              <w:rPr>
                <w:rFonts w:ascii="Arial" w:eastAsia="Arial" w:hAnsi="Arial" w:cs="Arial"/>
                <w:sz w:val="20"/>
                <w:szCs w:val="20"/>
              </w:rPr>
              <w:t xml:space="preserve"> prevents the enemies from pass</w:t>
            </w:r>
            <w:r>
              <w:rPr>
                <w:rFonts w:ascii="Arial" w:eastAsia="Arial" w:hAnsi="Arial" w:cs="Arial"/>
                <w:sz w:val="20"/>
                <w:szCs w:val="20"/>
              </w:rPr>
              <w:t xml:space="preserve">ing through. These game feature </w:t>
            </w:r>
          </w:p>
        </w:tc>
        <w:tc>
          <w:tcPr>
            <w:tcW w:w="1363" w:type="dxa"/>
          </w:tcPr>
          <w:p w14:paraId="24A7EBC8" w14:textId="77777777" w:rsidR="007C139D" w:rsidRDefault="00D10763">
            <w:pPr>
              <w:rPr>
                <w:rFonts w:ascii="Arial" w:eastAsia="Arial" w:hAnsi="Arial" w:cs="Arial"/>
                <w:sz w:val="20"/>
                <w:szCs w:val="20"/>
              </w:rPr>
            </w:pPr>
            <w:r>
              <w:rPr>
                <w:rFonts w:ascii="Arial" w:eastAsia="Arial" w:hAnsi="Arial" w:cs="Arial"/>
                <w:sz w:val="20"/>
                <w:szCs w:val="20"/>
              </w:rPr>
              <w:t>Haren = 100%</w:t>
            </w:r>
          </w:p>
        </w:tc>
      </w:tr>
      <w:tr w:rsidR="007C139D" w14:paraId="550DF006" w14:textId="77777777">
        <w:trPr>
          <w:trHeight w:val="20"/>
          <w:jc w:val="center"/>
        </w:trPr>
        <w:tc>
          <w:tcPr>
            <w:tcW w:w="417" w:type="dxa"/>
          </w:tcPr>
          <w:p w14:paraId="64FDC2AF" w14:textId="77777777" w:rsidR="007C139D" w:rsidRDefault="00D10763">
            <w:pPr>
              <w:rPr>
                <w:rFonts w:ascii="Arial" w:eastAsia="Arial" w:hAnsi="Arial" w:cs="Arial"/>
                <w:sz w:val="18"/>
                <w:szCs w:val="18"/>
              </w:rPr>
            </w:pPr>
            <w:r>
              <w:rPr>
                <w:rFonts w:ascii="Arial" w:eastAsia="Arial" w:hAnsi="Arial" w:cs="Arial"/>
                <w:sz w:val="18"/>
                <w:szCs w:val="18"/>
              </w:rPr>
              <w:t>11</w:t>
            </w:r>
          </w:p>
        </w:tc>
        <w:tc>
          <w:tcPr>
            <w:tcW w:w="2415" w:type="dxa"/>
          </w:tcPr>
          <w:p w14:paraId="7622A935" w14:textId="77777777" w:rsidR="007C139D" w:rsidRDefault="00D10763">
            <w:pPr>
              <w:rPr>
                <w:rFonts w:ascii="Arial" w:eastAsia="Arial" w:hAnsi="Arial" w:cs="Arial"/>
                <w:sz w:val="20"/>
                <w:szCs w:val="20"/>
              </w:rPr>
            </w:pPr>
            <w:r>
              <w:rPr>
                <w:rFonts w:ascii="Arial" w:eastAsia="Arial" w:hAnsi="Arial" w:cs="Arial"/>
                <w:sz w:val="20"/>
                <w:szCs w:val="20"/>
              </w:rPr>
              <w:t>Educational Purpose and link to Real World Systems</w:t>
            </w:r>
          </w:p>
        </w:tc>
        <w:tc>
          <w:tcPr>
            <w:tcW w:w="1017" w:type="dxa"/>
          </w:tcPr>
          <w:p w14:paraId="2AC25D34" w14:textId="77777777" w:rsidR="007C139D" w:rsidRDefault="007C139D">
            <w:pPr>
              <w:rPr>
                <w:rFonts w:ascii="Arial" w:eastAsia="Arial" w:hAnsi="Arial" w:cs="Arial"/>
                <w:sz w:val="20"/>
                <w:szCs w:val="20"/>
              </w:rPr>
            </w:pPr>
          </w:p>
        </w:tc>
        <w:tc>
          <w:tcPr>
            <w:tcW w:w="3804" w:type="dxa"/>
          </w:tcPr>
          <w:p w14:paraId="7D7E4C9C" w14:textId="77777777" w:rsidR="007C139D" w:rsidRDefault="00D10763">
            <w:pPr>
              <w:rPr>
                <w:rFonts w:ascii="Arial" w:eastAsia="Arial" w:hAnsi="Arial" w:cs="Arial"/>
                <w:sz w:val="20"/>
                <w:szCs w:val="20"/>
              </w:rPr>
            </w:pPr>
            <w:r>
              <w:rPr>
                <w:rFonts w:ascii="Arial" w:eastAsia="Arial" w:hAnsi="Arial" w:cs="Arial"/>
                <w:sz w:val="20"/>
                <w:szCs w:val="20"/>
              </w:rPr>
              <w:t xml:space="preserve">Visualising electric current is difficult for man, especially students in school. It is also a core component of science in intermediate and high school. </w:t>
            </w:r>
            <w:r>
              <w:rPr>
                <w:rFonts w:ascii="Arial" w:eastAsia="Arial" w:hAnsi="Arial" w:cs="Arial"/>
                <w:sz w:val="20"/>
                <w:szCs w:val="20"/>
              </w:rPr>
              <w:t xml:space="preserve">Our game is designed so that once the player finishes the game, they would be able to </w:t>
            </w:r>
            <w:r>
              <w:rPr>
                <w:rFonts w:ascii="Arial" w:eastAsia="Arial" w:hAnsi="Arial" w:cs="Arial"/>
                <w:sz w:val="20"/>
                <w:szCs w:val="20"/>
              </w:rPr>
              <w:lastRenderedPageBreak/>
              <w:t>understand to an extent how resistors, capacitors, inductors and opamps behave.</w:t>
            </w:r>
          </w:p>
        </w:tc>
        <w:tc>
          <w:tcPr>
            <w:tcW w:w="1363" w:type="dxa"/>
          </w:tcPr>
          <w:p w14:paraId="714DE9C4" w14:textId="77777777" w:rsidR="007C139D" w:rsidRDefault="00D10763">
            <w:pPr>
              <w:rPr>
                <w:rFonts w:ascii="Arial" w:eastAsia="Arial" w:hAnsi="Arial" w:cs="Arial"/>
                <w:sz w:val="20"/>
                <w:szCs w:val="20"/>
              </w:rPr>
            </w:pPr>
            <w:r>
              <w:rPr>
                <w:rFonts w:ascii="Arial" w:eastAsia="Arial" w:hAnsi="Arial" w:cs="Arial"/>
                <w:sz w:val="20"/>
                <w:szCs w:val="20"/>
              </w:rPr>
              <w:lastRenderedPageBreak/>
              <w:t>George = 100%</w:t>
            </w:r>
          </w:p>
        </w:tc>
      </w:tr>
      <w:tr w:rsidR="007C139D" w14:paraId="0A280F4D" w14:textId="77777777">
        <w:trPr>
          <w:trHeight w:val="20"/>
          <w:jc w:val="center"/>
        </w:trPr>
        <w:tc>
          <w:tcPr>
            <w:tcW w:w="417" w:type="dxa"/>
          </w:tcPr>
          <w:p w14:paraId="12BDFEB5" w14:textId="77777777" w:rsidR="007C139D" w:rsidRDefault="00D10763">
            <w:pPr>
              <w:rPr>
                <w:rFonts w:ascii="Arial" w:eastAsia="Arial" w:hAnsi="Arial" w:cs="Arial"/>
                <w:sz w:val="18"/>
                <w:szCs w:val="18"/>
              </w:rPr>
            </w:pPr>
            <w:r>
              <w:rPr>
                <w:rFonts w:ascii="Arial" w:eastAsia="Arial" w:hAnsi="Arial" w:cs="Arial"/>
                <w:sz w:val="18"/>
                <w:szCs w:val="18"/>
              </w:rPr>
              <w:t>12</w:t>
            </w:r>
          </w:p>
        </w:tc>
        <w:tc>
          <w:tcPr>
            <w:tcW w:w="2415" w:type="dxa"/>
          </w:tcPr>
          <w:p w14:paraId="1DE12825" w14:textId="77777777" w:rsidR="007C139D" w:rsidRDefault="00D10763">
            <w:pPr>
              <w:rPr>
                <w:rFonts w:ascii="Arial" w:eastAsia="Arial" w:hAnsi="Arial" w:cs="Arial"/>
                <w:sz w:val="20"/>
                <w:szCs w:val="20"/>
              </w:rPr>
            </w:pPr>
            <w:r>
              <w:rPr>
                <w:rFonts w:ascii="Arial" w:eastAsia="Arial" w:hAnsi="Arial" w:cs="Arial"/>
                <w:sz w:val="20"/>
                <w:szCs w:val="20"/>
              </w:rPr>
              <w:t>Game Credits</w:t>
            </w:r>
          </w:p>
        </w:tc>
        <w:tc>
          <w:tcPr>
            <w:tcW w:w="1017" w:type="dxa"/>
          </w:tcPr>
          <w:p w14:paraId="61CDC45E" w14:textId="77777777" w:rsidR="007C139D" w:rsidRDefault="007C139D">
            <w:pPr>
              <w:rPr>
                <w:rFonts w:ascii="Arial" w:eastAsia="Arial" w:hAnsi="Arial" w:cs="Arial"/>
                <w:sz w:val="20"/>
                <w:szCs w:val="20"/>
              </w:rPr>
            </w:pPr>
          </w:p>
        </w:tc>
        <w:tc>
          <w:tcPr>
            <w:tcW w:w="3804" w:type="dxa"/>
          </w:tcPr>
          <w:p w14:paraId="2DF33B71" w14:textId="77777777" w:rsidR="007C139D" w:rsidRDefault="00D10763">
            <w:pPr>
              <w:rPr>
                <w:rFonts w:ascii="Arial" w:eastAsia="Arial" w:hAnsi="Arial" w:cs="Arial"/>
                <w:sz w:val="20"/>
                <w:szCs w:val="20"/>
              </w:rPr>
            </w:pPr>
            <w:r>
              <w:rPr>
                <w:rFonts w:ascii="Arial" w:eastAsia="Arial" w:hAnsi="Arial" w:cs="Arial"/>
                <w:sz w:val="20"/>
                <w:szCs w:val="20"/>
              </w:rPr>
              <w:t>We would like to thank all the lecturers who have made this game possible.</w:t>
            </w:r>
          </w:p>
        </w:tc>
        <w:tc>
          <w:tcPr>
            <w:tcW w:w="1363" w:type="dxa"/>
          </w:tcPr>
          <w:p w14:paraId="673C2A1A" w14:textId="77777777" w:rsidR="007C139D" w:rsidRDefault="00D10763">
            <w:pPr>
              <w:rPr>
                <w:rFonts w:ascii="Arial" w:eastAsia="Arial" w:hAnsi="Arial" w:cs="Arial"/>
                <w:sz w:val="20"/>
                <w:szCs w:val="20"/>
              </w:rPr>
            </w:pPr>
            <w:r>
              <w:rPr>
                <w:rFonts w:ascii="Arial" w:eastAsia="Arial" w:hAnsi="Arial" w:cs="Arial"/>
                <w:sz w:val="20"/>
                <w:szCs w:val="20"/>
              </w:rPr>
              <w:t>George = 100%</w:t>
            </w:r>
          </w:p>
        </w:tc>
      </w:tr>
    </w:tbl>
    <w:p w14:paraId="3DDFA702" w14:textId="77777777" w:rsidR="007C139D" w:rsidRDefault="00D10763">
      <w:pPr>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18"/>
          <w:szCs w:val="18"/>
        </w:rPr>
        <w:t>List team member(s) who worked on this feature with percentage effort. e.g. JS (25%) + SW (75%)</w:t>
      </w:r>
    </w:p>
    <w:sectPr w:rsidR="007C139D">
      <w:footerReference w:type="default" r:id="rId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5047A3" w14:textId="77777777" w:rsidR="00D10763" w:rsidRDefault="00D10763">
      <w:pPr>
        <w:spacing w:after="0" w:line="240" w:lineRule="auto"/>
      </w:pPr>
      <w:r>
        <w:separator/>
      </w:r>
    </w:p>
  </w:endnote>
  <w:endnote w:type="continuationSeparator" w:id="0">
    <w:p w14:paraId="26AA93DB" w14:textId="77777777" w:rsidR="00D10763" w:rsidRDefault="00D10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66028" w14:textId="77777777" w:rsidR="007C139D" w:rsidRDefault="00D10763">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r>
      <w:rPr>
        <w:rFonts w:ascii="Arial" w:eastAsia="Arial" w:hAnsi="Arial" w:cs="Arial"/>
        <w:color w:val="000000"/>
      </w:rPr>
      <w:t>CS302, 2018</w:t>
    </w:r>
    <w:r>
      <w:rPr>
        <w:rFonts w:ascii="Arial" w:eastAsia="Arial" w:hAnsi="Arial" w:cs="Arial"/>
        <w:color w:val="000000"/>
      </w:rPr>
      <w:tab/>
      <w:t>29/03/2018</w:t>
    </w:r>
    <w:r>
      <w:rPr>
        <w:rFonts w:ascii="Arial" w:eastAsia="Arial" w:hAnsi="Arial" w:cs="Arial"/>
        <w:color w:val="000000"/>
      </w:rPr>
      <w:tab/>
    </w:r>
    <w:r>
      <w:rPr>
        <w:rFonts w:ascii="Arial" w:eastAsia="Arial" w:hAnsi="Arial" w:cs="Arial"/>
        <w:color w:val="000000"/>
      </w:rPr>
      <w:fldChar w:fldCharType="begin"/>
    </w:r>
    <w:r>
      <w:rPr>
        <w:rFonts w:ascii="Arial" w:eastAsia="Arial" w:hAnsi="Arial" w:cs="Arial"/>
        <w:color w:val="000000"/>
      </w:rPr>
      <w:instrText>PAGE</w:instrText>
    </w:r>
    <w:r w:rsidR="0006159B">
      <w:rPr>
        <w:rFonts w:ascii="Arial" w:eastAsia="Arial" w:hAnsi="Arial" w:cs="Arial"/>
        <w:color w:val="000000"/>
      </w:rPr>
      <w:fldChar w:fldCharType="separate"/>
    </w:r>
    <w:r w:rsidR="0006159B">
      <w:rPr>
        <w:rFonts w:ascii="Arial" w:eastAsia="Arial" w:hAnsi="Arial" w:cs="Arial"/>
        <w:noProof/>
        <w:color w:val="000000"/>
      </w:rPr>
      <w:t>1</w:t>
    </w:r>
    <w:r>
      <w:rPr>
        <w:rFonts w:ascii="Arial" w:eastAsia="Arial" w:hAnsi="Arial" w:cs="Arial"/>
        <w:color w:val="000000"/>
      </w:rPr>
      <w:fldChar w:fldCharType="end"/>
    </w:r>
  </w:p>
  <w:p w14:paraId="3CA3930E" w14:textId="77777777" w:rsidR="007C139D" w:rsidRDefault="007C139D">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2FD463" w14:textId="77777777" w:rsidR="00D10763" w:rsidRDefault="00D10763">
      <w:pPr>
        <w:spacing w:after="0" w:line="240" w:lineRule="auto"/>
      </w:pPr>
      <w:r>
        <w:separator/>
      </w:r>
    </w:p>
  </w:footnote>
  <w:footnote w:type="continuationSeparator" w:id="0">
    <w:p w14:paraId="2A748EFD" w14:textId="77777777" w:rsidR="00D10763" w:rsidRDefault="00D107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C139D"/>
    <w:rsid w:val="0006159B"/>
    <w:rsid w:val="00236AFE"/>
    <w:rsid w:val="007C139D"/>
    <w:rsid w:val="00AB5559"/>
    <w:rsid w:val="00B34CD3"/>
    <w:rsid w:val="00D1076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177F"/>
  <w15:docId w15:val="{776DE566-075B-4F86-9C3E-A7EEA351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sz w:val="22"/>
        <w:szCs w:val="22"/>
        <w:lang w:val="en-NZ" w:eastAsia="en-NZ"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1081</Words>
  <Characters>6167</Characters>
  <Application>Microsoft Office Word</Application>
  <DocSecurity>0</DocSecurity>
  <Lines>51</Lines>
  <Paragraphs>14</Paragraphs>
  <ScaleCrop>false</ScaleCrop>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Haren Pathi</cp:lastModifiedBy>
  <cp:revision>5</cp:revision>
  <dcterms:created xsi:type="dcterms:W3CDTF">2018-04-19T00:49:00Z</dcterms:created>
  <dcterms:modified xsi:type="dcterms:W3CDTF">2018-04-19T01:03:00Z</dcterms:modified>
</cp:coreProperties>
</file>