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ТЗ на программирование STM32 для задач оценки микроциркуляции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Первый этап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Собрать термопару pt100 по 4-х проводной схеме подключения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Обрезать дорожки на микросборке MAX31865 для 4-х проводного подключения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Подключить одну термопару к одному MAX31865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Подключить 1 MAX31865 к Black Pill с использованием пина DRDY (схема подключения)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Оформить работу с MAX, как бибилиотеку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Организовать передачу сырых (АЦП) данных по виртуальному COM-порту (USB) в ASCII формате.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данные монитором ком-порта, записать (capture) их в txt-файл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с регистрами ошибок MAX31865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была ошибка, заменять значение на 0 (?)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Второй этап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Выполнить сборку/подрезку остальных 3-х комплектов pt100-MAX31865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Подключить остальные 3 MAX к PlackPill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внутреннюю структуру (struct) для хранения настроек/данных, включая флаги ошибок каждого канала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Организовать последовательное чтение всех 4х сырых температур (АЦП) и их передачу (в 4 колонки с разделителем “пробел”) в txt-файл.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 задержку между моментами измерения 1 и 4-го каналов Т, при известной скорости SPI и интервале срабатывания DRDY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Принять решение об использовании 1-го DRDY c первого канала для начала считывания данных и ошибок со всех каналов.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Оценить, какое время занимает считывание всех данных (укладывется ли в период поступления данных 21мс (50Гц)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Оценить, какое время занимает передача данных по COM-порту при скорости подключения 921600 бод (успевает ли все передаться при за 21мс)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Третий этап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со встроенным RTC.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Организовать получение 32-битной(?) метки времени о моменте получения измерения АЦП по первому датчику.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Оформить работу с RTC + Timer как библиотеку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Дополнить пакет передаваемых данных этой меткой.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Четвертый этап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согласования с физиками, понять, как часто нам нужно обновленное значение Т, на основании этого, выключать Free Run режим на моменты простоя, чтобы избежать саморазогрева.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Фильтровать сначала, т.к. фильтровать uintXX_t проще, чем float.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медианный фильтр с окном 3.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фильтр бегущего среднего с кольцевым буфером для окон размером 2,4,8 (2 в степени N), чтобы усреднять сдвигом вправо, а не делением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Оформить, фильтры, как библиотеку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алгоритм пересчета ADC - Resistance - Temperature (по формуле Каллендара - Ван Дюзена. Использовать отфильтрованный сигнал.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калибровочную поправку по 2 точкам (T</w:t>
      </w:r>
      <w:r w:rsidDel="00000000" w:rsidR="00000000" w:rsidRPr="00000000">
        <w:rPr>
          <w:vertAlign w:val="subscript"/>
          <w:rtl w:val="0"/>
        </w:rPr>
        <w:t xml:space="preserve">ист</w:t>
      </w:r>
      <w:r w:rsidDel="00000000" w:rsidR="00000000" w:rsidRPr="00000000">
        <w:rPr>
          <w:rtl w:val="0"/>
        </w:rPr>
        <w:t xml:space="preserve"> = K*Т+B), где К и В - калибровочные коэффициенты.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пп 6,7 - дополнить библиотеку для MAX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Изучить технологию записи данных во FLASH STM32 (не внешний EEPROM!), записать настройки во FLASH (окно для фильтра бегущего, калибровочные коэффициенты и пр.)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Пятый этап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с Протоколом ModBus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Подумать о преобразовании T</w:t>
      </w:r>
      <w:r w:rsidDel="00000000" w:rsidR="00000000" w:rsidRPr="00000000">
        <w:rPr>
          <w:vertAlign w:val="subscript"/>
          <w:rtl w:val="0"/>
        </w:rPr>
        <w:t xml:space="preserve">float</w:t>
      </w:r>
      <w:r w:rsidDel="00000000" w:rsidR="00000000" w:rsidRPr="00000000">
        <w:rPr>
          <w:rtl w:val="0"/>
        </w:rPr>
        <w:t xml:space="preserve"> в Tuint = Т</w:t>
      </w:r>
      <w:r w:rsidDel="00000000" w:rsidR="00000000" w:rsidRPr="00000000">
        <w:rPr>
          <w:vertAlign w:val="subscript"/>
          <w:rtl w:val="0"/>
        </w:rPr>
        <w:t xml:space="preserve">ист</w:t>
      </w:r>
      <w:r w:rsidDel="00000000" w:rsidR="00000000" w:rsidRPr="00000000">
        <w:rPr>
          <w:rtl w:val="0"/>
        </w:rPr>
        <w:t xml:space="preserve">*100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работу по COM-порту с помощью карты адресов ModBus (есть в отдельном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файле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на Python Программу опроса, записи в файл и визуализации данных Т с метками времени.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Шестой этап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с элементом Пельтье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с конструкцией датчика TCore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с мостом, управляемым ШИМ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Сконструировать прототип датчика TCore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Научиться управлять нагревом/охлаждением Пельтье через ШИМ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с каскадным ПИД-регулятором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Научиться управлять Пельтье с помощью УСТАВКИ по Т и ПИД-регулятора.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Настройки и управление реализовать через карту ModBus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Rz0VIN5w8E17ASo_UDYkCzFwdpvGS8QVQ6VtOKXlAI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