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5D4C" w:rsidRPr="00127604" w:rsidRDefault="00DC5D4C" w:rsidP="004B24EF">
      <w:pPr>
        <w:rPr>
          <w:rFonts w:ascii="MS Gothic" w:eastAsia="MS Gothic" w:hAnsi="MS Gothic" w:cs="MS Gothic"/>
          <w:noProof/>
          <w:lang w:eastAsia="pt-BR"/>
        </w:rPr>
      </w:pPr>
    </w:p>
    <w:p w:rsidR="002977B4" w:rsidRPr="00480EC6" w:rsidRDefault="00DC5D4C">
      <w:pPr>
        <w:ind w:firstLine="0"/>
        <w:jc w:val="center"/>
      </w:pPr>
      <w:r w:rsidRPr="00480EC6">
        <w:rPr>
          <w:noProof/>
          <w:lang w:eastAsia="pt-BR"/>
        </w:rPr>
        <w:drawing>
          <wp:inline distT="0" distB="0" distL="0" distR="0">
            <wp:extent cx="2350120" cy="1390650"/>
            <wp:effectExtent l="0" t="0" r="0" b="0"/>
            <wp:docPr id="2" name="Imagem 2" descr="C:\Users\RONALDO\Downloads\0001-5092616155_20210730_122339_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NALDO\Downloads\0001-5092616155_20210730_122339_000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141" cy="139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  <w:rPr>
          <w:noProof/>
          <w:lang w:eastAsia="pt-BR"/>
        </w:rPr>
      </w:pPr>
    </w:p>
    <w:p w:rsidR="00DC5D4C" w:rsidRPr="00480EC6" w:rsidRDefault="00DC5D4C">
      <w:pPr>
        <w:ind w:firstLine="0"/>
      </w:pPr>
    </w:p>
    <w:p w:rsidR="002977B4" w:rsidRPr="00480EC6" w:rsidRDefault="00212854">
      <w:pPr>
        <w:ind w:firstLine="0"/>
      </w:pPr>
      <w:r w:rsidRPr="00480EC6">
        <w:t>FACULDADE PROFESSOR MIGUEL ÂNGELO DA SILVA SANTOS – FeMASS</w:t>
      </w:r>
    </w:p>
    <w:p w:rsidR="002977B4" w:rsidRPr="00480EC6" w:rsidRDefault="00212854">
      <w:pPr>
        <w:ind w:firstLine="0"/>
        <w:jc w:val="center"/>
      </w:pPr>
      <w:r w:rsidRPr="00480EC6">
        <w:t xml:space="preserve">CURSO DE GRADUAÇÃO EM </w:t>
      </w:r>
      <w:r w:rsidR="007910DC" w:rsidRPr="007910DC">
        <w:t>SISTEMAS DE INFORMAÇÃ</w:t>
      </w:r>
      <w:r w:rsidRPr="007910DC">
        <w:t>O</w:t>
      </w:r>
    </w:p>
    <w:p w:rsidR="002977B4" w:rsidRPr="00480EC6" w:rsidRDefault="002977B4">
      <w:pPr>
        <w:ind w:firstLine="0"/>
        <w:jc w:val="center"/>
      </w:pPr>
    </w:p>
    <w:p w:rsidR="002977B4" w:rsidRPr="007910DC" w:rsidRDefault="002977B4">
      <w:pPr>
        <w:ind w:firstLine="0"/>
        <w:jc w:val="center"/>
        <w:rPr>
          <w:u w:val="single"/>
        </w:rPr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A447EB" w:rsidRDefault="00A447E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DESENVOLVIMENTO DE SISTEMA WEB PARA SUPORTE À ZELADORIA URBANA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</w:pPr>
    </w:p>
    <w:p w:rsidR="002977B4" w:rsidRPr="00480EC6" w:rsidRDefault="002977B4" w:rsidP="00143E05">
      <w:pPr>
        <w:ind w:firstLine="0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POR:</w:t>
      </w:r>
    </w:p>
    <w:p w:rsidR="002977B4" w:rsidRPr="007910DC" w:rsidRDefault="007910DC">
      <w:pPr>
        <w:ind w:firstLine="0"/>
        <w:jc w:val="center"/>
      </w:pPr>
      <w:r w:rsidRPr="007910DC">
        <w:t>GUSTAVO ALBERTO DE SOUZA LEMOS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 w:rsidP="00DC5D4C">
      <w:pPr>
        <w:ind w:firstLine="0"/>
      </w:pPr>
    </w:p>
    <w:p w:rsidR="002977B4" w:rsidRPr="00480EC6" w:rsidRDefault="00212854">
      <w:pPr>
        <w:ind w:firstLine="0"/>
        <w:jc w:val="center"/>
      </w:pPr>
      <w:r w:rsidRPr="00480EC6">
        <w:t>MACAÉ</w:t>
      </w:r>
    </w:p>
    <w:p w:rsidR="002977B4" w:rsidRPr="007910DC" w:rsidRDefault="007910DC">
      <w:pPr>
        <w:ind w:firstLine="0"/>
        <w:jc w:val="center"/>
      </w:pPr>
      <w:r w:rsidRPr="007910DC">
        <w:t>2022</w:t>
      </w:r>
      <w:r w:rsidR="00212854" w:rsidRPr="007910DC">
        <w:br w:type="page"/>
      </w:r>
    </w:p>
    <w:p w:rsidR="002977B4" w:rsidRPr="00480EC6" w:rsidRDefault="00212854">
      <w:pPr>
        <w:ind w:firstLine="0"/>
        <w:jc w:val="center"/>
      </w:pPr>
      <w:r w:rsidRPr="00480EC6">
        <w:lastRenderedPageBreak/>
        <w:t>FACULDADE PROFESSOR MIGUEL ÂNGELO DA SILVA SANTOS – FeMASS</w:t>
      </w:r>
    </w:p>
    <w:p w:rsidR="002977B4" w:rsidRPr="00480EC6" w:rsidRDefault="00212854">
      <w:pPr>
        <w:ind w:firstLine="0"/>
        <w:jc w:val="center"/>
      </w:pPr>
      <w:r w:rsidRPr="00480EC6">
        <w:t>CURSO DE GRADUAÇÃO EM</w:t>
      </w:r>
      <w:r w:rsidRPr="00480EC6">
        <w:rPr>
          <w:color w:val="8DB3E2"/>
        </w:rPr>
        <w:t xml:space="preserve"> </w:t>
      </w:r>
      <w:r w:rsidR="007910DC" w:rsidRPr="007910DC">
        <w:t>SISTEMAS DE INFORMAÇÃO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7910DC" w:rsidRDefault="007910DC">
      <w:pPr>
        <w:ind w:firstLine="0"/>
        <w:jc w:val="center"/>
      </w:pPr>
      <w:r w:rsidRPr="007910DC">
        <w:t>Gustavo Alberto de Souza Lemos</w:t>
      </w:r>
    </w:p>
    <w:p w:rsidR="002977B4" w:rsidRPr="00D701CF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  <w:rPr>
          <w:sz w:val="28"/>
          <w:szCs w:val="28"/>
        </w:rPr>
      </w:pPr>
    </w:p>
    <w:p w:rsidR="002977B4" w:rsidRPr="00143E05" w:rsidRDefault="00143E0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DESENVOLVIMENTO DE SISTEMA WEB PARA SUPORTE À ZELADORIA URBANA</w:t>
      </w:r>
    </w:p>
    <w:p w:rsidR="002977B4" w:rsidRPr="00480EC6" w:rsidRDefault="002977B4">
      <w:pPr>
        <w:ind w:firstLine="0"/>
        <w:jc w:val="center"/>
        <w:rPr>
          <w:sz w:val="28"/>
          <w:szCs w:val="28"/>
        </w:rPr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 w:rsidP="00143E05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240" w:lineRule="auto"/>
        <w:ind w:left="3969" w:firstLine="0"/>
      </w:pPr>
      <w:r w:rsidRPr="00480EC6">
        <w:t xml:space="preserve">Trabalho Final apresentado ao curso de graduação em </w:t>
      </w:r>
      <w:r w:rsidR="001A6EB5" w:rsidRPr="001A6EB5">
        <w:t>Sistemas de Informação</w:t>
      </w:r>
      <w:r w:rsidRPr="00480EC6">
        <w:t xml:space="preserve">, da Faculdade Professor Miguel Ângelo da Silva Santos (FeMASS), para obtenção do grau de BACHAREL em </w:t>
      </w:r>
      <w:r w:rsidR="001A6EB5" w:rsidRPr="001A6EB5">
        <w:t>Sistemas de Informação</w:t>
      </w:r>
      <w:r w:rsidRPr="00480EC6">
        <w:t>.</w:t>
      </w:r>
    </w:p>
    <w:p w:rsidR="002977B4" w:rsidRDefault="002977B4">
      <w:pPr>
        <w:spacing w:line="480" w:lineRule="auto"/>
        <w:ind w:firstLine="0"/>
      </w:pPr>
    </w:p>
    <w:p w:rsidR="00A22B7F" w:rsidRPr="00480EC6" w:rsidRDefault="00A22B7F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 xml:space="preserve">Professor </w:t>
      </w:r>
      <w:r w:rsidRPr="001A6EB5">
        <w:t>Orientador</w:t>
      </w:r>
      <w:r w:rsidRPr="00480EC6">
        <w:t xml:space="preserve">: </w:t>
      </w:r>
      <w:r w:rsidR="001A6EB5" w:rsidRPr="001A6EB5">
        <w:t>Professor Dr. Alan Carvalho Galante</w:t>
      </w: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Default="002977B4">
      <w:pPr>
        <w:ind w:firstLine="0"/>
        <w:jc w:val="center"/>
      </w:pPr>
    </w:p>
    <w:p w:rsidR="00A22B7F" w:rsidRPr="00480EC6" w:rsidRDefault="00A22B7F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MACAÉ/RJ</w:t>
      </w:r>
    </w:p>
    <w:p w:rsidR="002977B4" w:rsidRPr="00A22B7F" w:rsidRDefault="00A22B7F">
      <w:pPr>
        <w:ind w:firstLine="0"/>
        <w:jc w:val="center"/>
      </w:pPr>
      <w:r>
        <w:t>2022</w:t>
      </w:r>
    </w:p>
    <w:p w:rsidR="002977B4" w:rsidRPr="00A22B7F" w:rsidRDefault="00A22B7F">
      <w:pPr>
        <w:ind w:firstLine="0"/>
        <w:jc w:val="center"/>
      </w:pPr>
      <w:r>
        <w:lastRenderedPageBreak/>
        <w:t>GUSTAVO ALBERTO DE SOUZA LEMOS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143E05" w:rsidRDefault="00143E05">
      <w:pPr>
        <w:ind w:firstLine="0"/>
        <w:jc w:val="center"/>
      </w:pPr>
      <w:r>
        <w:t>DESENVOLVIMENTO DE SISTEMA WEB PARA SUPORTE À ZELADORIA URBANA</w:t>
      </w: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tabs>
          <w:tab w:val="left" w:pos="5777"/>
        </w:tabs>
        <w:ind w:firstLine="0"/>
        <w:jc w:val="left"/>
      </w:pPr>
      <w:r w:rsidRPr="00480EC6">
        <w:tab/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jc w:val="center"/>
        <w:rPr>
          <w:color w:val="000000"/>
          <w:szCs w:val="24"/>
        </w:rPr>
      </w:pPr>
    </w:p>
    <w:p w:rsidR="002977B4" w:rsidRPr="00480EC6" w:rsidRDefault="0021285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040"/>
        </w:tabs>
        <w:spacing w:line="240" w:lineRule="auto"/>
        <w:ind w:left="3969" w:firstLine="0"/>
        <w:rPr>
          <w:color w:val="000000"/>
          <w:sz w:val="20"/>
          <w:szCs w:val="20"/>
        </w:rPr>
      </w:pPr>
      <w:r w:rsidRPr="00480EC6">
        <w:rPr>
          <w:color w:val="000000"/>
          <w:sz w:val="20"/>
          <w:szCs w:val="20"/>
        </w:rPr>
        <w:t xml:space="preserve">Trabalho de Conclusão de Curso apresentado ao curso de graduação em </w:t>
      </w:r>
      <w:r w:rsidR="009F68F3" w:rsidRPr="009F68F3">
        <w:rPr>
          <w:sz w:val="20"/>
          <w:szCs w:val="20"/>
        </w:rPr>
        <w:t>Sistemas de Informação</w:t>
      </w:r>
      <w:r w:rsidRPr="00480EC6">
        <w:rPr>
          <w:color w:val="000000"/>
          <w:sz w:val="20"/>
          <w:szCs w:val="20"/>
        </w:rPr>
        <w:t xml:space="preserve">, da Faculdade Professor Miguel Ângelo da Silva Santos (FeMASS), para obtenção do grau de BACHAREL em </w:t>
      </w:r>
      <w:r w:rsidR="009F68F3" w:rsidRPr="009F68F3">
        <w:rPr>
          <w:sz w:val="20"/>
          <w:szCs w:val="20"/>
        </w:rPr>
        <w:t>Sistemas de Informação</w:t>
      </w:r>
      <w:r w:rsidRPr="00480EC6">
        <w:rPr>
          <w:color w:val="4BACC6"/>
          <w:sz w:val="20"/>
          <w:szCs w:val="20"/>
        </w:rPr>
        <w:t>.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left"/>
      </w:pPr>
      <w:r w:rsidRPr="00480EC6">
        <w:t xml:space="preserve">         Aprovada em ___ de _______ de 20___</w:t>
      </w:r>
    </w:p>
    <w:p w:rsidR="002977B4" w:rsidRPr="00480EC6" w:rsidRDefault="002977B4">
      <w:pPr>
        <w:spacing w:line="480" w:lineRule="auto"/>
        <w:ind w:firstLine="0"/>
        <w:jc w:val="left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>BANCA EXAMINADORA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___________________________________________________________________</w:t>
      </w:r>
    </w:p>
    <w:p w:rsidR="002977B4" w:rsidRPr="00864E8C" w:rsidRDefault="00A15CAF">
      <w:pPr>
        <w:ind w:firstLine="0"/>
        <w:jc w:val="center"/>
      </w:pPr>
      <w:r>
        <w:t xml:space="preserve">Prof. Dr. </w:t>
      </w:r>
      <w:r w:rsidR="007E7191" w:rsidRPr="00864E8C">
        <w:t>Alan Galante Carvalho</w:t>
      </w:r>
    </w:p>
    <w:p w:rsidR="002977B4" w:rsidRPr="00480EC6" w:rsidRDefault="00212854">
      <w:pPr>
        <w:ind w:firstLine="0"/>
        <w:jc w:val="center"/>
      </w:pPr>
      <w:r w:rsidRPr="00480EC6">
        <w:t>Faculdade Professor Miguel Ângelo da Silva Santos (FeMASS)</w:t>
      </w: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4"/>
        </w:rPr>
      </w:pPr>
      <w:r w:rsidRPr="00480EC6">
        <w:rPr>
          <w:color w:val="000000"/>
          <w:szCs w:val="24"/>
        </w:rPr>
        <w:t>1º Examinador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___________________________________________________________________</w:t>
      </w:r>
    </w:p>
    <w:p w:rsidR="002977B4" w:rsidRPr="0000432C" w:rsidRDefault="000043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Cs w:val="24"/>
        </w:rPr>
      </w:pPr>
      <w:r>
        <w:rPr>
          <w:szCs w:val="24"/>
        </w:rPr>
        <w:t>Prof. Afonso Carlos Tavares Pinheiro</w:t>
      </w:r>
    </w:p>
    <w:p w:rsidR="002977B4" w:rsidRPr="00480EC6" w:rsidRDefault="00212854">
      <w:pPr>
        <w:ind w:firstLine="0"/>
        <w:jc w:val="center"/>
      </w:pPr>
      <w:r w:rsidRPr="00480EC6">
        <w:t>Faculdade Professor Miguel Ângelo da Silva Santos (FeMASS)</w:t>
      </w: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>2º Examinador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lastRenderedPageBreak/>
        <w:t>CÓPIA DA ATA ASSINADA APÓS A BANCA</w:t>
      </w:r>
    </w:p>
    <w:p w:rsidR="002977B4" w:rsidRPr="00480EC6" w:rsidRDefault="002977B4" w:rsidP="00B8325F">
      <w:pPr>
        <w:spacing w:line="480" w:lineRule="auto"/>
        <w:ind w:firstLine="0"/>
        <w:sectPr w:rsidR="002977B4" w:rsidRPr="00480EC6">
          <w:pgSz w:w="11906" w:h="16838"/>
          <w:pgMar w:top="1701" w:right="1134" w:bottom="1134" w:left="1701" w:header="709" w:footer="709" w:gutter="0"/>
          <w:pgNumType w:start="2"/>
          <w:cols w:space="720"/>
        </w:sectPr>
      </w:pPr>
    </w:p>
    <w:p w:rsidR="002977B4" w:rsidRPr="00480EC6" w:rsidRDefault="00212854" w:rsidP="00B8325F">
      <w:pPr>
        <w:spacing w:line="480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AGRADECIMENTO</w:t>
      </w: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BC29A8" w:rsidRDefault="00BC29A8">
      <w:pPr>
        <w:spacing w:line="240" w:lineRule="auto"/>
        <w:ind w:firstLine="0"/>
      </w:pPr>
      <w:r>
        <w:t xml:space="preserve">Agradeço a minha família, pela compreensão e pelo suporte durante esta etapa. Ao corpo docente da FeMASS, cada professor conseguiu me transmitir conhecimentos e experiências que vão além da vida acadêmica. Agradeço ao </w:t>
      </w:r>
      <w:r w:rsidR="00E968C8">
        <w:t>professor Doutor Alan Galante Carvalho por ter aceitado me orientar, pela confiança em minhas capacidades e responsabilidades</w:t>
      </w:r>
      <w:r>
        <w:t xml:space="preserve"> </w:t>
      </w:r>
      <w:r w:rsidR="00E968C8">
        <w:t>além de ter perseverado em me ajudar a enfrentar este projeto. Também quero agrade</w:t>
      </w:r>
      <w:r w:rsidR="00CB660F">
        <w:t>c</w:t>
      </w:r>
      <w:r w:rsidR="00E968C8">
        <w:t>er</w:t>
      </w:r>
      <w:r>
        <w:t xml:space="preserve"> </w:t>
      </w:r>
      <w:r w:rsidRPr="00BC29A8">
        <w:t>ao</w:t>
      </w:r>
      <w:r>
        <w:t xml:space="preserve"> L</w:t>
      </w:r>
      <w:r w:rsidRPr="00BC29A8">
        <w:t>aboratório de Inovação em Gestão Pública</w:t>
      </w:r>
      <w:r w:rsidR="00E968C8">
        <w:t xml:space="preserve"> </w:t>
      </w:r>
      <w:r>
        <w:t>que me contagi</w:t>
      </w:r>
      <w:r w:rsidR="00E968C8">
        <w:t xml:space="preserve">ou quando conheci pessoas determinadas a </w:t>
      </w:r>
      <w:r>
        <w:t>tornar a vida da sociedade melhor. sem a ajuda de cada integrante este trabalho não seria possível.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B8325F" w:rsidRDefault="00212854" w:rsidP="00B8325F">
      <w:pPr>
        <w:spacing w:line="480" w:lineRule="auto"/>
        <w:ind w:firstLine="0"/>
        <w:jc w:val="center"/>
      </w:pPr>
      <w:r w:rsidRPr="00480EC6">
        <w:br w:type="page"/>
      </w:r>
      <w:r w:rsidRPr="00480EC6">
        <w:rPr>
          <w:b/>
        </w:rPr>
        <w:lastRenderedPageBreak/>
        <w:t>RESUMO</w:t>
      </w: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977B4">
      <w:pPr>
        <w:ind w:firstLine="0"/>
        <w:rPr>
          <w:b/>
        </w:rPr>
      </w:pPr>
    </w:p>
    <w:p w:rsidR="00F24F1B" w:rsidRDefault="0047496D" w:rsidP="00F24F1B">
      <w:pPr>
        <w:spacing w:line="240" w:lineRule="auto"/>
        <w:ind w:firstLine="0"/>
      </w:pPr>
      <w:r w:rsidRPr="0047496D">
        <w:t>Na era do conhecimento e da informação as mudanças tornaram-se ainda mais</w:t>
      </w:r>
      <w:r>
        <w:t xml:space="preserve"> constantes, quem não se adaptar</w:t>
      </w:r>
      <w:r w:rsidRPr="0047496D">
        <w:t xml:space="preserve"> a esta nova realidade não conseguirá </w:t>
      </w:r>
      <w:r>
        <w:t>lidar com os</w:t>
      </w:r>
      <w:r w:rsidRPr="0047496D">
        <w:t xml:space="preserve"> desafios atuais. À medida que a sociedade evolui, o governo precisa acompanhar o mesmo ritmo, renovando a forma como funciona e presta serviços à sua população. A cidade de Macaé percebeu isso e está se esforçando para melhorar a qualidade de seus serviços públicos, então o presente trabalho desenvolve um protótipo de software para apoiar a comunicação do serviço de zeladoria urbana entre cidadãos e </w:t>
      </w:r>
      <w:r>
        <w:t>colaboradores</w:t>
      </w:r>
      <w:r w:rsidRPr="0047496D">
        <w:t xml:space="preserve"> aplicando métodos ágeis, SCRUM, arquite</w:t>
      </w:r>
      <w:r>
        <w:t>turas de software como cliente-servidor</w:t>
      </w:r>
      <w:r w:rsidRPr="0047496D">
        <w:t xml:space="preserve">, </w:t>
      </w:r>
      <w:r>
        <w:t>distribuída</w:t>
      </w:r>
      <w:r w:rsidRPr="0047496D">
        <w:t>, mvc e mvvm além de utilizar algumas ferramentas do ecossistema Spring e tecnologias frontend como Angular e Ionic.</w:t>
      </w:r>
    </w:p>
    <w:p w:rsidR="0047496D" w:rsidRPr="00480EC6" w:rsidRDefault="0047496D" w:rsidP="00F24F1B">
      <w:pPr>
        <w:spacing w:line="240" w:lineRule="auto"/>
        <w:ind w:firstLine="0"/>
      </w:pPr>
    </w:p>
    <w:p w:rsidR="002977B4" w:rsidRPr="00A738B3" w:rsidRDefault="00212854">
      <w:pPr>
        <w:spacing w:line="240" w:lineRule="auto"/>
        <w:ind w:firstLine="0"/>
        <w:jc w:val="left"/>
      </w:pPr>
      <w:r w:rsidRPr="00480EC6">
        <w:t xml:space="preserve">Palavras-chave: </w:t>
      </w:r>
      <w:r w:rsidR="00A738B3">
        <w:t xml:space="preserve">Serviço Público. </w:t>
      </w:r>
      <w:r w:rsidR="00A738B3" w:rsidRPr="00A738B3">
        <w:t>Web</w:t>
      </w:r>
      <w:r w:rsidR="00A738B3">
        <w:t>. Macaé. Tecnologia da Informação</w:t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br w:type="page"/>
      </w:r>
      <w:r w:rsidRPr="00480EC6">
        <w:rPr>
          <w:b/>
        </w:rPr>
        <w:lastRenderedPageBreak/>
        <w:t>ABSTRACT</w:t>
      </w: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977B4">
      <w:pPr>
        <w:ind w:firstLine="0"/>
        <w:rPr>
          <w:b/>
        </w:rPr>
      </w:pPr>
    </w:p>
    <w:p w:rsidR="002977B4" w:rsidRPr="00EC6834" w:rsidRDefault="00EC6834">
      <w:pPr>
        <w:ind w:firstLine="0"/>
        <w:rPr>
          <w:b/>
        </w:rPr>
      </w:pPr>
      <w:r>
        <w:t>In the era of knowlegde and information</w:t>
      </w:r>
      <w:r w:rsidR="00B74DFB">
        <w:t xml:space="preserve"> changes became even more constant, those </w:t>
      </w:r>
      <w:r>
        <w:t xml:space="preserve">who </w:t>
      </w:r>
      <w:r w:rsidR="00B74DFB">
        <w:t>don</w:t>
      </w:r>
      <w:r>
        <w:t>t adapt</w:t>
      </w:r>
      <w:r w:rsidR="00B74DFB">
        <w:t xml:space="preserve"> </w:t>
      </w:r>
      <w:r w:rsidR="00F24F1B">
        <w:t xml:space="preserve">themseles </w:t>
      </w:r>
      <w:r w:rsidR="00B74DFB">
        <w:t>to this new reality won’t be able to handle current challenges</w:t>
      </w:r>
      <w:r w:rsidR="00D50978">
        <w:t>. As soc</w:t>
      </w:r>
      <w:r w:rsidR="00AA255C">
        <w:t>iety evolves the governmen</w:t>
      </w:r>
      <w:r w:rsidR="008C4AB3">
        <w:t>t has got</w:t>
      </w:r>
      <w:r w:rsidR="00D50978">
        <w:t xml:space="preserve"> to keep up with at the same pace</w:t>
      </w:r>
      <w:r w:rsidR="008D4A76">
        <w:t xml:space="preserve"> by renewing the way it works and provide</w:t>
      </w:r>
      <w:r w:rsidR="0047496D">
        <w:t>s</w:t>
      </w:r>
      <w:r w:rsidR="008D4A76">
        <w:t xml:space="preserve"> services</w:t>
      </w:r>
      <w:r w:rsidR="00795AD3">
        <w:t xml:space="preserve"> to it’s population</w:t>
      </w:r>
      <w:r w:rsidR="008D4A76">
        <w:t>. The city of Macaé realize</w:t>
      </w:r>
      <w:r w:rsidR="00B71FE8">
        <w:t>d</w:t>
      </w:r>
      <w:r w:rsidR="008D4A76">
        <w:t xml:space="preserve"> that</w:t>
      </w:r>
      <w:r w:rsidR="00750C83">
        <w:t xml:space="preserve"> and is applying </w:t>
      </w:r>
      <w:r w:rsidR="00AA3760">
        <w:t xml:space="preserve">some </w:t>
      </w:r>
      <w:r w:rsidR="00750C83">
        <w:t xml:space="preserve">effort to improve </w:t>
      </w:r>
      <w:r w:rsidR="00AA3760">
        <w:t>it’s public service</w:t>
      </w:r>
      <w:r w:rsidR="00B71FE8">
        <w:t>s’</w:t>
      </w:r>
      <w:r w:rsidR="00AA3760">
        <w:t xml:space="preserve"> </w:t>
      </w:r>
      <w:r w:rsidR="00750C83">
        <w:t>quality</w:t>
      </w:r>
      <w:r w:rsidR="00AA3760">
        <w:t xml:space="preserve"> </w:t>
      </w:r>
      <w:r w:rsidR="00AA155F">
        <w:t>then the present work develops a software prototype</w:t>
      </w:r>
      <w:r w:rsidR="005D2149">
        <w:t xml:space="preserve"> </w:t>
      </w:r>
      <w:r w:rsidR="00AA155F">
        <w:t>to support urban janitorial service comunication between citizens and public agents</w:t>
      </w:r>
      <w:r w:rsidR="005D2149">
        <w:t xml:space="preserve"> by applying agile methods, SCRUM, software architectures such as client-server, multi-tier, multi-layered</w:t>
      </w:r>
      <w:r w:rsidR="00795AD3">
        <w:t xml:space="preserve">, mvc and mvvm </w:t>
      </w:r>
      <w:r w:rsidR="00F24F1B">
        <w:t>besides by</w:t>
      </w:r>
      <w:r w:rsidR="005D2149">
        <w:t xml:space="preserve"> using some tools of the Spring ecosystem and frontend technologies like Angular and Ionic</w:t>
      </w:r>
      <w:r w:rsidR="00AA155F">
        <w:t>.</w:t>
      </w: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12854">
      <w:pPr>
        <w:spacing w:line="240" w:lineRule="auto"/>
        <w:ind w:firstLine="0"/>
        <w:jc w:val="left"/>
      </w:pPr>
      <w:r w:rsidRPr="00480EC6">
        <w:t xml:space="preserve">Key words: </w:t>
      </w:r>
      <w:r w:rsidR="0069730E">
        <w:t>Public Service. Macaé. Web. Information Technology</w:t>
      </w:r>
    </w:p>
    <w:p w:rsidR="002977B4" w:rsidRPr="00480EC6" w:rsidRDefault="002977B4">
      <w:pPr>
        <w:spacing w:line="240" w:lineRule="auto"/>
        <w:ind w:firstLine="0"/>
        <w:jc w:val="left"/>
      </w:pP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  <w:sectPr w:rsidR="002977B4" w:rsidRPr="00480EC6">
          <w:headerReference w:type="default" r:id="rId10"/>
          <w:pgSz w:w="11906" w:h="16838"/>
          <w:pgMar w:top="1701" w:right="1134" w:bottom="1134" w:left="1701" w:header="709" w:footer="709" w:gutter="0"/>
          <w:cols w:space="720"/>
        </w:sectPr>
      </w:pPr>
      <w:r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FIGURAS</w:t>
      </w:r>
    </w:p>
    <w:p w:rsidR="002977B4" w:rsidRPr="00480EC6" w:rsidRDefault="002977B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left"/>
        <w:rPr>
          <w:b/>
          <w:smallCaps/>
          <w:color w:val="000000"/>
          <w:sz w:val="20"/>
          <w:szCs w:val="20"/>
        </w:rPr>
      </w:pPr>
    </w:p>
    <w:p w:rsidR="002977B4" w:rsidRPr="00480EC6" w:rsidRDefault="002977B4">
      <w:pPr>
        <w:ind w:firstLine="0"/>
      </w:pPr>
    </w:p>
    <w:p w:rsidR="00FC138B" w:rsidRDefault="001655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r>
        <w:fldChar w:fldCharType="begin"/>
      </w:r>
      <w:r w:rsidR="00791B3D">
        <w:instrText xml:space="preserve"> TOC \h \z \c "Figura" </w:instrText>
      </w:r>
      <w:r>
        <w:fldChar w:fldCharType="separate"/>
      </w:r>
      <w:hyperlink w:anchor="_Toc105534398" w:history="1">
        <w:r w:rsidR="00FC138B" w:rsidRPr="00FC138B">
          <w:rPr>
            <w:rStyle w:val="Hyperlink"/>
            <w:b/>
            <w:noProof/>
          </w:rPr>
          <w:t>Figura 1</w:t>
        </w:r>
        <w:r w:rsidR="00FC138B" w:rsidRPr="0009516F">
          <w:rPr>
            <w:rStyle w:val="Hyperlink"/>
            <w:noProof/>
          </w:rPr>
          <w:t>– Modelo de classes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FC138B" w:rsidRDefault="001655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399" w:history="1">
        <w:r w:rsidR="00FC138B" w:rsidRPr="00FC138B">
          <w:rPr>
            <w:rStyle w:val="Hyperlink"/>
            <w:b/>
            <w:noProof/>
          </w:rPr>
          <w:t>Figura 2</w:t>
        </w:r>
        <w:r w:rsidR="00FC138B" w:rsidRPr="0009516F">
          <w:rPr>
            <w:rStyle w:val="Hyperlink"/>
            <w:noProof/>
          </w:rPr>
          <w:t xml:space="preserve"> – Estrutura de pastas do servidor de credenciais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FC138B" w:rsidRDefault="001655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00" w:history="1">
        <w:r w:rsidR="00FC138B" w:rsidRPr="00FC138B">
          <w:rPr>
            <w:rStyle w:val="Hyperlink"/>
            <w:b/>
            <w:noProof/>
          </w:rPr>
          <w:t>Figura 3</w:t>
        </w:r>
        <w:r w:rsidR="00FC138B" w:rsidRPr="0009516F">
          <w:rPr>
            <w:rStyle w:val="Hyperlink"/>
            <w:noProof/>
          </w:rPr>
          <w:t xml:space="preserve"> – Estrutura de pastas do servidor de recursos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FC138B" w:rsidRDefault="001655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01" w:history="1">
        <w:r w:rsidR="00FC138B" w:rsidRPr="00FC138B">
          <w:rPr>
            <w:rStyle w:val="Hyperlink"/>
            <w:b/>
            <w:noProof/>
          </w:rPr>
          <w:t>Figura 4</w:t>
        </w:r>
        <w:r w:rsidR="00FC138B" w:rsidRPr="0009516F">
          <w:rPr>
            <w:rStyle w:val="Hyperlink"/>
            <w:noProof/>
          </w:rPr>
          <w:t xml:space="preserve"> </w:t>
        </w:r>
        <w:r w:rsidR="00FC138B" w:rsidRPr="0009516F">
          <w:rPr>
            <w:rStyle w:val="Hyperlink"/>
            <w:i/>
            <w:noProof/>
          </w:rPr>
          <w:t>– Dados estáticos no arquivo application.yml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FC138B" w:rsidRDefault="001655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02" w:history="1">
        <w:r w:rsidR="00FC138B" w:rsidRPr="00FC138B">
          <w:rPr>
            <w:rStyle w:val="Hyperlink"/>
            <w:b/>
            <w:noProof/>
          </w:rPr>
          <w:t>Figura 5</w:t>
        </w:r>
        <w:r w:rsidR="00FC138B" w:rsidRPr="0009516F">
          <w:rPr>
            <w:rStyle w:val="Hyperlink"/>
            <w:noProof/>
          </w:rPr>
          <w:t xml:space="preserve"> – Código do arquivo </w:t>
        </w:r>
        <w:r w:rsidR="00FC138B" w:rsidRPr="0009516F">
          <w:rPr>
            <w:rStyle w:val="Hyperlink"/>
            <w:i/>
            <w:noProof/>
          </w:rPr>
          <w:t>ResourceServerConfig</w:t>
        </w:r>
        <w:r w:rsidR="00FC138B" w:rsidRPr="0009516F">
          <w:rPr>
            <w:rStyle w:val="Hyperlink"/>
            <w:noProof/>
          </w:rPr>
          <w:t>.java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FC138B" w:rsidRDefault="001655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03" w:history="1">
        <w:r w:rsidR="00FC138B" w:rsidRPr="00FC138B">
          <w:rPr>
            <w:rStyle w:val="Hyperlink"/>
            <w:b/>
            <w:noProof/>
          </w:rPr>
          <w:t>Figura 6</w:t>
        </w:r>
        <w:r w:rsidR="00FC138B" w:rsidRPr="0009516F">
          <w:rPr>
            <w:rStyle w:val="Hyperlink"/>
            <w:noProof/>
          </w:rPr>
          <w:t xml:space="preserve"> – Conteúdo do arquivo </w:t>
        </w:r>
        <w:r w:rsidR="00FC138B" w:rsidRPr="0009516F">
          <w:rPr>
            <w:rStyle w:val="Hyperlink"/>
            <w:i/>
            <w:noProof/>
          </w:rPr>
          <w:t>CitizenRepository</w:t>
        </w:r>
        <w:r w:rsidR="00FC138B" w:rsidRPr="0009516F">
          <w:rPr>
            <w:rStyle w:val="Hyperlink"/>
            <w:noProof/>
          </w:rPr>
          <w:t>.java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FC138B" w:rsidRDefault="001655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04" w:history="1">
        <w:r w:rsidR="00FC138B" w:rsidRPr="00FC138B">
          <w:rPr>
            <w:rStyle w:val="Hyperlink"/>
            <w:b/>
            <w:noProof/>
          </w:rPr>
          <w:t xml:space="preserve">Figura 7 </w:t>
        </w:r>
        <w:r w:rsidR="00FC138B" w:rsidRPr="0009516F">
          <w:rPr>
            <w:rStyle w:val="Hyperlink"/>
            <w:noProof/>
          </w:rPr>
          <w:t xml:space="preserve">– Conteúdo do arquivo </w:t>
        </w:r>
        <w:r w:rsidR="00FC138B" w:rsidRPr="0009516F">
          <w:rPr>
            <w:rStyle w:val="Hyperlink"/>
            <w:i/>
            <w:noProof/>
          </w:rPr>
          <w:t>CitizenService</w:t>
        </w:r>
        <w:r w:rsidR="00FC138B" w:rsidRPr="0009516F">
          <w:rPr>
            <w:rStyle w:val="Hyperlink"/>
            <w:noProof/>
          </w:rPr>
          <w:t>.java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FC138B" w:rsidRDefault="001655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05" w:history="1">
        <w:r w:rsidR="00FC138B" w:rsidRPr="00FC138B">
          <w:rPr>
            <w:rStyle w:val="Hyperlink"/>
            <w:b/>
            <w:noProof/>
          </w:rPr>
          <w:t>Figura 8</w:t>
        </w:r>
        <w:r w:rsidR="00FC138B" w:rsidRPr="0009516F">
          <w:rPr>
            <w:rStyle w:val="Hyperlink"/>
            <w:noProof/>
          </w:rPr>
          <w:t xml:space="preserve"> - Conteúdo do arquivo </w:t>
        </w:r>
        <w:r w:rsidR="00FC138B" w:rsidRPr="0009516F">
          <w:rPr>
            <w:rStyle w:val="Hyperlink"/>
            <w:i/>
            <w:noProof/>
          </w:rPr>
          <w:t>CitizenDTO</w:t>
        </w:r>
        <w:r w:rsidR="00FC138B" w:rsidRPr="0009516F">
          <w:rPr>
            <w:rStyle w:val="Hyperlink"/>
            <w:noProof/>
          </w:rPr>
          <w:t>.java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FC138B" w:rsidRDefault="001655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06" w:history="1">
        <w:r w:rsidR="00FC138B" w:rsidRPr="00FC138B">
          <w:rPr>
            <w:rStyle w:val="Hyperlink"/>
            <w:b/>
            <w:noProof/>
          </w:rPr>
          <w:t>Figura 9</w:t>
        </w:r>
        <w:r w:rsidR="00FC138B" w:rsidRPr="0009516F">
          <w:rPr>
            <w:rStyle w:val="Hyperlink"/>
            <w:noProof/>
          </w:rPr>
          <w:t xml:space="preserve"> – Conteúdo do arquivo </w:t>
        </w:r>
        <w:r w:rsidR="00FC138B" w:rsidRPr="0009516F">
          <w:rPr>
            <w:rStyle w:val="Hyperlink"/>
            <w:i/>
            <w:noProof/>
          </w:rPr>
          <w:t>CitizenController</w:t>
        </w:r>
        <w:r w:rsidR="00FC138B" w:rsidRPr="0009516F">
          <w:rPr>
            <w:rStyle w:val="Hyperlink"/>
            <w:noProof/>
          </w:rPr>
          <w:t>.java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FC138B" w:rsidRDefault="001655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07" w:history="1">
        <w:r w:rsidR="00FC138B" w:rsidRPr="00FC138B">
          <w:rPr>
            <w:rStyle w:val="Hyperlink"/>
            <w:b/>
            <w:noProof/>
          </w:rPr>
          <w:t>Figura 10</w:t>
        </w:r>
        <w:r w:rsidR="00FC138B" w:rsidRPr="0009516F">
          <w:rPr>
            <w:rStyle w:val="Hyperlink"/>
            <w:noProof/>
          </w:rPr>
          <w:t xml:space="preserve"> – Protótipo da tela de cadastro utilizando o Figma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FC138B" w:rsidRDefault="001655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08" w:history="1">
        <w:r w:rsidR="00FC138B" w:rsidRPr="00FC138B">
          <w:rPr>
            <w:rStyle w:val="Hyperlink"/>
            <w:b/>
            <w:noProof/>
          </w:rPr>
          <w:t>Figura 11</w:t>
        </w:r>
        <w:r w:rsidR="00FC138B" w:rsidRPr="0009516F">
          <w:rPr>
            <w:rStyle w:val="Hyperlink"/>
            <w:noProof/>
          </w:rPr>
          <w:t xml:space="preserve"> – Tela de acesso do cidadão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FC138B" w:rsidRDefault="001655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09" w:history="1">
        <w:r w:rsidR="00FC138B" w:rsidRPr="00FC138B">
          <w:rPr>
            <w:rStyle w:val="Hyperlink"/>
            <w:b/>
            <w:noProof/>
          </w:rPr>
          <w:t>Figura 12</w:t>
        </w:r>
        <w:r w:rsidR="00FC138B" w:rsidRPr="0009516F">
          <w:rPr>
            <w:rStyle w:val="Hyperlink"/>
            <w:noProof/>
          </w:rPr>
          <w:t xml:space="preserve"> – Alterações no diagrama de classes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FC138B" w:rsidRDefault="001655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10" w:history="1">
        <w:r w:rsidR="00FC138B" w:rsidRPr="00FC138B">
          <w:rPr>
            <w:rStyle w:val="Hyperlink"/>
            <w:b/>
            <w:noProof/>
          </w:rPr>
          <w:t>Figura 13</w:t>
        </w:r>
        <w:r w:rsidR="00FC138B" w:rsidRPr="0009516F">
          <w:rPr>
            <w:rStyle w:val="Hyperlink"/>
            <w:noProof/>
          </w:rPr>
          <w:t xml:space="preserve"> – Alterações em </w:t>
        </w:r>
        <w:r w:rsidR="00FC138B" w:rsidRPr="0009516F">
          <w:rPr>
            <w:rStyle w:val="Hyperlink"/>
            <w:i/>
            <w:noProof/>
          </w:rPr>
          <w:t>ResourceServerConfig</w:t>
        </w:r>
        <w:r w:rsidR="00FC138B" w:rsidRPr="0009516F">
          <w:rPr>
            <w:rStyle w:val="Hyperlink"/>
            <w:noProof/>
          </w:rPr>
          <w:t>.java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FC138B" w:rsidRDefault="001655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11" w:history="1">
        <w:r w:rsidR="00FC138B" w:rsidRPr="00FC138B">
          <w:rPr>
            <w:rStyle w:val="Hyperlink"/>
            <w:b/>
            <w:noProof/>
          </w:rPr>
          <w:t>Figura 14</w:t>
        </w:r>
        <w:r w:rsidR="00FC138B" w:rsidRPr="0009516F">
          <w:rPr>
            <w:rStyle w:val="Hyperlink"/>
            <w:noProof/>
          </w:rPr>
          <w:t xml:space="preserve"> – Conteúdo de </w:t>
        </w:r>
        <w:r w:rsidR="00FC138B" w:rsidRPr="0009516F">
          <w:rPr>
            <w:rStyle w:val="Hyperlink"/>
            <w:i/>
            <w:noProof/>
          </w:rPr>
          <w:t>DistrictTableSeeder</w:t>
        </w:r>
        <w:r w:rsidR="00FC138B" w:rsidRPr="0009516F">
          <w:rPr>
            <w:rStyle w:val="Hyperlink"/>
            <w:noProof/>
          </w:rPr>
          <w:t>.java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FC138B" w:rsidRDefault="001655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12" w:history="1">
        <w:r w:rsidR="00FC138B" w:rsidRPr="00FC138B">
          <w:rPr>
            <w:rStyle w:val="Hyperlink"/>
            <w:b/>
            <w:noProof/>
          </w:rPr>
          <w:t>Figura 15</w:t>
        </w:r>
        <w:r w:rsidR="00FC138B" w:rsidRPr="0009516F">
          <w:rPr>
            <w:rStyle w:val="Hyperlink"/>
            <w:noProof/>
          </w:rPr>
          <w:t xml:space="preserve"> – Conteúdo da classe de domínio </w:t>
        </w:r>
        <w:r w:rsidR="00FC138B" w:rsidRPr="0009516F">
          <w:rPr>
            <w:rStyle w:val="Hyperlink"/>
            <w:i/>
            <w:noProof/>
          </w:rPr>
          <w:t>Call.</w:t>
        </w:r>
        <w:r w:rsidR="00FC138B" w:rsidRPr="0009516F">
          <w:rPr>
            <w:rStyle w:val="Hyperlink"/>
            <w:noProof/>
          </w:rPr>
          <w:t>java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FC138B" w:rsidRDefault="001655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13" w:history="1">
        <w:r w:rsidR="00FC138B" w:rsidRPr="00FC138B">
          <w:rPr>
            <w:rStyle w:val="Hyperlink"/>
            <w:b/>
            <w:noProof/>
          </w:rPr>
          <w:t>Figura 16</w:t>
        </w:r>
        <w:r w:rsidR="00FC138B" w:rsidRPr="0009516F">
          <w:rPr>
            <w:rStyle w:val="Hyperlink"/>
            <w:noProof/>
          </w:rPr>
          <w:t xml:space="preserve"> – Lista de categorias de serviço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FC138B" w:rsidRDefault="001655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14" w:history="1">
        <w:r w:rsidR="00FC138B" w:rsidRPr="00FC138B">
          <w:rPr>
            <w:rStyle w:val="Hyperlink"/>
            <w:b/>
            <w:noProof/>
          </w:rPr>
          <w:t>Figura 17</w:t>
        </w:r>
        <w:r w:rsidR="00FC138B" w:rsidRPr="0009516F">
          <w:rPr>
            <w:rStyle w:val="Hyperlink"/>
            <w:noProof/>
          </w:rPr>
          <w:t xml:space="preserve"> – Lista de serviços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FC138B" w:rsidRDefault="001655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15" w:history="1">
        <w:r w:rsidR="00FC138B" w:rsidRPr="00FC138B">
          <w:rPr>
            <w:rStyle w:val="Hyperlink"/>
            <w:b/>
            <w:noProof/>
          </w:rPr>
          <w:t>Figura 18</w:t>
        </w:r>
        <w:r w:rsidR="00FC138B" w:rsidRPr="0009516F">
          <w:rPr>
            <w:rStyle w:val="Hyperlink"/>
            <w:noProof/>
          </w:rPr>
          <w:t xml:space="preserve"> – Formulário da ocorrência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FC138B" w:rsidRDefault="001655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16" w:history="1">
        <w:r w:rsidR="00FC138B" w:rsidRPr="00FC138B">
          <w:rPr>
            <w:rStyle w:val="Hyperlink"/>
            <w:b/>
            <w:noProof/>
          </w:rPr>
          <w:t>Figura 19</w:t>
        </w:r>
        <w:r w:rsidR="00FC138B" w:rsidRPr="0009516F">
          <w:rPr>
            <w:rStyle w:val="Hyperlink"/>
            <w:noProof/>
          </w:rPr>
          <w:t xml:space="preserve"> – Acesso do colaborador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FC138B" w:rsidRDefault="001655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17" w:history="1">
        <w:r w:rsidR="00FC138B" w:rsidRPr="00FC138B">
          <w:rPr>
            <w:rStyle w:val="Hyperlink"/>
            <w:b/>
            <w:noProof/>
          </w:rPr>
          <w:t>Figura 20</w:t>
        </w:r>
        <w:r w:rsidR="00FC138B" w:rsidRPr="0009516F">
          <w:rPr>
            <w:rStyle w:val="Hyperlink"/>
            <w:noProof/>
          </w:rPr>
          <w:t xml:space="preserve"> – Lista de ocorrências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FC138B" w:rsidRDefault="001655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18" w:history="1">
        <w:r w:rsidR="00FC138B" w:rsidRPr="00FC138B">
          <w:rPr>
            <w:rStyle w:val="Hyperlink"/>
            <w:b/>
            <w:noProof/>
          </w:rPr>
          <w:t>Figura 21</w:t>
        </w:r>
        <w:r w:rsidR="00FC138B" w:rsidRPr="0009516F">
          <w:rPr>
            <w:rStyle w:val="Hyperlink"/>
            <w:noProof/>
          </w:rPr>
          <w:t xml:space="preserve"> – Formulário de ocorrência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FC138B" w:rsidRDefault="001655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19" w:history="1">
        <w:r w:rsidR="00FC138B" w:rsidRPr="00FC138B">
          <w:rPr>
            <w:rStyle w:val="Hyperlink"/>
            <w:b/>
            <w:noProof/>
          </w:rPr>
          <w:t>Figura 22</w:t>
        </w:r>
        <w:r w:rsidR="00FC138B" w:rsidRPr="0009516F">
          <w:rPr>
            <w:rStyle w:val="Hyperlink"/>
            <w:noProof/>
          </w:rPr>
          <w:t xml:space="preserve"> – Formulário de atendimento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FC138B" w:rsidRDefault="001655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20" w:history="1">
        <w:r w:rsidR="00FC138B" w:rsidRPr="00FC138B">
          <w:rPr>
            <w:rStyle w:val="Hyperlink"/>
            <w:b/>
            <w:noProof/>
          </w:rPr>
          <w:t>Figura 23</w:t>
        </w:r>
        <w:r w:rsidR="00FC138B" w:rsidRPr="0009516F">
          <w:rPr>
            <w:rStyle w:val="Hyperlink"/>
            <w:noProof/>
          </w:rPr>
          <w:t xml:space="preserve"> – Diagrama de classes corrigido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FC138B" w:rsidRDefault="001655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21" w:history="1">
        <w:r w:rsidR="00FC138B" w:rsidRPr="00FC138B">
          <w:rPr>
            <w:rStyle w:val="Hyperlink"/>
            <w:b/>
            <w:noProof/>
          </w:rPr>
          <w:t>Figura 24</w:t>
        </w:r>
        <w:r w:rsidR="00FC138B" w:rsidRPr="0009516F">
          <w:rPr>
            <w:rStyle w:val="Hyperlink"/>
            <w:noProof/>
          </w:rPr>
          <w:t xml:space="preserve"> – Estrutura do arquivo </w:t>
        </w:r>
        <w:r w:rsidR="00FC138B" w:rsidRPr="0009516F">
          <w:rPr>
            <w:rStyle w:val="Hyperlink"/>
            <w:i/>
            <w:noProof/>
          </w:rPr>
          <w:t>FileStorageService</w:t>
        </w:r>
        <w:r w:rsidR="00FC138B" w:rsidRPr="0009516F">
          <w:rPr>
            <w:rStyle w:val="Hyperlink"/>
            <w:noProof/>
          </w:rPr>
          <w:t>.java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FC138B" w:rsidRDefault="001655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22" w:history="1">
        <w:r w:rsidR="00FC138B" w:rsidRPr="00FC138B">
          <w:rPr>
            <w:rStyle w:val="Hyperlink"/>
            <w:b/>
            <w:noProof/>
          </w:rPr>
          <w:t>Figura 25</w:t>
        </w:r>
        <w:r w:rsidR="00FC138B" w:rsidRPr="0009516F">
          <w:rPr>
            <w:rStyle w:val="Hyperlink"/>
            <w:noProof/>
          </w:rPr>
          <w:t xml:space="preserve"> – Organização de imagens no sistema de arquivos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FC138B" w:rsidRDefault="001655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23" w:history="1">
        <w:r w:rsidR="00FC138B" w:rsidRPr="00FC138B">
          <w:rPr>
            <w:rStyle w:val="Hyperlink"/>
            <w:b/>
            <w:noProof/>
          </w:rPr>
          <w:t>Figura 26</w:t>
        </w:r>
        <w:r w:rsidR="00FC138B" w:rsidRPr="0009516F">
          <w:rPr>
            <w:rStyle w:val="Hyperlink"/>
            <w:noProof/>
          </w:rPr>
          <w:t xml:space="preserve"> – Visualizador de imagens construído para formulário de ocorrências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FC138B" w:rsidRDefault="001655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24" w:history="1">
        <w:r w:rsidR="00FC138B" w:rsidRPr="00FC138B">
          <w:rPr>
            <w:rStyle w:val="Hyperlink"/>
            <w:b/>
            <w:noProof/>
          </w:rPr>
          <w:t>Figura 27</w:t>
        </w:r>
        <w:r w:rsidR="00FC138B" w:rsidRPr="0009516F">
          <w:rPr>
            <w:rStyle w:val="Hyperlink"/>
            <w:noProof/>
          </w:rPr>
          <w:t xml:space="preserve"> – Trecho de código </w:t>
        </w:r>
        <w:r w:rsidR="00FC138B" w:rsidRPr="0009516F">
          <w:rPr>
            <w:rStyle w:val="Hyperlink"/>
            <w:i/>
            <w:noProof/>
          </w:rPr>
          <w:t>frontend</w:t>
        </w:r>
        <w:r w:rsidR="00FC138B" w:rsidRPr="0009516F">
          <w:rPr>
            <w:rStyle w:val="Hyperlink"/>
            <w:noProof/>
          </w:rPr>
          <w:t xml:space="preserve"> que gerencia imagens compactadas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FC138B" w:rsidRDefault="001655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25" w:history="1">
        <w:r w:rsidR="00FC138B" w:rsidRPr="00FC138B">
          <w:rPr>
            <w:rStyle w:val="Hyperlink"/>
            <w:b/>
            <w:noProof/>
          </w:rPr>
          <w:t xml:space="preserve">Figura 28 </w:t>
        </w:r>
        <w:r w:rsidR="00FC138B" w:rsidRPr="0009516F">
          <w:rPr>
            <w:rStyle w:val="Hyperlink"/>
            <w:noProof/>
          </w:rPr>
          <w:t>– Lista de atendimentos da ocorrência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FC138B" w:rsidRDefault="001655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26" w:history="1">
        <w:r w:rsidR="00FC138B" w:rsidRPr="00FC138B">
          <w:rPr>
            <w:rStyle w:val="Hyperlink"/>
            <w:b/>
            <w:noProof/>
          </w:rPr>
          <w:t>Figura 29</w:t>
        </w:r>
        <w:r w:rsidR="00FC138B" w:rsidRPr="0009516F">
          <w:rPr>
            <w:rStyle w:val="Hyperlink"/>
            <w:noProof/>
          </w:rPr>
          <w:t xml:space="preserve"> – Diagrama de classes corrigido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FC138B" w:rsidRDefault="001655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27" w:history="1">
        <w:r w:rsidR="00FC138B" w:rsidRPr="00FC138B">
          <w:rPr>
            <w:rStyle w:val="Hyperlink"/>
            <w:b/>
            <w:noProof/>
          </w:rPr>
          <w:t>Figura 30</w:t>
        </w:r>
        <w:r w:rsidR="00FC138B" w:rsidRPr="0009516F">
          <w:rPr>
            <w:rStyle w:val="Hyperlink"/>
            <w:noProof/>
          </w:rPr>
          <w:t xml:space="preserve"> – Método da classe </w:t>
        </w:r>
        <w:r w:rsidR="00FC138B" w:rsidRPr="0009516F">
          <w:rPr>
            <w:rStyle w:val="Hyperlink"/>
            <w:i/>
            <w:noProof/>
          </w:rPr>
          <w:t>CallController</w:t>
        </w:r>
        <w:r w:rsidR="00FC138B" w:rsidRPr="0009516F">
          <w:rPr>
            <w:rStyle w:val="Hyperlink"/>
            <w:noProof/>
          </w:rPr>
          <w:t>.java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FC138B" w:rsidRDefault="001655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28" w:history="1">
        <w:r w:rsidR="00FC138B" w:rsidRPr="00FC138B">
          <w:rPr>
            <w:rStyle w:val="Hyperlink"/>
            <w:b/>
            <w:noProof/>
          </w:rPr>
          <w:t>Figura 31</w:t>
        </w:r>
        <w:r w:rsidR="00FC138B" w:rsidRPr="0009516F">
          <w:rPr>
            <w:rStyle w:val="Hyperlink"/>
            <w:noProof/>
          </w:rPr>
          <w:t xml:space="preserve"> – Recurso para indicação de trote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FC138B" w:rsidRDefault="001655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29" w:history="1">
        <w:r w:rsidR="00FC138B" w:rsidRPr="00FC138B">
          <w:rPr>
            <w:rStyle w:val="Hyperlink"/>
            <w:b/>
            <w:noProof/>
          </w:rPr>
          <w:t>Figura 32</w:t>
        </w:r>
        <w:r w:rsidR="00FC138B" w:rsidRPr="0009516F">
          <w:rPr>
            <w:rStyle w:val="Hyperlink"/>
            <w:noProof/>
          </w:rPr>
          <w:t xml:space="preserve"> – Formulário de atendimento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FC138B" w:rsidRDefault="001655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30" w:history="1">
        <w:r w:rsidR="00FC138B" w:rsidRPr="00FC138B">
          <w:rPr>
            <w:rStyle w:val="Hyperlink"/>
            <w:b/>
            <w:noProof/>
          </w:rPr>
          <w:t>Figura 33</w:t>
        </w:r>
        <w:r w:rsidR="00FC138B" w:rsidRPr="0009516F">
          <w:rPr>
            <w:rStyle w:val="Hyperlink"/>
            <w:noProof/>
          </w:rPr>
          <w:t xml:space="preserve"> – Histórico de atendimentos pelo setor do colaborador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FC138B" w:rsidRDefault="001655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31" w:history="1">
        <w:r w:rsidR="00FC138B" w:rsidRPr="00FC138B">
          <w:rPr>
            <w:rStyle w:val="Hyperlink"/>
            <w:b/>
            <w:noProof/>
          </w:rPr>
          <w:t>Figura 34</w:t>
        </w:r>
        <w:r w:rsidR="00FC138B" w:rsidRPr="0009516F">
          <w:rPr>
            <w:rStyle w:val="Hyperlink"/>
            <w:noProof/>
          </w:rPr>
          <w:t xml:space="preserve"> – Opções da conta na aplicação de interface para o colaborador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FC138B" w:rsidRDefault="001655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32" w:history="1">
        <w:r w:rsidR="00FC138B" w:rsidRPr="00FC138B">
          <w:rPr>
            <w:rStyle w:val="Hyperlink"/>
            <w:b/>
            <w:noProof/>
          </w:rPr>
          <w:t>Figura 35</w:t>
        </w:r>
        <w:r w:rsidR="00FC138B" w:rsidRPr="0009516F">
          <w:rPr>
            <w:rStyle w:val="Hyperlink"/>
            <w:noProof/>
          </w:rPr>
          <w:t xml:space="preserve"> – Formulário de dados pessoais do colaborador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FC138B" w:rsidRDefault="001655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33" w:history="1">
        <w:r w:rsidR="00FC138B" w:rsidRPr="00FC138B">
          <w:rPr>
            <w:rStyle w:val="Hyperlink"/>
            <w:b/>
            <w:noProof/>
          </w:rPr>
          <w:t>Figura 36</w:t>
        </w:r>
        <w:r w:rsidR="00FC138B" w:rsidRPr="0009516F">
          <w:rPr>
            <w:rStyle w:val="Hyperlink"/>
            <w:noProof/>
          </w:rPr>
          <w:t xml:space="preserve"> – Formulário de alteração de senhas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FC138B" w:rsidRDefault="001655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34" w:history="1">
        <w:r w:rsidR="00FC138B" w:rsidRPr="00FC138B">
          <w:rPr>
            <w:rStyle w:val="Hyperlink"/>
            <w:b/>
            <w:noProof/>
          </w:rPr>
          <w:t>Figura 37</w:t>
        </w:r>
        <w:r w:rsidR="00FC138B" w:rsidRPr="0009516F">
          <w:rPr>
            <w:rStyle w:val="Hyperlink"/>
            <w:noProof/>
          </w:rPr>
          <w:t xml:space="preserve"> – Relatório gráfico: ocorrências x atendimentos, por secretaria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FC138B" w:rsidRDefault="001655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35" w:history="1">
        <w:r w:rsidR="00FC138B" w:rsidRPr="00FC138B">
          <w:rPr>
            <w:rStyle w:val="Hyperlink"/>
            <w:b/>
            <w:noProof/>
          </w:rPr>
          <w:t>Figura 38</w:t>
        </w:r>
        <w:r w:rsidR="00FC138B" w:rsidRPr="0009516F">
          <w:rPr>
            <w:rStyle w:val="Hyperlink"/>
            <w:noProof/>
          </w:rPr>
          <w:t xml:space="preserve"> – Lista de secretarias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FC138B" w:rsidRDefault="001655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36" w:history="1">
        <w:r w:rsidR="00FC138B" w:rsidRPr="00FC138B">
          <w:rPr>
            <w:rStyle w:val="Hyperlink"/>
            <w:b/>
            <w:noProof/>
          </w:rPr>
          <w:t>Figura 39</w:t>
        </w:r>
        <w:r w:rsidR="00FC138B" w:rsidRPr="0009516F">
          <w:rPr>
            <w:rStyle w:val="Hyperlink"/>
            <w:noProof/>
          </w:rPr>
          <w:t xml:space="preserve"> – Formulário de criação de secretaria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FC138B" w:rsidRDefault="001655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37" w:history="1">
        <w:r w:rsidR="00FC138B" w:rsidRPr="00FC138B">
          <w:rPr>
            <w:rStyle w:val="Hyperlink"/>
            <w:b/>
            <w:noProof/>
          </w:rPr>
          <w:t>Figura 40</w:t>
        </w:r>
        <w:r w:rsidR="00FC138B" w:rsidRPr="0009516F">
          <w:rPr>
            <w:rStyle w:val="Hyperlink"/>
            <w:noProof/>
          </w:rPr>
          <w:t xml:space="preserve"> – Lista de colaboradores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FC138B" w:rsidRDefault="001655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38" w:history="1">
        <w:r w:rsidR="00FC138B" w:rsidRPr="00FC138B">
          <w:rPr>
            <w:rStyle w:val="Hyperlink"/>
            <w:b/>
            <w:noProof/>
          </w:rPr>
          <w:t>Figura 41</w:t>
        </w:r>
        <w:r w:rsidR="00FC138B" w:rsidRPr="0009516F">
          <w:rPr>
            <w:rStyle w:val="Hyperlink"/>
            <w:noProof/>
          </w:rPr>
          <w:t xml:space="preserve"> – Formulário de cadastro do colaborador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FC138B" w:rsidRDefault="001655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39" w:history="1">
        <w:r w:rsidR="00FC138B" w:rsidRPr="00FC138B">
          <w:rPr>
            <w:rStyle w:val="Hyperlink"/>
            <w:b/>
            <w:noProof/>
          </w:rPr>
          <w:t>Figura 42</w:t>
        </w:r>
        <w:r w:rsidR="00FC138B" w:rsidRPr="0009516F">
          <w:rPr>
            <w:rStyle w:val="Hyperlink"/>
            <w:noProof/>
          </w:rPr>
          <w:t xml:space="preserve"> – Formulário de edição do colaborador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2977B4" w:rsidRPr="002B70A9" w:rsidRDefault="0016550E" w:rsidP="002B70A9">
      <w:pPr>
        <w:spacing w:line="240" w:lineRule="auto"/>
        <w:ind w:firstLine="0"/>
        <w:jc w:val="left"/>
        <w:rPr>
          <w:b/>
        </w:rPr>
      </w:pPr>
      <w:r>
        <w:fldChar w:fldCharType="end"/>
      </w:r>
      <w:r w:rsidR="00212854"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ABREVIATURAS E SIGLAS</w:t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</w:pPr>
    </w:p>
    <w:p w:rsidR="0087205C" w:rsidRDefault="0087205C" w:rsidP="0087205C">
      <w:pPr>
        <w:ind w:firstLine="0"/>
        <w:jc w:val="left"/>
      </w:pPr>
      <w:r>
        <w:t>TIC</w:t>
      </w:r>
      <w:r>
        <w:tab/>
      </w:r>
      <w:r>
        <w:tab/>
        <w:t xml:space="preserve">    </w:t>
      </w:r>
      <w:r w:rsidR="00E0414A">
        <w:t>Te</w:t>
      </w:r>
      <w:r>
        <w:t>cnologia da Informação e Comunicação</w:t>
      </w:r>
    </w:p>
    <w:p w:rsidR="0087205C" w:rsidRDefault="0087205C" w:rsidP="0087205C">
      <w:pPr>
        <w:ind w:firstLine="0"/>
        <w:jc w:val="left"/>
      </w:pPr>
      <w:r>
        <w:t>WEB                   World Electronic Broadcast</w:t>
      </w:r>
    </w:p>
    <w:p w:rsidR="0087205C" w:rsidRDefault="0087205C" w:rsidP="0087205C">
      <w:pPr>
        <w:ind w:firstLine="0"/>
        <w:jc w:val="left"/>
      </w:pPr>
      <w:r>
        <w:t xml:space="preserve">UML      </w:t>
      </w:r>
      <w:r>
        <w:tab/>
        <w:t xml:space="preserve">    Unified Modeling Language</w:t>
      </w:r>
    </w:p>
    <w:p w:rsidR="0087205C" w:rsidRDefault="0087205C" w:rsidP="0087205C">
      <w:pPr>
        <w:ind w:firstLine="0"/>
        <w:jc w:val="left"/>
      </w:pPr>
      <w:r>
        <w:t>OAUTH</w:t>
      </w:r>
      <w:r>
        <w:tab/>
        <w:t xml:space="preserve">    OPEN AUTHORIZATION</w:t>
      </w:r>
    </w:p>
    <w:p w:rsidR="0087205C" w:rsidRDefault="0087205C" w:rsidP="0087205C">
      <w:pPr>
        <w:ind w:firstLine="0"/>
        <w:jc w:val="left"/>
      </w:pPr>
      <w:r>
        <w:t xml:space="preserve">PMI      </w:t>
      </w:r>
      <w:r>
        <w:tab/>
        <w:t xml:space="preserve">    PROJECT MANAGEMENT INSTITUTE</w:t>
      </w:r>
    </w:p>
    <w:p w:rsidR="0087205C" w:rsidRDefault="0087205C" w:rsidP="0087205C">
      <w:pPr>
        <w:ind w:firstLine="0"/>
        <w:jc w:val="left"/>
      </w:pPr>
      <w:r>
        <w:t xml:space="preserve">HTTP     </w:t>
      </w:r>
      <w:r>
        <w:tab/>
        <w:t xml:space="preserve">    HyperText Transfer Protocol</w:t>
      </w:r>
    </w:p>
    <w:p w:rsidR="0087205C" w:rsidRDefault="0087205C" w:rsidP="0087205C">
      <w:pPr>
        <w:ind w:firstLine="0"/>
        <w:jc w:val="left"/>
      </w:pPr>
      <w:r>
        <w:t xml:space="preserve">TCP/IP      </w:t>
      </w:r>
      <w:r>
        <w:tab/>
        <w:t xml:space="preserve">    Transmission Control Protocol/Internet Protocol</w:t>
      </w:r>
    </w:p>
    <w:p w:rsidR="0087205C" w:rsidRDefault="0087205C" w:rsidP="0087205C">
      <w:pPr>
        <w:ind w:firstLine="0"/>
        <w:jc w:val="left"/>
      </w:pPr>
      <w:r>
        <w:t xml:space="preserve">MDN      </w:t>
      </w:r>
      <w:r>
        <w:tab/>
        <w:t xml:space="preserve">    Mozilla Developer Network</w:t>
      </w:r>
    </w:p>
    <w:p w:rsidR="0087205C" w:rsidRDefault="0087205C" w:rsidP="0087205C">
      <w:pPr>
        <w:ind w:firstLine="0"/>
        <w:jc w:val="left"/>
      </w:pPr>
      <w:r>
        <w:t xml:space="preserve">URL      </w:t>
      </w:r>
      <w:r>
        <w:tab/>
        <w:t xml:space="preserve">    Unified Resource Locator</w:t>
      </w:r>
    </w:p>
    <w:p w:rsidR="0087205C" w:rsidRDefault="0087205C" w:rsidP="0087205C">
      <w:pPr>
        <w:ind w:firstLine="0"/>
        <w:jc w:val="left"/>
      </w:pPr>
      <w:r>
        <w:t xml:space="preserve">URI      </w:t>
      </w:r>
      <w:r>
        <w:tab/>
        <w:t xml:space="preserve">    Unified Resource Identifier</w:t>
      </w:r>
    </w:p>
    <w:p w:rsidR="0087205C" w:rsidRDefault="0087205C" w:rsidP="0087205C">
      <w:pPr>
        <w:ind w:firstLine="0"/>
        <w:jc w:val="left"/>
      </w:pPr>
      <w:r>
        <w:t xml:space="preserve">WS       </w:t>
      </w:r>
      <w:r>
        <w:tab/>
        <w:t xml:space="preserve">   WebService</w:t>
      </w:r>
    </w:p>
    <w:p w:rsidR="0087205C" w:rsidRDefault="0087205C" w:rsidP="0087205C">
      <w:pPr>
        <w:ind w:firstLine="0"/>
        <w:jc w:val="left"/>
      </w:pPr>
      <w:r>
        <w:t xml:space="preserve">REST     </w:t>
      </w:r>
      <w:r>
        <w:tab/>
        <w:t xml:space="preserve">   REpresentational State Transfer</w:t>
      </w:r>
    </w:p>
    <w:p w:rsidR="0087205C" w:rsidRDefault="0087205C" w:rsidP="0087205C">
      <w:pPr>
        <w:ind w:firstLine="0"/>
        <w:jc w:val="left"/>
      </w:pPr>
      <w:r>
        <w:t xml:space="preserve">HATEOAS </w:t>
      </w:r>
      <w:r>
        <w:tab/>
        <w:t xml:space="preserve">   Hypermedia As The Engine Of Application State</w:t>
      </w:r>
    </w:p>
    <w:p w:rsidR="0087205C" w:rsidRDefault="0087205C" w:rsidP="0087205C">
      <w:pPr>
        <w:ind w:firstLine="0"/>
        <w:jc w:val="left"/>
      </w:pPr>
      <w:r>
        <w:t>MIME                Multipurpose Internet Mail Extensions</w:t>
      </w:r>
    </w:p>
    <w:p w:rsidR="0087205C" w:rsidRDefault="0087205C" w:rsidP="0087205C">
      <w:pPr>
        <w:ind w:firstLine="0"/>
        <w:jc w:val="left"/>
      </w:pPr>
      <w:r>
        <w:t>XML</w:t>
      </w:r>
      <w:r>
        <w:tab/>
      </w:r>
      <w:r>
        <w:tab/>
        <w:t xml:space="preserve">   eXtensible Markup Language</w:t>
      </w:r>
    </w:p>
    <w:p w:rsidR="0087205C" w:rsidRDefault="0087205C" w:rsidP="0087205C">
      <w:pPr>
        <w:ind w:firstLine="0"/>
        <w:jc w:val="left"/>
      </w:pPr>
      <w:r>
        <w:t>JSON                  JavaScript Object Notation</w:t>
      </w:r>
    </w:p>
    <w:p w:rsidR="0087205C" w:rsidRDefault="0087205C" w:rsidP="0087205C">
      <w:pPr>
        <w:ind w:firstLine="0"/>
        <w:jc w:val="left"/>
      </w:pPr>
      <w:r>
        <w:t>API                     Application Programming Interface</w:t>
      </w:r>
    </w:p>
    <w:p w:rsidR="0087205C" w:rsidRDefault="0087205C" w:rsidP="0087205C">
      <w:pPr>
        <w:ind w:firstLine="0"/>
        <w:jc w:val="left"/>
      </w:pPr>
      <w:r>
        <w:t>MVC                  Model-View-Controller</w:t>
      </w:r>
    </w:p>
    <w:p w:rsidR="0087205C" w:rsidRDefault="0087205C" w:rsidP="0087205C">
      <w:pPr>
        <w:ind w:firstLine="0"/>
        <w:jc w:val="left"/>
      </w:pPr>
      <w:r>
        <w:t>MVVM              Model-View-ViewModel</w:t>
      </w:r>
    </w:p>
    <w:p w:rsidR="0087205C" w:rsidRDefault="0087205C" w:rsidP="0087205C">
      <w:pPr>
        <w:ind w:firstLine="0"/>
        <w:jc w:val="left"/>
      </w:pPr>
      <w:r>
        <w:t>JWT                   JSON Web Token</w:t>
      </w:r>
    </w:p>
    <w:p w:rsidR="0087205C" w:rsidRDefault="0087205C" w:rsidP="0087205C">
      <w:pPr>
        <w:ind w:firstLine="0"/>
        <w:jc w:val="left"/>
      </w:pPr>
      <w:r>
        <w:t>IETF                  Internet Engineering Task Force</w:t>
      </w:r>
    </w:p>
    <w:p w:rsidR="0087205C" w:rsidRDefault="0087205C" w:rsidP="0087205C">
      <w:pPr>
        <w:ind w:firstLine="0"/>
        <w:jc w:val="left"/>
      </w:pPr>
      <w:r>
        <w:t>RO                     Resource Owner</w:t>
      </w:r>
    </w:p>
    <w:p w:rsidR="0087205C" w:rsidRDefault="0087205C" w:rsidP="0087205C">
      <w:pPr>
        <w:ind w:firstLine="0"/>
        <w:jc w:val="left"/>
      </w:pPr>
      <w:r>
        <w:t>AS                     Authorization Server</w:t>
      </w:r>
    </w:p>
    <w:p w:rsidR="004046CA" w:rsidRDefault="0087205C" w:rsidP="0087205C">
      <w:pPr>
        <w:ind w:firstLine="0"/>
        <w:jc w:val="left"/>
      </w:pPr>
      <w:r>
        <w:t>RS                     Resource Server</w:t>
      </w:r>
    </w:p>
    <w:p w:rsidR="008E56A4" w:rsidRDefault="004046CA" w:rsidP="0087205C">
      <w:pPr>
        <w:ind w:firstLine="0"/>
        <w:jc w:val="left"/>
      </w:pPr>
      <w:r>
        <w:t xml:space="preserve">DTO                 </w:t>
      </w:r>
      <w:r w:rsidR="00E60720">
        <w:t xml:space="preserve"> </w:t>
      </w:r>
      <w:r>
        <w:t>Data Transfer Protocol</w:t>
      </w:r>
    </w:p>
    <w:p w:rsidR="008E56A4" w:rsidRDefault="008E56A4" w:rsidP="0087205C">
      <w:pPr>
        <w:ind w:firstLine="0"/>
        <w:jc w:val="left"/>
      </w:pPr>
      <w:r>
        <w:t>DAO                 Data Access Object</w:t>
      </w:r>
    </w:p>
    <w:p w:rsidR="008E56A4" w:rsidRDefault="008E56A4" w:rsidP="0087205C">
      <w:pPr>
        <w:ind w:firstLine="0"/>
        <w:jc w:val="left"/>
      </w:pPr>
      <w:r>
        <w:t>HTML               HyperText Markup Language</w:t>
      </w:r>
    </w:p>
    <w:p w:rsidR="008E56A4" w:rsidRPr="007E0B39" w:rsidRDefault="008E56A4" w:rsidP="0087205C">
      <w:pPr>
        <w:ind w:firstLine="0"/>
        <w:jc w:val="left"/>
        <w:sectPr w:rsidR="008E56A4" w:rsidRPr="007E0B39">
          <w:pgSz w:w="11906" w:h="16838"/>
          <w:pgMar w:top="1701" w:right="1134" w:bottom="1134" w:left="1701" w:header="709" w:footer="709" w:gutter="0"/>
          <w:cols w:space="720"/>
        </w:sectPr>
      </w:pPr>
      <w:r>
        <w:t>CSS                   Cascade Style Sheet</w:t>
      </w:r>
    </w:p>
    <w:p w:rsidR="002977B4" w:rsidRPr="00480EC6" w:rsidRDefault="00212854">
      <w:pPr>
        <w:ind w:firstLine="0"/>
        <w:jc w:val="center"/>
        <w:rPr>
          <w:b/>
        </w:rPr>
      </w:pPr>
      <w:r w:rsidRPr="00480EC6">
        <w:rPr>
          <w:b/>
        </w:rPr>
        <w:lastRenderedPageBreak/>
        <w:t>SUMÁRIO</w:t>
      </w:r>
    </w:p>
    <w:p w:rsidR="002977B4" w:rsidRPr="00480EC6" w:rsidRDefault="002977B4" w:rsidP="00F5555C">
      <w:pPr>
        <w:ind w:firstLine="0"/>
        <w:rPr>
          <w:color w:val="4BACC6"/>
        </w:rPr>
      </w:pPr>
    </w:p>
    <w:sdt>
      <w:sdtPr>
        <w:rPr>
          <w:rFonts w:ascii="Times New Roman" w:hAnsi="Times New Roman" w:cs="Times New Roman"/>
          <w:b w:val="0"/>
          <w:bCs w:val="0"/>
          <w:caps w:val="0"/>
          <w:sz w:val="24"/>
          <w:szCs w:val="22"/>
        </w:rPr>
        <w:id w:val="-1993480823"/>
        <w:docPartObj>
          <w:docPartGallery w:val="Table of Contents"/>
          <w:docPartUnique/>
        </w:docPartObj>
      </w:sdtPr>
      <w:sdtContent>
        <w:p w:rsidR="008A4087" w:rsidRDefault="0016550E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r w:rsidRPr="0016550E">
            <w:rPr>
              <w:rFonts w:ascii="Times New Roman" w:hAnsi="Times New Roman" w:cs="Times New Roman"/>
            </w:rPr>
            <w:fldChar w:fldCharType="begin"/>
          </w:r>
          <w:r w:rsidR="00212854" w:rsidRPr="00480EC6">
            <w:rPr>
              <w:rFonts w:ascii="Times New Roman" w:hAnsi="Times New Roman" w:cs="Times New Roman"/>
            </w:rPr>
            <w:instrText xml:space="preserve"> TOC \h \u \z </w:instrText>
          </w:r>
          <w:r w:rsidRPr="0016550E">
            <w:rPr>
              <w:rFonts w:ascii="Times New Roman" w:hAnsi="Times New Roman" w:cs="Times New Roman"/>
            </w:rPr>
            <w:fldChar w:fldCharType="separate"/>
          </w:r>
          <w:hyperlink w:anchor="_Toc105639994" w:history="1">
            <w:r w:rsidR="008A4087" w:rsidRPr="00112B3C">
              <w:rPr>
                <w:rStyle w:val="Hyperlink"/>
                <w:rFonts w:eastAsia="Calibri"/>
                <w:noProof/>
              </w:rPr>
              <w:t>INTRODUÇÃO</w:t>
            </w:r>
            <w:r w:rsidR="008A4087">
              <w:rPr>
                <w:noProof/>
                <w:webHidden/>
              </w:rPr>
              <w:tab/>
            </w:r>
            <w:r w:rsidR="008A4087">
              <w:rPr>
                <w:noProof/>
                <w:webHidden/>
              </w:rPr>
              <w:fldChar w:fldCharType="begin"/>
            </w:r>
            <w:r w:rsidR="008A4087">
              <w:rPr>
                <w:noProof/>
                <w:webHidden/>
              </w:rPr>
              <w:instrText xml:space="preserve"> PAGEREF _Toc105639994 \h </w:instrText>
            </w:r>
            <w:r w:rsidR="008A4087">
              <w:rPr>
                <w:noProof/>
                <w:webHidden/>
              </w:rPr>
            </w:r>
            <w:r w:rsidR="008A4087">
              <w:rPr>
                <w:noProof/>
                <w:webHidden/>
              </w:rPr>
              <w:fldChar w:fldCharType="separate"/>
            </w:r>
            <w:r w:rsidR="008A4087">
              <w:rPr>
                <w:noProof/>
                <w:webHidden/>
              </w:rPr>
              <w:t>12</w:t>
            </w:r>
            <w:r w:rsidR="008A4087">
              <w:rPr>
                <w:noProof/>
                <w:webHidden/>
              </w:rPr>
              <w:fldChar w:fldCharType="end"/>
            </w:r>
          </w:hyperlink>
        </w:p>
        <w:p w:rsidR="008A4087" w:rsidRDefault="008A4087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639995" w:history="1">
            <w:r w:rsidRPr="00112B3C">
              <w:rPr>
                <w:rStyle w:val="Hyperlink"/>
                <w:rFonts w:eastAsia="Calibri"/>
                <w:noProof/>
              </w:rPr>
              <w:t>2 CONCEITOS E FERRAMENTAS APLICADAS NO DESENVOLVIMENTO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_Toc105639995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4087" w:rsidRDefault="008A4087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639996" w:history="1">
            <w:r w:rsidRPr="00112B3C">
              <w:rPr>
                <w:rStyle w:val="Hyperlink"/>
                <w:rFonts w:eastAsia="Calibri"/>
                <w:noProof/>
              </w:rPr>
              <w:t>4. PROCESSO DE CONSTRUÇÃO DO SISTEMA DE ZELADORIA URBANA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_Toc105639996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4087" w:rsidRDefault="008A4087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639997" w:history="1">
            <w:r w:rsidRPr="00112B3C">
              <w:rPr>
                <w:rStyle w:val="Hyperlink"/>
                <w:rFonts w:eastAsia="Calibri"/>
                <w:noProof/>
              </w:rPr>
              <w:t>4.4 DEFINIÇÃO DA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_Toc105639997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4087" w:rsidRDefault="008A4087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639998" w:history="1">
            <w:r w:rsidRPr="00112B3C">
              <w:rPr>
                <w:rStyle w:val="Hyperlink"/>
                <w:rFonts w:eastAsia="Calibri"/>
                <w:noProof/>
              </w:rPr>
              <w:t xml:space="preserve">4.5 APLICAÇÃO DO </w:t>
            </w:r>
            <w:r w:rsidRPr="00112B3C">
              <w:rPr>
                <w:rStyle w:val="Hyperlink"/>
                <w:rFonts w:eastAsia="Calibri"/>
                <w:i/>
                <w:noProof/>
              </w:rPr>
              <w:t>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_Toc105639998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4087" w:rsidRDefault="008A4087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639999" w:history="1">
            <w:r w:rsidRPr="00112B3C">
              <w:rPr>
                <w:rStyle w:val="Hyperlink"/>
                <w:rFonts w:eastAsia="Calibri"/>
                <w:noProof/>
              </w:rPr>
              <w:t xml:space="preserve">4.5.1 </w:t>
            </w:r>
            <w:r w:rsidRPr="00112B3C">
              <w:rPr>
                <w:rStyle w:val="Hyperlink"/>
                <w:rFonts w:eastAsia="Calibri"/>
                <w:i/>
                <w:noProof/>
              </w:rPr>
              <w:t>SPRINT</w:t>
            </w:r>
            <w:r w:rsidRPr="00112B3C">
              <w:rPr>
                <w:rStyle w:val="Hyperlink"/>
                <w:rFonts w:eastAsia="Calibri"/>
                <w:noProof/>
              </w:rPr>
              <w:t xml:space="preserve">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_Toc105639999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4087" w:rsidRDefault="008A4087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640000" w:history="1">
            <w:r w:rsidRPr="00112B3C">
              <w:rPr>
                <w:rStyle w:val="Hyperlink"/>
                <w:rFonts w:eastAsia="Calibri"/>
                <w:noProof/>
              </w:rPr>
              <w:t xml:space="preserve">4.5.2 </w:t>
            </w:r>
            <w:r w:rsidRPr="00112B3C">
              <w:rPr>
                <w:rStyle w:val="Hyperlink"/>
                <w:rFonts w:eastAsia="Calibri"/>
                <w:i/>
                <w:noProof/>
              </w:rPr>
              <w:t>SPRINT</w:t>
            </w:r>
            <w:r w:rsidRPr="00112B3C">
              <w:rPr>
                <w:rStyle w:val="Hyperlink"/>
                <w:rFonts w:eastAsia="Calibri"/>
                <w:noProof/>
              </w:rPr>
              <w:t xml:space="preserve">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_Toc105640000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4087" w:rsidRDefault="008A4087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640001" w:history="1">
            <w:r w:rsidRPr="00112B3C">
              <w:rPr>
                <w:rStyle w:val="Hyperlink"/>
                <w:rFonts w:eastAsia="Calibri"/>
                <w:noProof/>
              </w:rPr>
              <w:t xml:space="preserve">4.5.3 </w:t>
            </w:r>
            <w:r w:rsidRPr="00112B3C">
              <w:rPr>
                <w:rStyle w:val="Hyperlink"/>
                <w:rFonts w:eastAsia="Calibri"/>
                <w:i/>
                <w:noProof/>
              </w:rPr>
              <w:t>SPRINT</w:t>
            </w:r>
            <w:r w:rsidRPr="00112B3C">
              <w:rPr>
                <w:rStyle w:val="Hyperlink"/>
                <w:rFonts w:eastAsia="Calibri"/>
                <w:noProof/>
              </w:rPr>
              <w:t xml:space="preserve">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_Toc105640001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4087" w:rsidRDefault="008A4087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640002" w:history="1">
            <w:r w:rsidRPr="00112B3C">
              <w:rPr>
                <w:rStyle w:val="Hyperlink"/>
                <w:rFonts w:eastAsia="Calibri"/>
                <w:noProof/>
              </w:rPr>
              <w:t xml:space="preserve">4.5.4 </w:t>
            </w:r>
            <w:r w:rsidRPr="00112B3C">
              <w:rPr>
                <w:rStyle w:val="Hyperlink"/>
                <w:rFonts w:eastAsia="Calibri"/>
                <w:i/>
                <w:noProof/>
              </w:rPr>
              <w:t>SPRINT</w:t>
            </w:r>
            <w:r w:rsidRPr="00112B3C">
              <w:rPr>
                <w:rStyle w:val="Hyperlink"/>
                <w:rFonts w:eastAsia="Calibri"/>
                <w:noProof/>
              </w:rPr>
              <w:t xml:space="preserve">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_Toc105640002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4087" w:rsidRDefault="008A4087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640003" w:history="1">
            <w:r w:rsidRPr="00112B3C">
              <w:rPr>
                <w:rStyle w:val="Hyperlink"/>
                <w:rFonts w:eastAsia="Calibri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_Toc105640003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7B4" w:rsidRPr="00480EC6" w:rsidRDefault="0016550E">
          <w:pPr>
            <w:tabs>
              <w:tab w:val="left" w:pos="284"/>
            </w:tabs>
            <w:ind w:firstLine="0"/>
            <w:rPr>
              <w:color w:val="4BACC6"/>
              <w:sz w:val="20"/>
              <w:szCs w:val="20"/>
            </w:rPr>
          </w:pPr>
          <w:r w:rsidRPr="00480EC6">
            <w:rPr>
              <w:sz w:val="20"/>
              <w:szCs w:val="20"/>
            </w:rPr>
            <w:fldChar w:fldCharType="end"/>
          </w:r>
        </w:p>
      </w:sdtContent>
    </w:sdt>
    <w:p w:rsidR="002977B4" w:rsidRPr="00480EC6" w:rsidRDefault="002977B4">
      <w:pPr>
        <w:ind w:firstLine="0"/>
        <w:sectPr w:rsidR="002977B4" w:rsidRPr="00480EC6">
          <w:headerReference w:type="default" r:id="rId11"/>
          <w:pgSz w:w="11906" w:h="16838"/>
          <w:pgMar w:top="1701" w:right="1134" w:bottom="1134" w:left="1701" w:header="709" w:footer="709" w:gutter="0"/>
          <w:cols w:space="720"/>
        </w:sectPr>
      </w:pPr>
    </w:p>
    <w:p w:rsidR="002977B4" w:rsidRPr="00480EC6" w:rsidRDefault="00212854" w:rsidP="00FF1CDE">
      <w:pPr>
        <w:pStyle w:val="Ttulo1"/>
      </w:pPr>
      <w:bookmarkStart w:id="0" w:name="_Toc105639994"/>
      <w:r w:rsidRPr="00480EC6">
        <w:lastRenderedPageBreak/>
        <w:t>INTRODUÇÃO</w:t>
      </w:r>
      <w:bookmarkEnd w:id="0"/>
    </w:p>
    <w:p w:rsidR="00B20B7F" w:rsidRDefault="00B20B7F">
      <w:r>
        <w:t>A</w:t>
      </w:r>
      <w:r w:rsidR="00B2075A">
        <w:t xml:space="preserve"> emenda constitucional nº19 do artigo 37 parágrafo 3</w:t>
      </w:r>
      <w:r>
        <w:t xml:space="preserve"> </w:t>
      </w:r>
      <w:r w:rsidR="005C3998">
        <w:t>incentiva</w:t>
      </w:r>
      <w:r w:rsidR="00D878BF">
        <w:t xml:space="preserve"> a promoção de meios de </w:t>
      </w:r>
      <w:r w:rsidR="00B2075A">
        <w:t>participação</w:t>
      </w:r>
      <w:r w:rsidR="00D878BF">
        <w:t xml:space="preserve"> do usuário c</w:t>
      </w:r>
      <w:r w:rsidR="0082792C">
        <w:t>idadão, especialmente referente</w:t>
      </w:r>
      <w:r w:rsidR="00D878BF">
        <w:t xml:space="preserve"> </w:t>
      </w:r>
      <w:r>
        <w:t>ao acesso</w:t>
      </w:r>
      <w:r w:rsidR="002D7C5F">
        <w:t xml:space="preserve"> a registros administrativos e às</w:t>
      </w:r>
      <w:r>
        <w:t xml:space="preserve"> informações sobre a</w:t>
      </w:r>
      <w:r w:rsidR="00D740A5">
        <w:t>s a</w:t>
      </w:r>
      <w:r>
        <w:t>t</w:t>
      </w:r>
      <w:r w:rsidR="00D740A5">
        <w:t>ividade</w:t>
      </w:r>
      <w:r>
        <w:t xml:space="preserve">s </w:t>
      </w:r>
      <w:r w:rsidR="00D740A5">
        <w:t xml:space="preserve">governamentais </w:t>
      </w:r>
      <w:r>
        <w:t xml:space="preserve">bem como </w:t>
      </w:r>
      <w:r w:rsidR="00D878BF">
        <w:t>à prestação de serviços dos órgãos públicos em forma</w:t>
      </w:r>
      <w:r>
        <w:t xml:space="preserve"> de solicitação e fiscalização. </w:t>
      </w:r>
    </w:p>
    <w:p w:rsidR="001775F3" w:rsidRDefault="00704177" w:rsidP="001775F3">
      <w:r>
        <w:t xml:space="preserve">De acordo com </w:t>
      </w:r>
      <w:r w:rsidR="004B2867">
        <w:t>Sant</w:t>
      </w:r>
      <w:r>
        <w:t>’</w:t>
      </w:r>
      <w:r w:rsidR="004B2867">
        <w:t>ana</w:t>
      </w:r>
      <w:r w:rsidR="00D0188C">
        <w:t xml:space="preserve"> </w:t>
      </w:r>
      <w:r>
        <w:t>(</w:t>
      </w:r>
      <w:r w:rsidR="004B2867">
        <w:t>2009, p.19) a adoção de</w:t>
      </w:r>
      <w:r w:rsidR="00FC408F">
        <w:t xml:space="preserve"> t</w:t>
      </w:r>
      <w:r w:rsidR="004B2867">
        <w:t>ecnologias</w:t>
      </w:r>
      <w:r w:rsidR="00FC408F">
        <w:t xml:space="preserve"> da i</w:t>
      </w:r>
      <w:r w:rsidR="004B2867">
        <w:t>nformação</w:t>
      </w:r>
      <w:r w:rsidR="00FC408F">
        <w:t xml:space="preserve"> e c</w:t>
      </w:r>
      <w:r w:rsidR="004B2867">
        <w:t>omunicação</w:t>
      </w:r>
      <w:r w:rsidR="00FC408F">
        <w:t xml:space="preserve"> (TIC)</w:t>
      </w:r>
      <w:r w:rsidR="004B2867">
        <w:t xml:space="preserve"> </w:t>
      </w:r>
      <w:r w:rsidR="003D41DF">
        <w:t xml:space="preserve">é uma alternativa viável para </w:t>
      </w:r>
      <w:r w:rsidR="004B2867">
        <w:t xml:space="preserve">a participação ativa do usuário cidadão </w:t>
      </w:r>
      <w:r w:rsidR="002D7C5F">
        <w:t>referente</w:t>
      </w:r>
      <w:r w:rsidR="004B2867">
        <w:t xml:space="preserve"> à</w:t>
      </w:r>
      <w:r w:rsidR="002D7C5F">
        <w:t xml:space="preserve"> área de</w:t>
      </w:r>
      <w:r w:rsidR="004B2867">
        <w:t xml:space="preserve"> administração pública</w:t>
      </w:r>
      <w:r w:rsidR="00986191">
        <w:t>,</w:t>
      </w:r>
      <w:r w:rsidR="00DF30DC">
        <w:t xml:space="preserve"> pois, </w:t>
      </w:r>
      <w:r w:rsidR="00426035">
        <w:t>especificamente em</w:t>
      </w:r>
      <w:r w:rsidR="00DF30DC">
        <w:t xml:space="preserve"> prestação de serviços público, existe uma forte demanda</w:t>
      </w:r>
      <w:r w:rsidR="00840045">
        <w:t xml:space="preserve"> tanto nas formas de solicitar atendimento, por parte do cidadão, quanto nas formas de receber e responder um pedido de atendimento, por parte dos servidores públicos.</w:t>
      </w:r>
    </w:p>
    <w:p w:rsidR="00CD4CB4" w:rsidRDefault="001775F3" w:rsidP="00775B37">
      <w:r>
        <w:t xml:space="preserve">  </w:t>
      </w:r>
      <w:r w:rsidR="0073646F">
        <w:t xml:space="preserve">Sabendo que a Constituição de </w:t>
      </w:r>
      <w:r w:rsidR="0099304A">
        <w:t>19</w:t>
      </w:r>
      <w:r w:rsidR="0073646F">
        <w:t>88, por intermédio do artigo 18, garante certo grau de autonomia tanto aos estados quanto aos municípios, algumas cidades</w:t>
      </w:r>
      <w:r w:rsidR="004E6541">
        <w:t xml:space="preserve"> já se mobilizaram em relação às formas de interatividade entre cidadão </w:t>
      </w:r>
      <w:r w:rsidR="00775B37">
        <w:t xml:space="preserve">e </w:t>
      </w:r>
      <w:r w:rsidR="004E6541">
        <w:t>governo</w:t>
      </w:r>
      <w:r w:rsidR="003D41DF">
        <w:t>. Dentre os</w:t>
      </w:r>
      <w:r w:rsidR="00775B37">
        <w:t xml:space="preserve"> exemplo</w:t>
      </w:r>
      <w:r w:rsidR="003D41DF">
        <w:t>s pode-se referenciar</w:t>
      </w:r>
      <w:r w:rsidR="00775B37">
        <w:t xml:space="preserve"> </w:t>
      </w:r>
      <w:r w:rsidR="00E46189">
        <w:t xml:space="preserve">a cidade de </w:t>
      </w:r>
      <w:r w:rsidR="00260D8A">
        <w:t xml:space="preserve">Volta </w:t>
      </w:r>
      <w:r w:rsidR="00775B37">
        <w:t>Redonda</w:t>
      </w:r>
      <w:r w:rsidR="003D41DF">
        <w:t xml:space="preserve"> que</w:t>
      </w:r>
      <w:r w:rsidR="00775B37">
        <w:t xml:space="preserve"> implantou o aplicativo “Fiscaliza VR” (PREFEITURA DE VOLTA REDONDA, 2019) </w:t>
      </w:r>
      <w:r w:rsidR="00504984">
        <w:t>para tornar</w:t>
      </w:r>
      <w:r w:rsidR="00775B37">
        <w:t xml:space="preserve"> seu atendimento </w:t>
      </w:r>
      <w:r w:rsidR="00D72A2D">
        <w:t xml:space="preserve">mais acessível e dinâmico </w:t>
      </w:r>
      <w:r w:rsidR="00775B37">
        <w:t>à população.</w:t>
      </w:r>
    </w:p>
    <w:p w:rsidR="00734F91" w:rsidRDefault="0079327D" w:rsidP="00CD4CB4">
      <w:r>
        <w:t>Macaé também ad</w:t>
      </w:r>
      <w:r w:rsidR="00D72A2D">
        <w:t>eriu ao movimento de inovação de</w:t>
      </w:r>
      <w:r>
        <w:t xml:space="preserve"> interação com a sua população</w:t>
      </w:r>
      <w:r w:rsidR="00D72A2D">
        <w:t>,</w:t>
      </w:r>
      <w:r w:rsidR="00D511A7">
        <w:t xml:space="preserve"> </w:t>
      </w:r>
      <w:r>
        <w:t>c</w:t>
      </w:r>
      <w:r w:rsidR="00734F91">
        <w:t>onforme o</w:t>
      </w:r>
      <w:r w:rsidR="0069039A">
        <w:t xml:space="preserve"> artigo 2</w:t>
      </w:r>
      <w:r w:rsidR="00BA491C">
        <w:t>º</w:t>
      </w:r>
      <w:r w:rsidR="0069039A">
        <w:t xml:space="preserve"> do</w:t>
      </w:r>
      <w:r w:rsidR="00734F91">
        <w:t xml:space="preserve"> Decreto Municipal nº 9</w:t>
      </w:r>
      <w:r w:rsidR="00D72A2D">
        <w:t>7</w:t>
      </w:r>
      <w:r>
        <w:t xml:space="preserve"> de</w:t>
      </w:r>
      <w:r w:rsidR="0079203C">
        <w:t xml:space="preserve"> 17</w:t>
      </w:r>
      <w:r w:rsidR="00734F91">
        <w:t xml:space="preserve"> de julho de 2019</w:t>
      </w:r>
      <w:r>
        <w:t xml:space="preserve">, </w:t>
      </w:r>
      <w:r w:rsidR="00CD4CB4">
        <w:t>inaugur</w:t>
      </w:r>
      <w:r w:rsidR="00734F91">
        <w:t>ando</w:t>
      </w:r>
      <w:r w:rsidR="00CD4CB4">
        <w:t xml:space="preserve"> o laboratório de inovação</w:t>
      </w:r>
      <w:r w:rsidR="00734F91">
        <w:t>, sob a responsabilidade da secretaria de planejamento,</w:t>
      </w:r>
      <w:r w:rsidR="00D72A2D">
        <w:t xml:space="preserve"> </w:t>
      </w:r>
      <w:r w:rsidR="00CD4CB4">
        <w:t>batizado de Inova Macaé</w:t>
      </w:r>
      <w:r w:rsidR="00734F91">
        <w:t xml:space="preserve"> cujo vasto escopo de atividades desempenhadas pela</w:t>
      </w:r>
      <w:r w:rsidR="002C3430">
        <w:t xml:space="preserve"> equipe inclui</w:t>
      </w:r>
      <w:r>
        <w:t xml:space="preserve"> as práticas de</w:t>
      </w:r>
      <w:r w:rsidR="00734F91">
        <w:t xml:space="preserve"> melhorias no atendimento ao usuário.</w:t>
      </w:r>
    </w:p>
    <w:p w:rsidR="00CD4CB4" w:rsidRDefault="00CD4CB4" w:rsidP="00CD4CB4">
      <w:r>
        <w:t>Em menos de um ano</w:t>
      </w:r>
      <w:r w:rsidR="004A5CFF">
        <w:t>,</w:t>
      </w:r>
      <w:r>
        <w:t xml:space="preserve"> dentre várias outras atividades desempenhadas como treinamentos e palestras, os integrantes do Inova também desenvolveram um aplicativo para dispositivos móveis chamado de </w:t>
      </w:r>
      <w:r w:rsidR="00521CF7">
        <w:t>Macaé App (INOVA MACAÉ,</w:t>
      </w:r>
      <w:r w:rsidR="00860A4D">
        <w:t xml:space="preserve"> </w:t>
      </w:r>
      <w:r w:rsidR="00521CF7">
        <w:t>2020) o qual</w:t>
      </w:r>
      <w:r>
        <w:t xml:space="preserve"> pode ser obtido através das lo</w:t>
      </w:r>
      <w:r w:rsidR="003D7AF8">
        <w:t xml:space="preserve">jas de aplicativos móveis como </w:t>
      </w:r>
      <w:r w:rsidRPr="00860A4D">
        <w:rPr>
          <w:i/>
        </w:rPr>
        <w:t>Google Pla</w:t>
      </w:r>
      <w:r w:rsidR="003D7AF8">
        <w:t xml:space="preserve">y ou </w:t>
      </w:r>
      <w:r w:rsidRPr="00860A4D">
        <w:rPr>
          <w:i/>
        </w:rPr>
        <w:t>Apple Store</w:t>
      </w:r>
      <w:r>
        <w:t>.</w:t>
      </w:r>
    </w:p>
    <w:p w:rsidR="0079327D" w:rsidRDefault="00CD4CB4" w:rsidP="0079327D">
      <w:r>
        <w:t xml:space="preserve">Diante desse contexto, </w:t>
      </w:r>
      <w:r w:rsidR="0079327D">
        <w:t>o Macaé App viabiliza uma aproximação entre o município e os cidadã</w:t>
      </w:r>
      <w:r w:rsidR="00295840">
        <w:t>os de maneira</w:t>
      </w:r>
      <w:r w:rsidR="0079327D">
        <w:t xml:space="preserve"> que a prefeitura tenha uma participação mais ativa no cotidiano da </w:t>
      </w:r>
      <w:r w:rsidR="00742D40">
        <w:t xml:space="preserve">população </w:t>
      </w:r>
      <w:r w:rsidR="00B73F96">
        <w:t>e torne</w:t>
      </w:r>
      <w:r w:rsidR="00742D40">
        <w:t xml:space="preserve">-se mais </w:t>
      </w:r>
      <w:r w:rsidR="0079327D">
        <w:t xml:space="preserve">eficiente em </w:t>
      </w:r>
      <w:r w:rsidR="00B73F96">
        <w:t>tomar conhecimento das necessidades da população, tais necessidades podem ser impercebíveis quando obtidas através de processos burocráticos herdado</w:t>
      </w:r>
      <w:r w:rsidR="00D52D97">
        <w:t>s há</w:t>
      </w:r>
      <w:r w:rsidR="00B73F96">
        <w:t xml:space="preserve"> gerações passadas</w:t>
      </w:r>
      <w:r w:rsidR="0079327D">
        <w:t xml:space="preserve">. </w:t>
      </w:r>
    </w:p>
    <w:p w:rsidR="00CD5F0C" w:rsidRDefault="0079327D" w:rsidP="0079327D">
      <w:r>
        <w:lastRenderedPageBreak/>
        <w:t>O aplicativo serve como uma interface da prefeitura para o cidadão e suas funcionalidades são agrupadas em segmentos como mobilidade urbana, educação, participação cidadã, saúde, Procon, zela</w:t>
      </w:r>
      <w:r w:rsidR="008B693B">
        <w:t xml:space="preserve">doria urbana, entre outros. </w:t>
      </w:r>
      <w:r w:rsidR="00FA63C1">
        <w:t xml:space="preserve">A </w:t>
      </w:r>
      <w:r>
        <w:t>cada segmento</w:t>
      </w:r>
      <w:r w:rsidR="008B693B">
        <w:t xml:space="preserve"> de serviço</w:t>
      </w:r>
      <w:r>
        <w:t xml:space="preserve"> é designado um sistema de </w:t>
      </w:r>
      <w:r w:rsidRPr="00E07B10">
        <w:rPr>
          <w:i/>
        </w:rPr>
        <w:t>software</w:t>
      </w:r>
      <w:r>
        <w:t xml:space="preserve"> </w:t>
      </w:r>
      <w:r w:rsidR="001C3C50">
        <w:t>para lidar com a</w:t>
      </w:r>
      <w:r>
        <w:t xml:space="preserve"> </w:t>
      </w:r>
      <w:r w:rsidR="00B7047A">
        <w:t>sua respectiva</w:t>
      </w:r>
      <w:r>
        <w:t xml:space="preserve"> complexidade</w:t>
      </w:r>
      <w:r w:rsidR="00054F9B">
        <w:t xml:space="preserve"> do escopo</w:t>
      </w:r>
      <w:r>
        <w:t>.</w:t>
      </w:r>
      <w:r w:rsidRPr="00480EC6">
        <w:t xml:space="preserve"> </w:t>
      </w:r>
    </w:p>
    <w:p w:rsidR="00E03849" w:rsidRDefault="00CD5F0C" w:rsidP="00CD5F0C">
      <w:r>
        <w:t>Por sua vez, o</w:t>
      </w:r>
      <w:r w:rsidR="00E728DF">
        <w:t xml:space="preserve"> sistema de </w:t>
      </w:r>
      <w:r w:rsidR="00E728DF" w:rsidRPr="00A5590E">
        <w:rPr>
          <w:i/>
        </w:rPr>
        <w:t>software</w:t>
      </w:r>
      <w:r w:rsidR="00E728DF">
        <w:t xml:space="preserve"> referente ao segmento de</w:t>
      </w:r>
      <w:r>
        <w:t xml:space="preserve"> zeladoria urbana, conhecido como “Macaé Fiscaliza”, apresenta uma consi</w:t>
      </w:r>
      <w:r w:rsidR="0027340D">
        <w:t>derável</w:t>
      </w:r>
      <w:r w:rsidR="00DD041F">
        <w:t xml:space="preserve"> relevância por</w:t>
      </w:r>
      <w:r w:rsidR="0027340D">
        <w:t xml:space="preserve"> assegura</w:t>
      </w:r>
      <w:r w:rsidR="00DD041F">
        <w:t>r</w:t>
      </w:r>
      <w:r>
        <w:t xml:space="preserve"> uma comunicação rápida, eficiente e econômica. Através do “Macaé Fiscaliza” os usuários são capazes de notificar o município sobre irregularidades, problemas ou solicitação</w:t>
      </w:r>
      <w:r w:rsidR="003007FE">
        <w:t xml:space="preserve"> de serviços nas áreas de infra</w:t>
      </w:r>
      <w:r>
        <w:t>estrutura, segurança, saúde, saneamento, meio ambiente, urbanismo, energia, transporte público, limpa e conservação, mobilidade urbana, dentre outros.</w:t>
      </w:r>
      <w:r w:rsidRPr="00480EC6">
        <w:t xml:space="preserve"> </w:t>
      </w:r>
    </w:p>
    <w:p w:rsidR="00E51298" w:rsidRDefault="00E03849" w:rsidP="00E03849">
      <w:r>
        <w:t>Apesar de seu funcionamento ser regular, o sistema interno do “Macaé Fiscali</w:t>
      </w:r>
      <w:r w:rsidR="0032734A">
        <w:t>za” apresenta fragilidades porque</w:t>
      </w:r>
      <w:r>
        <w:t xml:space="preserve"> foi desenvolvido por ferramentas que não requerem programação o que o caracteriza não somente “engessado” pela impossibilidade de adaptação às necessidades dos usuários como dependente de ferramentas de terceiros, outra preocupação são as queixas dos funcio</w:t>
      </w:r>
      <w:r w:rsidR="0032734A">
        <w:t>nários da prefeitura que se submetem</w:t>
      </w:r>
      <w:r>
        <w:t xml:space="preserve"> ao retrabalho durante sua utilização.</w:t>
      </w:r>
      <w:r w:rsidRPr="00480EC6">
        <w:t xml:space="preserve"> </w:t>
      </w:r>
    </w:p>
    <w:p w:rsidR="00D511A7" w:rsidRDefault="00392B47" w:rsidP="00392B47">
      <w:pPr>
        <w:ind w:firstLine="720"/>
      </w:pPr>
      <w:r>
        <w:t xml:space="preserve">Nesse contexto, </w:t>
      </w:r>
      <w:r w:rsidR="00D511A7">
        <w:t xml:space="preserve">como objetivo geral, </w:t>
      </w:r>
      <w:r>
        <w:t xml:space="preserve">o presente estudo </w:t>
      </w:r>
      <w:r w:rsidR="002C448A">
        <w:t>se compromete em</w:t>
      </w:r>
      <w:r>
        <w:t xml:space="preserve"> </w:t>
      </w:r>
      <w:r w:rsidR="002C448A">
        <w:t xml:space="preserve">desenvolver um </w:t>
      </w:r>
      <w:r w:rsidR="003F2A0D">
        <w:t xml:space="preserve">protótipo de </w:t>
      </w:r>
      <w:r w:rsidR="00860A4D">
        <w:t>sistema</w:t>
      </w:r>
      <w:r w:rsidR="003F2A0D">
        <w:t>, capaz de atender</w:t>
      </w:r>
      <w:r w:rsidR="002C448A">
        <w:t xml:space="preserve"> as necessidades dos </w:t>
      </w:r>
      <w:r w:rsidR="002C448A" w:rsidRPr="00860A4D">
        <w:rPr>
          <w:i/>
        </w:rPr>
        <w:t>stake</w:t>
      </w:r>
      <w:r w:rsidR="00BE20DF" w:rsidRPr="00860A4D">
        <w:rPr>
          <w:i/>
        </w:rPr>
        <w:t xml:space="preserve">holders </w:t>
      </w:r>
      <w:r w:rsidR="00BE20DF">
        <w:t>(funcionários, cidadão</w:t>
      </w:r>
      <w:r w:rsidR="002C448A">
        <w:t>)</w:t>
      </w:r>
      <w:r w:rsidR="003F2A0D">
        <w:t>,</w:t>
      </w:r>
      <w:r w:rsidR="001872CE">
        <w:t xml:space="preserve"> </w:t>
      </w:r>
      <w:r w:rsidR="00020782">
        <w:t>aplicando</w:t>
      </w:r>
      <w:r w:rsidR="001872CE">
        <w:t xml:space="preserve"> </w:t>
      </w:r>
      <w:r w:rsidR="002C448A">
        <w:t xml:space="preserve">arquitetura </w:t>
      </w:r>
      <w:r w:rsidR="002C448A" w:rsidRPr="00AD3329">
        <w:rPr>
          <w:i/>
        </w:rPr>
        <w:t>web</w:t>
      </w:r>
      <w:r w:rsidR="007D5A0B">
        <w:t xml:space="preserve"> e aspectos de</w:t>
      </w:r>
      <w:r w:rsidR="002C448A">
        <w:t xml:space="preserve"> segurança</w:t>
      </w:r>
      <w:r w:rsidR="007D5A0B">
        <w:t xml:space="preserve"> como autenticação e autorização</w:t>
      </w:r>
      <w:r w:rsidR="002C448A">
        <w:t>.</w:t>
      </w:r>
      <w:r w:rsidR="002C448A" w:rsidRPr="00480EC6">
        <w:t xml:space="preserve"> </w:t>
      </w:r>
    </w:p>
    <w:p w:rsidR="0084791B" w:rsidRDefault="00D511A7" w:rsidP="00392B47">
      <w:pPr>
        <w:ind w:firstLine="720"/>
      </w:pPr>
      <w:r>
        <w:t>Para garantir a efetividade deste compromisso</w:t>
      </w:r>
      <w:r w:rsidR="00BF4580">
        <w:t>, destacam-se como objetivos específicos</w:t>
      </w:r>
      <w:r>
        <w:t xml:space="preserve">: Projetar o sistema </w:t>
      </w:r>
      <w:r w:rsidR="00580741">
        <w:t>que contemple a lógica do processo de comunicação entre cidadãos e colaboradores</w:t>
      </w:r>
      <w:r w:rsidR="00F1179D">
        <w:t xml:space="preserve"> para a</w:t>
      </w:r>
      <w:r w:rsidR="001D26F0">
        <w:t xml:space="preserve"> </w:t>
      </w:r>
      <w:r w:rsidR="002D0147">
        <w:t>prestação</w:t>
      </w:r>
      <w:r w:rsidR="00F1179D">
        <w:t xml:space="preserve"> de serviços públicos</w:t>
      </w:r>
      <w:r>
        <w:t xml:space="preserve"> </w:t>
      </w:r>
      <w:r w:rsidR="003D0E80">
        <w:t xml:space="preserve">através </w:t>
      </w:r>
      <w:r w:rsidR="009B2DAC">
        <w:t>de metodologias ágeis</w:t>
      </w:r>
      <w:r w:rsidR="003D0E80">
        <w:t xml:space="preserve">, diagramas </w:t>
      </w:r>
      <w:r w:rsidR="003D0E80" w:rsidRPr="003D7AF8">
        <w:rPr>
          <w:i/>
        </w:rPr>
        <w:t>UML</w:t>
      </w:r>
      <w:r w:rsidR="003D0E80">
        <w:t xml:space="preserve"> e “</w:t>
      </w:r>
      <w:r w:rsidR="00580741">
        <w:rPr>
          <w:i/>
        </w:rPr>
        <w:t>user s</w:t>
      </w:r>
      <w:r w:rsidR="003D0E80" w:rsidRPr="00860A4D">
        <w:rPr>
          <w:i/>
        </w:rPr>
        <w:t>tories</w:t>
      </w:r>
      <w:r w:rsidR="003D0E80">
        <w:t xml:space="preserve">” </w:t>
      </w:r>
      <w:r w:rsidR="00074106">
        <w:t>que qualifiquem</w:t>
      </w:r>
      <w:r>
        <w:t xml:space="preserve"> as atividades exercidas pelos funcionários; Aplicar a metodologia </w:t>
      </w:r>
      <w:r w:rsidRPr="003D7AF8">
        <w:rPr>
          <w:i/>
        </w:rPr>
        <w:t>SCRUM</w:t>
      </w:r>
      <w:r>
        <w:t xml:space="preserve"> no processo de desenvolvimento de </w:t>
      </w:r>
      <w:r w:rsidRPr="00831F94">
        <w:rPr>
          <w:i/>
        </w:rPr>
        <w:t>software</w:t>
      </w:r>
      <w:r>
        <w:t>;</w:t>
      </w:r>
      <w:r w:rsidRPr="00480EC6">
        <w:t xml:space="preserve"> </w:t>
      </w:r>
      <w:r>
        <w:t>Aplicar</w:t>
      </w:r>
      <w:r w:rsidR="00E81C67">
        <w:t xml:space="preserve"> a arquitetura de </w:t>
      </w:r>
      <w:r w:rsidR="00E81C67" w:rsidRPr="00713D87">
        <w:rPr>
          <w:i/>
        </w:rPr>
        <w:t>web</w:t>
      </w:r>
      <w:r w:rsidRPr="00713D87">
        <w:rPr>
          <w:i/>
        </w:rPr>
        <w:t>service</w:t>
      </w:r>
      <w:r>
        <w:t xml:space="preserve"> na aplicação </w:t>
      </w:r>
      <w:r w:rsidRPr="00713D87">
        <w:rPr>
          <w:i/>
        </w:rPr>
        <w:t>backend</w:t>
      </w:r>
      <w:r>
        <w:t xml:space="preserve"> tornando possível a comunicação com diversos dispositivos utilizando o ecossistema </w:t>
      </w:r>
      <w:r w:rsidRPr="00713D87">
        <w:rPr>
          <w:i/>
        </w:rPr>
        <w:t>Spring</w:t>
      </w:r>
      <w:r>
        <w:t>;</w:t>
      </w:r>
      <w:r w:rsidR="00A81AE7" w:rsidRPr="00A81AE7">
        <w:t xml:space="preserve"> </w:t>
      </w:r>
      <w:r w:rsidR="00A81AE7">
        <w:t xml:space="preserve">Construir uma aplicação </w:t>
      </w:r>
      <w:r w:rsidR="00A81AE7" w:rsidRPr="00713D87">
        <w:rPr>
          <w:i/>
        </w:rPr>
        <w:t>backend</w:t>
      </w:r>
      <w:r w:rsidR="00A81AE7">
        <w:t xml:space="preserve"> responsável por centralizar a autenticação dos usuários</w:t>
      </w:r>
      <w:r w:rsidR="00E10F91">
        <w:t xml:space="preserve">, obedecendo o protocolo </w:t>
      </w:r>
      <w:r w:rsidR="00E10F91" w:rsidRPr="003D7AF8">
        <w:rPr>
          <w:i/>
        </w:rPr>
        <w:t>oauth</w:t>
      </w:r>
      <w:r w:rsidR="00E10F91">
        <w:t>2.1,</w:t>
      </w:r>
      <w:r w:rsidR="00A81AE7">
        <w:t xml:space="preserve"> para que seja utilizada em múltiplas aplicações;</w:t>
      </w:r>
      <w:r w:rsidR="00A81AE7" w:rsidRPr="00A81AE7">
        <w:t xml:space="preserve"> </w:t>
      </w:r>
      <w:r w:rsidR="003877E9" w:rsidRPr="003877E9">
        <w:t xml:space="preserve">Construir uma aplicação backend que forneça os dados e processamento na prestação </w:t>
      </w:r>
      <w:r w:rsidR="003877E9">
        <w:t>de serviços de zeladoria urbana</w:t>
      </w:r>
      <w:r w:rsidR="00A81AE7">
        <w:t xml:space="preserve">; </w:t>
      </w:r>
      <w:r>
        <w:t>Imp</w:t>
      </w:r>
      <w:r w:rsidR="00FE115B">
        <w:t>lementar uma aplicação que possa servir</w:t>
      </w:r>
      <w:r>
        <w:t xml:space="preserve"> de interface para o cidadão permitindo ser acessada através de qualquer dispositivo;</w:t>
      </w:r>
      <w:r w:rsidRPr="00480EC6">
        <w:t xml:space="preserve"> </w:t>
      </w:r>
      <w:r w:rsidR="00A60F1D">
        <w:t>Implementar uma aplicação que si</w:t>
      </w:r>
      <w:r>
        <w:t>rva de interface para o servidor público</w:t>
      </w:r>
      <w:r w:rsidR="00E10F91">
        <w:t>.</w:t>
      </w:r>
    </w:p>
    <w:p w:rsidR="00A15C7B" w:rsidRDefault="005C79E3" w:rsidP="00323D48">
      <w:pPr>
        <w:ind w:firstLine="720"/>
      </w:pPr>
      <w:r>
        <w:lastRenderedPageBreak/>
        <w:t>A investigação</w:t>
      </w:r>
      <w:r w:rsidR="00347F91">
        <w:t xml:space="preserve"> abordada teve</w:t>
      </w:r>
      <w:r w:rsidR="00A15C7B">
        <w:t xml:space="preserve"> o cunho de propor uma solução para os problemas inicialm</w:t>
      </w:r>
      <w:r w:rsidR="00C6559A">
        <w:t>ente apresentados e demonstrá-la</w:t>
      </w:r>
      <w:r w:rsidR="00315D51">
        <w:t xml:space="preserve"> em prática. A</w:t>
      </w:r>
      <w:r w:rsidR="00A15C7B">
        <w:t>o classi</w:t>
      </w:r>
      <w:r w:rsidR="00637005">
        <w:t>ficar esta pesquisa obedecendo à</w:t>
      </w:r>
      <w:r w:rsidR="00A15C7B">
        <w:t xml:space="preserve"> taxonomia estabelecida</w:t>
      </w:r>
      <w:r w:rsidR="00347F91">
        <w:t xml:space="preserve"> </w:t>
      </w:r>
      <w:r w:rsidR="003E5031">
        <w:t>por Prodanov</w:t>
      </w:r>
      <w:r w:rsidR="00D6067A">
        <w:t xml:space="preserve"> </w:t>
      </w:r>
      <w:r w:rsidR="00177986">
        <w:t>(2013, p.128) trata</w:t>
      </w:r>
      <w:r w:rsidR="00A15C7B">
        <w:t xml:space="preserve">-se de uma </w:t>
      </w:r>
      <w:r w:rsidR="006538AA">
        <w:t xml:space="preserve">“pesquisa-ação”; </w:t>
      </w:r>
      <w:r w:rsidR="00637005">
        <w:t>conforme o</w:t>
      </w:r>
      <w:r w:rsidR="00A15C7B">
        <w:t xml:space="preserve"> contexto apresentado</w:t>
      </w:r>
      <w:r w:rsidR="00B72DDF">
        <w:t xml:space="preserve"> </w:t>
      </w:r>
      <w:r w:rsidR="00A15C7B">
        <w:t xml:space="preserve">uma abordagem </w:t>
      </w:r>
      <w:r w:rsidR="00C553C4">
        <w:t xml:space="preserve">qualitativa e </w:t>
      </w:r>
      <w:r w:rsidR="00A15C7B">
        <w:t>quant</w:t>
      </w:r>
      <w:r w:rsidR="00C553C4">
        <w:t>itativa</w:t>
      </w:r>
      <w:r w:rsidR="006B2E11">
        <w:t xml:space="preserve"> foi requerida</w:t>
      </w:r>
      <w:r w:rsidR="00A15C7B">
        <w:t>.</w:t>
      </w:r>
      <w:r w:rsidR="00323D48">
        <w:t xml:space="preserve"> </w:t>
      </w:r>
      <w:r w:rsidR="00A15C7B">
        <w:t xml:space="preserve">Para a coleta de dados, a pesquisa </w:t>
      </w:r>
      <w:r w:rsidR="00347F91">
        <w:t xml:space="preserve">se submeteu a </w:t>
      </w:r>
      <w:r w:rsidR="00A15C7B">
        <w:t xml:space="preserve">sucessivas </w:t>
      </w:r>
      <w:r w:rsidR="00347F91">
        <w:t xml:space="preserve">entrevistas informais </w:t>
      </w:r>
      <w:r w:rsidR="00A15C7B">
        <w:t xml:space="preserve">com </w:t>
      </w:r>
      <w:r w:rsidR="00347F91">
        <w:t>a equipe Inova junto</w:t>
      </w:r>
      <w:r w:rsidR="00A15C7B">
        <w:t xml:space="preserve"> aos </w:t>
      </w:r>
      <w:r w:rsidR="00347F91">
        <w:t>técnicos da prefeitura</w:t>
      </w:r>
      <w:r w:rsidR="00A15C7B">
        <w:t>.</w:t>
      </w:r>
    </w:p>
    <w:p w:rsidR="00C4791C" w:rsidRDefault="00C4791C" w:rsidP="00C4791C">
      <w:pPr>
        <w:ind w:firstLine="720"/>
      </w:pPr>
      <w:r>
        <w:t>Relativo à estruturação do projeto este cap</w:t>
      </w:r>
      <w:r w:rsidR="00906923">
        <w:t>ítulo serviu como uma apresentação introdutória das justificativas, do problema</w:t>
      </w:r>
      <w:r w:rsidR="000438FE">
        <w:t xml:space="preserve">, objetivos </w:t>
      </w:r>
      <w:r w:rsidR="00B53F17">
        <w:t xml:space="preserve">geral </w:t>
      </w:r>
      <w:r w:rsidR="000438FE">
        <w:t>e específicos, além da metodologia utilizada</w:t>
      </w:r>
      <w:r>
        <w:t>.</w:t>
      </w:r>
    </w:p>
    <w:p w:rsidR="00C4791C" w:rsidRDefault="00C4791C" w:rsidP="00C4791C">
      <w:pPr>
        <w:ind w:firstLine="720"/>
      </w:pPr>
      <w:r>
        <w:t>Em seguida, no segundo capítulo é discutido</w:t>
      </w:r>
      <w:r w:rsidR="00A80209">
        <w:t xml:space="preserve"> o referencial teórico sobre: as </w:t>
      </w:r>
      <w:r w:rsidR="00B53F17">
        <w:t>ferramentas</w:t>
      </w:r>
      <w:r w:rsidR="00A80209">
        <w:t xml:space="preserve"> de engenharia de </w:t>
      </w:r>
      <w:r w:rsidR="00462A0B" w:rsidRPr="009F5E23">
        <w:rPr>
          <w:i/>
        </w:rPr>
        <w:t>software</w:t>
      </w:r>
      <w:r w:rsidR="00462A0B">
        <w:t xml:space="preserve"> e gerência de projetos</w:t>
      </w:r>
      <w:r w:rsidR="00A80209">
        <w:t xml:space="preserve"> </w:t>
      </w:r>
      <w:r w:rsidR="000F6A7E">
        <w:t xml:space="preserve">que foram </w:t>
      </w:r>
      <w:r w:rsidR="000D170D">
        <w:t>utilizadas</w:t>
      </w:r>
      <w:r w:rsidR="00A80209">
        <w:t xml:space="preserve"> no </w:t>
      </w:r>
      <w:r w:rsidR="004C25F1">
        <w:t xml:space="preserve">sistema de </w:t>
      </w:r>
      <w:r w:rsidR="00A80209" w:rsidRPr="00702A2F">
        <w:rPr>
          <w:i/>
        </w:rPr>
        <w:t>software</w:t>
      </w:r>
      <w:r w:rsidR="00A80209">
        <w:t xml:space="preserve"> em questão; arquiteturas </w:t>
      </w:r>
      <w:r w:rsidR="00A80209" w:rsidRPr="00AD3329">
        <w:rPr>
          <w:i/>
        </w:rPr>
        <w:t>web</w:t>
      </w:r>
      <w:r w:rsidR="00A80209">
        <w:t xml:space="preserve">; </w:t>
      </w:r>
      <w:r w:rsidR="00B53F17">
        <w:t xml:space="preserve">contexto sobre metodologias ágeis e o </w:t>
      </w:r>
      <w:r w:rsidR="00B53F17" w:rsidRPr="002C73BF">
        <w:rPr>
          <w:i/>
        </w:rPr>
        <w:t>SCRUM</w:t>
      </w:r>
      <w:r w:rsidR="00A80209">
        <w:t>; processo de autenticação e autorização</w:t>
      </w:r>
      <w:r w:rsidR="00B53F17">
        <w:t>; tecnologias utilizadas no des</w:t>
      </w:r>
      <w:r w:rsidR="00C85419">
        <w:t>envolvimento</w:t>
      </w:r>
      <w:r w:rsidR="00A63B28">
        <w:t xml:space="preserve"> </w:t>
      </w:r>
      <w:r w:rsidR="00B53F17">
        <w:t>(</w:t>
      </w:r>
      <w:r w:rsidR="00B53F17" w:rsidRPr="00CA1855">
        <w:rPr>
          <w:i/>
        </w:rPr>
        <w:t>frameworks</w:t>
      </w:r>
      <w:r w:rsidR="00B53F17">
        <w:t>, linguagens e banco de dados)</w:t>
      </w:r>
      <w:r>
        <w:t>.</w:t>
      </w:r>
    </w:p>
    <w:p w:rsidR="00C4791C" w:rsidRDefault="007C7653" w:rsidP="00C4791C">
      <w:pPr>
        <w:ind w:firstLine="720"/>
      </w:pPr>
      <w:r>
        <w:t xml:space="preserve">No terceiro capítulo é apresentado </w:t>
      </w:r>
      <w:r w:rsidR="00A80209">
        <w:t>o contexto do problema da pesquisa abordando o funcionamento do aplicativo de zeladoria urbana “Macaé Fiscal</w:t>
      </w:r>
      <w:r>
        <w:t xml:space="preserve">iza” junto das informações obtidas através dos </w:t>
      </w:r>
      <w:r w:rsidR="001F1A94">
        <w:t xml:space="preserve">colaboradores </w:t>
      </w:r>
      <w:r>
        <w:t>entrevistados</w:t>
      </w:r>
      <w:r w:rsidR="00980706">
        <w:t>.</w:t>
      </w:r>
    </w:p>
    <w:p w:rsidR="00C4791C" w:rsidRDefault="00C4791C" w:rsidP="00C4791C">
      <w:pPr>
        <w:ind w:firstLine="720"/>
      </w:pPr>
      <w:r>
        <w:t xml:space="preserve">No quarto capítulo, aborda o </w:t>
      </w:r>
      <w:r w:rsidR="007A690D">
        <w:t xml:space="preserve">as etapas do </w:t>
      </w:r>
      <w:r>
        <w:t>processo d</w:t>
      </w:r>
      <w:r w:rsidR="00C31672">
        <w:t>e desenvolvimento</w:t>
      </w:r>
      <w:r>
        <w:t xml:space="preserve"> do sistema e os possíveis obstáculos encontrados.</w:t>
      </w:r>
    </w:p>
    <w:p w:rsidR="00C4791C" w:rsidRDefault="00C4791C" w:rsidP="00C4791C">
      <w:pPr>
        <w:ind w:firstLine="720"/>
      </w:pPr>
      <w:r>
        <w:t>Por sua vez, o quinto capítulo trata dos teste</w:t>
      </w:r>
      <w:r w:rsidR="00FF438D">
        <w:t>s</w:t>
      </w:r>
      <w:r>
        <w:t xml:space="preserve"> e validações da aplicação em funcionamento. Por fim, o sexto capítulo apresenta a conclusão e as propostas de trabalhos futuros</w:t>
      </w:r>
      <w:r w:rsidR="009301A1">
        <w:t>.</w:t>
      </w:r>
    </w:p>
    <w:p w:rsidR="002977B4" w:rsidRPr="00480EC6" w:rsidRDefault="00212854" w:rsidP="00A15C7B">
      <w:pPr>
        <w:ind w:firstLine="720"/>
      </w:pPr>
      <w:r w:rsidRPr="00480EC6">
        <w:br w:type="page"/>
      </w:r>
    </w:p>
    <w:p w:rsidR="002977B4" w:rsidRDefault="003E1CED" w:rsidP="00FF1CDE">
      <w:pPr>
        <w:pStyle w:val="Ttulo1"/>
      </w:pPr>
      <w:bookmarkStart w:id="1" w:name="_Toc105639995"/>
      <w:r>
        <w:lastRenderedPageBreak/>
        <w:t xml:space="preserve">2 </w:t>
      </w:r>
      <w:r w:rsidR="00F453A9">
        <w:t xml:space="preserve">CONCEITOS </w:t>
      </w:r>
      <w:r w:rsidR="003E1FCB">
        <w:t xml:space="preserve">E </w:t>
      </w:r>
      <w:r w:rsidR="0048062B">
        <w:t xml:space="preserve">FERRAMENTAS </w:t>
      </w:r>
      <w:r w:rsidR="005D0550">
        <w:t>APLICADA</w:t>
      </w:r>
      <w:r w:rsidR="0048062B">
        <w:t xml:space="preserve">S NO DESENVOLVIMENTO </w:t>
      </w:r>
      <w:r w:rsidR="00F453A9">
        <w:t>DO SISTEMA</w:t>
      </w:r>
      <w:bookmarkEnd w:id="1"/>
    </w:p>
    <w:p w:rsidR="00004A25" w:rsidRDefault="00004A25" w:rsidP="00EF3F79">
      <w:pPr>
        <w:rPr>
          <w:lang w:eastAsia="pt-BR"/>
        </w:rPr>
      </w:pPr>
      <w:r>
        <w:rPr>
          <w:lang w:eastAsia="pt-BR"/>
        </w:rPr>
        <w:t>O presente capítulo expõe elementos teóricos, práticos e o ferramental necessário para construir o sistema.</w:t>
      </w:r>
      <w:r w:rsidR="004E275D">
        <w:rPr>
          <w:lang w:eastAsia="pt-BR"/>
        </w:rPr>
        <w:t xml:space="preserve"> </w:t>
      </w:r>
      <w:r w:rsidR="00CD621D">
        <w:rPr>
          <w:lang w:eastAsia="pt-BR"/>
        </w:rPr>
        <w:t>Sua</w:t>
      </w:r>
      <w:r w:rsidR="004E275D">
        <w:rPr>
          <w:lang w:eastAsia="pt-BR"/>
        </w:rPr>
        <w:t xml:space="preserve"> progress</w:t>
      </w:r>
      <w:r w:rsidR="00CD621D">
        <w:rPr>
          <w:lang w:eastAsia="pt-BR"/>
        </w:rPr>
        <w:t>ão parte</w:t>
      </w:r>
      <w:r w:rsidR="004E275D">
        <w:rPr>
          <w:lang w:eastAsia="pt-BR"/>
        </w:rPr>
        <w:t xml:space="preserve"> de elementos mais abstratos e </w:t>
      </w:r>
      <w:r w:rsidR="008C36A9">
        <w:rPr>
          <w:lang w:eastAsia="pt-BR"/>
        </w:rPr>
        <w:t>brandos</w:t>
      </w:r>
      <w:r w:rsidR="004E275D">
        <w:rPr>
          <w:lang w:eastAsia="pt-BR"/>
        </w:rPr>
        <w:t xml:space="preserve"> para elementos mais específicos.</w:t>
      </w:r>
    </w:p>
    <w:p w:rsidR="00004A25" w:rsidRPr="00004A25" w:rsidRDefault="00004A25" w:rsidP="00EF3F79">
      <w:pPr>
        <w:rPr>
          <w:lang w:eastAsia="pt-BR"/>
        </w:rPr>
      </w:pPr>
      <w:r>
        <w:rPr>
          <w:lang w:eastAsia="pt-BR"/>
        </w:rPr>
        <w:t xml:space="preserve"> </w:t>
      </w:r>
    </w:p>
    <w:p w:rsidR="006E6AD8" w:rsidRDefault="00EF1C3B" w:rsidP="00EF3F79">
      <w:pPr>
        <w:rPr>
          <w:b/>
          <w:lang w:eastAsia="pt-BR"/>
        </w:rPr>
      </w:pPr>
      <w:r>
        <w:rPr>
          <w:b/>
          <w:lang w:eastAsia="pt-BR"/>
        </w:rPr>
        <w:t xml:space="preserve">2.1 </w:t>
      </w:r>
      <w:r w:rsidR="00EA1AA0">
        <w:rPr>
          <w:b/>
          <w:lang w:eastAsia="pt-BR"/>
        </w:rPr>
        <w:t>MÉTODOS ÁGEIS</w:t>
      </w:r>
    </w:p>
    <w:p w:rsidR="00BD2B54" w:rsidRDefault="00BD2B54" w:rsidP="00EF3F79">
      <w:pPr>
        <w:rPr>
          <w:b/>
          <w:lang w:eastAsia="pt-BR"/>
        </w:rPr>
      </w:pPr>
    </w:p>
    <w:p w:rsidR="00BD2B54" w:rsidRDefault="00BD2B54" w:rsidP="00EF3F79">
      <w:r>
        <w:rPr>
          <w:lang w:eastAsia="pt-BR"/>
        </w:rPr>
        <w:t>Nas palavras de Pressman (2011, p.82): “</w:t>
      </w:r>
      <w:r>
        <w:t>Em muitas situações, não se conseguirá definir completament</w:t>
      </w:r>
      <w:r w:rsidR="00687D61">
        <w:t xml:space="preserve">e </w:t>
      </w:r>
      <w:r w:rsidR="00B65703">
        <w:t xml:space="preserve">os </w:t>
      </w:r>
      <w:r w:rsidR="00687D61">
        <w:t>r</w:t>
      </w:r>
      <w:r w:rsidR="00AC7F3F">
        <w:t>equisitos antes</w:t>
      </w:r>
      <w:r w:rsidR="00687D61">
        <w:t xml:space="preserve"> </w:t>
      </w:r>
      <w:r w:rsidR="0086118B">
        <w:t>que se inicie o projeto</w:t>
      </w:r>
      <w:r>
        <w:t xml:space="preserve">. É preciso ser ágil o suficiente para dar uma resposta ao ambiente de </w:t>
      </w:r>
      <w:r w:rsidR="00362810">
        <w:t>fluido</w:t>
      </w:r>
      <w:r w:rsidR="007C7A11">
        <w:t>s</w:t>
      </w:r>
      <w:r w:rsidR="00362810">
        <w:t xml:space="preserve"> </w:t>
      </w:r>
      <w:r>
        <w:t>negócios”</w:t>
      </w:r>
      <w:r w:rsidR="00807A13">
        <w:t xml:space="preserve">, </w:t>
      </w:r>
      <w:r w:rsidR="00924AA1">
        <w:t>obedecendo a</w:t>
      </w:r>
      <w:r w:rsidR="00807A13">
        <w:t xml:space="preserve"> essas condições</w:t>
      </w:r>
      <w:r w:rsidR="00994555">
        <w:t xml:space="preserve"> os métodos ágeis podem ajudar no desenvolvimento de aplicações de </w:t>
      </w:r>
      <w:r w:rsidR="00994555" w:rsidRPr="00387ADF">
        <w:rPr>
          <w:i/>
        </w:rPr>
        <w:t>software</w:t>
      </w:r>
      <w:r w:rsidR="00994555">
        <w:t>.</w:t>
      </w:r>
    </w:p>
    <w:p w:rsidR="009D3198" w:rsidRDefault="009D3198" w:rsidP="009D3198">
      <w:pPr>
        <w:rPr>
          <w:lang w:eastAsia="pt-BR"/>
        </w:rPr>
      </w:pPr>
      <w:r>
        <w:t>Esses métodos são mais objetivos se comparados aos seus antecessores, como o</w:t>
      </w:r>
      <w:r w:rsidR="0031695F">
        <w:t xml:space="preserve"> c</w:t>
      </w:r>
      <w:r w:rsidR="004156B1">
        <w:t>ascata, dedicando a</w:t>
      </w:r>
      <w:r w:rsidR="0031695F">
        <w:t xml:space="preserve"> utilização</w:t>
      </w:r>
      <w:r w:rsidR="004156B1">
        <w:t xml:space="preserve"> de recursos principalmente na</w:t>
      </w:r>
      <w:r>
        <w:t xml:space="preserve"> </w:t>
      </w:r>
      <w:r w:rsidR="0031695F">
        <w:t>constr</w:t>
      </w:r>
      <w:r w:rsidR="004156B1">
        <w:t xml:space="preserve">ução de </w:t>
      </w:r>
      <w:r w:rsidR="004156B1" w:rsidRPr="00154604">
        <w:rPr>
          <w:i/>
        </w:rPr>
        <w:t>software</w:t>
      </w:r>
      <w:r w:rsidR="004156B1">
        <w:t xml:space="preserve"> ao invés de alocá-los</w:t>
      </w:r>
      <w:r w:rsidR="008A2777">
        <w:t xml:space="preserve"> em quantidade considerável</w:t>
      </w:r>
      <w:r w:rsidR="007E4367">
        <w:t xml:space="preserve"> na preparação</w:t>
      </w:r>
      <w:r>
        <w:t xml:space="preserve"> </w:t>
      </w:r>
      <w:r w:rsidR="007E4367">
        <w:t>d</w:t>
      </w:r>
      <w:r>
        <w:t xml:space="preserve">o projeto. </w:t>
      </w:r>
    </w:p>
    <w:p w:rsidR="00CC6DF9" w:rsidRPr="00262FC6" w:rsidRDefault="006D2841" w:rsidP="0092769B">
      <w:pPr>
        <w:rPr>
          <w:u w:val="single"/>
        </w:rPr>
      </w:pPr>
      <w:r>
        <w:t>A metodologia ágil é aplicável em sistemas de pequeno a médio porte</w:t>
      </w:r>
      <w:r w:rsidR="00AC1F62">
        <w:t xml:space="preserve"> cuj</w:t>
      </w:r>
      <w:r w:rsidR="0092769B">
        <w:t xml:space="preserve">os requisitos </w:t>
      </w:r>
      <w:r w:rsidR="00FC0F37">
        <w:t>podem mudar</w:t>
      </w:r>
      <w:r w:rsidR="0092769B">
        <w:t xml:space="preserve"> constantemente</w:t>
      </w:r>
      <w:r w:rsidR="00365935">
        <w:t xml:space="preserve"> focando nas etapas</w:t>
      </w:r>
      <w:r>
        <w:t xml:space="preserve"> desenvolv</w:t>
      </w:r>
      <w:r w:rsidR="005E2999">
        <w:t>imento e teste. Sommerville</w:t>
      </w:r>
      <w:r w:rsidR="00AC1F62">
        <w:t xml:space="preserve"> </w:t>
      </w:r>
      <w:r w:rsidR="005E2999">
        <w:t>(2016</w:t>
      </w:r>
      <w:r>
        <w:t>, p.74</w:t>
      </w:r>
      <w:r w:rsidR="001A5D96">
        <w:t>, tradução nossa</w:t>
      </w:r>
      <w:r>
        <w:t xml:space="preserve">) acrescenta que os métodos ágeis são incrementais </w:t>
      </w:r>
      <w:r w:rsidR="00DB6C96">
        <w:t>onde</w:t>
      </w:r>
      <w:r w:rsidR="00D469B3">
        <w:t xml:space="preserve"> cada incremento é pequeno e</w:t>
      </w:r>
      <w:r>
        <w:t xml:space="preserve"> novas versões são disponibilizadas aos usuários a cada duas ou três semanas.</w:t>
      </w:r>
      <w:r w:rsidR="00B7538B">
        <w:t xml:space="preserve"> </w:t>
      </w:r>
      <w:r w:rsidR="00CC6DF9">
        <w:t>Em outra obra do mesmo autor</w:t>
      </w:r>
      <w:r w:rsidR="00A80D0F">
        <w:t xml:space="preserve"> (2021, p.32, tradução nossa)</w:t>
      </w:r>
      <w:r w:rsidR="00CC6DF9">
        <w:t xml:space="preserve"> é declarado que cada incremento deve apresentar um pequeno número</w:t>
      </w:r>
      <w:r w:rsidR="00C7083C">
        <w:t xml:space="preserve"> de funcionalidades do </w:t>
      </w:r>
      <w:r w:rsidR="00CC6DF9" w:rsidRPr="005B4052">
        <w:rPr>
          <w:i/>
        </w:rPr>
        <w:t>software</w:t>
      </w:r>
      <w:r w:rsidR="00CC6DF9">
        <w:t>.</w:t>
      </w:r>
    </w:p>
    <w:p w:rsidR="009D3198" w:rsidRDefault="005E2999" w:rsidP="00EF3F79">
      <w:r>
        <w:t xml:space="preserve">Novamente o autor </w:t>
      </w:r>
      <w:r w:rsidR="00A80D0F">
        <w:t xml:space="preserve">(2016, p.76, tradução nossa) </w:t>
      </w:r>
      <w:r w:rsidR="009D3198">
        <w:t>explica que os mét</w:t>
      </w:r>
      <w:r w:rsidR="00905A03">
        <w:t>odos ágeis são norteados pelos valore</w:t>
      </w:r>
      <w:r w:rsidR="00D82A88">
        <w:t>s do manifesto ágil e elencou aqueles</w:t>
      </w:r>
      <w:r w:rsidR="009D3198">
        <w:t xml:space="preserve"> que se aplicam </w:t>
      </w:r>
      <w:r w:rsidR="00113A7C">
        <w:t>na maioria dos métodos, esses valores são</w:t>
      </w:r>
      <w:r w:rsidR="009D3198">
        <w:t>:</w:t>
      </w:r>
      <w:r w:rsidR="00905A03">
        <w:t xml:space="preserve"> engajamento do cliente; adesão à</w:t>
      </w:r>
      <w:r w:rsidR="00B951AD">
        <w:t>s</w:t>
      </w:r>
      <w:r w:rsidR="009D3198">
        <w:t xml:space="preserve"> mudanças; entregas incrementais; manutenção da simplicidade</w:t>
      </w:r>
      <w:r w:rsidR="00DC4C66">
        <w:t xml:space="preserve"> e</w:t>
      </w:r>
      <w:r w:rsidR="009D3198">
        <w:t>, por último</w:t>
      </w:r>
      <w:r w:rsidR="00DC4C66">
        <w:t>, pessoas acima de processos.</w:t>
      </w:r>
      <w:r w:rsidR="00A138D4">
        <w:t xml:space="preserve"> </w:t>
      </w:r>
    </w:p>
    <w:p w:rsidR="005C606A" w:rsidRDefault="005C606A" w:rsidP="005C606A">
      <w:r>
        <w:t>Sommerville (2021, p.61</w:t>
      </w:r>
      <w:r w:rsidR="00DD29C4">
        <w:t>, tradução nossa</w:t>
      </w:r>
      <w:r>
        <w:t>) reitera que existem diversas técnicas para identificar o processo e a forma que os usuários trabalham, dentre elas a entrevista e a etnografia</w:t>
      </w:r>
      <w:r w:rsidR="003812BD">
        <w:t>,</w:t>
      </w:r>
      <w:r>
        <w:t xml:space="preserve"> porém análises e conversas informais também são efetivas e menos custosas.</w:t>
      </w:r>
    </w:p>
    <w:p w:rsidR="00CA7938" w:rsidRDefault="005E2999" w:rsidP="00EF3F79">
      <w:r>
        <w:t>A partir do momento que há motivação de criar u</w:t>
      </w:r>
      <w:r w:rsidR="00CA7938">
        <w:t>m novo sistema voltado a automatizar um processo</w:t>
      </w:r>
      <w:r w:rsidR="00FD6DB1">
        <w:t xml:space="preserve"> é necessário identificar os potenciais usuários</w:t>
      </w:r>
      <w:r w:rsidR="00113E44">
        <w:t>, os</w:t>
      </w:r>
      <w:r w:rsidR="00CA7938">
        <w:t xml:space="preserve"> interessados</w:t>
      </w:r>
      <w:r w:rsidR="00E54931">
        <w:t xml:space="preserve"> (</w:t>
      </w:r>
      <w:r w:rsidR="00E54931" w:rsidRPr="00CD621D">
        <w:rPr>
          <w:i/>
        </w:rPr>
        <w:t>personas</w:t>
      </w:r>
      <w:r w:rsidR="00E54931">
        <w:t xml:space="preserve">), os possíveis cenários </w:t>
      </w:r>
      <w:r w:rsidR="001F2105">
        <w:t>e os requisitos do</w:t>
      </w:r>
      <w:r w:rsidR="00FD6DB1">
        <w:t xml:space="preserve"> sistema (expressos em </w:t>
      </w:r>
      <w:r w:rsidR="00FD6DB1" w:rsidRPr="002C73BF">
        <w:rPr>
          <w:i/>
        </w:rPr>
        <w:t>user stories</w:t>
      </w:r>
      <w:r w:rsidR="00FD6DB1">
        <w:t>).</w:t>
      </w:r>
      <w:r w:rsidR="001F2105">
        <w:t xml:space="preserve"> </w:t>
      </w:r>
    </w:p>
    <w:p w:rsidR="00C9516B" w:rsidRPr="007F35E5" w:rsidRDefault="00192FBD" w:rsidP="00C9516B">
      <w:pPr>
        <w:ind w:firstLine="720"/>
        <w:rPr>
          <w:u w:val="single"/>
        </w:rPr>
      </w:pPr>
      <w:r>
        <w:lastRenderedPageBreak/>
        <w:t>Grosso modo</w:t>
      </w:r>
      <w:r w:rsidR="00C9516B">
        <w:t xml:space="preserve">, </w:t>
      </w:r>
      <w:r w:rsidR="00C9516B" w:rsidRPr="00AF4FD0">
        <w:rPr>
          <w:i/>
        </w:rPr>
        <w:t>personas</w:t>
      </w:r>
      <w:r w:rsidR="00C9516B">
        <w:t xml:space="preserve"> são </w:t>
      </w:r>
      <w:r w:rsidR="00C9516B" w:rsidRPr="00AF4FD0">
        <w:rPr>
          <w:i/>
        </w:rPr>
        <w:t>stakeholders</w:t>
      </w:r>
      <w:r w:rsidR="00C9516B">
        <w:t xml:space="preserve"> que operam o sistema </w:t>
      </w:r>
      <w:r w:rsidR="00F869FE">
        <w:t>ademais</w:t>
      </w:r>
      <w:r w:rsidR="008E0166">
        <w:t xml:space="preserve">, </w:t>
      </w:r>
      <w:r w:rsidR="00C9516B">
        <w:t xml:space="preserve">por meio da obra de Sommerville </w:t>
      </w:r>
      <w:r w:rsidR="0049048C">
        <w:t xml:space="preserve">(2021, </w:t>
      </w:r>
      <w:r w:rsidR="00ED227C">
        <w:t>p.65, tradução nossa)</w:t>
      </w:r>
      <w:r w:rsidR="008E0166">
        <w:t xml:space="preserve">, </w:t>
      </w:r>
      <w:r w:rsidR="008E0166" w:rsidRPr="00AF4FD0">
        <w:rPr>
          <w:i/>
        </w:rPr>
        <w:t>personas</w:t>
      </w:r>
      <w:r w:rsidR="008E0166">
        <w:t xml:space="preserve"> são ilustrações de usuários que </w:t>
      </w:r>
      <w:r w:rsidR="00F31AF5">
        <w:t>auxiliam a identificar os</w:t>
      </w:r>
      <w:r w:rsidR="008E0166">
        <w:t xml:space="preserve"> prop</w:t>
      </w:r>
      <w:r w:rsidR="00F31AF5">
        <w:t xml:space="preserve">ósitos </w:t>
      </w:r>
      <w:r w:rsidR="008E0166">
        <w:t xml:space="preserve">do </w:t>
      </w:r>
      <w:r w:rsidR="008E0166" w:rsidRPr="00635F2C">
        <w:rPr>
          <w:i/>
        </w:rPr>
        <w:t>software</w:t>
      </w:r>
      <w:r w:rsidR="008E0166">
        <w:t xml:space="preserve"> e como usá-los.</w:t>
      </w:r>
    </w:p>
    <w:p w:rsidR="00B7348A" w:rsidRDefault="008E0166" w:rsidP="00EF3F79">
      <w:r>
        <w:t>Quanto o cenário</w:t>
      </w:r>
      <w:r w:rsidR="00A1160B">
        <w:t>,</w:t>
      </w:r>
      <w:r w:rsidR="003E607C">
        <w:t xml:space="preserve"> caracteriza-se</w:t>
      </w:r>
      <w:r w:rsidR="005B44B4">
        <w:t xml:space="preserve"> como uma narrativa que descreve</w:t>
      </w:r>
      <w:r w:rsidR="001C7B8D">
        <w:t xml:space="preserve"> as circunstâncias de uso do sistema</w:t>
      </w:r>
      <w:r w:rsidR="00D545B2">
        <w:t xml:space="preserve"> em potencial</w:t>
      </w:r>
      <w:r w:rsidR="001C7B8D">
        <w:t xml:space="preserve"> e que </w:t>
      </w:r>
      <w:r w:rsidR="00234415">
        <w:t>apresenta</w:t>
      </w:r>
      <w:r w:rsidR="001C7B8D">
        <w:t xml:space="preserve"> um problema</w:t>
      </w:r>
      <w:r w:rsidR="007E0C9F">
        <w:t xml:space="preserve"> junto</w:t>
      </w:r>
      <w:r w:rsidR="001C7B8D">
        <w:t xml:space="preserve"> </w:t>
      </w:r>
      <w:r w:rsidR="007E0C9F">
        <w:t>d</w:t>
      </w:r>
      <w:r w:rsidR="00D545B2">
        <w:t>a possível solução para</w:t>
      </w:r>
      <w:r w:rsidR="001C7B8D">
        <w:t xml:space="preserve"> resolvê-lo</w:t>
      </w:r>
      <w:r w:rsidR="00653E92">
        <w:t>.</w:t>
      </w:r>
      <w:r w:rsidR="009758A9">
        <w:t xml:space="preserve"> Para o cenário detalha</w:t>
      </w:r>
      <w:r w:rsidR="009E211A">
        <w:t>-se apenas o que for considerado necessário</w:t>
      </w:r>
      <w:r w:rsidR="002C35C5">
        <w:t xml:space="preserve"> e</w:t>
      </w:r>
      <w:r w:rsidR="00AC2ADB">
        <w:t xml:space="preserve"> </w:t>
      </w:r>
      <w:r w:rsidR="00363FD1">
        <w:t>po</w:t>
      </w:r>
      <w:r w:rsidR="00923DBC">
        <w:t>r esta razão</w:t>
      </w:r>
      <w:r w:rsidR="006A00F6">
        <w:t xml:space="preserve"> o cenário se distingue de uma especificação </w:t>
      </w:r>
      <w:r w:rsidR="00936886">
        <w:t>minuciosa</w:t>
      </w:r>
      <w:r w:rsidR="009E211A">
        <w:t>.</w:t>
      </w:r>
    </w:p>
    <w:p w:rsidR="005A502F" w:rsidRDefault="00653E92" w:rsidP="00EF3F79">
      <w:r>
        <w:t xml:space="preserve">Por sua vez, </w:t>
      </w:r>
      <w:r w:rsidR="00524FAE">
        <w:t>através da definição d</w:t>
      </w:r>
      <w:r w:rsidR="0085626B">
        <w:t>ada por</w:t>
      </w:r>
      <w:r w:rsidR="00CB57DA">
        <w:t xml:space="preserve"> </w:t>
      </w:r>
      <w:r w:rsidR="00CB57DA" w:rsidRPr="007F35E5">
        <w:t>PMI</w:t>
      </w:r>
      <w:r w:rsidR="00861DE4">
        <w:t xml:space="preserve"> &amp; AGILE ALLIANCE</w:t>
      </w:r>
      <w:r w:rsidR="001263E9">
        <w:t xml:space="preserve"> </w:t>
      </w:r>
      <w:r w:rsidR="00CB57DA">
        <w:t>(2017, p.170</w:t>
      </w:r>
      <w:r w:rsidR="008D5020">
        <w:t>, tradução nossa</w:t>
      </w:r>
      <w:r w:rsidR="00CB57DA">
        <w:t>)</w:t>
      </w:r>
      <w:r w:rsidR="00E90EC0">
        <w:t xml:space="preserve"> user story é</w:t>
      </w:r>
      <w:r w:rsidR="00CB57DA">
        <w:t xml:space="preserve"> uma breve descrição de um val</w:t>
      </w:r>
      <w:r w:rsidR="00001BC4">
        <w:t>or, ou funcionalidade, que pode</w:t>
      </w:r>
      <w:r w:rsidR="00CB57DA">
        <w:t xml:space="preserve"> ser entregue a um usuário específico.</w:t>
      </w:r>
      <w:r w:rsidR="00A96557">
        <w:t xml:space="preserve"> </w:t>
      </w:r>
      <w:r w:rsidR="004D09A6">
        <w:t>Sommerville</w:t>
      </w:r>
      <w:r w:rsidR="00DD1280">
        <w:t xml:space="preserve"> </w:t>
      </w:r>
      <w:r w:rsidR="004D09A6" w:rsidRPr="003010E7">
        <w:t>(2021, p.76</w:t>
      </w:r>
      <w:r w:rsidR="00A520F3" w:rsidRPr="003010E7">
        <w:t>, tradução nossa</w:t>
      </w:r>
      <w:r w:rsidR="004D09A6" w:rsidRPr="003010E7">
        <w:t>)</w:t>
      </w:r>
      <w:r w:rsidR="004D09A6">
        <w:t xml:space="preserve"> a</w:t>
      </w:r>
      <w:r w:rsidR="00F70606">
        <w:t>diciona</w:t>
      </w:r>
      <w:r w:rsidR="00AB73E2">
        <w:t xml:space="preserve"> que esse valor deve expressar necessidades indivisíveis</w:t>
      </w:r>
      <w:r w:rsidR="009C1BFF">
        <w:t xml:space="preserve">, contudo uma </w:t>
      </w:r>
      <w:r w:rsidR="009C1BFF" w:rsidRPr="008E03B2">
        <w:rPr>
          <w:i/>
        </w:rPr>
        <w:t>user story</w:t>
      </w:r>
      <w:r w:rsidR="009C1BFF">
        <w:t xml:space="preserve"> que </w:t>
      </w:r>
      <w:r w:rsidR="001171B7">
        <w:t>não se restringe a uma única un</w:t>
      </w:r>
      <w:r w:rsidR="008E03B2">
        <w:t xml:space="preserve">idade de trabalho é chamada de </w:t>
      </w:r>
      <w:r w:rsidR="001171B7" w:rsidRPr="008E03B2">
        <w:rPr>
          <w:i/>
        </w:rPr>
        <w:t>epi</w:t>
      </w:r>
      <w:r w:rsidR="008E03B2">
        <w:rPr>
          <w:i/>
        </w:rPr>
        <w:t>c</w:t>
      </w:r>
      <w:r w:rsidR="001171B7">
        <w:t xml:space="preserve"> ou épico</w:t>
      </w:r>
      <w:r w:rsidR="00AB73E2">
        <w:t>.</w:t>
      </w:r>
      <w:r w:rsidR="00A23203">
        <w:t xml:space="preserve"> Em outras palavras um épico é uma descrição de requisitos em formato de </w:t>
      </w:r>
      <w:r w:rsidR="00A23203" w:rsidRPr="00FE7381">
        <w:rPr>
          <w:i/>
        </w:rPr>
        <w:t>user story</w:t>
      </w:r>
      <w:r w:rsidR="00A23203">
        <w:t xml:space="preserve"> que se desmembra em tarefas menores.</w:t>
      </w:r>
    </w:p>
    <w:p w:rsidR="00653E92" w:rsidRDefault="00A96557" w:rsidP="005A502F">
      <w:pPr>
        <w:ind w:firstLine="720"/>
      </w:pPr>
      <w:r>
        <w:t xml:space="preserve">Basicamente </w:t>
      </w:r>
      <w:r w:rsidR="0034171E">
        <w:t xml:space="preserve">os requisitos do sistema formatados em </w:t>
      </w:r>
      <w:r w:rsidR="005A502F" w:rsidRPr="00E636B2">
        <w:rPr>
          <w:i/>
        </w:rPr>
        <w:t>user stories</w:t>
      </w:r>
      <w:r w:rsidR="005A502F">
        <w:t xml:space="preserve"> </w:t>
      </w:r>
      <w:r w:rsidR="0034171E">
        <w:t>se expressam</w:t>
      </w:r>
      <w:r w:rsidR="00E40974">
        <w:t xml:space="preserve"> </w:t>
      </w:r>
      <w:r w:rsidR="0034171E">
        <w:t>como</w:t>
      </w:r>
      <w:r w:rsidR="005A502F">
        <w:t xml:space="preserve"> enunciados que indicam a </w:t>
      </w:r>
      <w:r w:rsidR="005A502F" w:rsidRPr="00DA31CB">
        <w:rPr>
          <w:i/>
        </w:rPr>
        <w:t>persona</w:t>
      </w:r>
      <w:r w:rsidR="005A502F">
        <w:t xml:space="preserve">, a funcionalidade que o sistema deve fornecer para essa </w:t>
      </w:r>
      <w:r w:rsidR="005A502F" w:rsidRPr="003D247D">
        <w:rPr>
          <w:i/>
        </w:rPr>
        <w:t>persona</w:t>
      </w:r>
      <w:r w:rsidR="005A502F">
        <w:t xml:space="preserve"> e</w:t>
      </w:r>
      <w:r w:rsidR="00BE20DF">
        <w:t>,</w:t>
      </w:r>
      <w:r w:rsidR="005A502F">
        <w:t xml:space="preserve"> </w:t>
      </w:r>
      <w:r w:rsidR="00BE20DF">
        <w:t xml:space="preserve">quando necessário, </w:t>
      </w:r>
      <w:r w:rsidR="005A502F">
        <w:t>a razão de existência da funcionalidade</w:t>
      </w:r>
      <w:r>
        <w:t>.</w:t>
      </w:r>
    </w:p>
    <w:p w:rsidR="00F618CB" w:rsidRDefault="00A96557" w:rsidP="00B7348A">
      <w:pPr>
        <w:ind w:firstLine="0"/>
      </w:pPr>
      <w:r>
        <w:tab/>
        <w:t xml:space="preserve">A vantagem em adotar esses conceitos </w:t>
      </w:r>
      <w:r w:rsidR="00F60DBF">
        <w:t>se encontra na facilidade</w:t>
      </w:r>
      <w:r w:rsidR="00122EE5">
        <w:t xml:space="preserve"> </w:t>
      </w:r>
      <w:r w:rsidR="00F812D7">
        <w:t>de</w:t>
      </w:r>
      <w:r w:rsidR="00122EE5">
        <w:t xml:space="preserve"> comunicação e entendimento entre os desenvolvedores e os usuário</w:t>
      </w:r>
      <w:r w:rsidR="00F60DBF">
        <w:t xml:space="preserve">s </w:t>
      </w:r>
      <w:r w:rsidR="0048677E">
        <w:t>contribuindo</w:t>
      </w:r>
      <w:r w:rsidR="00122EE5">
        <w:t xml:space="preserve"> </w:t>
      </w:r>
      <w:r w:rsidR="0048677E">
        <w:t xml:space="preserve">para a concepção de </w:t>
      </w:r>
      <w:r w:rsidR="00122EE5">
        <w:t xml:space="preserve">um </w:t>
      </w:r>
      <w:r w:rsidR="00122EE5" w:rsidRPr="00897A9D">
        <w:rPr>
          <w:i/>
        </w:rPr>
        <w:t>software</w:t>
      </w:r>
      <w:r w:rsidR="00122EE5">
        <w:t xml:space="preserve"> harmônico com os processos e indiv</w:t>
      </w:r>
      <w:r w:rsidR="002848E7">
        <w:t xml:space="preserve">íduos que participam </w:t>
      </w:r>
      <w:r w:rsidR="00703C4D">
        <w:t>d</w:t>
      </w:r>
      <w:r w:rsidR="002848E7">
        <w:t>a execução</w:t>
      </w:r>
      <w:r w:rsidR="00122EE5">
        <w:t xml:space="preserve"> neg</w:t>
      </w:r>
      <w:r w:rsidR="002848E7">
        <w:t>ócio</w:t>
      </w:r>
      <w:r w:rsidR="00122EE5">
        <w:t>.</w:t>
      </w:r>
      <w:r w:rsidR="00F60DBF">
        <w:t xml:space="preserve"> </w:t>
      </w:r>
    </w:p>
    <w:p w:rsidR="00EF3F79" w:rsidRDefault="00BF7693" w:rsidP="00F618CB">
      <w:pPr>
        <w:ind w:firstLine="720"/>
      </w:pPr>
      <w:r>
        <w:t>A</w:t>
      </w:r>
      <w:r w:rsidR="00F60DBF">
        <w:t xml:space="preserve"> informalidade</w:t>
      </w:r>
      <w:r>
        <w:t xml:space="preserve"> proposta pelo conjunto de métodos</w:t>
      </w:r>
      <w:r w:rsidR="00F60DBF">
        <w:t xml:space="preserve"> é justificada por cumprir com os objetivos de maneira </w:t>
      </w:r>
      <w:r w:rsidR="0001542F">
        <w:t xml:space="preserve">a </w:t>
      </w:r>
      <w:r w:rsidR="00F60DBF">
        <w:t>evitar desperdício de recursos em formalidades irrelevantes.</w:t>
      </w:r>
      <w:r w:rsidR="00F618CB">
        <w:t xml:space="preserve"> E por isso, </w:t>
      </w:r>
      <w:r w:rsidR="0001542F" w:rsidRPr="0082790F">
        <w:rPr>
          <w:i/>
        </w:rPr>
        <w:t>user stories</w:t>
      </w:r>
      <w:r w:rsidR="0001542F">
        <w:t xml:space="preserve"> e </w:t>
      </w:r>
      <w:r w:rsidR="00F618CB">
        <w:t>cenários não segue</w:t>
      </w:r>
      <w:r w:rsidR="0001542F">
        <w:t>m</w:t>
      </w:r>
      <w:r w:rsidR="00F618CB">
        <w:t xml:space="preserve"> uma especificação</w:t>
      </w:r>
      <w:r w:rsidR="004F2DD3">
        <w:t xml:space="preserve"> normativa</w:t>
      </w:r>
      <w:r w:rsidR="0001542F">
        <w:t>;</w:t>
      </w:r>
      <w:r w:rsidR="00F618CB">
        <w:t xml:space="preserve"> </w:t>
      </w:r>
      <w:r w:rsidR="0001542F">
        <w:t>com base nas considerações de</w:t>
      </w:r>
      <w:r w:rsidR="00F618CB">
        <w:t xml:space="preserve"> Sommerville (2021, p.80) essas práticas são ferramentas </w:t>
      </w:r>
      <w:r w:rsidR="00D57793">
        <w:t>com função de explorar a</w:t>
      </w:r>
      <w:r w:rsidR="00672E83">
        <w:t xml:space="preserve"> criatividade semelhante ao propósito do </w:t>
      </w:r>
      <w:r w:rsidR="00672E83" w:rsidRPr="009802B1">
        <w:rPr>
          <w:i/>
        </w:rPr>
        <w:t>brainstorming</w:t>
      </w:r>
      <w:r w:rsidR="00672E83">
        <w:t>, por exemplo</w:t>
      </w:r>
      <w:r w:rsidR="00F618CB">
        <w:t>.</w:t>
      </w:r>
    </w:p>
    <w:p w:rsidR="00A96557" w:rsidRDefault="00A96557" w:rsidP="00B7348A">
      <w:pPr>
        <w:ind w:firstLine="0"/>
        <w:rPr>
          <w:lang w:eastAsia="pt-BR"/>
        </w:rPr>
      </w:pPr>
    </w:p>
    <w:p w:rsidR="000B03AB" w:rsidRDefault="000B03AB" w:rsidP="00EF3F79">
      <w:pPr>
        <w:rPr>
          <w:b/>
          <w:lang w:eastAsia="pt-BR"/>
        </w:rPr>
      </w:pPr>
      <w:r w:rsidRPr="000B03AB">
        <w:rPr>
          <w:b/>
          <w:lang w:eastAsia="pt-BR"/>
        </w:rPr>
        <w:t xml:space="preserve">2.2 </w:t>
      </w:r>
      <w:r w:rsidR="00EA1AA0" w:rsidRPr="004C32FF">
        <w:rPr>
          <w:b/>
          <w:i/>
          <w:lang w:eastAsia="pt-BR"/>
        </w:rPr>
        <w:t>SCRUM</w:t>
      </w:r>
    </w:p>
    <w:p w:rsidR="003B2587" w:rsidRPr="00EA1AA0" w:rsidRDefault="003B2587" w:rsidP="00EF3F79">
      <w:pPr>
        <w:rPr>
          <w:b/>
          <w:u w:val="single"/>
          <w:lang w:eastAsia="pt-BR"/>
        </w:rPr>
      </w:pPr>
    </w:p>
    <w:p w:rsidR="003B2587" w:rsidRDefault="003B2587" w:rsidP="00EF3F79">
      <w:pPr>
        <w:rPr>
          <w:lang w:eastAsia="pt-BR"/>
        </w:rPr>
      </w:pPr>
      <w:r>
        <w:rPr>
          <w:lang w:eastAsia="pt-BR"/>
        </w:rPr>
        <w:t>Após</w:t>
      </w:r>
      <w:r w:rsidR="007C6F1A">
        <w:rPr>
          <w:lang w:eastAsia="pt-BR"/>
        </w:rPr>
        <w:t xml:space="preserve"> obter um esclareci</w:t>
      </w:r>
      <w:r w:rsidR="00CE412C">
        <w:rPr>
          <w:lang w:eastAsia="pt-BR"/>
        </w:rPr>
        <w:t>mento aceitável sobre o sistema</w:t>
      </w:r>
      <w:r>
        <w:rPr>
          <w:lang w:eastAsia="pt-BR"/>
        </w:rPr>
        <w:t xml:space="preserve"> </w:t>
      </w:r>
      <w:r w:rsidR="002D4E62">
        <w:rPr>
          <w:lang w:eastAsia="pt-BR"/>
        </w:rPr>
        <w:t>com a</w:t>
      </w:r>
      <w:r w:rsidR="007C6F1A">
        <w:rPr>
          <w:lang w:eastAsia="pt-BR"/>
        </w:rPr>
        <w:t xml:space="preserve"> </w:t>
      </w:r>
      <w:r>
        <w:rPr>
          <w:lang w:eastAsia="pt-BR"/>
        </w:rPr>
        <w:t xml:space="preserve">coleta de requisitos necessários para o sistema, </w:t>
      </w:r>
      <w:r w:rsidR="007C6F1A">
        <w:rPr>
          <w:lang w:eastAsia="pt-BR"/>
        </w:rPr>
        <w:t>possivelmente</w:t>
      </w:r>
      <w:r>
        <w:rPr>
          <w:lang w:eastAsia="pt-BR"/>
        </w:rPr>
        <w:t xml:space="preserve"> em formato de </w:t>
      </w:r>
      <w:r w:rsidRPr="008E73EA">
        <w:rPr>
          <w:i/>
          <w:lang w:eastAsia="pt-BR"/>
        </w:rPr>
        <w:t>user stories</w:t>
      </w:r>
      <w:r>
        <w:rPr>
          <w:lang w:eastAsia="pt-BR"/>
        </w:rPr>
        <w:t>, e de</w:t>
      </w:r>
      <w:r w:rsidR="007C6F1A">
        <w:rPr>
          <w:lang w:eastAsia="pt-BR"/>
        </w:rPr>
        <w:t xml:space="preserve"> esboçar um projeto inicial</w:t>
      </w:r>
      <w:r w:rsidR="0066640B">
        <w:rPr>
          <w:lang w:eastAsia="pt-BR"/>
        </w:rPr>
        <w:t>,</w:t>
      </w:r>
      <w:r w:rsidR="007C6F1A">
        <w:rPr>
          <w:lang w:eastAsia="pt-BR"/>
        </w:rPr>
        <w:t xml:space="preserve"> seja através de protótipos gráficos ou diagramas</w:t>
      </w:r>
      <w:r>
        <w:rPr>
          <w:lang w:eastAsia="pt-BR"/>
        </w:rPr>
        <w:t>, inicia-se as etapas de desenvolvimento</w:t>
      </w:r>
      <w:r w:rsidR="009E3D17">
        <w:rPr>
          <w:lang w:eastAsia="pt-BR"/>
        </w:rPr>
        <w:t xml:space="preserve"> </w:t>
      </w:r>
      <w:r w:rsidR="00CD7290">
        <w:rPr>
          <w:lang w:eastAsia="pt-BR"/>
        </w:rPr>
        <w:t>não obstante</w:t>
      </w:r>
      <w:r w:rsidR="00E874D9">
        <w:rPr>
          <w:lang w:eastAsia="pt-BR"/>
        </w:rPr>
        <w:t xml:space="preserve"> mantendo o planejamento em paralelo</w:t>
      </w:r>
      <w:r w:rsidR="00C711FE">
        <w:rPr>
          <w:lang w:eastAsia="pt-BR"/>
        </w:rPr>
        <w:t xml:space="preserve"> ainda que</w:t>
      </w:r>
      <w:r w:rsidR="00502D08">
        <w:rPr>
          <w:lang w:eastAsia="pt-BR"/>
        </w:rPr>
        <w:t>,</w:t>
      </w:r>
      <w:r w:rsidR="00C711FE">
        <w:rPr>
          <w:lang w:eastAsia="pt-BR"/>
        </w:rPr>
        <w:t xml:space="preserve"> nas palavras de Sommerville</w:t>
      </w:r>
      <w:r w:rsidR="00FF5D60">
        <w:rPr>
          <w:lang w:eastAsia="pt-BR"/>
        </w:rPr>
        <w:t xml:space="preserve"> </w:t>
      </w:r>
      <w:r w:rsidR="00C711FE">
        <w:rPr>
          <w:lang w:eastAsia="pt-BR"/>
        </w:rPr>
        <w:t>(2021, p.38</w:t>
      </w:r>
      <w:r w:rsidR="0022502A">
        <w:rPr>
          <w:lang w:eastAsia="pt-BR"/>
        </w:rPr>
        <w:t>, tradução nossa</w:t>
      </w:r>
      <w:r w:rsidR="00C711FE">
        <w:rPr>
          <w:lang w:eastAsia="pt-BR"/>
        </w:rPr>
        <w:t>)</w:t>
      </w:r>
      <w:r w:rsidR="006A7228">
        <w:rPr>
          <w:lang w:eastAsia="pt-BR"/>
        </w:rPr>
        <w:t>,</w:t>
      </w:r>
      <w:r w:rsidR="00C711FE">
        <w:rPr>
          <w:lang w:eastAsia="pt-BR"/>
        </w:rPr>
        <w:t xml:space="preserve"> </w:t>
      </w:r>
      <w:r w:rsidR="00502D08">
        <w:rPr>
          <w:lang w:eastAsia="pt-BR"/>
        </w:rPr>
        <w:t>o planejamento deva</w:t>
      </w:r>
      <w:r w:rsidR="00C711FE">
        <w:rPr>
          <w:lang w:eastAsia="pt-BR"/>
        </w:rPr>
        <w:t xml:space="preserve"> ser informal e com mínima documentação</w:t>
      </w:r>
      <w:r w:rsidR="007C6F1A">
        <w:rPr>
          <w:lang w:eastAsia="pt-BR"/>
        </w:rPr>
        <w:t>.</w:t>
      </w:r>
    </w:p>
    <w:p w:rsidR="00CC28AF" w:rsidRDefault="00CC28AF" w:rsidP="00EF3F79">
      <w:pPr>
        <w:rPr>
          <w:lang w:eastAsia="pt-BR"/>
        </w:rPr>
      </w:pPr>
      <w:r>
        <w:rPr>
          <w:lang w:eastAsia="pt-BR"/>
        </w:rPr>
        <w:lastRenderedPageBreak/>
        <w:t xml:space="preserve">O </w:t>
      </w:r>
      <w:r w:rsidRPr="00DC39DF">
        <w:rPr>
          <w:i/>
          <w:lang w:eastAsia="pt-BR"/>
        </w:rPr>
        <w:t>SCRUM</w:t>
      </w:r>
      <w:r>
        <w:rPr>
          <w:lang w:eastAsia="pt-BR"/>
        </w:rPr>
        <w:t xml:space="preserve"> pode ser entendido como um conjunto de métodos que objetivam auxiliar na gestão de desenvolvimento de um projeto</w:t>
      </w:r>
      <w:r w:rsidR="00C711FE">
        <w:rPr>
          <w:lang w:eastAsia="pt-BR"/>
        </w:rPr>
        <w:t xml:space="preserve"> e </w:t>
      </w:r>
      <w:r>
        <w:rPr>
          <w:lang w:eastAsia="pt-BR"/>
        </w:rPr>
        <w:t>na comunicação entre a equipe de desenvolvimento e seus clientes.</w:t>
      </w:r>
    </w:p>
    <w:p w:rsidR="00C711FE" w:rsidRDefault="006E3A45" w:rsidP="00EF3F79">
      <w:pPr>
        <w:rPr>
          <w:lang w:eastAsia="pt-BR"/>
        </w:rPr>
      </w:pPr>
      <w:r w:rsidRPr="004D09F1">
        <w:rPr>
          <w:i/>
          <w:lang w:eastAsia="pt-BR"/>
        </w:rPr>
        <w:t>SCRUM</w:t>
      </w:r>
      <w:r w:rsidR="00211CB8">
        <w:rPr>
          <w:lang w:eastAsia="pt-BR"/>
        </w:rPr>
        <w:t xml:space="preserve"> </w:t>
      </w:r>
      <w:r>
        <w:rPr>
          <w:lang w:eastAsia="pt-BR"/>
        </w:rPr>
        <w:t>estabelece um fluxo de d</w:t>
      </w:r>
      <w:r w:rsidR="00F91B26">
        <w:rPr>
          <w:lang w:eastAsia="pt-BR"/>
        </w:rPr>
        <w:t>esenvolvimento cíclico, e</w:t>
      </w:r>
      <w:r w:rsidR="00B82BF6">
        <w:rPr>
          <w:lang w:eastAsia="pt-BR"/>
        </w:rPr>
        <w:t xml:space="preserve"> i</w:t>
      </w:r>
      <w:r>
        <w:rPr>
          <w:lang w:eastAsia="pt-BR"/>
        </w:rPr>
        <w:t>terativo</w:t>
      </w:r>
      <w:r w:rsidR="00F91B26">
        <w:rPr>
          <w:lang w:eastAsia="pt-BR"/>
        </w:rPr>
        <w:t xml:space="preserve"> por consequência</w:t>
      </w:r>
      <w:r>
        <w:rPr>
          <w:lang w:eastAsia="pt-BR"/>
        </w:rPr>
        <w:t>; cad</w:t>
      </w:r>
      <w:r w:rsidR="009E5510">
        <w:rPr>
          <w:lang w:eastAsia="pt-BR"/>
        </w:rPr>
        <w:t xml:space="preserve">a ciclo é denominado de </w:t>
      </w:r>
      <w:r w:rsidR="009E5510" w:rsidRPr="009E5510">
        <w:rPr>
          <w:i/>
          <w:lang w:eastAsia="pt-BR"/>
        </w:rPr>
        <w:t>sprint</w:t>
      </w:r>
      <w:r>
        <w:rPr>
          <w:lang w:eastAsia="pt-BR"/>
        </w:rPr>
        <w:t>.</w:t>
      </w:r>
      <w:r w:rsidR="00DC7515">
        <w:rPr>
          <w:lang w:eastAsia="pt-BR"/>
        </w:rPr>
        <w:t xml:space="preserve"> Através desse fluxo Sbrocco e</w:t>
      </w:r>
      <w:r w:rsidR="002D2B91">
        <w:rPr>
          <w:lang w:eastAsia="pt-BR"/>
        </w:rPr>
        <w:t xml:space="preserve"> Macedo (2012, p</w:t>
      </w:r>
      <w:r w:rsidR="00326A50">
        <w:rPr>
          <w:lang w:eastAsia="pt-BR"/>
        </w:rPr>
        <w:t xml:space="preserve">.162) relatam que são gerados </w:t>
      </w:r>
      <w:r w:rsidR="002D2B91">
        <w:rPr>
          <w:lang w:eastAsia="pt-BR"/>
        </w:rPr>
        <w:t xml:space="preserve">três artefatos </w:t>
      </w:r>
      <w:r w:rsidR="00472A26">
        <w:rPr>
          <w:lang w:eastAsia="pt-BR"/>
        </w:rPr>
        <w:t xml:space="preserve">que </w:t>
      </w:r>
      <w:r w:rsidR="002D2B91">
        <w:rPr>
          <w:lang w:eastAsia="pt-BR"/>
        </w:rPr>
        <w:t xml:space="preserve">dentre os relevantes estão o </w:t>
      </w:r>
      <w:r w:rsidR="002D2B91" w:rsidRPr="006F6EAD">
        <w:rPr>
          <w:i/>
          <w:lang w:eastAsia="pt-BR"/>
        </w:rPr>
        <w:t>product backlog</w:t>
      </w:r>
      <w:r w:rsidR="002D2B91">
        <w:rPr>
          <w:lang w:eastAsia="pt-BR"/>
        </w:rPr>
        <w:t xml:space="preserve"> e o </w:t>
      </w:r>
      <w:r w:rsidR="002D2B91" w:rsidRPr="006F6EAD">
        <w:rPr>
          <w:i/>
          <w:lang w:eastAsia="pt-BR"/>
        </w:rPr>
        <w:t>sprint backlog</w:t>
      </w:r>
      <w:r w:rsidR="00777F64">
        <w:rPr>
          <w:lang w:eastAsia="pt-BR"/>
        </w:rPr>
        <w:t>.</w:t>
      </w:r>
    </w:p>
    <w:p w:rsidR="00777F64" w:rsidRDefault="00777F64" w:rsidP="00777F64">
      <w:pPr>
        <w:rPr>
          <w:lang w:eastAsia="pt-BR"/>
        </w:rPr>
      </w:pPr>
      <w:r>
        <w:rPr>
          <w:lang w:eastAsia="pt-BR"/>
        </w:rPr>
        <w:t xml:space="preserve">O </w:t>
      </w:r>
      <w:r w:rsidRPr="004627D0">
        <w:rPr>
          <w:i/>
          <w:lang w:eastAsia="pt-BR"/>
        </w:rPr>
        <w:t>product backlog</w:t>
      </w:r>
      <w:r>
        <w:rPr>
          <w:lang w:eastAsia="pt-BR"/>
        </w:rPr>
        <w:t xml:space="preserve"> define-se como uma lista de </w:t>
      </w:r>
      <w:r w:rsidR="00AA66E8">
        <w:rPr>
          <w:lang w:eastAsia="pt-BR"/>
        </w:rPr>
        <w:t>requisitos</w:t>
      </w:r>
      <w:r>
        <w:rPr>
          <w:lang w:eastAsia="pt-BR"/>
        </w:rPr>
        <w:t xml:space="preserve"> o</w:t>
      </w:r>
      <w:r w:rsidR="00AA66E8">
        <w:rPr>
          <w:lang w:eastAsia="pt-BR"/>
        </w:rPr>
        <w:t>rdenado</w:t>
      </w:r>
      <w:r>
        <w:rPr>
          <w:lang w:eastAsia="pt-BR"/>
        </w:rPr>
        <w:t xml:space="preserve">s com base na prioridade de </w:t>
      </w:r>
      <w:r w:rsidR="00AA66E8">
        <w:rPr>
          <w:lang w:eastAsia="pt-BR"/>
        </w:rPr>
        <w:t>constru</w:t>
      </w:r>
      <w:r w:rsidR="005410D2">
        <w:rPr>
          <w:lang w:eastAsia="pt-BR"/>
        </w:rPr>
        <w:t xml:space="preserve">ção </w:t>
      </w:r>
      <w:r w:rsidR="005410D2" w:rsidRPr="00CE1BB2">
        <w:t>e</w:t>
      </w:r>
      <w:r w:rsidRPr="00CE1BB2">
        <w:t>nquanto</w:t>
      </w:r>
      <w:r>
        <w:rPr>
          <w:lang w:eastAsia="pt-BR"/>
        </w:rPr>
        <w:t xml:space="preserve"> na explicação dos autores (</w:t>
      </w:r>
      <w:r w:rsidR="00016F4D">
        <w:rPr>
          <w:lang w:eastAsia="pt-BR"/>
        </w:rPr>
        <w:t xml:space="preserve">2012, </w:t>
      </w:r>
      <w:r>
        <w:rPr>
          <w:lang w:eastAsia="pt-BR"/>
        </w:rPr>
        <w:t xml:space="preserve">p. 169) o </w:t>
      </w:r>
      <w:r w:rsidRPr="00EA61D6">
        <w:rPr>
          <w:i/>
          <w:lang w:eastAsia="pt-BR"/>
        </w:rPr>
        <w:t>spring backlog</w:t>
      </w:r>
      <w:r>
        <w:rPr>
          <w:lang w:eastAsia="pt-BR"/>
        </w:rPr>
        <w:t>: “representa todas as tarefas que dev</w:t>
      </w:r>
      <w:r w:rsidR="00CE1BB2">
        <w:rPr>
          <w:lang w:eastAsia="pt-BR"/>
        </w:rPr>
        <w:t>em ser desenvolvidas durante um</w:t>
      </w:r>
      <w:r>
        <w:rPr>
          <w:lang w:eastAsia="pt-BR"/>
        </w:rPr>
        <w:t xml:space="preserve"> </w:t>
      </w:r>
      <w:r w:rsidRPr="00EA61D6">
        <w:rPr>
          <w:i/>
          <w:lang w:eastAsia="pt-BR"/>
        </w:rPr>
        <w:t>sprint</w:t>
      </w:r>
      <w:r>
        <w:rPr>
          <w:lang w:eastAsia="pt-BR"/>
        </w:rPr>
        <w:t xml:space="preserve"> ou iteração”.</w:t>
      </w:r>
    </w:p>
    <w:p w:rsidR="00C37643" w:rsidRPr="00016F4D" w:rsidRDefault="00C37643" w:rsidP="00777F64">
      <w:pPr>
        <w:rPr>
          <w:u w:val="single"/>
          <w:lang w:eastAsia="pt-BR"/>
        </w:rPr>
      </w:pPr>
      <w:r>
        <w:rPr>
          <w:lang w:eastAsia="pt-BR"/>
        </w:rPr>
        <w:t>É relevante mencionar que Sommerville</w:t>
      </w:r>
      <w:r w:rsidR="00A80D0F">
        <w:rPr>
          <w:lang w:eastAsia="pt-BR"/>
        </w:rPr>
        <w:t xml:space="preserve"> (2021, p.42, tradução nossa)</w:t>
      </w:r>
      <w:r w:rsidR="003E3EE9">
        <w:rPr>
          <w:lang w:eastAsia="pt-BR"/>
        </w:rPr>
        <w:t xml:space="preserve"> </w:t>
      </w:r>
      <w:r w:rsidR="00466EEE">
        <w:rPr>
          <w:lang w:eastAsia="pt-BR"/>
        </w:rPr>
        <w:t>aponta</w:t>
      </w:r>
      <w:r>
        <w:rPr>
          <w:lang w:eastAsia="pt-BR"/>
        </w:rPr>
        <w:t xml:space="preserve"> o </w:t>
      </w:r>
      <w:r w:rsidR="00466EEE">
        <w:rPr>
          <w:lang w:eastAsia="pt-BR"/>
        </w:rPr>
        <w:t xml:space="preserve">costume do </w:t>
      </w:r>
      <w:r w:rsidR="001171B7" w:rsidRPr="002D6D7E">
        <w:rPr>
          <w:i/>
          <w:lang w:eastAsia="pt-BR"/>
        </w:rPr>
        <w:t>SCRUM</w:t>
      </w:r>
      <w:r w:rsidRPr="00211CB8">
        <w:rPr>
          <w:lang w:eastAsia="pt-BR"/>
        </w:rPr>
        <w:t xml:space="preserve"> </w:t>
      </w:r>
      <w:r w:rsidR="00466EEE">
        <w:rPr>
          <w:lang w:eastAsia="pt-BR"/>
        </w:rPr>
        <w:t xml:space="preserve">de </w:t>
      </w:r>
      <w:r>
        <w:rPr>
          <w:lang w:eastAsia="pt-BR"/>
        </w:rPr>
        <w:t xml:space="preserve">ser empregado no meio educacional e de pesquisa, pois há casos que o </w:t>
      </w:r>
      <w:r w:rsidRPr="009B529C">
        <w:rPr>
          <w:i/>
          <w:lang w:eastAsia="pt-BR"/>
        </w:rPr>
        <w:t>softwa</w:t>
      </w:r>
      <w:r w:rsidR="00E03DEB" w:rsidRPr="009B529C">
        <w:rPr>
          <w:i/>
          <w:lang w:eastAsia="pt-BR"/>
        </w:rPr>
        <w:t>re</w:t>
      </w:r>
      <w:r w:rsidR="00E03DEB">
        <w:rPr>
          <w:lang w:eastAsia="pt-BR"/>
        </w:rPr>
        <w:t xml:space="preserve"> desenvolvido</w:t>
      </w:r>
      <w:r w:rsidR="00741F1B">
        <w:rPr>
          <w:lang w:eastAsia="pt-BR"/>
        </w:rPr>
        <w:t xml:space="preserve"> </w:t>
      </w:r>
      <w:r w:rsidR="008A2789">
        <w:rPr>
          <w:lang w:eastAsia="pt-BR"/>
        </w:rPr>
        <w:t>faz</w:t>
      </w:r>
      <w:r w:rsidR="0095740E">
        <w:rPr>
          <w:lang w:eastAsia="pt-BR"/>
        </w:rPr>
        <w:t xml:space="preserve"> parte do conteúdo aprendido</w:t>
      </w:r>
      <w:r w:rsidR="00741F1B">
        <w:rPr>
          <w:lang w:eastAsia="pt-BR"/>
        </w:rPr>
        <w:t>.</w:t>
      </w:r>
      <w:r w:rsidR="00016F4D">
        <w:rPr>
          <w:lang w:eastAsia="pt-BR"/>
        </w:rPr>
        <w:t xml:space="preserve"> </w:t>
      </w:r>
    </w:p>
    <w:p w:rsidR="000B03AB" w:rsidRPr="00EF3F79" w:rsidRDefault="003B2587" w:rsidP="00EF3F79">
      <w:pPr>
        <w:rPr>
          <w:lang w:eastAsia="pt-BR"/>
        </w:rPr>
      </w:pPr>
      <w:r>
        <w:rPr>
          <w:lang w:eastAsia="pt-BR"/>
        </w:rPr>
        <w:t xml:space="preserve"> </w:t>
      </w:r>
    </w:p>
    <w:p w:rsidR="006E6AD8" w:rsidRDefault="000B03AB" w:rsidP="006E6AD8">
      <w:pPr>
        <w:rPr>
          <w:b/>
          <w:lang w:eastAsia="pt-BR"/>
        </w:rPr>
      </w:pPr>
      <w:r>
        <w:rPr>
          <w:b/>
          <w:lang w:eastAsia="pt-BR"/>
        </w:rPr>
        <w:t>2.3</w:t>
      </w:r>
      <w:r w:rsidR="00EF1C3B">
        <w:rPr>
          <w:b/>
          <w:lang w:eastAsia="pt-BR"/>
        </w:rPr>
        <w:t xml:space="preserve"> </w:t>
      </w:r>
      <w:r w:rsidR="006E6AD8">
        <w:rPr>
          <w:b/>
          <w:lang w:eastAsia="pt-BR"/>
        </w:rPr>
        <w:t>UML</w:t>
      </w:r>
    </w:p>
    <w:p w:rsidR="00FE628C" w:rsidRDefault="00FE628C" w:rsidP="006E6AD8">
      <w:pPr>
        <w:rPr>
          <w:b/>
          <w:lang w:eastAsia="pt-BR"/>
        </w:rPr>
      </w:pPr>
    </w:p>
    <w:p w:rsidR="00772ED1" w:rsidRDefault="007C6D82" w:rsidP="00FE628C">
      <w:r>
        <w:rPr>
          <w:lang w:eastAsia="pt-BR"/>
        </w:rPr>
        <w:t xml:space="preserve">A base conceitual </w:t>
      </w:r>
      <w:r w:rsidR="00FE628C">
        <w:rPr>
          <w:lang w:eastAsia="pt-BR"/>
        </w:rPr>
        <w:t xml:space="preserve">da </w:t>
      </w:r>
      <w:r w:rsidR="00FE628C" w:rsidRPr="00016F4D">
        <w:rPr>
          <w:lang w:eastAsia="pt-BR"/>
        </w:rPr>
        <w:t>UML</w:t>
      </w:r>
      <w:r w:rsidR="00FE628C">
        <w:rPr>
          <w:lang w:eastAsia="pt-BR"/>
        </w:rPr>
        <w:t xml:space="preserve"> é o paradigma </w:t>
      </w:r>
      <w:r w:rsidR="00FE628C">
        <w:t xml:space="preserve">orientado a objetos que promove a perspectiva de que a realidade deve ser expressa como um conjunto de objetos que se relacionam entre si, este paradigma se difundiu na engenharia de </w:t>
      </w:r>
      <w:r w:rsidR="00FE628C" w:rsidRPr="009F5E23">
        <w:rPr>
          <w:i/>
        </w:rPr>
        <w:t>software</w:t>
      </w:r>
      <w:r w:rsidR="00FE628C">
        <w:t xml:space="preserve"> tanto acadêmica quanto comercial. </w:t>
      </w:r>
    </w:p>
    <w:p w:rsidR="00FE628C" w:rsidRDefault="00FE628C" w:rsidP="00FE628C">
      <w:r>
        <w:t xml:space="preserve">Inclusive é possível associar tal paradigma tanto à teoria das </w:t>
      </w:r>
      <w:r w:rsidRPr="00FE628C">
        <w:t>ideias</w:t>
      </w:r>
      <w:r>
        <w:t>, desenvolvida por Platão quanto à teoria da forma e substância de Aristóteles.</w:t>
      </w:r>
      <w:r w:rsidR="00AC46A0">
        <w:t xml:space="preserve"> Analogamente as ide</w:t>
      </w:r>
      <w:r w:rsidR="00772ED1">
        <w:t>ias ou formas abstratas de Platão são equivalentes ao termo da orientação a objetos conhecido como “classe” enquanto a forma e substância de Aristóteles</w:t>
      </w:r>
      <w:r w:rsidR="00193660">
        <w:t xml:space="preserve"> equivalem ao termo “objeto”</w:t>
      </w:r>
      <w:r w:rsidR="00503094">
        <w:t xml:space="preserve"> e, </w:t>
      </w:r>
      <w:r w:rsidR="00023E06">
        <w:t>portanto o objeto é uma instância da classe.</w:t>
      </w:r>
    </w:p>
    <w:p w:rsidR="00B02DF2" w:rsidRDefault="008467DA" w:rsidP="00FE628C">
      <w:r>
        <w:t xml:space="preserve">Retomando, a sigla </w:t>
      </w:r>
      <w:r w:rsidRPr="00016F4D">
        <w:t>UML</w:t>
      </w:r>
      <w:r w:rsidR="00B02DF2">
        <w:t xml:space="preserve"> significa </w:t>
      </w:r>
      <w:r w:rsidR="00B02DF2" w:rsidRPr="008573EB">
        <w:rPr>
          <w:i/>
        </w:rPr>
        <w:t>Unified Modeling Language</w:t>
      </w:r>
      <w:r>
        <w:t xml:space="preserve"> que se traduz em um conjunto de diagramas </w:t>
      </w:r>
      <w:r w:rsidR="001A6AB2">
        <w:t xml:space="preserve">comportamentais e estruturais </w:t>
      </w:r>
      <w:r>
        <w:t xml:space="preserve">que ilustram um projeto de </w:t>
      </w:r>
      <w:r w:rsidRPr="00323B36">
        <w:rPr>
          <w:i/>
        </w:rPr>
        <w:t>software</w:t>
      </w:r>
      <w:r>
        <w:t xml:space="preserve"> em </w:t>
      </w:r>
      <w:r w:rsidR="001A6AB2">
        <w:t xml:space="preserve">diferentes </w:t>
      </w:r>
      <w:r>
        <w:t>perspectivas.</w:t>
      </w:r>
      <w:r w:rsidR="001A6AB2">
        <w:t xml:space="preserve"> Dentre os diagramas estruturais, o mais relevan</w:t>
      </w:r>
      <w:r w:rsidR="004150F0">
        <w:t>te é o diagrama de classes pois</w:t>
      </w:r>
      <w:r w:rsidR="006F3297">
        <w:t>,</w:t>
      </w:r>
      <w:r w:rsidR="001A6AB2">
        <w:t xml:space="preserve"> através de </w:t>
      </w:r>
      <w:r w:rsidR="00217A0E">
        <w:t xml:space="preserve">Bernhard </w:t>
      </w:r>
      <w:r w:rsidR="001A6AB2">
        <w:t>Rumpe</w:t>
      </w:r>
      <w:r w:rsidR="00A80D0F">
        <w:t xml:space="preserve"> (2017, p.34, tradução nossa)</w:t>
      </w:r>
      <w:r w:rsidR="001A6AB2">
        <w:t xml:space="preserve">, expressa o cerne do desenvolvimento de muitos sistemas de </w:t>
      </w:r>
      <w:r w:rsidR="001A6AB2" w:rsidRPr="00E64390">
        <w:rPr>
          <w:i/>
        </w:rPr>
        <w:t>software</w:t>
      </w:r>
      <w:r w:rsidR="001A6AB2">
        <w:t>.</w:t>
      </w:r>
      <w:r w:rsidR="00FE6663" w:rsidRPr="00FE6663">
        <w:t xml:space="preserve"> </w:t>
      </w:r>
    </w:p>
    <w:p w:rsidR="00023E06" w:rsidRDefault="00E77013" w:rsidP="00FE628C">
      <w:r>
        <w:t>O diagrama de classes</w:t>
      </w:r>
      <w:r w:rsidR="008934D1">
        <w:t xml:space="preserve"> deixa explícito como os dados devem se estruturar e como as estruturas devem se relacionar, não há artefato </w:t>
      </w:r>
      <w:r w:rsidR="008934D1" w:rsidRPr="00AB26D8">
        <w:rPr>
          <w:i/>
        </w:rPr>
        <w:t>SCRUM</w:t>
      </w:r>
      <w:r w:rsidR="008934D1">
        <w:t xml:space="preserve"> que apresente tal característica de suma importância, </w:t>
      </w:r>
      <w:r w:rsidR="00173943">
        <w:t>desse modo</w:t>
      </w:r>
      <w:r w:rsidR="008934D1">
        <w:t xml:space="preserve"> o diagrama de classes pode ser usado como documentação mínima para complementar os métodos ágeis.</w:t>
      </w:r>
    </w:p>
    <w:p w:rsidR="00FE628C" w:rsidRPr="006E6AD8" w:rsidRDefault="00FE628C" w:rsidP="00D608FD">
      <w:pPr>
        <w:ind w:firstLine="0"/>
        <w:rPr>
          <w:lang w:eastAsia="pt-BR"/>
        </w:rPr>
      </w:pPr>
    </w:p>
    <w:p w:rsidR="00300622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300622" w:rsidRPr="00300622">
        <w:rPr>
          <w:b/>
          <w:lang w:eastAsia="pt-BR"/>
        </w:rPr>
        <w:t xml:space="preserve"> HTTP</w:t>
      </w:r>
    </w:p>
    <w:p w:rsidR="001156FD" w:rsidRDefault="001156FD" w:rsidP="00300622">
      <w:pPr>
        <w:rPr>
          <w:b/>
          <w:lang w:eastAsia="pt-BR"/>
        </w:rPr>
      </w:pPr>
    </w:p>
    <w:p w:rsidR="00300622" w:rsidRDefault="000E575C" w:rsidP="00300622">
      <w:pPr>
        <w:rPr>
          <w:lang w:eastAsia="pt-BR"/>
        </w:rPr>
      </w:pPr>
      <w:r w:rsidRPr="00B36769">
        <w:rPr>
          <w:i/>
          <w:lang w:eastAsia="pt-BR"/>
        </w:rPr>
        <w:t>HyperText</w:t>
      </w:r>
      <w:r w:rsidR="00B617D3" w:rsidRPr="00B36769">
        <w:rPr>
          <w:i/>
          <w:lang w:eastAsia="pt-BR"/>
        </w:rPr>
        <w:t xml:space="preserve"> Transfer Protoco</w:t>
      </w:r>
      <w:r w:rsidR="009F5B83" w:rsidRPr="00B36769">
        <w:rPr>
          <w:i/>
          <w:lang w:eastAsia="pt-BR"/>
        </w:rPr>
        <w:t>l</w:t>
      </w:r>
      <w:r w:rsidR="00B617D3">
        <w:rPr>
          <w:lang w:eastAsia="pt-BR"/>
        </w:rPr>
        <w:t xml:space="preserve">, </w:t>
      </w:r>
      <w:r w:rsidR="00A94464" w:rsidRPr="00FE6663">
        <w:rPr>
          <w:lang w:eastAsia="pt-BR"/>
        </w:rPr>
        <w:t>HTTP</w:t>
      </w:r>
      <w:r>
        <w:rPr>
          <w:lang w:eastAsia="pt-BR"/>
        </w:rPr>
        <w:t xml:space="preserve"> é um protocolo de comunicação que atua na camada de aplicaç</w:t>
      </w:r>
      <w:r w:rsidR="00A94464">
        <w:rPr>
          <w:lang w:eastAsia="pt-BR"/>
        </w:rPr>
        <w:t xml:space="preserve">ão do </w:t>
      </w:r>
      <w:r w:rsidR="00291098">
        <w:rPr>
          <w:lang w:eastAsia="pt-BR"/>
        </w:rPr>
        <w:t xml:space="preserve">padrão </w:t>
      </w:r>
      <w:r w:rsidR="00A94464">
        <w:rPr>
          <w:lang w:eastAsia="pt-BR"/>
        </w:rPr>
        <w:t xml:space="preserve">de rede de computadores conhecido como </w:t>
      </w:r>
      <w:r w:rsidR="00B617D3">
        <w:rPr>
          <w:lang w:eastAsia="pt-BR"/>
        </w:rPr>
        <w:t>o</w:t>
      </w:r>
      <w:r w:rsidR="00897B84">
        <w:rPr>
          <w:lang w:eastAsia="pt-BR"/>
        </w:rPr>
        <w:t xml:space="preserve"> </w:t>
      </w:r>
      <w:r w:rsidR="00897B84" w:rsidRPr="00B36769">
        <w:rPr>
          <w:i/>
          <w:lang w:eastAsia="pt-BR"/>
        </w:rPr>
        <w:t>Transmission Control Protocol/</w:t>
      </w:r>
      <w:r w:rsidR="00B617D3" w:rsidRPr="00B36769">
        <w:rPr>
          <w:i/>
          <w:lang w:eastAsia="pt-BR"/>
        </w:rPr>
        <w:t>Internet Protocol</w:t>
      </w:r>
      <w:r w:rsidR="00B617D3">
        <w:rPr>
          <w:lang w:eastAsia="pt-BR"/>
        </w:rPr>
        <w:t xml:space="preserve">, </w:t>
      </w:r>
      <w:r w:rsidR="00B617D3" w:rsidRPr="00FE6663">
        <w:rPr>
          <w:lang w:eastAsia="pt-BR"/>
        </w:rPr>
        <w:t>TCP/IP</w:t>
      </w:r>
      <w:r w:rsidR="00B617D3">
        <w:rPr>
          <w:lang w:eastAsia="pt-BR"/>
        </w:rPr>
        <w:t xml:space="preserve">. </w:t>
      </w:r>
      <w:r w:rsidR="00897B84">
        <w:rPr>
          <w:lang w:eastAsia="pt-BR"/>
        </w:rPr>
        <w:t xml:space="preserve"> O </w:t>
      </w:r>
      <w:r w:rsidR="00897B84" w:rsidRPr="00FE6663">
        <w:rPr>
          <w:lang w:eastAsia="pt-BR"/>
        </w:rPr>
        <w:t>HTTP</w:t>
      </w:r>
      <w:r w:rsidR="00897B84">
        <w:rPr>
          <w:lang w:eastAsia="pt-BR"/>
        </w:rPr>
        <w:t xml:space="preserve"> é descrito como</w:t>
      </w:r>
      <w:r w:rsidR="00B617D3">
        <w:rPr>
          <w:lang w:eastAsia="pt-BR"/>
        </w:rPr>
        <w:t xml:space="preserve"> base </w:t>
      </w:r>
      <w:r w:rsidR="008E3675">
        <w:rPr>
          <w:lang w:eastAsia="pt-BR"/>
        </w:rPr>
        <w:t>para a rede mundial de comp</w:t>
      </w:r>
      <w:r w:rsidR="000405A4">
        <w:rPr>
          <w:lang w:eastAsia="pt-BR"/>
        </w:rPr>
        <w:t>u</w:t>
      </w:r>
      <w:r w:rsidR="00B617D3">
        <w:rPr>
          <w:lang w:eastAsia="pt-BR"/>
        </w:rPr>
        <w:t>tadores</w:t>
      </w:r>
      <w:r w:rsidR="00897B84">
        <w:rPr>
          <w:lang w:eastAsia="pt-BR"/>
        </w:rPr>
        <w:t xml:space="preserve"> e denominado</w:t>
      </w:r>
      <w:r w:rsidR="000405A4">
        <w:rPr>
          <w:lang w:eastAsia="pt-BR"/>
        </w:rPr>
        <w:t xml:space="preserve"> como “linguagem nativa”</w:t>
      </w:r>
      <w:r w:rsidR="0081106C">
        <w:rPr>
          <w:lang w:eastAsia="pt-BR"/>
        </w:rPr>
        <w:t xml:space="preserve"> dos servidores </w:t>
      </w:r>
      <w:r w:rsidR="0081106C" w:rsidRPr="003E4FD9">
        <w:rPr>
          <w:i/>
          <w:lang w:eastAsia="pt-BR"/>
        </w:rPr>
        <w:t>web</w:t>
      </w:r>
      <w:r w:rsidR="001941E1">
        <w:rPr>
          <w:lang w:eastAsia="pt-BR"/>
        </w:rPr>
        <w:t>. (TANENBAUM</w:t>
      </w:r>
      <w:r w:rsidR="002B7830">
        <w:rPr>
          <w:lang w:eastAsia="pt-BR"/>
        </w:rPr>
        <w:t>; WETHERALL</w:t>
      </w:r>
      <w:r w:rsidR="001941E1">
        <w:rPr>
          <w:lang w:eastAsia="pt-BR"/>
        </w:rPr>
        <w:t>, 2010</w:t>
      </w:r>
      <w:r w:rsidR="00A41E23">
        <w:rPr>
          <w:lang w:eastAsia="pt-BR"/>
        </w:rPr>
        <w:t>, tradução nossa</w:t>
      </w:r>
      <w:r w:rsidR="00B617D3">
        <w:rPr>
          <w:lang w:eastAsia="pt-BR"/>
        </w:rPr>
        <w:t>)</w:t>
      </w:r>
    </w:p>
    <w:p w:rsidR="0081106C" w:rsidRDefault="00FE518A" w:rsidP="00300622">
      <w:pPr>
        <w:rPr>
          <w:lang w:eastAsia="pt-BR"/>
        </w:rPr>
      </w:pPr>
      <w:r>
        <w:rPr>
          <w:lang w:eastAsia="pt-BR"/>
        </w:rPr>
        <w:t>Tal</w:t>
      </w:r>
      <w:r w:rsidR="0081106C">
        <w:rPr>
          <w:lang w:eastAsia="pt-BR"/>
        </w:rPr>
        <w:t xml:space="preserve"> comunicação é baseada no envio de requisições através computador, denominado cliente </w:t>
      </w:r>
      <w:r w:rsidR="0081106C" w:rsidRPr="00FE6663">
        <w:rPr>
          <w:lang w:eastAsia="pt-BR"/>
        </w:rPr>
        <w:t>HTTP</w:t>
      </w:r>
      <w:r w:rsidR="0081106C">
        <w:rPr>
          <w:lang w:eastAsia="pt-BR"/>
        </w:rPr>
        <w:t>, por</w:t>
      </w:r>
      <w:r w:rsidR="009C613C">
        <w:rPr>
          <w:lang w:eastAsia="pt-BR"/>
        </w:rPr>
        <w:t xml:space="preserve"> serviços ou dados </w:t>
      </w:r>
      <w:r w:rsidR="005C68A9">
        <w:rPr>
          <w:lang w:eastAsia="pt-BR"/>
        </w:rPr>
        <w:t>armazenados</w:t>
      </w:r>
      <w:r w:rsidR="0081106C">
        <w:rPr>
          <w:lang w:eastAsia="pt-BR"/>
        </w:rPr>
        <w:t xml:space="preserve"> em </w:t>
      </w:r>
      <w:r w:rsidR="005C68A9">
        <w:rPr>
          <w:lang w:eastAsia="pt-BR"/>
        </w:rPr>
        <w:t xml:space="preserve">um </w:t>
      </w:r>
      <w:r w:rsidR="0081106C">
        <w:rPr>
          <w:lang w:eastAsia="pt-BR"/>
        </w:rPr>
        <w:t>servido</w:t>
      </w:r>
      <w:r w:rsidR="005C68A9">
        <w:rPr>
          <w:lang w:eastAsia="pt-BR"/>
        </w:rPr>
        <w:t>r</w:t>
      </w:r>
      <w:r w:rsidR="0081106C">
        <w:rPr>
          <w:lang w:eastAsia="pt-BR"/>
        </w:rPr>
        <w:t xml:space="preserve"> </w:t>
      </w:r>
      <w:r w:rsidR="0081106C" w:rsidRPr="00FE6663">
        <w:rPr>
          <w:lang w:eastAsia="pt-BR"/>
        </w:rPr>
        <w:t>HTTP</w:t>
      </w:r>
      <w:r w:rsidR="0081106C">
        <w:rPr>
          <w:lang w:eastAsia="pt-BR"/>
        </w:rPr>
        <w:t xml:space="preserve"> que por sua vez process</w:t>
      </w:r>
      <w:r w:rsidR="005C68A9">
        <w:rPr>
          <w:lang w:eastAsia="pt-BR"/>
        </w:rPr>
        <w:t>a</w:t>
      </w:r>
      <w:r w:rsidR="0081106C">
        <w:rPr>
          <w:lang w:eastAsia="pt-BR"/>
        </w:rPr>
        <w:t xml:space="preserve"> a requisição e </w:t>
      </w:r>
      <w:r w:rsidR="005C68A9">
        <w:rPr>
          <w:lang w:eastAsia="pt-BR"/>
        </w:rPr>
        <w:t>retorna</w:t>
      </w:r>
      <w:r w:rsidR="0081106C">
        <w:rPr>
          <w:lang w:eastAsia="pt-BR"/>
        </w:rPr>
        <w:t xml:space="preserve"> </w:t>
      </w:r>
      <w:r w:rsidR="00464412">
        <w:rPr>
          <w:lang w:eastAsia="pt-BR"/>
        </w:rPr>
        <w:t>o conteúdo solicitado vinculado a</w:t>
      </w:r>
      <w:r w:rsidR="0081106C">
        <w:rPr>
          <w:lang w:eastAsia="pt-BR"/>
        </w:rPr>
        <w:t xml:space="preserve"> uma resposta. </w:t>
      </w:r>
      <w:r w:rsidR="00B563F4">
        <w:rPr>
          <w:lang w:eastAsia="pt-BR"/>
        </w:rPr>
        <w:t>(GOURLEY;</w:t>
      </w:r>
      <w:r w:rsidR="00CD201E">
        <w:rPr>
          <w:lang w:eastAsia="pt-BR"/>
        </w:rPr>
        <w:t xml:space="preserve"> </w:t>
      </w:r>
      <w:r w:rsidR="00B563F4">
        <w:rPr>
          <w:lang w:eastAsia="pt-BR"/>
        </w:rPr>
        <w:t>TOTTY, 2002, p.</w:t>
      </w:r>
      <w:r w:rsidR="00641930">
        <w:rPr>
          <w:lang w:eastAsia="pt-BR"/>
        </w:rPr>
        <w:t>4</w:t>
      </w:r>
      <w:r w:rsidR="001E29E8">
        <w:rPr>
          <w:lang w:eastAsia="pt-BR"/>
        </w:rPr>
        <w:t>, tradução nossa</w:t>
      </w:r>
      <w:r w:rsidR="00B563F4">
        <w:rPr>
          <w:lang w:eastAsia="pt-BR"/>
        </w:rPr>
        <w:t>)</w:t>
      </w:r>
    </w:p>
    <w:p w:rsidR="009501EF" w:rsidRDefault="009501EF" w:rsidP="00300622">
      <w:r>
        <w:rPr>
          <w:lang w:eastAsia="pt-BR"/>
        </w:rPr>
        <w:t xml:space="preserve">O fato de o protocolo ser aplicado à rede mundial de computadores deixa implícito que um conteúdo fornecido pelo servidor </w:t>
      </w:r>
      <w:r w:rsidRPr="00EE7BCB">
        <w:rPr>
          <w:lang w:eastAsia="pt-BR"/>
        </w:rPr>
        <w:t>HTTP</w:t>
      </w:r>
      <w:r>
        <w:rPr>
          <w:lang w:eastAsia="pt-BR"/>
        </w:rPr>
        <w:t xml:space="preserve"> pode ser acessível por clientes </w:t>
      </w:r>
      <w:r w:rsidRPr="00EE7BCB">
        <w:rPr>
          <w:lang w:eastAsia="pt-BR"/>
        </w:rPr>
        <w:t>HTTP</w:t>
      </w:r>
      <w:r>
        <w:rPr>
          <w:lang w:eastAsia="pt-BR"/>
        </w:rPr>
        <w:t xml:space="preserve"> em qualquer parte do mundo e tecnicamente implica que comunicação cliente-servidor é intermediada por outros computadores</w:t>
      </w:r>
      <w:r w:rsidR="00D053F2">
        <w:rPr>
          <w:lang w:eastAsia="pt-BR"/>
        </w:rPr>
        <w:t xml:space="preserve"> conforme descrito pela</w:t>
      </w:r>
      <w:r w:rsidR="001F1275">
        <w:rPr>
          <w:lang w:eastAsia="pt-BR"/>
        </w:rPr>
        <w:t xml:space="preserve"> </w:t>
      </w:r>
      <w:r w:rsidR="00A64306" w:rsidRPr="00F60023">
        <w:rPr>
          <w:i/>
          <w:lang w:eastAsia="pt-BR"/>
        </w:rPr>
        <w:t>MDN</w:t>
      </w:r>
      <w:r w:rsidR="00C92789" w:rsidRPr="00F60023">
        <w:rPr>
          <w:i/>
          <w:lang w:eastAsia="pt-BR"/>
        </w:rPr>
        <w:t xml:space="preserve"> Web Docs</w:t>
      </w:r>
      <w:r w:rsidR="00503094">
        <w:rPr>
          <w:lang w:eastAsia="pt-BR"/>
        </w:rPr>
        <w:t xml:space="preserve"> </w:t>
      </w:r>
      <w:r w:rsidR="00C1172B">
        <w:rPr>
          <w:lang w:eastAsia="pt-BR"/>
        </w:rPr>
        <w:t>(2022),</w:t>
      </w:r>
      <w:r w:rsidR="001F1275">
        <w:rPr>
          <w:lang w:eastAsia="pt-BR"/>
        </w:rPr>
        <w:t xml:space="preserve"> </w:t>
      </w:r>
      <w:r w:rsidR="00A64306">
        <w:rPr>
          <w:lang w:eastAsia="pt-BR"/>
        </w:rPr>
        <w:t>“</w:t>
      </w:r>
      <w:r w:rsidR="00A64306">
        <w:t xml:space="preserve">Entre a solicitação e a resposta existem várias entidades, designadas coletivamente como </w:t>
      </w:r>
      <w:r w:rsidR="00A64306" w:rsidRPr="00F60023">
        <w:rPr>
          <w:i/>
        </w:rPr>
        <w:t>proxies</w:t>
      </w:r>
      <w:r w:rsidR="00A64306">
        <w:t>, que executam operações diferentes e atuam como </w:t>
      </w:r>
      <w:r w:rsidR="00A64306">
        <w:rPr>
          <w:rStyle w:val="notion-enable-hover"/>
          <w:i/>
          <w:iCs/>
        </w:rPr>
        <w:t>gateways </w:t>
      </w:r>
      <w:r w:rsidR="00A64306">
        <w:t xml:space="preserve">(intermediários) ou </w:t>
      </w:r>
      <w:r w:rsidR="00A64306" w:rsidRPr="00F60023">
        <w:rPr>
          <w:i/>
        </w:rPr>
        <w:t>caches</w:t>
      </w:r>
      <w:r w:rsidR="00A64306">
        <w:t>”.</w:t>
      </w:r>
    </w:p>
    <w:p w:rsidR="0099579D" w:rsidRDefault="0099579D" w:rsidP="00300622">
      <w:pPr>
        <w:rPr>
          <w:lang w:eastAsia="pt-BR"/>
        </w:rPr>
      </w:pPr>
      <w:r>
        <w:rPr>
          <w:lang w:eastAsia="pt-BR"/>
        </w:rPr>
        <w:t>Para esclarecimento</w:t>
      </w:r>
      <w:r w:rsidR="0073723B">
        <w:rPr>
          <w:lang w:eastAsia="pt-BR"/>
        </w:rPr>
        <w:t>,</w:t>
      </w:r>
      <w:r>
        <w:rPr>
          <w:lang w:eastAsia="pt-BR"/>
        </w:rPr>
        <w:t xml:space="preserve"> o termo “</w:t>
      </w:r>
      <w:r w:rsidRPr="00F60023">
        <w:rPr>
          <w:i/>
          <w:lang w:eastAsia="pt-BR"/>
        </w:rPr>
        <w:t>cache</w:t>
      </w:r>
      <w:r>
        <w:rPr>
          <w:lang w:eastAsia="pt-BR"/>
        </w:rPr>
        <w:t xml:space="preserve">”, apresentando no parágrafo </w:t>
      </w:r>
      <w:r w:rsidR="002873C8">
        <w:rPr>
          <w:lang w:eastAsia="pt-BR"/>
        </w:rPr>
        <w:t>anterior</w:t>
      </w:r>
      <w:r w:rsidR="007E6CE5">
        <w:rPr>
          <w:lang w:eastAsia="pt-BR"/>
        </w:rPr>
        <w:t>, pode ser empreg</w:t>
      </w:r>
      <w:r>
        <w:rPr>
          <w:lang w:eastAsia="pt-BR"/>
        </w:rPr>
        <w:t xml:space="preserve">ado para identificar métodos de armazenamento temporário </w:t>
      </w:r>
      <w:r w:rsidR="0073723B">
        <w:rPr>
          <w:lang w:eastAsia="pt-BR"/>
        </w:rPr>
        <w:t>de</w:t>
      </w:r>
      <w:r>
        <w:rPr>
          <w:lang w:eastAsia="pt-BR"/>
        </w:rPr>
        <w:t xml:space="preserve"> conteúdos </w:t>
      </w:r>
      <w:r w:rsidR="006072B0">
        <w:rPr>
          <w:lang w:eastAsia="pt-BR"/>
        </w:rPr>
        <w:t>com</w:t>
      </w:r>
      <w:r w:rsidR="00084D10">
        <w:rPr>
          <w:lang w:eastAsia="pt-BR"/>
        </w:rPr>
        <w:t xml:space="preserve"> alta frequ</w:t>
      </w:r>
      <w:r>
        <w:rPr>
          <w:lang w:eastAsia="pt-BR"/>
        </w:rPr>
        <w:t>ência</w:t>
      </w:r>
      <w:r w:rsidR="006072B0">
        <w:rPr>
          <w:lang w:eastAsia="pt-BR"/>
        </w:rPr>
        <w:t xml:space="preserve"> de acessos</w:t>
      </w:r>
      <w:r w:rsidR="00100B09">
        <w:rPr>
          <w:lang w:eastAsia="pt-BR"/>
        </w:rPr>
        <w:t>,</w:t>
      </w:r>
      <w:r w:rsidR="00B25151">
        <w:rPr>
          <w:lang w:eastAsia="pt-BR"/>
        </w:rPr>
        <w:t xml:space="preserve"> então</w:t>
      </w:r>
      <w:r w:rsidR="00A30C41">
        <w:rPr>
          <w:lang w:eastAsia="pt-BR"/>
        </w:rPr>
        <w:t xml:space="preserve"> a utilização de “</w:t>
      </w:r>
      <w:r w:rsidR="00A30C41" w:rsidRPr="00F60023">
        <w:rPr>
          <w:i/>
          <w:lang w:eastAsia="pt-BR"/>
        </w:rPr>
        <w:t>cache</w:t>
      </w:r>
      <w:r w:rsidR="00A30C41">
        <w:rPr>
          <w:lang w:eastAsia="pt-BR"/>
        </w:rPr>
        <w:t xml:space="preserve">” </w:t>
      </w:r>
      <w:r w:rsidR="00B25151">
        <w:rPr>
          <w:lang w:eastAsia="pt-BR"/>
        </w:rPr>
        <w:t>visa</w:t>
      </w:r>
      <w:r w:rsidR="00A30C41">
        <w:rPr>
          <w:lang w:eastAsia="pt-BR"/>
        </w:rPr>
        <w:t xml:space="preserve"> reduzir o tempo de acesso.</w:t>
      </w:r>
    </w:p>
    <w:p w:rsidR="001F0A79" w:rsidRDefault="001F0A79" w:rsidP="00300622">
      <w:pPr>
        <w:rPr>
          <w:lang w:eastAsia="pt-BR"/>
        </w:rPr>
      </w:pPr>
    </w:p>
    <w:p w:rsidR="001F0A79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 w:rsidRPr="001F0A79">
        <w:rPr>
          <w:b/>
          <w:lang w:eastAsia="pt-BR"/>
        </w:rPr>
        <w:t>.1 URL</w:t>
      </w:r>
    </w:p>
    <w:p w:rsidR="001156FD" w:rsidRDefault="001156FD" w:rsidP="00300622">
      <w:pPr>
        <w:rPr>
          <w:b/>
          <w:lang w:eastAsia="pt-BR"/>
        </w:rPr>
      </w:pPr>
    </w:p>
    <w:p w:rsidR="00462DD4" w:rsidRDefault="002277C4" w:rsidP="00300622">
      <w:pPr>
        <w:rPr>
          <w:lang w:eastAsia="pt-BR"/>
        </w:rPr>
      </w:pPr>
      <w:r>
        <w:rPr>
          <w:lang w:eastAsia="pt-BR"/>
        </w:rPr>
        <w:t>Q</w:t>
      </w:r>
      <w:r w:rsidR="009A788C">
        <w:rPr>
          <w:lang w:eastAsia="pt-BR"/>
        </w:rPr>
        <w:t xml:space="preserve">ualquer conteúdo ou serviço que pode ser </w:t>
      </w:r>
      <w:r w:rsidR="00542D45">
        <w:rPr>
          <w:lang w:eastAsia="pt-BR"/>
        </w:rPr>
        <w:t>disponibilizado por um</w:t>
      </w:r>
      <w:r w:rsidR="009A788C">
        <w:rPr>
          <w:lang w:eastAsia="pt-BR"/>
        </w:rPr>
        <w:t xml:space="preserve"> servidor</w:t>
      </w:r>
      <w:r w:rsidR="00542D45">
        <w:rPr>
          <w:lang w:eastAsia="pt-BR"/>
        </w:rPr>
        <w:t xml:space="preserve"> específico</w:t>
      </w:r>
      <w:r w:rsidR="009A788C">
        <w:rPr>
          <w:lang w:eastAsia="pt-BR"/>
        </w:rPr>
        <w:t xml:space="preserve"> é um recurso</w:t>
      </w:r>
      <w:r w:rsidR="00783CBE">
        <w:rPr>
          <w:lang w:eastAsia="pt-BR"/>
        </w:rPr>
        <w:t xml:space="preserve"> </w:t>
      </w:r>
      <w:r w:rsidR="00783CBE" w:rsidRPr="00170E49">
        <w:rPr>
          <w:i/>
          <w:lang w:eastAsia="pt-BR"/>
        </w:rPr>
        <w:t>web</w:t>
      </w:r>
      <w:r w:rsidR="009A788C">
        <w:rPr>
          <w:lang w:eastAsia="pt-BR"/>
        </w:rPr>
        <w:t xml:space="preserve"> e para </w:t>
      </w:r>
      <w:r w:rsidR="00542D45">
        <w:rPr>
          <w:lang w:eastAsia="pt-BR"/>
        </w:rPr>
        <w:t>que um recurso possa ser rastreá</w:t>
      </w:r>
      <w:r w:rsidR="009A788C">
        <w:rPr>
          <w:lang w:eastAsia="pt-BR"/>
        </w:rPr>
        <w:t>vel</w:t>
      </w:r>
      <w:r w:rsidR="00542D45">
        <w:rPr>
          <w:lang w:eastAsia="pt-BR"/>
        </w:rPr>
        <w:t xml:space="preserve"> é adotado um mecanismo conhecido com </w:t>
      </w:r>
      <w:r w:rsidR="00542D45" w:rsidRPr="008E5581">
        <w:rPr>
          <w:i/>
          <w:lang w:eastAsia="pt-BR"/>
        </w:rPr>
        <w:t>Unified Resource Locator</w:t>
      </w:r>
      <w:r w:rsidR="00542D45">
        <w:rPr>
          <w:lang w:eastAsia="pt-BR"/>
        </w:rPr>
        <w:t>, URL.</w:t>
      </w:r>
      <w:r w:rsidR="004A47E6">
        <w:rPr>
          <w:lang w:eastAsia="pt-BR"/>
        </w:rPr>
        <w:t xml:space="preserve"> </w:t>
      </w:r>
      <w:r w:rsidR="00735328">
        <w:rPr>
          <w:lang w:eastAsia="pt-BR"/>
        </w:rPr>
        <w:t>(</w:t>
      </w:r>
      <w:r w:rsidR="00195B1A">
        <w:rPr>
          <w:lang w:eastAsia="pt-BR"/>
        </w:rPr>
        <w:t>GOURLEY;</w:t>
      </w:r>
      <w:r w:rsidR="007E4C84">
        <w:rPr>
          <w:lang w:eastAsia="pt-BR"/>
        </w:rPr>
        <w:t xml:space="preserve"> </w:t>
      </w:r>
      <w:r w:rsidR="00195B1A">
        <w:rPr>
          <w:lang w:eastAsia="pt-BR"/>
        </w:rPr>
        <w:t>TOTTY</w:t>
      </w:r>
      <w:r w:rsidR="00C15621">
        <w:rPr>
          <w:lang w:eastAsia="pt-BR"/>
        </w:rPr>
        <w:t>, 2002, p.4, tradução nossa</w:t>
      </w:r>
      <w:r w:rsidR="00195B1A">
        <w:rPr>
          <w:lang w:eastAsia="pt-BR"/>
        </w:rPr>
        <w:t>)</w:t>
      </w:r>
      <w:r w:rsidR="00542D45">
        <w:rPr>
          <w:lang w:eastAsia="pt-BR"/>
        </w:rPr>
        <w:t xml:space="preserve"> </w:t>
      </w:r>
    </w:p>
    <w:p w:rsidR="001F0A79" w:rsidRPr="001F0A79" w:rsidRDefault="002B7513" w:rsidP="00300622">
      <w:pPr>
        <w:rPr>
          <w:lang w:eastAsia="pt-BR"/>
        </w:rPr>
      </w:pPr>
      <w:r>
        <w:rPr>
          <w:lang w:eastAsia="pt-BR"/>
        </w:rPr>
        <w:t>A</w:t>
      </w:r>
      <w:r w:rsidR="00542D45">
        <w:rPr>
          <w:lang w:eastAsia="pt-BR"/>
        </w:rPr>
        <w:t xml:space="preserve"> URL é um tipo de URI, </w:t>
      </w:r>
      <w:r w:rsidR="00542D45" w:rsidRPr="008E5581">
        <w:rPr>
          <w:i/>
          <w:lang w:eastAsia="pt-BR"/>
        </w:rPr>
        <w:t>Unified Resource Identifier</w:t>
      </w:r>
      <w:r w:rsidR="00542D45">
        <w:rPr>
          <w:lang w:eastAsia="pt-BR"/>
        </w:rPr>
        <w:t xml:space="preserve">, </w:t>
      </w:r>
      <w:r w:rsidR="00ED206E">
        <w:rPr>
          <w:lang w:eastAsia="pt-BR"/>
        </w:rPr>
        <w:t>cuja estrutura se inicia</w:t>
      </w:r>
      <w:r w:rsidR="00916631">
        <w:rPr>
          <w:lang w:eastAsia="pt-BR"/>
        </w:rPr>
        <w:t xml:space="preserve"> pelo </w:t>
      </w:r>
      <w:r w:rsidR="009A636D">
        <w:rPr>
          <w:lang w:eastAsia="pt-BR"/>
        </w:rPr>
        <w:t>ide</w:t>
      </w:r>
      <w:r w:rsidR="009A7B13">
        <w:rPr>
          <w:lang w:eastAsia="pt-BR"/>
        </w:rPr>
        <w:t>n</w:t>
      </w:r>
      <w:r w:rsidR="009A636D">
        <w:rPr>
          <w:lang w:eastAsia="pt-BR"/>
        </w:rPr>
        <w:t>tifi</w:t>
      </w:r>
      <w:r w:rsidR="00916631">
        <w:rPr>
          <w:lang w:eastAsia="pt-BR"/>
        </w:rPr>
        <w:t>cador</w:t>
      </w:r>
      <w:r w:rsidR="00863B6C">
        <w:rPr>
          <w:lang w:eastAsia="pt-BR"/>
        </w:rPr>
        <w:t xml:space="preserve"> do</w:t>
      </w:r>
      <w:r w:rsidR="00542D45">
        <w:rPr>
          <w:lang w:eastAsia="pt-BR"/>
        </w:rPr>
        <w:t xml:space="preserve"> protocolo</w:t>
      </w:r>
      <w:r w:rsidR="00BA1A7F">
        <w:rPr>
          <w:lang w:eastAsia="pt-BR"/>
        </w:rPr>
        <w:t xml:space="preserve"> de comunicação</w:t>
      </w:r>
      <w:r w:rsidR="00DF45AE">
        <w:rPr>
          <w:lang w:eastAsia="pt-BR"/>
        </w:rPr>
        <w:t xml:space="preserve"> utilizado; logo em seguida pel</w:t>
      </w:r>
      <w:r w:rsidR="00542D45">
        <w:rPr>
          <w:lang w:eastAsia="pt-BR"/>
        </w:rPr>
        <w:t>o endereço do ser</w:t>
      </w:r>
      <w:r w:rsidR="00505FE8">
        <w:rPr>
          <w:lang w:eastAsia="pt-BR"/>
        </w:rPr>
        <w:t>vidor e do caminho (</w:t>
      </w:r>
      <w:r w:rsidR="00505FE8" w:rsidRPr="008E5581">
        <w:rPr>
          <w:i/>
          <w:lang w:eastAsia="pt-BR"/>
        </w:rPr>
        <w:t>PATH</w:t>
      </w:r>
      <w:r w:rsidR="00505FE8">
        <w:rPr>
          <w:lang w:eastAsia="pt-BR"/>
        </w:rPr>
        <w:t>) para</w:t>
      </w:r>
      <w:r w:rsidR="00542D45">
        <w:rPr>
          <w:lang w:eastAsia="pt-BR"/>
        </w:rPr>
        <w:t xml:space="preserve"> acessar o recurso</w:t>
      </w:r>
      <w:r w:rsidR="00505FE8">
        <w:rPr>
          <w:lang w:eastAsia="pt-BR"/>
        </w:rPr>
        <w:t xml:space="preserve"> a partir do servidor</w:t>
      </w:r>
      <w:r w:rsidR="00A56536">
        <w:rPr>
          <w:lang w:eastAsia="pt-BR"/>
        </w:rPr>
        <w:t>.</w:t>
      </w:r>
    </w:p>
    <w:p w:rsidR="002D2E9E" w:rsidRDefault="002D2E9E" w:rsidP="00EF1C3B">
      <w:pPr>
        <w:ind w:firstLine="0"/>
        <w:rPr>
          <w:lang w:eastAsia="pt-BR"/>
        </w:rPr>
      </w:pPr>
    </w:p>
    <w:p w:rsidR="00423834" w:rsidRDefault="00423834" w:rsidP="00EF1C3B">
      <w:pPr>
        <w:ind w:firstLine="0"/>
        <w:rPr>
          <w:lang w:eastAsia="pt-BR"/>
        </w:rPr>
      </w:pPr>
    </w:p>
    <w:p w:rsidR="00423834" w:rsidRDefault="00423834" w:rsidP="00EF1C3B">
      <w:pPr>
        <w:ind w:firstLine="0"/>
        <w:rPr>
          <w:lang w:eastAsia="pt-BR"/>
        </w:rPr>
      </w:pPr>
    </w:p>
    <w:p w:rsidR="0051225F" w:rsidRDefault="000B03AB" w:rsidP="00300622">
      <w:pPr>
        <w:rPr>
          <w:b/>
          <w:lang w:eastAsia="pt-BR"/>
        </w:rPr>
      </w:pPr>
      <w:r>
        <w:rPr>
          <w:b/>
          <w:lang w:eastAsia="pt-BR"/>
        </w:rPr>
        <w:lastRenderedPageBreak/>
        <w:t>2.4</w:t>
      </w:r>
      <w:r w:rsidR="001F0A79">
        <w:rPr>
          <w:b/>
          <w:lang w:eastAsia="pt-BR"/>
        </w:rPr>
        <w:t>.2</w:t>
      </w:r>
      <w:r w:rsidR="0051225F" w:rsidRPr="0051225F">
        <w:rPr>
          <w:b/>
          <w:lang w:eastAsia="pt-BR"/>
        </w:rPr>
        <w:t xml:space="preserve"> MÉTODOS HTTP</w:t>
      </w:r>
    </w:p>
    <w:p w:rsidR="001156FD" w:rsidRDefault="001156FD" w:rsidP="00300622">
      <w:pPr>
        <w:rPr>
          <w:b/>
          <w:lang w:eastAsia="pt-BR"/>
        </w:rPr>
      </w:pPr>
    </w:p>
    <w:p w:rsidR="003B09DD" w:rsidRDefault="003D2EA9" w:rsidP="009A651A">
      <w:pPr>
        <w:rPr>
          <w:lang w:eastAsia="pt-BR"/>
        </w:rPr>
      </w:pPr>
      <w:r>
        <w:rPr>
          <w:lang w:eastAsia="pt-BR"/>
        </w:rPr>
        <w:t>Parte integrante de toda requisição responsável por indicar ao servidor qual ação deve ser executada.</w:t>
      </w:r>
      <w:r w:rsidR="008E0A0C">
        <w:rPr>
          <w:lang w:eastAsia="pt-BR"/>
        </w:rPr>
        <w:t xml:space="preserve"> </w:t>
      </w:r>
      <w:r w:rsidR="00DC7515">
        <w:rPr>
          <w:lang w:eastAsia="pt-BR"/>
        </w:rPr>
        <w:t>De acordo com Richardson e</w:t>
      </w:r>
      <w:r w:rsidR="003B09DD">
        <w:rPr>
          <w:lang w:eastAsia="pt-BR"/>
        </w:rPr>
        <w:t xml:space="preserve"> Ruby, d</w:t>
      </w:r>
      <w:r w:rsidR="00032B63">
        <w:rPr>
          <w:lang w:eastAsia="pt-BR"/>
        </w:rPr>
        <w:t>entre o conjunto de métodos</w:t>
      </w:r>
      <w:r w:rsidR="005E12F8">
        <w:rPr>
          <w:lang w:eastAsia="pt-BR"/>
        </w:rPr>
        <w:t xml:space="preserve"> disponíveis</w:t>
      </w:r>
      <w:r w:rsidR="00032B63">
        <w:rPr>
          <w:lang w:eastAsia="pt-BR"/>
        </w:rPr>
        <w:t xml:space="preserve"> </w:t>
      </w:r>
      <w:r w:rsidR="00032B63" w:rsidRPr="00435EEF">
        <w:rPr>
          <w:i/>
          <w:lang w:eastAsia="pt-BR"/>
        </w:rPr>
        <w:t>GET</w:t>
      </w:r>
      <w:r w:rsidR="00032B63">
        <w:rPr>
          <w:lang w:eastAsia="pt-BR"/>
        </w:rPr>
        <w:t xml:space="preserve">, </w:t>
      </w:r>
      <w:r w:rsidR="00032B63" w:rsidRPr="00435EEF">
        <w:rPr>
          <w:i/>
          <w:lang w:eastAsia="pt-BR"/>
        </w:rPr>
        <w:t>POST</w:t>
      </w:r>
      <w:r w:rsidR="00032B63">
        <w:rPr>
          <w:lang w:eastAsia="pt-BR"/>
        </w:rPr>
        <w:t>,</w:t>
      </w:r>
      <w:r w:rsidR="00540914">
        <w:rPr>
          <w:lang w:eastAsia="pt-BR"/>
        </w:rPr>
        <w:t xml:space="preserve"> </w:t>
      </w:r>
      <w:r w:rsidR="00540914" w:rsidRPr="00435EEF">
        <w:rPr>
          <w:i/>
          <w:lang w:eastAsia="pt-BR"/>
        </w:rPr>
        <w:t>PUT</w:t>
      </w:r>
      <w:r w:rsidR="00540914">
        <w:rPr>
          <w:lang w:eastAsia="pt-BR"/>
        </w:rPr>
        <w:t xml:space="preserve"> e </w:t>
      </w:r>
      <w:r w:rsidR="00540914" w:rsidRPr="00435EEF">
        <w:rPr>
          <w:i/>
          <w:lang w:eastAsia="pt-BR"/>
        </w:rPr>
        <w:t>DELETE</w:t>
      </w:r>
      <w:r w:rsidR="00540914">
        <w:rPr>
          <w:lang w:eastAsia="pt-BR"/>
        </w:rPr>
        <w:t xml:space="preserve"> são utilizados nas operações mais comuns</w:t>
      </w:r>
      <w:r w:rsidR="00032B63">
        <w:rPr>
          <w:lang w:eastAsia="pt-BR"/>
        </w:rPr>
        <w:t>.</w:t>
      </w:r>
      <w:r w:rsidR="00233F59">
        <w:rPr>
          <w:lang w:eastAsia="pt-BR"/>
        </w:rPr>
        <w:t xml:space="preserve"> </w:t>
      </w:r>
      <w:r w:rsidR="00080678">
        <w:rPr>
          <w:lang w:eastAsia="pt-BR"/>
        </w:rPr>
        <w:t>(2007, p.96, tradução nossa)</w:t>
      </w:r>
    </w:p>
    <w:p w:rsidR="009A651A" w:rsidRDefault="00233F59" w:rsidP="009A651A">
      <w:pPr>
        <w:rPr>
          <w:lang w:eastAsia="pt-BR"/>
        </w:rPr>
      </w:pPr>
      <w:r>
        <w:rPr>
          <w:lang w:eastAsia="pt-BR"/>
        </w:rPr>
        <w:t xml:space="preserve">O método </w:t>
      </w:r>
      <w:r w:rsidRPr="00D76F03">
        <w:rPr>
          <w:i/>
          <w:lang w:eastAsia="pt-BR"/>
        </w:rPr>
        <w:t>GET</w:t>
      </w:r>
      <w:r w:rsidR="00714738">
        <w:rPr>
          <w:lang w:eastAsia="pt-BR"/>
        </w:rPr>
        <w:t xml:space="preserve"> é usado em situações que o</w:t>
      </w:r>
      <w:r w:rsidR="00AD599A">
        <w:rPr>
          <w:lang w:eastAsia="pt-BR"/>
        </w:rPr>
        <w:t xml:space="preserve"> cliente solicita uma busca por dados</w:t>
      </w:r>
      <w:r w:rsidR="00550702">
        <w:rPr>
          <w:lang w:eastAsia="pt-BR"/>
        </w:rPr>
        <w:t xml:space="preserve">, por sua vez </w:t>
      </w:r>
      <w:r w:rsidR="00550702" w:rsidRPr="00D76F03">
        <w:rPr>
          <w:i/>
          <w:lang w:eastAsia="pt-BR"/>
        </w:rPr>
        <w:t>POST</w:t>
      </w:r>
      <w:r w:rsidR="00550702">
        <w:rPr>
          <w:lang w:eastAsia="pt-BR"/>
        </w:rPr>
        <w:t xml:space="preserve"> é utilizado para a postagem, criação</w:t>
      </w:r>
      <w:r w:rsidR="000E0874">
        <w:rPr>
          <w:lang w:eastAsia="pt-BR"/>
        </w:rPr>
        <w:t xml:space="preserve"> de</w:t>
      </w:r>
      <w:r w:rsidR="00550702">
        <w:rPr>
          <w:lang w:eastAsia="pt-BR"/>
        </w:rPr>
        <w:t xml:space="preserve"> um novo conteúdo no servidor,</w:t>
      </w:r>
      <w:r w:rsidR="00E73FE2">
        <w:rPr>
          <w:lang w:eastAsia="pt-BR"/>
        </w:rPr>
        <w:t xml:space="preserve"> o </w:t>
      </w:r>
      <w:r w:rsidR="00E73FE2" w:rsidRPr="00D76F03">
        <w:rPr>
          <w:i/>
          <w:lang w:eastAsia="pt-BR"/>
        </w:rPr>
        <w:t>PUT</w:t>
      </w:r>
      <w:r w:rsidR="00550702">
        <w:rPr>
          <w:lang w:eastAsia="pt-BR"/>
        </w:rPr>
        <w:t xml:space="preserve"> </w:t>
      </w:r>
      <w:r w:rsidR="00E73FE2">
        <w:rPr>
          <w:lang w:eastAsia="pt-BR"/>
        </w:rPr>
        <w:t xml:space="preserve">serve para a alteração de dados já existentes no servidor enquanto o </w:t>
      </w:r>
      <w:r w:rsidR="00E73FE2" w:rsidRPr="00D76F03">
        <w:rPr>
          <w:i/>
          <w:lang w:eastAsia="pt-BR"/>
        </w:rPr>
        <w:t>DELETE</w:t>
      </w:r>
      <w:r w:rsidR="00E73FE2">
        <w:rPr>
          <w:lang w:eastAsia="pt-BR"/>
        </w:rPr>
        <w:t xml:space="preserve"> excluí algum </w:t>
      </w:r>
      <w:r w:rsidR="009A651A">
        <w:rPr>
          <w:lang w:eastAsia="pt-BR"/>
        </w:rPr>
        <w:t xml:space="preserve">recurso </w:t>
      </w:r>
      <w:r w:rsidR="00E73FE2">
        <w:rPr>
          <w:lang w:eastAsia="pt-BR"/>
        </w:rPr>
        <w:t>armazenado no servidor.</w:t>
      </w:r>
      <w:r w:rsidR="00934E34">
        <w:rPr>
          <w:lang w:eastAsia="pt-BR"/>
        </w:rPr>
        <w:t xml:space="preserve"> </w:t>
      </w:r>
      <w:r w:rsidR="00A80D0F">
        <w:rPr>
          <w:lang w:eastAsia="pt-BR"/>
        </w:rPr>
        <w:t xml:space="preserve">Em complemento, </w:t>
      </w:r>
      <w:r w:rsidR="00934E34">
        <w:rPr>
          <w:lang w:eastAsia="pt-BR"/>
        </w:rPr>
        <w:t>Tanenbaum</w:t>
      </w:r>
      <w:r w:rsidR="002B7830">
        <w:rPr>
          <w:lang w:eastAsia="pt-BR"/>
        </w:rPr>
        <w:t xml:space="preserve"> </w:t>
      </w:r>
      <w:r w:rsidR="00DC7515">
        <w:rPr>
          <w:lang w:eastAsia="pt-BR"/>
        </w:rPr>
        <w:t xml:space="preserve">e </w:t>
      </w:r>
      <w:r w:rsidR="002B7830">
        <w:rPr>
          <w:lang w:eastAsia="pt-BR"/>
        </w:rPr>
        <w:t>Wetherall</w:t>
      </w:r>
      <w:r w:rsidR="00096873">
        <w:rPr>
          <w:lang w:eastAsia="pt-BR"/>
        </w:rPr>
        <w:t xml:space="preserve"> </w:t>
      </w:r>
      <w:r w:rsidR="00A80D0F">
        <w:rPr>
          <w:lang w:eastAsia="pt-BR"/>
        </w:rPr>
        <w:t xml:space="preserve">(2010, p.686, tradução nossa) </w:t>
      </w:r>
      <w:r w:rsidR="009A651A">
        <w:rPr>
          <w:lang w:eastAsia="pt-BR"/>
        </w:rPr>
        <w:t>afirma</w:t>
      </w:r>
      <w:r w:rsidR="002B7830">
        <w:rPr>
          <w:lang w:eastAsia="pt-BR"/>
        </w:rPr>
        <w:t>m</w:t>
      </w:r>
      <w:r w:rsidR="009A651A">
        <w:rPr>
          <w:lang w:eastAsia="pt-BR"/>
        </w:rPr>
        <w:t xml:space="preserve"> qu</w:t>
      </w:r>
      <w:r w:rsidR="00350EA3">
        <w:rPr>
          <w:lang w:eastAsia="pt-BR"/>
        </w:rPr>
        <w:t>e os métodos devem ser declarados</w:t>
      </w:r>
      <w:r w:rsidR="009A651A">
        <w:rPr>
          <w:lang w:eastAsia="pt-BR"/>
        </w:rPr>
        <w:t xml:space="preserve"> em letras maiúsculas.</w:t>
      </w:r>
      <w:r w:rsidR="00F85D3F">
        <w:rPr>
          <w:lang w:eastAsia="pt-BR"/>
        </w:rPr>
        <w:t xml:space="preserve"> </w:t>
      </w:r>
    </w:p>
    <w:p w:rsidR="00E73FE2" w:rsidRPr="00AD599A" w:rsidRDefault="00E73FE2" w:rsidP="00300622">
      <w:pPr>
        <w:rPr>
          <w:u w:val="single"/>
          <w:lang w:eastAsia="pt-BR"/>
        </w:rPr>
      </w:pPr>
    </w:p>
    <w:p w:rsidR="0051225F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EF1C3B">
        <w:rPr>
          <w:b/>
          <w:lang w:eastAsia="pt-BR"/>
        </w:rPr>
        <w:t>.3</w:t>
      </w:r>
      <w:r w:rsidR="0051225F" w:rsidRPr="0051225F">
        <w:rPr>
          <w:b/>
          <w:lang w:eastAsia="pt-BR"/>
        </w:rPr>
        <w:t xml:space="preserve"> STATUS HTTP</w:t>
      </w:r>
    </w:p>
    <w:p w:rsidR="001156FD" w:rsidRDefault="001156FD" w:rsidP="00300622">
      <w:pPr>
        <w:rPr>
          <w:b/>
          <w:lang w:eastAsia="pt-BR"/>
        </w:rPr>
      </w:pPr>
    </w:p>
    <w:p w:rsidR="00822323" w:rsidRDefault="003E01ED" w:rsidP="00300622">
      <w:pPr>
        <w:rPr>
          <w:lang w:eastAsia="pt-BR"/>
        </w:rPr>
      </w:pPr>
      <w:r>
        <w:rPr>
          <w:lang w:eastAsia="pt-BR"/>
        </w:rPr>
        <w:t>Transmitido pelo servidor é a forma de i</w:t>
      </w:r>
      <w:r w:rsidR="00F257D5">
        <w:rPr>
          <w:lang w:eastAsia="pt-BR"/>
        </w:rPr>
        <w:t>nformar</w:t>
      </w:r>
      <w:r>
        <w:rPr>
          <w:lang w:eastAsia="pt-BR"/>
        </w:rPr>
        <w:t xml:space="preserve"> se a requisição foi</w:t>
      </w:r>
      <w:r w:rsidR="00CD2C37">
        <w:rPr>
          <w:lang w:eastAsia="pt-BR"/>
        </w:rPr>
        <w:t xml:space="preserve"> devidamente processada caso contrário é indicado</w:t>
      </w:r>
      <w:r>
        <w:rPr>
          <w:lang w:eastAsia="pt-BR"/>
        </w:rPr>
        <w:t xml:space="preserve"> a ocorrência </w:t>
      </w:r>
      <w:r w:rsidR="00CD2C37">
        <w:rPr>
          <w:lang w:eastAsia="pt-BR"/>
        </w:rPr>
        <w:t xml:space="preserve">de falhas durante o recebimento ou </w:t>
      </w:r>
      <w:r>
        <w:rPr>
          <w:lang w:eastAsia="pt-BR"/>
        </w:rPr>
        <w:t>processamento.</w:t>
      </w:r>
      <w:r w:rsidR="00A13DF5">
        <w:rPr>
          <w:lang w:eastAsia="pt-BR"/>
        </w:rPr>
        <w:t xml:space="preserve"> </w:t>
      </w:r>
    </w:p>
    <w:p w:rsidR="003E01ED" w:rsidRPr="003E01ED" w:rsidRDefault="00A13DF5" w:rsidP="00300622">
      <w:pPr>
        <w:rPr>
          <w:lang w:eastAsia="pt-BR"/>
        </w:rPr>
      </w:pPr>
      <w:r>
        <w:rPr>
          <w:lang w:eastAsia="pt-BR"/>
        </w:rPr>
        <w:t xml:space="preserve">Conforme a </w:t>
      </w:r>
      <w:r w:rsidR="00C1172B" w:rsidRPr="00C73D58">
        <w:rPr>
          <w:i/>
          <w:lang w:eastAsia="pt-BR"/>
        </w:rPr>
        <w:t>MDN</w:t>
      </w:r>
      <w:r w:rsidR="00C92789" w:rsidRPr="00C73D58">
        <w:rPr>
          <w:i/>
          <w:lang w:eastAsia="pt-BR"/>
        </w:rPr>
        <w:t xml:space="preserve"> Web Docs</w:t>
      </w:r>
      <w:r w:rsidR="00C92789">
        <w:rPr>
          <w:lang w:eastAsia="pt-BR"/>
        </w:rPr>
        <w:t xml:space="preserve"> </w:t>
      </w:r>
      <w:r w:rsidR="00C1172B">
        <w:rPr>
          <w:lang w:eastAsia="pt-BR"/>
        </w:rPr>
        <w:t>(2022)</w:t>
      </w:r>
      <w:r>
        <w:rPr>
          <w:lang w:eastAsia="pt-BR"/>
        </w:rPr>
        <w:t xml:space="preserve">, os status são </w:t>
      </w:r>
      <w:r w:rsidR="00A57E9F">
        <w:rPr>
          <w:lang w:eastAsia="pt-BR"/>
        </w:rPr>
        <w:t xml:space="preserve">representados em código numérico de três dígitos </w:t>
      </w:r>
      <w:r>
        <w:rPr>
          <w:lang w:eastAsia="pt-BR"/>
        </w:rPr>
        <w:t>agrupados em cinco classes</w:t>
      </w:r>
      <w:r w:rsidR="00A57E9F">
        <w:rPr>
          <w:lang w:eastAsia="pt-BR"/>
        </w:rPr>
        <w:t>: indicadores de informação (100 a 199); indicadores de sucesso</w:t>
      </w:r>
      <w:r w:rsidR="00893353">
        <w:rPr>
          <w:lang w:eastAsia="pt-BR"/>
        </w:rPr>
        <w:t xml:space="preserve"> </w:t>
      </w:r>
      <w:r w:rsidR="00A57E9F">
        <w:rPr>
          <w:lang w:eastAsia="pt-BR"/>
        </w:rPr>
        <w:t>(200 a 299); indicadores de redirecionamento</w:t>
      </w:r>
      <w:r w:rsidR="000B1A2F">
        <w:rPr>
          <w:lang w:eastAsia="pt-BR"/>
        </w:rPr>
        <w:t xml:space="preserve"> </w:t>
      </w:r>
      <w:r w:rsidR="00A57E9F">
        <w:rPr>
          <w:lang w:eastAsia="pt-BR"/>
        </w:rPr>
        <w:t>(300-399); indicadores de falha no cliente</w:t>
      </w:r>
      <w:r w:rsidR="00172ACC">
        <w:rPr>
          <w:lang w:eastAsia="pt-BR"/>
        </w:rPr>
        <w:t xml:space="preserve"> </w:t>
      </w:r>
      <w:r w:rsidR="00A57E9F">
        <w:rPr>
          <w:lang w:eastAsia="pt-BR"/>
        </w:rPr>
        <w:t>(400 a 499) e indicadores de erro no servidor</w:t>
      </w:r>
      <w:r w:rsidR="00AE652B">
        <w:rPr>
          <w:lang w:eastAsia="pt-BR"/>
        </w:rPr>
        <w:t xml:space="preserve"> </w:t>
      </w:r>
      <w:r w:rsidR="00A57E9F">
        <w:rPr>
          <w:lang w:eastAsia="pt-BR"/>
        </w:rPr>
        <w:t>(500 a 599)</w:t>
      </w:r>
      <w:r w:rsidR="00C50400">
        <w:rPr>
          <w:lang w:eastAsia="pt-BR"/>
        </w:rPr>
        <w:t>.</w:t>
      </w:r>
    </w:p>
    <w:p w:rsidR="00E118E8" w:rsidRDefault="00E118E8" w:rsidP="00B14CA3">
      <w:pPr>
        <w:ind w:firstLine="0"/>
        <w:rPr>
          <w:lang w:eastAsia="pt-BR"/>
        </w:rPr>
      </w:pPr>
    </w:p>
    <w:p w:rsidR="005D459E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>
        <w:rPr>
          <w:b/>
          <w:lang w:eastAsia="pt-BR"/>
        </w:rPr>
        <w:t>.4</w:t>
      </w:r>
      <w:r w:rsidR="005D459E" w:rsidRPr="005D459E">
        <w:rPr>
          <w:b/>
          <w:lang w:eastAsia="pt-BR"/>
        </w:rPr>
        <w:t xml:space="preserve"> ESTRUTURA DA MENSAGEM HTTP</w:t>
      </w:r>
    </w:p>
    <w:p w:rsidR="001156FD" w:rsidRDefault="001156FD" w:rsidP="00300622">
      <w:pPr>
        <w:rPr>
          <w:b/>
          <w:lang w:eastAsia="pt-BR"/>
        </w:rPr>
      </w:pPr>
    </w:p>
    <w:p w:rsidR="001156FD" w:rsidRPr="00344B5B" w:rsidRDefault="000919E1" w:rsidP="00344B5B">
      <w:pPr>
        <w:rPr>
          <w:lang w:eastAsia="pt-BR"/>
        </w:rPr>
      </w:pPr>
      <w:r>
        <w:rPr>
          <w:lang w:eastAsia="pt-BR"/>
        </w:rPr>
        <w:t>Go</w:t>
      </w:r>
      <w:r w:rsidR="005D459E">
        <w:rPr>
          <w:lang w:eastAsia="pt-BR"/>
        </w:rPr>
        <w:t>u</w:t>
      </w:r>
      <w:r>
        <w:rPr>
          <w:lang w:eastAsia="pt-BR"/>
        </w:rPr>
        <w:t>r</w:t>
      </w:r>
      <w:r w:rsidR="005D459E">
        <w:rPr>
          <w:lang w:eastAsia="pt-BR"/>
        </w:rPr>
        <w:t>ley</w:t>
      </w:r>
      <w:r w:rsidR="00563C1B">
        <w:rPr>
          <w:lang w:eastAsia="pt-BR"/>
        </w:rPr>
        <w:t xml:space="preserve"> </w:t>
      </w:r>
      <w:r w:rsidR="00DC7515">
        <w:rPr>
          <w:lang w:eastAsia="pt-BR"/>
        </w:rPr>
        <w:t>e</w:t>
      </w:r>
      <w:r w:rsidR="00563C1B">
        <w:rPr>
          <w:lang w:eastAsia="pt-BR"/>
        </w:rPr>
        <w:t xml:space="preserve"> </w:t>
      </w:r>
      <w:r w:rsidR="005D459E">
        <w:rPr>
          <w:lang w:eastAsia="pt-BR"/>
        </w:rPr>
        <w:t>Totty</w:t>
      </w:r>
      <w:r w:rsidR="00DB47A1">
        <w:rPr>
          <w:lang w:eastAsia="pt-BR"/>
        </w:rPr>
        <w:t xml:space="preserve"> </w:t>
      </w:r>
      <w:r w:rsidR="005D459E">
        <w:rPr>
          <w:lang w:eastAsia="pt-BR"/>
        </w:rPr>
        <w:t>(2002, p.10</w:t>
      </w:r>
      <w:r w:rsidR="00DB47A1">
        <w:rPr>
          <w:lang w:eastAsia="pt-BR"/>
        </w:rPr>
        <w:t>, tradução nossa</w:t>
      </w:r>
      <w:r w:rsidR="005D459E">
        <w:rPr>
          <w:lang w:eastAsia="pt-BR"/>
        </w:rPr>
        <w:t>) descrevem que tanto uma requisição HTTP quanto uma resp</w:t>
      </w:r>
      <w:r w:rsidR="00BA1A7F">
        <w:rPr>
          <w:lang w:eastAsia="pt-BR"/>
        </w:rPr>
        <w:t>osta HTTP podem ser generalizada</w:t>
      </w:r>
      <w:r w:rsidR="005D459E">
        <w:rPr>
          <w:lang w:eastAsia="pt-BR"/>
        </w:rPr>
        <w:t>s com uma mensagem</w:t>
      </w:r>
      <w:r w:rsidR="00735528">
        <w:rPr>
          <w:lang w:eastAsia="pt-BR"/>
        </w:rPr>
        <w:t xml:space="preserve"> e que</w:t>
      </w:r>
      <w:r w:rsidR="00CB498D">
        <w:rPr>
          <w:lang w:eastAsia="pt-BR"/>
        </w:rPr>
        <w:t xml:space="preserve"> as mensagens trocadas entre cliente e servidor apresentam a mesma estrutura</w:t>
      </w:r>
      <w:r w:rsidR="00735528">
        <w:rPr>
          <w:lang w:eastAsia="pt-BR"/>
        </w:rPr>
        <w:t xml:space="preserve"> divi</w:t>
      </w:r>
      <w:r w:rsidR="004F2184">
        <w:rPr>
          <w:lang w:eastAsia="pt-BR"/>
        </w:rPr>
        <w:t>di</w:t>
      </w:r>
      <w:r w:rsidR="00735528">
        <w:rPr>
          <w:lang w:eastAsia="pt-BR"/>
        </w:rPr>
        <w:t>da</w:t>
      </w:r>
      <w:r w:rsidR="00CB498D">
        <w:rPr>
          <w:lang w:eastAsia="pt-BR"/>
        </w:rPr>
        <w:t xml:space="preserve"> em três partes: linha inicial ou </w:t>
      </w:r>
      <w:r w:rsidR="00CB498D" w:rsidRPr="001E2DD3">
        <w:rPr>
          <w:i/>
          <w:lang w:eastAsia="pt-BR"/>
        </w:rPr>
        <w:t>start line</w:t>
      </w:r>
      <w:r w:rsidR="00CB498D">
        <w:rPr>
          <w:lang w:eastAsia="pt-BR"/>
        </w:rPr>
        <w:t xml:space="preserve">; campos de cabeçalho ou </w:t>
      </w:r>
      <w:r w:rsidR="00CB498D" w:rsidRPr="001E2DD3">
        <w:rPr>
          <w:i/>
          <w:lang w:eastAsia="pt-BR"/>
        </w:rPr>
        <w:t>header fields</w:t>
      </w:r>
      <w:r w:rsidR="00CB498D">
        <w:rPr>
          <w:lang w:eastAsia="pt-BR"/>
        </w:rPr>
        <w:t xml:space="preserve">; e corpo ou </w:t>
      </w:r>
      <w:r w:rsidR="00CB498D" w:rsidRPr="001E2DD3">
        <w:rPr>
          <w:i/>
          <w:lang w:eastAsia="pt-BR"/>
        </w:rPr>
        <w:t>body</w:t>
      </w:r>
      <w:r w:rsidR="00CB498D">
        <w:rPr>
          <w:lang w:eastAsia="pt-BR"/>
        </w:rPr>
        <w:t>.</w:t>
      </w:r>
    </w:p>
    <w:p w:rsidR="001156FD" w:rsidRPr="00344B5B" w:rsidRDefault="00850588" w:rsidP="0030000A">
      <w:pPr>
        <w:pStyle w:val="PargrafodaLista"/>
        <w:numPr>
          <w:ilvl w:val="0"/>
          <w:numId w:val="23"/>
        </w:numPr>
        <w:ind w:left="0" w:firstLine="840"/>
        <w:rPr>
          <w:lang w:eastAsia="pt-BR"/>
        </w:rPr>
      </w:pPr>
      <w:r>
        <w:rPr>
          <w:b/>
          <w:lang w:eastAsia="pt-BR"/>
        </w:rPr>
        <w:t>Linha inicial</w:t>
      </w:r>
      <w:r w:rsidR="00344B5B">
        <w:rPr>
          <w:lang w:eastAsia="pt-BR"/>
        </w:rPr>
        <w:t xml:space="preserve">: </w:t>
      </w:r>
      <w:r w:rsidR="007C4DEC">
        <w:rPr>
          <w:lang w:eastAsia="pt-BR"/>
        </w:rPr>
        <w:t>P</w:t>
      </w:r>
      <w:r w:rsidR="008C163C">
        <w:rPr>
          <w:lang w:eastAsia="pt-BR"/>
        </w:rPr>
        <w:t>arte integrante obrigat</w:t>
      </w:r>
      <w:r w:rsidR="00F17C20">
        <w:rPr>
          <w:lang w:eastAsia="pt-BR"/>
        </w:rPr>
        <w:t>ória cujo</w:t>
      </w:r>
      <w:r w:rsidR="008C163C">
        <w:rPr>
          <w:lang w:eastAsia="pt-BR"/>
        </w:rPr>
        <w:t xml:space="preserve"> propósito varia de acordo com o tipo de mensagem, p</w:t>
      </w:r>
      <w:r w:rsidR="007C4DEC">
        <w:rPr>
          <w:lang w:eastAsia="pt-BR"/>
        </w:rPr>
        <w:t>ara uma requisição esta parte deve descrever o método HTTP</w:t>
      </w:r>
      <w:r w:rsidR="00E67EA2">
        <w:rPr>
          <w:lang w:eastAsia="pt-BR"/>
        </w:rPr>
        <w:t xml:space="preserve"> e o caminho do recurso relati</w:t>
      </w:r>
      <w:r w:rsidR="008C163C">
        <w:rPr>
          <w:lang w:eastAsia="pt-BR"/>
        </w:rPr>
        <w:t>vo ao servidor requisitado</w:t>
      </w:r>
      <w:r w:rsidR="007C4DEC">
        <w:rPr>
          <w:lang w:eastAsia="pt-BR"/>
        </w:rPr>
        <w:t>, enquanto para a resposta esta parte deve ser dedicada a informar o status HTTP</w:t>
      </w:r>
      <w:r w:rsidR="00D73849">
        <w:rPr>
          <w:lang w:eastAsia="pt-BR"/>
        </w:rPr>
        <w:t>.</w:t>
      </w:r>
    </w:p>
    <w:p w:rsidR="001156FD" w:rsidRPr="00344B5B" w:rsidRDefault="00850588" w:rsidP="0030000A">
      <w:pPr>
        <w:pStyle w:val="PargrafodaLista"/>
        <w:numPr>
          <w:ilvl w:val="0"/>
          <w:numId w:val="23"/>
        </w:numPr>
        <w:ind w:left="0" w:firstLine="840"/>
        <w:rPr>
          <w:lang w:eastAsia="pt-BR"/>
        </w:rPr>
      </w:pPr>
      <w:r>
        <w:rPr>
          <w:b/>
          <w:lang w:eastAsia="pt-BR"/>
        </w:rPr>
        <w:t>Campos de cabeçalho</w:t>
      </w:r>
      <w:r w:rsidR="00344B5B">
        <w:rPr>
          <w:lang w:eastAsia="pt-BR"/>
        </w:rPr>
        <w:t xml:space="preserve">: </w:t>
      </w:r>
      <w:r w:rsidR="00FC6154">
        <w:rPr>
          <w:lang w:eastAsia="pt-BR"/>
        </w:rPr>
        <w:t xml:space="preserve">Parte opcional da mensagem a qual geralmente é utilizada para auxiliar no detalhamento da mensagem, cada item do cabeçalho é composto por </w:t>
      </w:r>
      <w:r w:rsidR="00FC6154">
        <w:rPr>
          <w:lang w:eastAsia="pt-BR"/>
        </w:rPr>
        <w:lastRenderedPageBreak/>
        <w:t>nome e valor</w:t>
      </w:r>
      <w:r w:rsidR="00C616B8">
        <w:rPr>
          <w:lang w:eastAsia="pt-BR"/>
        </w:rPr>
        <w:t>. M</w:t>
      </w:r>
      <w:r w:rsidR="00FC6154">
        <w:rPr>
          <w:lang w:eastAsia="pt-BR"/>
        </w:rPr>
        <w:t>ais um detalhe é que cada item deve ser separado por ponto e ví</w:t>
      </w:r>
      <w:r w:rsidR="00D15A55">
        <w:rPr>
          <w:lang w:eastAsia="pt-BR"/>
        </w:rPr>
        <w:t>r</w:t>
      </w:r>
      <w:r w:rsidR="00FC6154">
        <w:rPr>
          <w:lang w:eastAsia="pt-BR"/>
        </w:rPr>
        <w:t>gula</w:t>
      </w:r>
      <w:r w:rsidR="00464D02">
        <w:rPr>
          <w:lang w:eastAsia="pt-BR"/>
        </w:rPr>
        <w:t xml:space="preserve"> </w:t>
      </w:r>
      <w:r w:rsidR="00A50212">
        <w:rPr>
          <w:lang w:eastAsia="pt-BR"/>
        </w:rPr>
        <w:t>(;)</w:t>
      </w:r>
      <w:r w:rsidR="00E90CD4">
        <w:rPr>
          <w:lang w:eastAsia="pt-BR"/>
        </w:rPr>
        <w:t>. Os cabeçalhos pod</w:t>
      </w:r>
      <w:r w:rsidR="00B21816">
        <w:rPr>
          <w:lang w:eastAsia="pt-BR"/>
        </w:rPr>
        <w:t>em conter dados sobre o cliente;</w:t>
      </w:r>
      <w:r w:rsidR="00E90CD4">
        <w:rPr>
          <w:lang w:eastAsia="pt-BR"/>
        </w:rPr>
        <w:t xml:space="preserve"> o servid</w:t>
      </w:r>
      <w:r w:rsidR="00B21816">
        <w:rPr>
          <w:lang w:eastAsia="pt-BR"/>
        </w:rPr>
        <w:t>or;</w:t>
      </w:r>
      <w:r w:rsidR="00D15A55">
        <w:rPr>
          <w:lang w:eastAsia="pt-BR"/>
        </w:rPr>
        <w:t xml:space="preserve"> o conteúdo transmitido</w:t>
      </w:r>
      <w:r w:rsidR="00B21816">
        <w:rPr>
          <w:lang w:eastAsia="pt-BR"/>
        </w:rPr>
        <w:t>;</w:t>
      </w:r>
      <w:r w:rsidR="00E90CD4">
        <w:rPr>
          <w:lang w:eastAsia="pt-BR"/>
        </w:rPr>
        <w:t xml:space="preserve"> as credenciais do usuário e muitas outras opções</w:t>
      </w:r>
      <w:r w:rsidR="00FB7611">
        <w:rPr>
          <w:lang w:eastAsia="pt-BR"/>
        </w:rPr>
        <w:t xml:space="preserve">. </w:t>
      </w:r>
      <w:r w:rsidR="00096BF3">
        <w:rPr>
          <w:lang w:eastAsia="pt-BR"/>
        </w:rPr>
        <w:t xml:space="preserve">Richardson </w:t>
      </w:r>
      <w:r w:rsidR="00DC7515">
        <w:rPr>
          <w:lang w:eastAsia="pt-BR"/>
        </w:rPr>
        <w:t xml:space="preserve">e </w:t>
      </w:r>
      <w:r w:rsidR="00096BF3">
        <w:rPr>
          <w:lang w:eastAsia="pt-BR"/>
        </w:rPr>
        <w:t xml:space="preserve">Ruby (2007, p.238) </w:t>
      </w:r>
      <w:r w:rsidR="00CE6A22">
        <w:rPr>
          <w:lang w:eastAsia="pt-BR"/>
        </w:rPr>
        <w:t xml:space="preserve">comparam </w:t>
      </w:r>
      <w:r w:rsidR="00096BF3">
        <w:rPr>
          <w:lang w:eastAsia="pt-BR"/>
        </w:rPr>
        <w:t>a estrutura de u</w:t>
      </w:r>
      <w:r w:rsidR="00CE6A22">
        <w:rPr>
          <w:lang w:eastAsia="pt-BR"/>
        </w:rPr>
        <w:t>ma mensagem HTTP com</w:t>
      </w:r>
      <w:r w:rsidR="00096BF3">
        <w:rPr>
          <w:lang w:eastAsia="pt-BR"/>
        </w:rPr>
        <w:t xml:space="preserve"> um envelope de correspondências assim como os cabeçalhos se comportam como carimbos que acrescentam informaç</w:t>
      </w:r>
      <w:r w:rsidR="00FB7611">
        <w:rPr>
          <w:lang w:eastAsia="pt-BR"/>
        </w:rPr>
        <w:t>ões, no</w:t>
      </w:r>
      <w:r w:rsidR="00096BF3">
        <w:rPr>
          <w:lang w:eastAsia="pt-BR"/>
        </w:rPr>
        <w:t xml:space="preserve"> caso das cor</w:t>
      </w:r>
      <w:r w:rsidR="00344B5B">
        <w:rPr>
          <w:lang w:eastAsia="pt-BR"/>
        </w:rPr>
        <w:t>respondências sobre seu trajeto.</w:t>
      </w:r>
    </w:p>
    <w:p w:rsidR="00D73849" w:rsidRDefault="00850588" w:rsidP="0030000A">
      <w:pPr>
        <w:pStyle w:val="PargrafodaLista"/>
        <w:numPr>
          <w:ilvl w:val="0"/>
          <w:numId w:val="23"/>
        </w:numPr>
        <w:ind w:left="0" w:firstLine="851"/>
        <w:rPr>
          <w:lang w:eastAsia="pt-BR"/>
        </w:rPr>
      </w:pPr>
      <w:r>
        <w:rPr>
          <w:b/>
          <w:lang w:eastAsia="pt-BR"/>
        </w:rPr>
        <w:t>Corpo</w:t>
      </w:r>
      <w:r w:rsidR="00344B5B">
        <w:rPr>
          <w:lang w:eastAsia="pt-BR"/>
        </w:rPr>
        <w:t xml:space="preserve">: </w:t>
      </w:r>
      <w:r w:rsidR="00D73849">
        <w:rPr>
          <w:lang w:eastAsia="pt-BR"/>
        </w:rPr>
        <w:t xml:space="preserve">Parte responsável por armazenar o </w:t>
      </w:r>
      <w:r w:rsidR="009A651A">
        <w:rPr>
          <w:lang w:eastAsia="pt-BR"/>
        </w:rPr>
        <w:t>recurso</w:t>
      </w:r>
      <w:r w:rsidR="00102759">
        <w:rPr>
          <w:lang w:eastAsia="pt-BR"/>
        </w:rPr>
        <w:t xml:space="preserve"> solicitado</w:t>
      </w:r>
      <w:r w:rsidR="00F17C20">
        <w:rPr>
          <w:lang w:eastAsia="pt-BR"/>
        </w:rPr>
        <w:t>,</w:t>
      </w:r>
      <w:r w:rsidR="001F5365">
        <w:rPr>
          <w:lang w:eastAsia="pt-BR"/>
        </w:rPr>
        <w:t xml:space="preserve"> sua obrigatoriedade é situacional.</w:t>
      </w:r>
    </w:p>
    <w:p w:rsidR="00EC72EF" w:rsidRPr="00D73849" w:rsidRDefault="00EC72EF" w:rsidP="006F10AD">
      <w:pPr>
        <w:rPr>
          <w:lang w:eastAsia="pt-BR"/>
        </w:rPr>
      </w:pPr>
    </w:p>
    <w:p w:rsidR="00546988" w:rsidRDefault="00EF1C3B" w:rsidP="00CB498D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EC72EF" w:rsidRPr="00EC72EF">
        <w:rPr>
          <w:b/>
          <w:lang w:eastAsia="pt-BR"/>
        </w:rPr>
        <w:t xml:space="preserve"> ARQUITETURA</w:t>
      </w:r>
      <w:r w:rsidR="00F87525">
        <w:rPr>
          <w:b/>
          <w:lang w:eastAsia="pt-BR"/>
        </w:rPr>
        <w:t xml:space="preserve"> DE </w:t>
      </w:r>
      <w:r w:rsidR="00F87525" w:rsidRPr="00F1253E">
        <w:rPr>
          <w:b/>
          <w:i/>
          <w:lang w:eastAsia="pt-BR"/>
        </w:rPr>
        <w:t>SOFTWARE</w:t>
      </w:r>
    </w:p>
    <w:p w:rsidR="001156FD" w:rsidRDefault="001156FD" w:rsidP="00CB498D">
      <w:pPr>
        <w:rPr>
          <w:b/>
          <w:lang w:eastAsia="pt-BR"/>
        </w:rPr>
      </w:pPr>
    </w:p>
    <w:p w:rsidR="00F87525" w:rsidRDefault="00625666" w:rsidP="00F87525">
      <w:r>
        <w:t xml:space="preserve">Conforme Pressman </w:t>
      </w:r>
      <w:r w:rsidR="006B572B">
        <w:t>(</w:t>
      </w:r>
      <w:r w:rsidR="00F87525">
        <w:t xml:space="preserve">p.230, </w:t>
      </w:r>
      <w:r w:rsidR="00F87525">
        <w:rPr>
          <w:i/>
          <w:iCs/>
        </w:rPr>
        <w:t xml:space="preserve">apud </w:t>
      </w:r>
      <w:r w:rsidR="00970DCA">
        <w:t xml:space="preserve">BASS, </w:t>
      </w:r>
      <w:r w:rsidR="00970DCA" w:rsidRPr="004F247C">
        <w:rPr>
          <w:i/>
        </w:rPr>
        <w:t>et</w:t>
      </w:r>
      <w:r w:rsidR="004F247C">
        <w:t>.</w:t>
      </w:r>
      <w:r w:rsidR="00970DCA" w:rsidRPr="004F247C">
        <w:rPr>
          <w:i/>
        </w:rPr>
        <w:t xml:space="preserve"> al</w:t>
      </w:r>
      <w:r w:rsidR="00970DCA">
        <w:t>, 2011</w:t>
      </w:r>
      <w:r w:rsidR="007F0891">
        <w:t>): “</w:t>
      </w:r>
      <w:r w:rsidR="00F87525">
        <w:t xml:space="preserve">A arquitetura de </w:t>
      </w:r>
      <w:r w:rsidR="00F87525" w:rsidRPr="00F1253E">
        <w:rPr>
          <w:i/>
        </w:rPr>
        <w:t>software</w:t>
      </w:r>
      <w:r w:rsidR="00F87525">
        <w:t xml:space="preserve"> de um programa ou sistema computacional é a estrutura ou estruturas do sistema, que abrange os componentes de </w:t>
      </w:r>
      <w:r w:rsidR="00F87525" w:rsidRPr="00916888">
        <w:rPr>
          <w:i/>
        </w:rPr>
        <w:t>software</w:t>
      </w:r>
      <w:r w:rsidR="00F87525">
        <w:t>, as propriedades externamente visíveis desses componentes e as</w:t>
      </w:r>
      <w:r w:rsidR="00744A50">
        <w:t xml:space="preserve"> relações entre eles.”</w:t>
      </w:r>
      <w:r w:rsidR="00541BD8">
        <w:t xml:space="preserve"> </w:t>
      </w:r>
      <w:r w:rsidR="00744A50">
        <w:t xml:space="preserve">ou seja, </w:t>
      </w:r>
      <w:r w:rsidR="000A1CB2">
        <w:t>sem grande rigor</w:t>
      </w:r>
      <w:r w:rsidR="00F87525">
        <w:t xml:space="preserve"> é a forma que um sistema de </w:t>
      </w:r>
      <w:r w:rsidR="00F87525" w:rsidRPr="00303824">
        <w:rPr>
          <w:i/>
        </w:rPr>
        <w:t>software</w:t>
      </w:r>
      <w:r w:rsidR="00F87525">
        <w:t xml:space="preserve"> é organizado e estruturado. </w:t>
      </w:r>
    </w:p>
    <w:p w:rsidR="00F87525" w:rsidRDefault="00F87525" w:rsidP="00F87525">
      <w:r>
        <w:t xml:space="preserve">Sabendo que um sistema de </w:t>
      </w:r>
      <w:r w:rsidRPr="006D3053">
        <w:rPr>
          <w:i/>
        </w:rPr>
        <w:t>software</w:t>
      </w:r>
      <w:r>
        <w:t xml:space="preserve"> pode ser uma composição de diversos programas e cada programa é um conjunto de instruções de máquina sequenciados de forma lógica para exercer alguma ação específica, torna-se necessário orquestrar os componentes do sistema possibilitando a devida interação entre os mesmos. Por isso é indispensável elaborar um projeto de arquitetura de </w:t>
      </w:r>
      <w:r w:rsidRPr="00DF0F8A">
        <w:rPr>
          <w:i/>
        </w:rPr>
        <w:t>software</w:t>
      </w:r>
      <w:r>
        <w:t xml:space="preserve"> nos estágios iniciais do desenvolvimento. Bezerra tradu</w:t>
      </w:r>
      <w:r w:rsidR="00B2118B">
        <w:t xml:space="preserve">z arquitetura de </w:t>
      </w:r>
      <w:r w:rsidR="00B2118B" w:rsidRPr="003D63B6">
        <w:rPr>
          <w:i/>
        </w:rPr>
        <w:t>software</w:t>
      </w:r>
      <w:r w:rsidR="00B2118B">
        <w:t xml:space="preserve"> como uma</w:t>
      </w:r>
      <w:r>
        <w:t xml:space="preserve"> arquitetura lógica de um sistema computacional.</w:t>
      </w:r>
      <w:r w:rsidR="00507951">
        <w:t xml:space="preserve"> (2015, p.291)</w:t>
      </w:r>
    </w:p>
    <w:p w:rsidR="00F87525" w:rsidRDefault="00ED5884" w:rsidP="00F87525">
      <w:r>
        <w:t xml:space="preserve">Sommerville </w:t>
      </w:r>
      <w:r w:rsidR="00F87525">
        <w:t xml:space="preserve">(2006, p.242, </w:t>
      </w:r>
      <w:r w:rsidR="00F87525">
        <w:rPr>
          <w:i/>
          <w:iCs/>
        </w:rPr>
        <w:t xml:space="preserve">apud </w:t>
      </w:r>
      <w:r w:rsidR="00F87525">
        <w:t xml:space="preserve">HOFMEISTER, </w:t>
      </w:r>
      <w:r w:rsidR="00F87525" w:rsidRPr="0043390B">
        <w:rPr>
          <w:i/>
        </w:rPr>
        <w:t>et</w:t>
      </w:r>
      <w:r w:rsidR="0043390B">
        <w:rPr>
          <w:i/>
        </w:rPr>
        <w:t>.</w:t>
      </w:r>
      <w:r w:rsidR="00F87525" w:rsidRPr="0043390B">
        <w:rPr>
          <w:i/>
        </w:rPr>
        <w:t xml:space="preserve"> al</w:t>
      </w:r>
      <w:r w:rsidR="00F87525">
        <w:t>, 2003</w:t>
      </w:r>
      <w:r w:rsidR="00507951">
        <w:t>, tradução nossa</w:t>
      </w:r>
      <w:r w:rsidR="00F87525">
        <w:t xml:space="preserve">) destaca que a arquitetura de </w:t>
      </w:r>
      <w:r w:rsidR="00F87525" w:rsidRPr="0008772E">
        <w:rPr>
          <w:i/>
        </w:rPr>
        <w:t>software</w:t>
      </w:r>
      <w:r w:rsidR="00F87525">
        <w:t xml:space="preserve"> pode servir como uma maneira de estruturar as discussões com os indivíduos envolvidos e negociar os requisitos a serem atendidos pelo sistema. Além disso, completa (p.242, </w:t>
      </w:r>
      <w:r w:rsidR="00F87525">
        <w:rPr>
          <w:i/>
          <w:iCs/>
        </w:rPr>
        <w:t>apud</w:t>
      </w:r>
      <w:r w:rsidR="00F87525">
        <w:t xml:space="preserve"> BOSCH, 2000</w:t>
      </w:r>
      <w:r w:rsidR="00507951">
        <w:t>, tradução nossa</w:t>
      </w:r>
      <w:r w:rsidR="00F87525">
        <w:t>) sugerindo que a a</w:t>
      </w:r>
      <w:r w:rsidR="00F61B03">
        <w:t>rquitetura do sistema impacta no</w:t>
      </w:r>
      <w:r w:rsidR="00F87525">
        <w:t xml:space="preserve"> </w:t>
      </w:r>
      <w:r w:rsidR="00F61B03">
        <w:t>desempenho</w:t>
      </w:r>
      <w:r w:rsidR="00F87525">
        <w:t xml:space="preserve">, consistência, distribuição e manutenção do sistema. O conceito de arquitetura de </w:t>
      </w:r>
      <w:r w:rsidR="00F87525" w:rsidRPr="00655723">
        <w:rPr>
          <w:i/>
        </w:rPr>
        <w:t>software</w:t>
      </w:r>
      <w:r w:rsidR="00F87525">
        <w:t xml:space="preserve"> pré-determina categorias ou modelos.</w:t>
      </w:r>
    </w:p>
    <w:p w:rsidR="00F87525" w:rsidRDefault="00F87525" w:rsidP="00F87525">
      <w:r>
        <w:t xml:space="preserve">Desenvolver um </w:t>
      </w:r>
      <w:r w:rsidRPr="00F46F73">
        <w:rPr>
          <w:i/>
        </w:rPr>
        <w:t>software</w:t>
      </w:r>
      <w:r>
        <w:t xml:space="preserve"> é uma tarefa mais dinâmica que desenvolver um edifício, por exemplo, justamente pelo </w:t>
      </w:r>
      <w:r w:rsidRPr="00F35C7B">
        <w:rPr>
          <w:i/>
        </w:rPr>
        <w:t>software</w:t>
      </w:r>
      <w:r>
        <w:t xml:space="preserve"> ser subjetivo, virtual é que os programas de computador não obedecem às leis da física como os demais projetos de engenharia e assim não se submetem a tantas restrições. Tal façanha deve ser mérito da ciência da computação em tornar essa subjetividade em algo computável.</w:t>
      </w:r>
    </w:p>
    <w:p w:rsidR="00F87525" w:rsidRPr="00CE3AA6" w:rsidRDefault="00F87525" w:rsidP="00F87525">
      <w:r>
        <w:lastRenderedPageBreak/>
        <w:t xml:space="preserve">Com isso o sistema pode ser elaborado utilizando mais de uma arquitetura de </w:t>
      </w:r>
      <w:r w:rsidRPr="00CA4F9B">
        <w:rPr>
          <w:i/>
        </w:rPr>
        <w:t>software</w:t>
      </w:r>
      <w:r>
        <w:t xml:space="preserve"> ou ainda compilar características de diversas arquite</w:t>
      </w:r>
      <w:r w:rsidR="005F6F29">
        <w:t>turas. De acordo com Sommerville</w:t>
      </w:r>
      <w:r w:rsidR="00D536DF">
        <w:t>: “[…]</w:t>
      </w:r>
      <w:r w:rsidR="008E6853">
        <w:t xml:space="preserve"> </w:t>
      </w:r>
      <w:r>
        <w:t>Em alguns casos a arquitetura geral do sistema pode ser composta por uma combinação de diferentes arquiteturas.”</w:t>
      </w:r>
      <w:r w:rsidR="00CE3AA6">
        <w:t xml:space="preserve"> (2006, p.246, tradução nossa)</w:t>
      </w:r>
    </w:p>
    <w:p w:rsidR="00376CFB" w:rsidRDefault="00376CFB" w:rsidP="00773CBF">
      <w:pPr>
        <w:rPr>
          <w:lang w:eastAsia="pt-BR"/>
        </w:rPr>
      </w:pPr>
    </w:p>
    <w:p w:rsidR="00376CFB" w:rsidRDefault="00EF1C3B" w:rsidP="00376CFB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616429">
        <w:rPr>
          <w:b/>
          <w:lang w:eastAsia="pt-BR"/>
        </w:rPr>
        <w:t>.1</w:t>
      </w:r>
      <w:r w:rsidR="00376CFB">
        <w:rPr>
          <w:b/>
          <w:lang w:eastAsia="pt-BR"/>
        </w:rPr>
        <w:t xml:space="preserve"> PADRÕES DE ARQUITETURA</w:t>
      </w:r>
    </w:p>
    <w:p w:rsidR="001156FD" w:rsidRPr="00376CFB" w:rsidRDefault="001156FD" w:rsidP="00376CFB">
      <w:pPr>
        <w:rPr>
          <w:b/>
          <w:lang w:eastAsia="pt-BR"/>
        </w:rPr>
      </w:pPr>
    </w:p>
    <w:p w:rsidR="006F170B" w:rsidRPr="009B7E8D" w:rsidRDefault="003C0ED0" w:rsidP="00007942">
      <w:pPr>
        <w:rPr>
          <w:u w:val="single"/>
        </w:rPr>
      </w:pPr>
      <w:r>
        <w:rPr>
          <w:lang w:eastAsia="pt-BR"/>
        </w:rPr>
        <w:t xml:space="preserve">O </w:t>
      </w:r>
      <w:r w:rsidR="00007942">
        <w:rPr>
          <w:lang w:eastAsia="pt-BR"/>
        </w:rPr>
        <w:t xml:space="preserve">desenvolvimento de um sistema de </w:t>
      </w:r>
      <w:r w:rsidR="00007942" w:rsidRPr="006C763A">
        <w:rPr>
          <w:i/>
          <w:lang w:eastAsia="pt-BR"/>
        </w:rPr>
        <w:t>software</w:t>
      </w:r>
      <w:r w:rsidR="00007942">
        <w:rPr>
          <w:lang w:eastAsia="pt-BR"/>
        </w:rPr>
        <w:t xml:space="preserve"> é suscetível a </w:t>
      </w:r>
      <w:r w:rsidR="00007942">
        <w:t>problemas</w:t>
      </w:r>
      <w:r w:rsidR="00B6115C">
        <w:t xml:space="preserve"> e</w:t>
      </w:r>
      <w:r w:rsidR="00007942">
        <w:t xml:space="preserve"> </w:t>
      </w:r>
      <w:r w:rsidR="00CF5E2D">
        <w:rPr>
          <w:lang w:eastAsia="pt-BR"/>
        </w:rPr>
        <w:t>Ingeno</w:t>
      </w:r>
      <w:r w:rsidR="005674A1">
        <w:rPr>
          <w:lang w:eastAsia="pt-BR"/>
        </w:rPr>
        <w:t xml:space="preserve"> (2018, p.214, tradução nossa)</w:t>
      </w:r>
      <w:r w:rsidR="006F4F4F">
        <w:rPr>
          <w:lang w:eastAsia="pt-BR"/>
        </w:rPr>
        <w:t xml:space="preserve"> </w:t>
      </w:r>
      <w:r w:rsidR="00853848">
        <w:rPr>
          <w:lang w:eastAsia="pt-BR"/>
        </w:rPr>
        <w:t>manifesta</w:t>
      </w:r>
      <w:r w:rsidR="00007942">
        <w:rPr>
          <w:lang w:eastAsia="pt-BR"/>
        </w:rPr>
        <w:t xml:space="preserve"> </w:t>
      </w:r>
      <w:r w:rsidR="004F1344">
        <w:rPr>
          <w:lang w:eastAsia="pt-BR"/>
        </w:rPr>
        <w:t xml:space="preserve">o </w:t>
      </w:r>
      <w:r w:rsidR="002E3A47">
        <w:t>padr</w:t>
      </w:r>
      <w:r w:rsidR="004F1344">
        <w:t>ão</w:t>
      </w:r>
      <w:r w:rsidR="002E3A47">
        <w:t xml:space="preserve"> de arquitetura de </w:t>
      </w:r>
      <w:r w:rsidR="002E3A47" w:rsidRPr="001449FA">
        <w:rPr>
          <w:i/>
        </w:rPr>
        <w:t>software</w:t>
      </w:r>
      <w:r w:rsidR="004F1344">
        <w:t xml:space="preserve"> como </w:t>
      </w:r>
      <w:r w:rsidR="002E3A47">
        <w:t>solução</w:t>
      </w:r>
      <w:r w:rsidR="006F170B">
        <w:t xml:space="preserve"> para uma </w:t>
      </w:r>
      <w:r w:rsidR="00030C25">
        <w:t>“</w:t>
      </w:r>
      <w:r w:rsidR="006F170B">
        <w:t>família</w:t>
      </w:r>
      <w:r w:rsidR="00030C25">
        <w:t>”</w:t>
      </w:r>
      <w:r w:rsidR="006F170B">
        <w:t xml:space="preserve"> de problemas recorrent</w:t>
      </w:r>
      <w:r w:rsidR="004F1344">
        <w:t>es pertencentes a um contexto específico</w:t>
      </w:r>
      <w:r w:rsidR="002E3A47">
        <w:t>.</w:t>
      </w:r>
      <w:r w:rsidR="00007942">
        <w:t xml:space="preserve"> </w:t>
      </w:r>
    </w:p>
    <w:p w:rsidR="0066411D" w:rsidRPr="009B7E8D" w:rsidRDefault="00196941" w:rsidP="00007942">
      <w:pPr>
        <w:rPr>
          <w:u w:val="single"/>
        </w:rPr>
      </w:pPr>
      <w:r>
        <w:t>Ao sintetizar a definição de</w:t>
      </w:r>
      <w:r w:rsidR="00E23E8C">
        <w:t xml:space="preserve"> Raj, Ramam </w:t>
      </w:r>
      <w:r w:rsidR="00DC7515">
        <w:t xml:space="preserve">e </w:t>
      </w:r>
      <w:r w:rsidR="00E23E8C">
        <w:t>Subramanian</w:t>
      </w:r>
      <w:r w:rsidR="005674A1">
        <w:t xml:space="preserve"> (2017, p.13, tradução nossa)</w:t>
      </w:r>
      <w:r>
        <w:t>,</w:t>
      </w:r>
      <w:r w:rsidR="006649E6">
        <w:t xml:space="preserve"> um padrão de arquitetura</w:t>
      </w:r>
      <w:r w:rsidR="00001C9E">
        <w:t xml:space="preserve"> serve como molde para a organização</w:t>
      </w:r>
      <w:r w:rsidR="0018256A">
        <w:t xml:space="preserve"> estrutural</w:t>
      </w:r>
      <w:r w:rsidR="00001C9E">
        <w:t xml:space="preserve"> de sistemas complexos de forma a solucionar problemas recorrentes </w:t>
      </w:r>
      <w:r w:rsidR="004B195A">
        <w:t>da</w:t>
      </w:r>
      <w:r w:rsidR="00001C9E">
        <w:t>s circunstâncias pré-definidas</w:t>
      </w:r>
      <w:r w:rsidR="004B195A">
        <w:t xml:space="preserve"> que o </w:t>
      </w:r>
      <w:r w:rsidR="004B195A" w:rsidRPr="00CF13BE">
        <w:rPr>
          <w:i/>
        </w:rPr>
        <w:t xml:space="preserve">software </w:t>
      </w:r>
      <w:r w:rsidR="004B195A">
        <w:t>deve</w:t>
      </w:r>
      <w:r w:rsidR="00001C9E">
        <w:t xml:space="preserve"> se submeter</w:t>
      </w:r>
      <w:r w:rsidR="00574814">
        <w:t>.</w:t>
      </w:r>
      <w:r w:rsidR="009B7E8D" w:rsidRPr="009B7E8D">
        <w:t xml:space="preserve"> </w:t>
      </w:r>
    </w:p>
    <w:p w:rsidR="00CE7CCE" w:rsidRDefault="002E69CB" w:rsidP="00007942">
      <w:r>
        <w:t>Ademais</w:t>
      </w:r>
      <w:r w:rsidR="00CE7CCE">
        <w:t xml:space="preserve">, </w:t>
      </w:r>
      <w:r w:rsidR="000C4045">
        <w:t xml:space="preserve">através de </w:t>
      </w:r>
      <w:r w:rsidR="00CE7CCE">
        <w:t>Fielding</w:t>
      </w:r>
      <w:r w:rsidR="005674A1">
        <w:t xml:space="preserve"> (2000, p.6, tradução nossa)</w:t>
      </w:r>
      <w:r w:rsidR="008A42E3">
        <w:t xml:space="preserve"> </w:t>
      </w:r>
      <w:r w:rsidR="000C4045">
        <w:t>entende-se</w:t>
      </w:r>
      <w:r w:rsidR="005D6F43">
        <w:t xml:space="preserve"> que a arquitetura de</w:t>
      </w:r>
      <w:r w:rsidR="005D6F43" w:rsidRPr="00CF13BE">
        <w:rPr>
          <w:i/>
        </w:rPr>
        <w:t xml:space="preserve"> software</w:t>
      </w:r>
      <w:r w:rsidR="005D6F43">
        <w:t xml:space="preserve"> </w:t>
      </w:r>
      <w:r w:rsidR="00403E9A">
        <w:t>remete a</w:t>
      </w:r>
      <w:r w:rsidR="005D6F43">
        <w:t xml:space="preserve">o comportamento do </w:t>
      </w:r>
      <w:r w:rsidR="005D6F43" w:rsidRPr="009F5E23">
        <w:rPr>
          <w:i/>
        </w:rPr>
        <w:t>software</w:t>
      </w:r>
      <w:r w:rsidR="005D6F43">
        <w:t xml:space="preserve"> durante sua execução</w:t>
      </w:r>
      <w:r w:rsidR="00CA7BA5">
        <w:t xml:space="preserve"> sob uma </w:t>
      </w:r>
      <w:r w:rsidR="00BB4064">
        <w:t>“</w:t>
      </w:r>
      <w:r w:rsidR="00CA7BA5">
        <w:t>macro</w:t>
      </w:r>
      <w:r w:rsidR="00BB4064">
        <w:t>”</w:t>
      </w:r>
      <w:r w:rsidR="00CA7BA5">
        <w:t xml:space="preserve"> perspectiva</w:t>
      </w:r>
      <w:r w:rsidR="005D6F43">
        <w:t xml:space="preserve"> </w:t>
      </w:r>
      <w:r w:rsidR="00403E9A">
        <w:t>ao invés de ser uma estrutura que</w:t>
      </w:r>
      <w:r w:rsidR="005D6F43">
        <w:t xml:space="preserve"> se resume no código de programação </w:t>
      </w:r>
      <w:r w:rsidR="002E0A91">
        <w:t>que gera o</w:t>
      </w:r>
      <w:r w:rsidR="00217951">
        <w:t xml:space="preserve"> sistema</w:t>
      </w:r>
      <w:r w:rsidR="005D6F43">
        <w:t>.</w:t>
      </w:r>
      <w:r w:rsidR="00EE292C" w:rsidRPr="00EE292C">
        <w:t xml:space="preserve"> </w:t>
      </w:r>
    </w:p>
    <w:p w:rsidR="00982829" w:rsidRPr="002636EE" w:rsidRDefault="007A6517" w:rsidP="00B6115C">
      <w:pPr>
        <w:rPr>
          <w:u w:val="single"/>
        </w:rPr>
      </w:pPr>
      <w:r>
        <w:t>Ingeno</w:t>
      </w:r>
      <w:r w:rsidR="0023479F">
        <w:t xml:space="preserve"> </w:t>
      </w:r>
      <w:r w:rsidR="005674A1">
        <w:t>(</w:t>
      </w:r>
      <w:r w:rsidR="005674A1">
        <w:rPr>
          <w:lang w:eastAsia="pt-BR"/>
        </w:rPr>
        <w:t>2018</w:t>
      </w:r>
      <w:r w:rsidR="005674A1">
        <w:t>, p.215</w:t>
      </w:r>
      <w:r w:rsidR="005674A1">
        <w:rPr>
          <w:lang w:eastAsia="pt-BR"/>
        </w:rPr>
        <w:t>, tradução nossa</w:t>
      </w:r>
      <w:r w:rsidR="005674A1">
        <w:t xml:space="preserve">) </w:t>
      </w:r>
      <w:r w:rsidR="00B6115C">
        <w:t>explica que os padrões de arquite</w:t>
      </w:r>
      <w:r w:rsidR="00D9373D">
        <w:t xml:space="preserve">tura podem ser aplicados </w:t>
      </w:r>
      <w:r w:rsidR="00A50976">
        <w:t xml:space="preserve">no </w:t>
      </w:r>
      <w:r w:rsidR="00B6115C">
        <w:t xml:space="preserve">sistema </w:t>
      </w:r>
      <w:r w:rsidR="00A50976">
        <w:t xml:space="preserve">como um todo </w:t>
      </w:r>
      <w:r w:rsidR="00B6115C">
        <w:t xml:space="preserve">ou </w:t>
      </w:r>
      <w:r w:rsidR="00D9373D">
        <w:t>parcialmente</w:t>
      </w:r>
      <w:r w:rsidR="00B6115C">
        <w:t xml:space="preserve"> e que mais de um padrão pode ser aplicado </w:t>
      </w:r>
      <w:r w:rsidR="00D9373D">
        <w:t xml:space="preserve">no mesmo </w:t>
      </w:r>
      <w:r w:rsidR="00D9373D" w:rsidRPr="009F5E23">
        <w:rPr>
          <w:i/>
        </w:rPr>
        <w:t>software</w:t>
      </w:r>
      <w:r w:rsidR="00B6115C">
        <w:t>, pois um problema pode ser resolvido com uma combinação de soluções.</w:t>
      </w:r>
      <w:r w:rsidR="00DB416F">
        <w:t xml:space="preserve"> </w:t>
      </w:r>
    </w:p>
    <w:p w:rsidR="00B6115C" w:rsidRPr="002636EE" w:rsidRDefault="004A4CFB" w:rsidP="00B6115C">
      <w:pPr>
        <w:rPr>
          <w:u w:val="single"/>
        </w:rPr>
      </w:pPr>
      <w:r>
        <w:t>Acerca d</w:t>
      </w:r>
      <w:r w:rsidR="00A836CE">
        <w:t>a aplicação em um projeto</w:t>
      </w:r>
      <w:r w:rsidR="00E16FCD">
        <w:t>,</w:t>
      </w:r>
      <w:r w:rsidR="00DB416F">
        <w:t xml:space="preserve"> </w:t>
      </w:r>
      <w:r w:rsidR="00BB52C6">
        <w:t>Raj, Ramam e</w:t>
      </w:r>
      <w:r w:rsidR="002636EE">
        <w:t xml:space="preserve"> Subramanian </w:t>
      </w:r>
      <w:r w:rsidR="005674A1">
        <w:t>(2017, p.36, tradução nossa)</w:t>
      </w:r>
      <w:r w:rsidR="00DB416F">
        <w:t xml:space="preserve"> defende</w:t>
      </w:r>
      <w:r w:rsidR="002636EE">
        <w:t>m</w:t>
      </w:r>
      <w:r w:rsidR="00DB416F">
        <w:t xml:space="preserve"> </w:t>
      </w:r>
      <w:r w:rsidR="00A836CE">
        <w:t xml:space="preserve">o uso </w:t>
      </w:r>
      <w:r w:rsidR="00D2698B">
        <w:t>de múlt</w:t>
      </w:r>
      <w:r w:rsidR="00A836CE">
        <w:t>iplas arquiteturas</w:t>
      </w:r>
      <w:r w:rsidR="00D2698B">
        <w:t xml:space="preserve"> </w:t>
      </w:r>
      <w:r w:rsidR="00A836CE">
        <w:t>afirmando</w:t>
      </w:r>
      <w:r w:rsidR="00F41E7A">
        <w:t xml:space="preserve"> </w:t>
      </w:r>
      <w:r w:rsidR="00DB416F">
        <w:t xml:space="preserve">que </w:t>
      </w:r>
      <w:r w:rsidR="00A836CE">
        <w:t>é uma atitude recomendável</w:t>
      </w:r>
      <w:r w:rsidR="00F41E7A">
        <w:t xml:space="preserve"> por </w:t>
      </w:r>
      <w:r w:rsidR="00DB416F">
        <w:t>especialistas e pe</w:t>
      </w:r>
      <w:r w:rsidR="00F41E7A">
        <w:t xml:space="preserve">rsonalidades do ramo </w:t>
      </w:r>
      <w:r w:rsidR="00DB416F">
        <w:t>para acelerar e facilitar o desenvolvimento caso necessário.</w:t>
      </w:r>
      <w:r w:rsidR="002636EE">
        <w:t xml:space="preserve"> </w:t>
      </w:r>
    </w:p>
    <w:p w:rsidR="006850B9" w:rsidRPr="002636EE" w:rsidRDefault="008B6209" w:rsidP="00C51308">
      <w:r>
        <w:t>E Fielding</w:t>
      </w:r>
      <w:r w:rsidR="005674A1">
        <w:t xml:space="preserve"> (2000, p.5, tradução nossa)</w:t>
      </w:r>
      <w:r w:rsidR="00B608B5">
        <w:t xml:space="preserve"> </w:t>
      </w:r>
      <w:r>
        <w:t xml:space="preserve">esclarece que </w:t>
      </w:r>
      <w:r w:rsidR="00E206B5">
        <w:t xml:space="preserve">um sistema pode ser composto em </w:t>
      </w:r>
      <w:r w:rsidR="006850B9">
        <w:t>níveis hierárquicos de abstração</w:t>
      </w:r>
      <w:r w:rsidR="00E206B5">
        <w:t xml:space="preserve"> onde cada nível pode apresentar uma arquitetura de </w:t>
      </w:r>
      <w:r w:rsidR="00E206B5" w:rsidRPr="009F5E23">
        <w:rPr>
          <w:i/>
        </w:rPr>
        <w:t>software</w:t>
      </w:r>
      <w:r w:rsidR="00E206B5">
        <w:t xml:space="preserve"> desde que respeite o nível superior</w:t>
      </w:r>
      <w:r w:rsidR="006850B9">
        <w:t xml:space="preserve">. </w:t>
      </w:r>
    </w:p>
    <w:p w:rsidR="00C86D13" w:rsidRDefault="006E0744" w:rsidP="00C51308">
      <w:r>
        <w:t>Quanto ao conceito de abstração, n</w:t>
      </w:r>
      <w:r w:rsidR="006850B9">
        <w:t>as palavras de Shvets</w:t>
      </w:r>
      <w:r w:rsidR="005674A1">
        <w:t xml:space="preserve"> (2021, p.15, tradução nossa)</w:t>
      </w:r>
      <w:r w:rsidR="006850B9">
        <w:t xml:space="preserve"> </w:t>
      </w:r>
      <w:r w:rsidR="00157E61">
        <w:t>:</w:t>
      </w:r>
      <w:r w:rsidR="004C6D40">
        <w:t xml:space="preserve"> </w:t>
      </w:r>
      <w:r w:rsidR="006850B9">
        <w:t>“Abstração é um modelo de um fenômeno ou objeto do mundo real que representa todos os detalhes relevantes ao contexto, ou perspectiva, e omite os demais detalhes”</w:t>
      </w:r>
      <w:r w:rsidR="00157E61">
        <w:t xml:space="preserve">. </w:t>
      </w:r>
    </w:p>
    <w:p w:rsidR="00423A36" w:rsidRDefault="00423A36" w:rsidP="00C51308"/>
    <w:p w:rsidR="00423834" w:rsidRDefault="00423834" w:rsidP="00C51308"/>
    <w:p w:rsidR="00863C48" w:rsidRDefault="00EF1C3B" w:rsidP="00863C48">
      <w:pPr>
        <w:rPr>
          <w:b/>
          <w:lang w:eastAsia="pt-BR"/>
        </w:rPr>
      </w:pPr>
      <w:r>
        <w:rPr>
          <w:b/>
          <w:lang w:eastAsia="pt-BR"/>
        </w:rPr>
        <w:lastRenderedPageBreak/>
        <w:t>2.5</w:t>
      </w:r>
      <w:r w:rsidR="00C86D13" w:rsidRPr="004A4CD2">
        <w:rPr>
          <w:b/>
          <w:lang w:eastAsia="pt-BR"/>
        </w:rPr>
        <w:t xml:space="preserve">.2 </w:t>
      </w:r>
      <w:r w:rsidR="00863C48" w:rsidRPr="004A4CD2">
        <w:rPr>
          <w:b/>
          <w:lang w:eastAsia="pt-BR"/>
        </w:rPr>
        <w:t>ARQUITETURA MULTICAMADAS</w:t>
      </w:r>
    </w:p>
    <w:p w:rsidR="0023479F" w:rsidRDefault="0023479F" w:rsidP="00863C48">
      <w:pPr>
        <w:rPr>
          <w:b/>
          <w:lang w:eastAsia="pt-BR"/>
        </w:rPr>
      </w:pPr>
    </w:p>
    <w:p w:rsidR="001156FD" w:rsidRPr="0023479F" w:rsidRDefault="0023479F" w:rsidP="0023479F">
      <w:r>
        <w:t xml:space="preserve">Antes de prosseguir é </w:t>
      </w:r>
      <w:r w:rsidR="000F1856">
        <w:t>fundamental</w:t>
      </w:r>
      <w:r>
        <w:t xml:space="preserve"> definir o significado de separação de conceitos que,</w:t>
      </w:r>
      <w:r w:rsidRPr="00E23310">
        <w:rPr>
          <w:lang w:eastAsia="pt-BR"/>
        </w:rPr>
        <w:t xml:space="preserve"> </w:t>
      </w:r>
      <w:r w:rsidR="005C72D0">
        <w:rPr>
          <w:lang w:eastAsia="pt-BR"/>
        </w:rPr>
        <w:t>baseado em</w:t>
      </w:r>
      <w:r w:rsidR="00C465F5">
        <w:rPr>
          <w:lang w:eastAsia="pt-BR"/>
        </w:rPr>
        <w:t xml:space="preserve"> Ingeno</w:t>
      </w:r>
      <w:r w:rsidR="004C6D40">
        <w:rPr>
          <w:lang w:eastAsia="pt-BR"/>
        </w:rPr>
        <w:t xml:space="preserve"> (2018, p.183, tradução nossa)</w:t>
      </w:r>
      <w:r>
        <w:rPr>
          <w:lang w:eastAsia="pt-BR"/>
        </w:rPr>
        <w:t xml:space="preserve">, é um princípio </w:t>
      </w:r>
      <w:r w:rsidR="00F24B6E">
        <w:rPr>
          <w:lang w:eastAsia="pt-BR"/>
        </w:rPr>
        <w:t>que</w:t>
      </w:r>
      <w:r>
        <w:rPr>
          <w:lang w:eastAsia="pt-BR"/>
        </w:rPr>
        <w:t xml:space="preserve"> um sistema </w:t>
      </w:r>
      <w:r w:rsidR="00F24B6E">
        <w:rPr>
          <w:lang w:eastAsia="pt-BR"/>
        </w:rPr>
        <w:t xml:space="preserve">atinge </w:t>
      </w:r>
      <w:r>
        <w:rPr>
          <w:lang w:eastAsia="pt-BR"/>
        </w:rPr>
        <w:t xml:space="preserve">quando </w:t>
      </w:r>
      <w:r w:rsidR="00F24B6E">
        <w:rPr>
          <w:lang w:eastAsia="pt-BR"/>
        </w:rPr>
        <w:t>ele se estrutura</w:t>
      </w:r>
      <w:r>
        <w:rPr>
          <w:lang w:eastAsia="pt-BR"/>
        </w:rPr>
        <w:t xml:space="preserve"> em componentes independentes para gerenciar suas funcionalidades de forma a reduzir sua complexidade.</w:t>
      </w:r>
    </w:p>
    <w:p w:rsidR="00B16956" w:rsidRDefault="001B5463" w:rsidP="003942ED">
      <w:pPr>
        <w:rPr>
          <w:lang w:eastAsia="pt-BR"/>
        </w:rPr>
      </w:pPr>
      <w:r>
        <w:rPr>
          <w:lang w:eastAsia="pt-BR"/>
        </w:rPr>
        <w:t xml:space="preserve">A arquitetura multicamadas decompõe o sistema ou aplicação em elementos menores onde cada um é responsável por </w:t>
      </w:r>
      <w:r w:rsidR="00DB49E5">
        <w:rPr>
          <w:lang w:eastAsia="pt-BR"/>
        </w:rPr>
        <w:t>parte</w:t>
      </w:r>
      <w:r>
        <w:rPr>
          <w:lang w:eastAsia="pt-BR"/>
        </w:rPr>
        <w:t xml:space="preserve"> </w:t>
      </w:r>
      <w:r w:rsidR="00DB49E5">
        <w:rPr>
          <w:lang w:eastAsia="pt-BR"/>
        </w:rPr>
        <w:t xml:space="preserve">do conjunto de </w:t>
      </w:r>
      <w:r>
        <w:rPr>
          <w:lang w:eastAsia="pt-BR"/>
        </w:rPr>
        <w:t>funcionalidade</w:t>
      </w:r>
      <w:r w:rsidR="00E1373B">
        <w:rPr>
          <w:lang w:eastAsia="pt-BR"/>
        </w:rPr>
        <w:t>s da aplicação</w:t>
      </w:r>
      <w:r w:rsidR="006D7E91">
        <w:rPr>
          <w:lang w:eastAsia="pt-BR"/>
        </w:rPr>
        <w:t xml:space="preserve"> </w:t>
      </w:r>
      <w:r w:rsidR="00CE09DC">
        <w:rPr>
          <w:lang w:eastAsia="pt-BR"/>
        </w:rPr>
        <w:t>que remete a</w:t>
      </w:r>
      <w:r>
        <w:rPr>
          <w:lang w:eastAsia="pt-BR"/>
        </w:rPr>
        <w:t xml:space="preserve"> separação de conceitos </w:t>
      </w:r>
      <w:r w:rsidR="00674225">
        <w:rPr>
          <w:lang w:eastAsia="pt-BR"/>
        </w:rPr>
        <w:t>e torna</w:t>
      </w:r>
      <w:r>
        <w:rPr>
          <w:lang w:eastAsia="pt-BR"/>
        </w:rPr>
        <w:t xml:space="preserve"> </w:t>
      </w:r>
      <w:r w:rsidR="00674225">
        <w:rPr>
          <w:lang w:eastAsia="pt-BR"/>
        </w:rPr>
        <w:t>o sistema adaptável a mudanças.</w:t>
      </w:r>
      <w:r w:rsidR="001523B4">
        <w:rPr>
          <w:lang w:eastAsia="pt-BR"/>
        </w:rPr>
        <w:t xml:space="preserve"> </w:t>
      </w:r>
      <w:r w:rsidR="00265B47">
        <w:rPr>
          <w:lang w:eastAsia="pt-BR"/>
        </w:rPr>
        <w:t xml:space="preserve">Devido a questões de tradução, uma arquitetura multicamadas pode ser </w:t>
      </w:r>
      <w:r w:rsidR="00265B47" w:rsidRPr="00EE17F1">
        <w:rPr>
          <w:i/>
          <w:lang w:eastAsia="pt-BR"/>
        </w:rPr>
        <w:t>multi-layer</w:t>
      </w:r>
      <w:r w:rsidR="00265B47">
        <w:rPr>
          <w:lang w:eastAsia="pt-BR"/>
        </w:rPr>
        <w:t xml:space="preserve"> ou </w:t>
      </w:r>
      <w:r w:rsidR="00265B47" w:rsidRPr="00EE17F1">
        <w:rPr>
          <w:i/>
          <w:lang w:eastAsia="pt-BR"/>
        </w:rPr>
        <w:t>multi-tier</w:t>
      </w:r>
      <w:r>
        <w:rPr>
          <w:lang w:eastAsia="pt-BR"/>
        </w:rPr>
        <w:t>, o que as distingue são suas abordagens e o elemento decomposto.</w:t>
      </w:r>
    </w:p>
    <w:p w:rsidR="00863C48" w:rsidRDefault="00320193" w:rsidP="00863C48">
      <w:pPr>
        <w:rPr>
          <w:lang w:eastAsia="pt-BR"/>
        </w:rPr>
      </w:pPr>
      <w:r>
        <w:rPr>
          <w:lang w:eastAsia="pt-BR"/>
        </w:rPr>
        <w:t xml:space="preserve">Uma arquitetura </w:t>
      </w:r>
      <w:r w:rsidRPr="00EE17F1">
        <w:rPr>
          <w:i/>
          <w:lang w:eastAsia="pt-BR"/>
        </w:rPr>
        <w:t>multi-layer</w:t>
      </w:r>
      <w:r>
        <w:rPr>
          <w:lang w:eastAsia="pt-BR"/>
        </w:rPr>
        <w:t xml:space="preserve"> separa uma aplicação de </w:t>
      </w:r>
      <w:r w:rsidRPr="009F5E23">
        <w:rPr>
          <w:i/>
          <w:lang w:eastAsia="pt-BR"/>
        </w:rPr>
        <w:t>software</w:t>
      </w:r>
      <w:r>
        <w:rPr>
          <w:lang w:eastAsia="pt-BR"/>
        </w:rPr>
        <w:t xml:space="preserve"> em componentes lógicos, por sua vez uma arquitetura </w:t>
      </w:r>
      <w:r w:rsidRPr="00EE17F1">
        <w:rPr>
          <w:i/>
          <w:lang w:eastAsia="pt-BR"/>
        </w:rPr>
        <w:t>multi-tier</w:t>
      </w:r>
      <w:r>
        <w:rPr>
          <w:lang w:eastAsia="pt-BR"/>
        </w:rPr>
        <w:t xml:space="preserve"> segrega um sistema em aplicações (</w:t>
      </w:r>
      <w:r w:rsidR="00CD0D7D">
        <w:rPr>
          <w:lang w:eastAsia="pt-BR"/>
        </w:rPr>
        <w:t>ou programas</w:t>
      </w:r>
      <w:r>
        <w:rPr>
          <w:lang w:eastAsia="pt-BR"/>
        </w:rPr>
        <w:t xml:space="preserve">) </w:t>
      </w:r>
      <w:r w:rsidR="00457FFA">
        <w:rPr>
          <w:lang w:eastAsia="pt-BR"/>
        </w:rPr>
        <w:t xml:space="preserve">distintas </w:t>
      </w:r>
      <w:r>
        <w:rPr>
          <w:lang w:eastAsia="pt-BR"/>
        </w:rPr>
        <w:t>as quais podem se localiz</w:t>
      </w:r>
      <w:r w:rsidR="009371AD">
        <w:rPr>
          <w:lang w:eastAsia="pt-BR"/>
        </w:rPr>
        <w:t xml:space="preserve">ar em mais de uma máquina física </w:t>
      </w:r>
      <w:r w:rsidR="003D75FD">
        <w:rPr>
          <w:lang w:eastAsia="pt-BR"/>
        </w:rPr>
        <w:t xml:space="preserve">(INGENO, </w:t>
      </w:r>
      <w:r w:rsidR="00235FDE">
        <w:t>2018</w:t>
      </w:r>
      <w:r w:rsidR="003D75FD">
        <w:rPr>
          <w:lang w:eastAsia="pt-BR"/>
        </w:rPr>
        <w:t>, p.217</w:t>
      </w:r>
      <w:r w:rsidR="00235FDE">
        <w:rPr>
          <w:lang w:eastAsia="pt-BR"/>
        </w:rPr>
        <w:t>, tradução nossa</w:t>
      </w:r>
      <w:r w:rsidR="003D75FD">
        <w:rPr>
          <w:lang w:eastAsia="pt-BR"/>
        </w:rPr>
        <w:t>)</w:t>
      </w:r>
      <w:r>
        <w:rPr>
          <w:lang w:eastAsia="pt-BR"/>
        </w:rPr>
        <w:t>.</w:t>
      </w:r>
      <w:r w:rsidR="005F4BBB">
        <w:rPr>
          <w:lang w:eastAsia="pt-BR"/>
        </w:rPr>
        <w:t xml:space="preserve"> </w:t>
      </w:r>
      <w:r w:rsidR="00800F4E">
        <w:rPr>
          <w:lang w:eastAsia="pt-BR"/>
        </w:rPr>
        <w:t>Em outros termos</w:t>
      </w:r>
      <w:r w:rsidR="00AD7A16">
        <w:rPr>
          <w:lang w:eastAsia="pt-BR"/>
        </w:rPr>
        <w:t>,</w:t>
      </w:r>
      <w:r w:rsidR="005F4BBB">
        <w:rPr>
          <w:lang w:eastAsia="pt-BR"/>
        </w:rPr>
        <w:t xml:space="preserve"> enquanto uma arquitetura </w:t>
      </w:r>
      <w:r w:rsidR="005F4BBB" w:rsidRPr="00EE17F1">
        <w:rPr>
          <w:i/>
          <w:lang w:eastAsia="pt-BR"/>
        </w:rPr>
        <w:t>multi-layer</w:t>
      </w:r>
      <w:r w:rsidR="005F4BBB">
        <w:rPr>
          <w:lang w:eastAsia="pt-BR"/>
        </w:rPr>
        <w:t xml:space="preserve"> segrega l</w:t>
      </w:r>
      <w:r w:rsidR="00A962A0">
        <w:rPr>
          <w:lang w:eastAsia="pt-BR"/>
        </w:rPr>
        <w:t>o</w:t>
      </w:r>
      <w:r w:rsidR="005F4BBB">
        <w:rPr>
          <w:lang w:eastAsia="pt-BR"/>
        </w:rPr>
        <w:t>gicamente</w:t>
      </w:r>
      <w:r w:rsidR="003A1998">
        <w:rPr>
          <w:lang w:eastAsia="pt-BR"/>
        </w:rPr>
        <w:t>,</w:t>
      </w:r>
      <w:r w:rsidR="005F4BBB">
        <w:rPr>
          <w:lang w:eastAsia="pt-BR"/>
        </w:rPr>
        <w:t xml:space="preserve"> a </w:t>
      </w:r>
      <w:r w:rsidR="00185EDA">
        <w:rPr>
          <w:lang w:eastAsia="pt-BR"/>
        </w:rPr>
        <w:t xml:space="preserve">arquitetura </w:t>
      </w:r>
      <w:r w:rsidR="00185EDA" w:rsidRPr="00EE17F1">
        <w:rPr>
          <w:i/>
          <w:lang w:eastAsia="pt-BR"/>
        </w:rPr>
        <w:t>multi-tier</w:t>
      </w:r>
      <w:r w:rsidR="00185EDA">
        <w:rPr>
          <w:lang w:eastAsia="pt-BR"/>
        </w:rPr>
        <w:t xml:space="preserve"> segrega topologi</w:t>
      </w:r>
      <w:r w:rsidR="005F4BBB">
        <w:rPr>
          <w:lang w:eastAsia="pt-BR"/>
        </w:rPr>
        <w:t>camente.</w:t>
      </w:r>
    </w:p>
    <w:p w:rsidR="004760E7" w:rsidRDefault="004760E7" w:rsidP="00863C48">
      <w:pPr>
        <w:rPr>
          <w:lang w:eastAsia="pt-BR"/>
        </w:rPr>
      </w:pPr>
      <w:r>
        <w:rPr>
          <w:lang w:eastAsia="pt-BR"/>
        </w:rPr>
        <w:t xml:space="preserve">É importante esclarecer que um sistema </w:t>
      </w:r>
      <w:r w:rsidRPr="00494D45">
        <w:rPr>
          <w:i/>
          <w:lang w:eastAsia="pt-BR"/>
        </w:rPr>
        <w:t>multi-layer</w:t>
      </w:r>
      <w:r>
        <w:rPr>
          <w:lang w:eastAsia="pt-BR"/>
        </w:rPr>
        <w:t xml:space="preserve"> organiza seus elementos em camadas hierárquicas onde cada </w:t>
      </w:r>
      <w:r w:rsidR="008630A5">
        <w:rPr>
          <w:lang w:eastAsia="pt-BR"/>
        </w:rPr>
        <w:t>camada</w:t>
      </w:r>
      <w:r>
        <w:rPr>
          <w:lang w:eastAsia="pt-BR"/>
        </w:rPr>
        <w:t xml:space="preserve"> fornece serviços para</w:t>
      </w:r>
      <w:r w:rsidR="008630A5">
        <w:rPr>
          <w:lang w:eastAsia="pt-BR"/>
        </w:rPr>
        <w:t xml:space="preserve"> a</w:t>
      </w:r>
      <w:r>
        <w:rPr>
          <w:lang w:eastAsia="pt-BR"/>
        </w:rPr>
        <w:t xml:space="preserve"> sua </w:t>
      </w:r>
      <w:r w:rsidR="008D2892">
        <w:rPr>
          <w:lang w:eastAsia="pt-BR"/>
        </w:rPr>
        <w:t>superior</w:t>
      </w:r>
      <w:r w:rsidR="00235FDE">
        <w:rPr>
          <w:lang w:eastAsia="pt-BR"/>
        </w:rPr>
        <w:t>. (FIELDING, 2000</w:t>
      </w:r>
      <w:r w:rsidR="008630A5">
        <w:rPr>
          <w:lang w:eastAsia="pt-BR"/>
        </w:rPr>
        <w:t>, p.46</w:t>
      </w:r>
      <w:r w:rsidR="00235FDE">
        <w:rPr>
          <w:lang w:eastAsia="pt-BR"/>
        </w:rPr>
        <w:t>, tradução nossa</w:t>
      </w:r>
      <w:r w:rsidR="008630A5">
        <w:rPr>
          <w:lang w:eastAsia="pt-BR"/>
        </w:rPr>
        <w:t>)</w:t>
      </w:r>
      <w:r w:rsidR="00D67166">
        <w:rPr>
          <w:lang w:eastAsia="pt-BR"/>
        </w:rPr>
        <w:t xml:space="preserve">. </w:t>
      </w:r>
    </w:p>
    <w:p w:rsidR="00320193" w:rsidRDefault="00320193" w:rsidP="00B33412">
      <w:pPr>
        <w:ind w:firstLine="0"/>
        <w:rPr>
          <w:lang w:eastAsia="pt-BR"/>
        </w:rPr>
      </w:pPr>
    </w:p>
    <w:p w:rsidR="00D33A28" w:rsidRDefault="00EF1C3B" w:rsidP="00863C48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0F5470" w:rsidRPr="00454630">
        <w:rPr>
          <w:b/>
          <w:lang w:eastAsia="pt-BR"/>
        </w:rPr>
        <w:t>.3</w:t>
      </w:r>
      <w:r w:rsidR="00D33A28" w:rsidRPr="00454630">
        <w:rPr>
          <w:b/>
          <w:lang w:eastAsia="pt-BR"/>
        </w:rPr>
        <w:t xml:space="preserve"> </w:t>
      </w:r>
      <w:r w:rsidR="00863C48" w:rsidRPr="00454630">
        <w:rPr>
          <w:b/>
          <w:lang w:eastAsia="pt-BR"/>
        </w:rPr>
        <w:t>ARQUITETURA CLIENTE-SERVIDOR</w:t>
      </w:r>
    </w:p>
    <w:p w:rsidR="001156FD" w:rsidRPr="00454630" w:rsidRDefault="001156FD" w:rsidP="00863C48">
      <w:pPr>
        <w:rPr>
          <w:b/>
          <w:lang w:eastAsia="pt-BR"/>
        </w:rPr>
      </w:pPr>
    </w:p>
    <w:p w:rsidR="005D34A7" w:rsidRPr="00134267" w:rsidRDefault="005D34A7" w:rsidP="005D34A7">
      <w:pPr>
        <w:rPr>
          <w:u w:val="single"/>
        </w:rPr>
      </w:pPr>
      <w:r>
        <w:t xml:space="preserve">O modelo cliente servidor é uma das arquiteturas de </w:t>
      </w:r>
      <w:r w:rsidRPr="009F5E23">
        <w:rPr>
          <w:i/>
        </w:rPr>
        <w:t>software</w:t>
      </w:r>
      <w:r>
        <w:t xml:space="preserve"> voltadas para sistemas dis</w:t>
      </w:r>
      <w:r w:rsidR="00095135">
        <w:t>tribuídos, através de Sommerville</w:t>
      </w:r>
      <w:r w:rsidR="004C6D40">
        <w:t xml:space="preserve"> (2006, p.267, tradução nossa)</w:t>
      </w:r>
      <w:r>
        <w:t>: “Um sistema distribuído é um sistema onde a informação é distribuída através de diversos computadores ao invés de estar confinado em uma única máquina”.</w:t>
      </w:r>
      <w:r w:rsidR="00134267">
        <w:t xml:space="preserve"> </w:t>
      </w:r>
    </w:p>
    <w:p w:rsidR="005D34A7" w:rsidRDefault="005D34A7" w:rsidP="005D34A7">
      <w:r>
        <w:t>O autor</w:t>
      </w:r>
      <w:r w:rsidR="004C6D40">
        <w:t xml:space="preserve"> (2006, p.249, tradução nossa)</w:t>
      </w:r>
      <w:r>
        <w:t xml:space="preserve"> reforça que os principais componentes desse modelo são: um conjunto de servidores, responsável por oferecer um serviço; um conjunto de clientes, que realizam as chamadas dos serviços ofertados pelos servidores; e a rede, que é o meio que permite o acesso do cliente ao servidor.</w:t>
      </w:r>
      <w:r w:rsidR="00FB4ABD">
        <w:t xml:space="preserve"> </w:t>
      </w:r>
    </w:p>
    <w:p w:rsidR="00D9080F" w:rsidRDefault="001F11F6" w:rsidP="00863C48">
      <w:pPr>
        <w:rPr>
          <w:lang w:eastAsia="pt-BR"/>
        </w:rPr>
      </w:pPr>
      <w:r>
        <w:rPr>
          <w:lang w:eastAsia="pt-BR"/>
        </w:rPr>
        <w:t>Entretanto n</w:t>
      </w:r>
      <w:r w:rsidR="00AD2F93">
        <w:rPr>
          <w:lang w:eastAsia="pt-BR"/>
        </w:rPr>
        <w:t>a perspectiva de projeto</w:t>
      </w:r>
      <w:r w:rsidR="008C49CD">
        <w:rPr>
          <w:lang w:eastAsia="pt-BR"/>
        </w:rPr>
        <w:t xml:space="preserve"> e desenvolvimento</w:t>
      </w:r>
      <w:r w:rsidR="004248D9">
        <w:rPr>
          <w:lang w:eastAsia="pt-BR"/>
        </w:rPr>
        <w:t xml:space="preserve"> de </w:t>
      </w:r>
      <w:r w:rsidR="004248D9" w:rsidRPr="009F5E23">
        <w:rPr>
          <w:i/>
          <w:lang w:eastAsia="pt-BR"/>
        </w:rPr>
        <w:t>software</w:t>
      </w:r>
      <w:r w:rsidR="00DC7515">
        <w:rPr>
          <w:lang w:eastAsia="pt-BR"/>
        </w:rPr>
        <w:t>, Richards e</w:t>
      </w:r>
      <w:r w:rsidR="004248D9">
        <w:rPr>
          <w:lang w:eastAsia="pt-BR"/>
        </w:rPr>
        <w:t xml:space="preserve"> Ford</w:t>
      </w:r>
      <w:r w:rsidR="007E2526">
        <w:rPr>
          <w:lang w:eastAsia="pt-BR"/>
        </w:rPr>
        <w:t xml:space="preserve"> (2020, p.121, tradução nossa)</w:t>
      </w:r>
      <w:r w:rsidR="00134267">
        <w:rPr>
          <w:lang w:eastAsia="pt-BR"/>
        </w:rPr>
        <w:t xml:space="preserve"> </w:t>
      </w:r>
      <w:r w:rsidR="00AD2F93">
        <w:rPr>
          <w:lang w:eastAsia="pt-BR"/>
        </w:rPr>
        <w:t xml:space="preserve">explicam que </w:t>
      </w:r>
      <w:r w:rsidR="00602DBC">
        <w:rPr>
          <w:lang w:eastAsia="pt-BR"/>
        </w:rPr>
        <w:t>um sistema baseado na</w:t>
      </w:r>
      <w:r w:rsidR="00AD2F93">
        <w:rPr>
          <w:lang w:eastAsia="pt-BR"/>
        </w:rPr>
        <w:t xml:space="preserve"> arquitetura cliente-servidor </w:t>
      </w:r>
      <w:r w:rsidR="00602DBC">
        <w:rPr>
          <w:lang w:eastAsia="pt-BR"/>
        </w:rPr>
        <w:t>segrega</w:t>
      </w:r>
      <w:r w:rsidR="00AD2F93">
        <w:rPr>
          <w:lang w:eastAsia="pt-BR"/>
        </w:rPr>
        <w:t xml:space="preserve"> </w:t>
      </w:r>
      <w:r w:rsidR="00CC409D">
        <w:rPr>
          <w:lang w:eastAsia="pt-BR"/>
        </w:rPr>
        <w:t>suas funcionalidades técnicas em</w:t>
      </w:r>
      <w:r w:rsidR="00974160">
        <w:rPr>
          <w:lang w:eastAsia="pt-BR"/>
        </w:rPr>
        <w:t xml:space="preserve"> duas classes de aplicação: </w:t>
      </w:r>
      <w:r w:rsidR="00D47470" w:rsidRPr="00CF703B">
        <w:rPr>
          <w:i/>
          <w:lang w:eastAsia="pt-BR"/>
        </w:rPr>
        <w:t>frontend</w:t>
      </w:r>
      <w:r w:rsidR="00D47470">
        <w:rPr>
          <w:lang w:eastAsia="pt-BR"/>
        </w:rPr>
        <w:t xml:space="preserve"> e </w:t>
      </w:r>
      <w:r w:rsidR="00D47470" w:rsidRPr="00CF703B">
        <w:rPr>
          <w:i/>
          <w:lang w:eastAsia="pt-BR"/>
        </w:rPr>
        <w:t>backend</w:t>
      </w:r>
      <w:r w:rsidR="00AD2F93">
        <w:rPr>
          <w:lang w:eastAsia="pt-BR"/>
        </w:rPr>
        <w:t>.</w:t>
      </w:r>
      <w:r w:rsidR="00134267">
        <w:rPr>
          <w:lang w:eastAsia="pt-BR"/>
        </w:rPr>
        <w:t xml:space="preserve"> </w:t>
      </w:r>
    </w:p>
    <w:p w:rsidR="00E40932" w:rsidRDefault="005368DD" w:rsidP="002F4035">
      <w:pPr>
        <w:rPr>
          <w:lang w:eastAsia="pt-BR"/>
        </w:rPr>
      </w:pPr>
      <w:r>
        <w:rPr>
          <w:lang w:eastAsia="pt-BR"/>
        </w:rPr>
        <w:lastRenderedPageBreak/>
        <w:t>Baseado em Ingeno</w:t>
      </w:r>
      <w:r w:rsidR="00C31299">
        <w:rPr>
          <w:lang w:eastAsia="pt-BR"/>
        </w:rPr>
        <w:t xml:space="preserve"> (2018, p220, tradução nossa)</w:t>
      </w:r>
      <w:r>
        <w:rPr>
          <w:lang w:eastAsia="pt-BR"/>
        </w:rPr>
        <w:t>, o</w:t>
      </w:r>
      <w:r w:rsidR="00AD2F93">
        <w:rPr>
          <w:lang w:eastAsia="pt-BR"/>
        </w:rPr>
        <w:t xml:space="preserve"> </w:t>
      </w:r>
      <w:r w:rsidR="00AD2F93" w:rsidRPr="00CF703B">
        <w:rPr>
          <w:i/>
          <w:lang w:eastAsia="pt-BR"/>
        </w:rPr>
        <w:t>frontend</w:t>
      </w:r>
      <w:r>
        <w:rPr>
          <w:lang w:eastAsia="pt-BR"/>
        </w:rPr>
        <w:t xml:space="preserve"> age como </w:t>
      </w:r>
      <w:r w:rsidR="00B220C0">
        <w:rPr>
          <w:lang w:eastAsia="pt-BR"/>
        </w:rPr>
        <w:t>meio de acess</w:t>
      </w:r>
      <w:r w:rsidR="00854631">
        <w:rPr>
          <w:lang w:eastAsia="pt-BR"/>
        </w:rPr>
        <w:t>o ao usuário do sistema</w:t>
      </w:r>
      <w:r w:rsidR="002F4035">
        <w:rPr>
          <w:lang w:eastAsia="pt-BR"/>
        </w:rPr>
        <w:t xml:space="preserve"> e </w:t>
      </w:r>
      <w:r w:rsidR="005D34A7">
        <w:rPr>
          <w:lang w:eastAsia="pt-BR"/>
        </w:rPr>
        <w:t xml:space="preserve">o </w:t>
      </w:r>
      <w:r w:rsidR="005D34A7" w:rsidRPr="0065564B">
        <w:rPr>
          <w:i/>
          <w:lang w:eastAsia="pt-BR"/>
        </w:rPr>
        <w:t>backend</w:t>
      </w:r>
      <w:r w:rsidR="005D34A7">
        <w:rPr>
          <w:lang w:eastAsia="pt-BR"/>
        </w:rPr>
        <w:t xml:space="preserve"> atua como servidor</w:t>
      </w:r>
      <w:r w:rsidR="002F4035">
        <w:rPr>
          <w:lang w:eastAsia="pt-BR"/>
        </w:rPr>
        <w:t xml:space="preserve"> que</w:t>
      </w:r>
      <w:r w:rsidR="00A77349">
        <w:rPr>
          <w:lang w:eastAsia="pt-BR"/>
        </w:rPr>
        <w:t xml:space="preserve"> </w:t>
      </w:r>
      <w:r w:rsidR="00E40932">
        <w:rPr>
          <w:lang w:eastAsia="pt-BR"/>
        </w:rPr>
        <w:t xml:space="preserve">pode englobar o banco de dados e </w:t>
      </w:r>
      <w:r w:rsidR="00A87CE9">
        <w:rPr>
          <w:lang w:eastAsia="pt-BR"/>
        </w:rPr>
        <w:t xml:space="preserve">geralmente </w:t>
      </w:r>
      <w:r w:rsidR="002F4035">
        <w:rPr>
          <w:lang w:eastAsia="pt-BR"/>
        </w:rPr>
        <w:t>se responsabiliza</w:t>
      </w:r>
      <w:r w:rsidR="00592B55">
        <w:rPr>
          <w:lang w:eastAsia="pt-BR"/>
        </w:rPr>
        <w:t xml:space="preserve"> </w:t>
      </w:r>
      <w:r w:rsidR="00325C21">
        <w:rPr>
          <w:lang w:eastAsia="pt-BR"/>
        </w:rPr>
        <w:t xml:space="preserve">por monitorar mensagens recebidas do </w:t>
      </w:r>
      <w:r w:rsidR="00325C21" w:rsidRPr="0065564B">
        <w:rPr>
          <w:i/>
          <w:lang w:eastAsia="pt-BR"/>
        </w:rPr>
        <w:t>frontend</w:t>
      </w:r>
      <w:r w:rsidR="00E40932">
        <w:rPr>
          <w:lang w:eastAsia="pt-BR"/>
        </w:rPr>
        <w:t xml:space="preserve">. </w:t>
      </w:r>
    </w:p>
    <w:p w:rsidR="00592B55" w:rsidRPr="00E40932" w:rsidRDefault="00E40932" w:rsidP="002F4035">
      <w:pPr>
        <w:rPr>
          <w:lang w:eastAsia="pt-BR"/>
        </w:rPr>
      </w:pPr>
      <w:r>
        <w:rPr>
          <w:lang w:eastAsia="pt-BR"/>
        </w:rPr>
        <w:t xml:space="preserve">Quando a lógica do </w:t>
      </w:r>
      <w:r w:rsidRPr="00E40932">
        <w:rPr>
          <w:i/>
          <w:lang w:eastAsia="pt-BR"/>
        </w:rPr>
        <w:t>frontend</w:t>
      </w:r>
      <w:r>
        <w:rPr>
          <w:lang w:eastAsia="pt-BR"/>
        </w:rPr>
        <w:t xml:space="preserve"> se restringe a aspectos visuais a aplicação é denominada </w:t>
      </w:r>
      <w:r>
        <w:rPr>
          <w:i/>
          <w:lang w:eastAsia="pt-BR"/>
        </w:rPr>
        <w:t>thin-client</w:t>
      </w:r>
      <w:r>
        <w:rPr>
          <w:lang w:eastAsia="pt-BR"/>
        </w:rPr>
        <w:t xml:space="preserve"> e desse modo todo o processamento da lógica é atribuída ao </w:t>
      </w:r>
      <w:r>
        <w:rPr>
          <w:i/>
          <w:lang w:eastAsia="pt-BR"/>
        </w:rPr>
        <w:t>backend</w:t>
      </w:r>
      <w:r>
        <w:rPr>
          <w:lang w:eastAsia="pt-BR"/>
        </w:rPr>
        <w:t xml:space="preserve">. Entretanto existem situações que grande parte do processamento é designada ao </w:t>
      </w:r>
      <w:r>
        <w:rPr>
          <w:i/>
          <w:lang w:eastAsia="pt-BR"/>
        </w:rPr>
        <w:t>frontend</w:t>
      </w:r>
      <w:r>
        <w:rPr>
          <w:lang w:eastAsia="pt-BR"/>
        </w:rPr>
        <w:t xml:space="preserve"> que passa a ser nomeado como </w:t>
      </w:r>
      <w:r>
        <w:rPr>
          <w:i/>
          <w:lang w:eastAsia="pt-BR"/>
        </w:rPr>
        <w:t>fat</w:t>
      </w:r>
      <w:r>
        <w:rPr>
          <w:lang w:eastAsia="pt-BR"/>
        </w:rPr>
        <w:t>-</w:t>
      </w:r>
      <w:r>
        <w:rPr>
          <w:i/>
          <w:lang w:eastAsia="pt-BR"/>
        </w:rPr>
        <w:t xml:space="preserve">client </w:t>
      </w:r>
      <w:r>
        <w:rPr>
          <w:lang w:eastAsia="pt-BR"/>
        </w:rPr>
        <w:t>e</w:t>
      </w:r>
      <w:r w:rsidR="00046193">
        <w:rPr>
          <w:lang w:eastAsia="pt-BR"/>
        </w:rPr>
        <w:t xml:space="preserve"> nesse caso</w:t>
      </w:r>
      <w:r>
        <w:rPr>
          <w:lang w:eastAsia="pt-BR"/>
        </w:rPr>
        <w:t xml:space="preserve"> o servidor se restringe ao gerenciamento do banco de dados.</w:t>
      </w:r>
    </w:p>
    <w:p w:rsidR="00660875" w:rsidRDefault="005D34A7" w:rsidP="005D34A7">
      <w:r>
        <w:t>Dentre as vantagens de um modelo derivado de uma arquitetura de um sistema distribuído estão: compartilhamento de recursos</w:t>
      </w:r>
      <w:r w:rsidR="00EA2D14">
        <w:t xml:space="preserve"> (</w:t>
      </w:r>
      <w:r w:rsidR="00EA2D14" w:rsidRPr="00574E85">
        <w:rPr>
          <w:i/>
        </w:rPr>
        <w:t>hardware</w:t>
      </w:r>
      <w:r w:rsidR="00EA2D14">
        <w:t xml:space="preserve"> ou </w:t>
      </w:r>
      <w:r w:rsidR="00EA2D14" w:rsidRPr="00574E85">
        <w:rPr>
          <w:i/>
        </w:rPr>
        <w:t>software</w:t>
      </w:r>
      <w:r w:rsidR="00EA2D14">
        <w:t>)</w:t>
      </w:r>
      <w:r>
        <w:t xml:space="preserve">; intercambialidade de recursos mediante </w:t>
      </w:r>
      <w:r w:rsidR="004E20CE">
        <w:t>à</w:t>
      </w:r>
      <w:r w:rsidR="008E6853">
        <w:t>s</w:t>
      </w:r>
      <w:r>
        <w:t xml:space="preserve"> padronizações não autorais; processamento concorrente; escalabilidade e tolerância a falhas. (SOMMERVILLE</w:t>
      </w:r>
      <w:r w:rsidR="005E2999">
        <w:t>,</w:t>
      </w:r>
      <w:r w:rsidR="0061426F">
        <w:t xml:space="preserve"> </w:t>
      </w:r>
      <w:r w:rsidR="005E2999">
        <w:t>2006</w:t>
      </w:r>
      <w:r>
        <w:t xml:space="preserve">, p.267 </w:t>
      </w:r>
      <w:r>
        <w:rPr>
          <w:i/>
          <w:iCs/>
        </w:rPr>
        <w:t>apud</w:t>
      </w:r>
      <w:r>
        <w:t xml:space="preserve"> COULOURIS, </w:t>
      </w:r>
      <w:r w:rsidRPr="0061426F">
        <w:rPr>
          <w:i/>
        </w:rPr>
        <w:t>et. al</w:t>
      </w:r>
      <w:r>
        <w:t>, 2001</w:t>
      </w:r>
      <w:r w:rsidR="00C3070F">
        <w:t>, tradução nossa</w:t>
      </w:r>
      <w:r>
        <w:t>).</w:t>
      </w:r>
    </w:p>
    <w:p w:rsidR="00D32F16" w:rsidRDefault="00D32F16" w:rsidP="00D33A28">
      <w:pPr>
        <w:ind w:firstLine="0"/>
        <w:rPr>
          <w:lang w:eastAsia="pt-BR"/>
        </w:rPr>
      </w:pPr>
    </w:p>
    <w:p w:rsidR="00A12FA2" w:rsidRDefault="00EF1C3B" w:rsidP="00B23987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B23987" w:rsidRPr="006A1406">
        <w:rPr>
          <w:b/>
          <w:lang w:eastAsia="pt-BR"/>
        </w:rPr>
        <w:t xml:space="preserve">.4 </w:t>
      </w:r>
      <w:r w:rsidR="00E81C67" w:rsidRPr="00B339F9">
        <w:rPr>
          <w:b/>
          <w:i/>
          <w:lang w:eastAsia="pt-BR"/>
        </w:rPr>
        <w:t>WEB</w:t>
      </w:r>
      <w:r w:rsidR="00F65390" w:rsidRPr="00B339F9">
        <w:rPr>
          <w:b/>
          <w:i/>
          <w:lang w:eastAsia="pt-BR"/>
        </w:rPr>
        <w:t>SERVICES</w:t>
      </w:r>
    </w:p>
    <w:p w:rsidR="001156FD" w:rsidRDefault="001156FD" w:rsidP="00B23987">
      <w:pPr>
        <w:rPr>
          <w:b/>
          <w:lang w:eastAsia="pt-BR"/>
        </w:rPr>
      </w:pPr>
    </w:p>
    <w:p w:rsidR="00F434E0" w:rsidRDefault="007A0B72" w:rsidP="00396247">
      <w:pPr>
        <w:rPr>
          <w:b/>
          <w:lang w:eastAsia="pt-BR"/>
        </w:rPr>
      </w:pPr>
      <w:r>
        <w:rPr>
          <w:lang w:eastAsia="pt-BR"/>
        </w:rPr>
        <w:t xml:space="preserve">No início da </w:t>
      </w:r>
      <w:r w:rsidR="007902F7">
        <w:rPr>
          <w:lang w:eastAsia="pt-BR"/>
        </w:rPr>
        <w:t>internet</w:t>
      </w:r>
      <w:r>
        <w:rPr>
          <w:lang w:eastAsia="pt-BR"/>
        </w:rPr>
        <w:t xml:space="preserve"> o acesso aos recursos </w:t>
      </w:r>
      <w:r w:rsidR="002F0FDB">
        <w:rPr>
          <w:lang w:eastAsia="pt-BR"/>
        </w:rPr>
        <w:t>disponibilizados pel</w:t>
      </w:r>
      <w:r>
        <w:rPr>
          <w:lang w:eastAsia="pt-BR"/>
        </w:rPr>
        <w:t>o servidor era viável apenas através de um navegador de internet instalado na máquina do usuário</w:t>
      </w:r>
      <w:r w:rsidR="00613DF4">
        <w:rPr>
          <w:b/>
          <w:lang w:eastAsia="pt-BR"/>
        </w:rPr>
        <w:t xml:space="preserve">, </w:t>
      </w:r>
      <w:r w:rsidR="00525A58">
        <w:rPr>
          <w:lang w:eastAsia="pt-BR"/>
        </w:rPr>
        <w:t>tal restrição impedia o aproveitamento de funcionalidades de servidores já existentes em novas aplicaç</w:t>
      </w:r>
      <w:r w:rsidR="00F434E0">
        <w:rPr>
          <w:lang w:eastAsia="pt-BR"/>
        </w:rPr>
        <w:t xml:space="preserve">ões </w:t>
      </w:r>
      <w:r w:rsidR="00F434E0" w:rsidRPr="000C7E1D">
        <w:rPr>
          <w:i/>
          <w:lang w:eastAsia="pt-BR"/>
        </w:rPr>
        <w:t>backend</w:t>
      </w:r>
      <w:r w:rsidR="00F434E0">
        <w:rPr>
          <w:lang w:eastAsia="pt-BR"/>
        </w:rPr>
        <w:t>.</w:t>
      </w:r>
      <w:r w:rsidR="00396247">
        <w:rPr>
          <w:b/>
          <w:lang w:eastAsia="pt-BR"/>
        </w:rPr>
        <w:t xml:space="preserve"> </w:t>
      </w:r>
    </w:p>
    <w:p w:rsidR="000F5A35" w:rsidRDefault="00A12FA2" w:rsidP="00F434E0">
      <w:pPr>
        <w:rPr>
          <w:lang w:eastAsia="pt-BR"/>
        </w:rPr>
      </w:pPr>
      <w:r>
        <w:rPr>
          <w:lang w:eastAsia="pt-BR"/>
        </w:rPr>
        <w:t>Sommerville</w:t>
      </w:r>
      <w:r w:rsidR="00A97593">
        <w:rPr>
          <w:lang w:eastAsia="pt-BR"/>
        </w:rPr>
        <w:t xml:space="preserve"> </w:t>
      </w:r>
      <w:r w:rsidR="002A6460">
        <w:rPr>
          <w:lang w:eastAsia="pt-BR"/>
        </w:rPr>
        <w:t>sugere</w:t>
      </w:r>
      <w:r w:rsidR="006A1406">
        <w:rPr>
          <w:lang w:eastAsia="pt-BR"/>
        </w:rPr>
        <w:t xml:space="preserve"> </w:t>
      </w:r>
      <w:r w:rsidR="00525A58">
        <w:rPr>
          <w:lang w:eastAsia="pt-BR"/>
        </w:rPr>
        <w:t xml:space="preserve">que </w:t>
      </w:r>
      <w:r w:rsidR="00E81C67">
        <w:rPr>
          <w:lang w:eastAsia="pt-BR"/>
        </w:rPr>
        <w:t xml:space="preserve">os </w:t>
      </w:r>
      <w:r w:rsidR="00E81C67" w:rsidRPr="00DC30E7">
        <w:rPr>
          <w:i/>
          <w:lang w:eastAsia="pt-BR"/>
        </w:rPr>
        <w:t>web</w:t>
      </w:r>
      <w:r w:rsidR="006A1406" w:rsidRPr="00DC30E7">
        <w:rPr>
          <w:i/>
          <w:lang w:eastAsia="pt-BR"/>
        </w:rPr>
        <w:t>services</w:t>
      </w:r>
      <w:r w:rsidR="006A1406">
        <w:rPr>
          <w:lang w:eastAsia="pt-BR"/>
        </w:rPr>
        <w:t xml:space="preserve"> surgiram da i</w:t>
      </w:r>
      <w:r w:rsidR="00210B31">
        <w:rPr>
          <w:lang w:eastAsia="pt-BR"/>
        </w:rPr>
        <w:t xml:space="preserve">mpraticabilidade na comunicação </w:t>
      </w:r>
      <w:r w:rsidR="006A1406">
        <w:rPr>
          <w:lang w:eastAsia="pt-BR"/>
        </w:rPr>
        <w:t>entre servidores</w:t>
      </w:r>
      <w:r w:rsidR="00E04DFC">
        <w:rPr>
          <w:lang w:eastAsia="pt-BR"/>
        </w:rPr>
        <w:t xml:space="preserve"> e</w:t>
      </w:r>
      <w:r w:rsidR="005D2BA5">
        <w:rPr>
          <w:lang w:eastAsia="pt-BR"/>
        </w:rPr>
        <w:t>, logo em seguida, caracteriza</w:t>
      </w:r>
      <w:r w:rsidR="00B306C7">
        <w:rPr>
          <w:lang w:eastAsia="pt-BR"/>
        </w:rPr>
        <w:t xml:space="preserve"> </w:t>
      </w:r>
      <w:r w:rsidR="00742641">
        <w:rPr>
          <w:lang w:eastAsia="pt-BR"/>
        </w:rPr>
        <w:t xml:space="preserve">um </w:t>
      </w:r>
      <w:r w:rsidR="00E81C67" w:rsidRPr="00713775">
        <w:rPr>
          <w:i/>
          <w:lang w:eastAsia="pt-BR"/>
        </w:rPr>
        <w:t>web</w:t>
      </w:r>
      <w:r w:rsidR="00B306C7" w:rsidRPr="00713775">
        <w:rPr>
          <w:i/>
          <w:lang w:eastAsia="pt-BR"/>
        </w:rPr>
        <w:t>service</w:t>
      </w:r>
      <w:r w:rsidR="00B306C7">
        <w:rPr>
          <w:lang w:eastAsia="pt-BR"/>
        </w:rPr>
        <w:t xml:space="preserve"> como um</w:t>
      </w:r>
      <w:r w:rsidR="00742641">
        <w:rPr>
          <w:lang w:eastAsia="pt-BR"/>
        </w:rPr>
        <w:t>a aplicação que atende a u</w:t>
      </w:r>
      <w:r w:rsidR="00554BCE">
        <w:rPr>
          <w:lang w:eastAsia="pt-BR"/>
        </w:rPr>
        <w:t>ma</w:t>
      </w:r>
      <w:r w:rsidR="00B306C7">
        <w:rPr>
          <w:lang w:eastAsia="pt-BR"/>
        </w:rPr>
        <w:t xml:space="preserve"> </w:t>
      </w:r>
      <w:r w:rsidR="00B41AC1">
        <w:rPr>
          <w:lang w:eastAsia="pt-BR"/>
        </w:rPr>
        <w:t xml:space="preserve">interface </w:t>
      </w:r>
      <w:r w:rsidR="001E2A67">
        <w:rPr>
          <w:lang w:eastAsia="pt-BR"/>
        </w:rPr>
        <w:t>capaz de</w:t>
      </w:r>
      <w:r w:rsidR="00B41AC1">
        <w:rPr>
          <w:lang w:eastAsia="pt-BR"/>
        </w:rPr>
        <w:t xml:space="preserve"> represent</w:t>
      </w:r>
      <w:r w:rsidR="001E2A67">
        <w:rPr>
          <w:lang w:eastAsia="pt-BR"/>
        </w:rPr>
        <w:t>ar</w:t>
      </w:r>
      <w:r w:rsidR="00B41AC1">
        <w:rPr>
          <w:lang w:eastAsia="pt-BR"/>
        </w:rPr>
        <w:t xml:space="preserve"> os</w:t>
      </w:r>
      <w:r w:rsidR="00406C8D">
        <w:rPr>
          <w:lang w:eastAsia="pt-BR"/>
        </w:rPr>
        <w:t xml:space="preserve"> </w:t>
      </w:r>
      <w:r w:rsidR="00B306C7">
        <w:rPr>
          <w:lang w:eastAsia="pt-BR"/>
        </w:rPr>
        <w:t>recurso</w:t>
      </w:r>
      <w:r w:rsidR="00406C8D">
        <w:rPr>
          <w:lang w:eastAsia="pt-BR"/>
        </w:rPr>
        <w:t>s computacionais</w:t>
      </w:r>
      <w:r w:rsidR="00095EB0">
        <w:rPr>
          <w:lang w:eastAsia="pt-BR"/>
        </w:rPr>
        <w:t xml:space="preserve"> </w:t>
      </w:r>
      <w:r w:rsidR="000948CA">
        <w:rPr>
          <w:lang w:eastAsia="pt-BR"/>
        </w:rPr>
        <w:t xml:space="preserve">tanto </w:t>
      </w:r>
      <w:r w:rsidR="00F434E0">
        <w:rPr>
          <w:lang w:eastAsia="pt-BR"/>
        </w:rPr>
        <w:t xml:space="preserve">entre cliente e servidor </w:t>
      </w:r>
      <w:r w:rsidR="00F336C5">
        <w:rPr>
          <w:lang w:eastAsia="pt-BR"/>
        </w:rPr>
        <w:t>quanto</w:t>
      </w:r>
      <w:r w:rsidR="00F434E0">
        <w:rPr>
          <w:lang w:eastAsia="pt-BR"/>
        </w:rPr>
        <w:t xml:space="preserve"> entre servidores</w:t>
      </w:r>
      <w:r w:rsidR="003F51E8">
        <w:rPr>
          <w:lang w:eastAsia="pt-BR"/>
        </w:rPr>
        <w:t xml:space="preserve"> distintos</w:t>
      </w:r>
      <w:r w:rsidR="000948CA">
        <w:rPr>
          <w:lang w:eastAsia="pt-BR"/>
        </w:rPr>
        <w:t xml:space="preserve"> de maneira uniforme</w:t>
      </w:r>
      <w:r w:rsidR="00F434E0">
        <w:rPr>
          <w:lang w:eastAsia="pt-BR"/>
        </w:rPr>
        <w:t>.</w:t>
      </w:r>
      <w:r w:rsidR="00A97593">
        <w:rPr>
          <w:lang w:eastAsia="pt-BR"/>
        </w:rPr>
        <w:t xml:space="preserve"> (2016, p.521, tradução nossa)</w:t>
      </w:r>
    </w:p>
    <w:p w:rsidR="00B23987" w:rsidRDefault="000F5A35" w:rsidP="00F02781">
      <w:pPr>
        <w:rPr>
          <w:lang w:eastAsia="pt-BR"/>
        </w:rPr>
      </w:pPr>
      <w:r>
        <w:rPr>
          <w:lang w:eastAsia="pt-BR"/>
        </w:rPr>
        <w:t xml:space="preserve">O mesmo autor </w:t>
      </w:r>
      <w:r w:rsidR="002F10FC">
        <w:rPr>
          <w:lang w:eastAsia="pt-BR"/>
        </w:rPr>
        <w:t xml:space="preserve">(2016, p.524, tradução nossa) </w:t>
      </w:r>
      <w:r>
        <w:rPr>
          <w:lang w:eastAsia="pt-BR"/>
        </w:rPr>
        <w:t xml:space="preserve">pontua que a </w:t>
      </w:r>
      <w:r w:rsidR="00E66ABD">
        <w:rPr>
          <w:lang w:eastAsia="pt-BR"/>
        </w:rPr>
        <w:t>experiências</w:t>
      </w:r>
      <w:r w:rsidR="00E81C67">
        <w:rPr>
          <w:lang w:eastAsia="pt-BR"/>
        </w:rPr>
        <w:t xml:space="preserve"> adquiridas com a adesão de </w:t>
      </w:r>
      <w:r w:rsidR="00E81C67" w:rsidRPr="00AF171D">
        <w:rPr>
          <w:i/>
          <w:lang w:eastAsia="pt-BR"/>
        </w:rPr>
        <w:t>web</w:t>
      </w:r>
      <w:r w:rsidR="00E66ABD" w:rsidRPr="00AF171D">
        <w:rPr>
          <w:i/>
          <w:lang w:eastAsia="pt-BR"/>
        </w:rPr>
        <w:t>services</w:t>
      </w:r>
      <w:r w:rsidR="00E66ABD">
        <w:rPr>
          <w:lang w:eastAsia="pt-BR"/>
        </w:rPr>
        <w:t xml:space="preserve"> culminaram</w:t>
      </w:r>
      <w:r w:rsidR="00325817">
        <w:rPr>
          <w:lang w:eastAsia="pt-BR"/>
        </w:rPr>
        <w:t xml:space="preserve"> em um conjunto</w:t>
      </w:r>
      <w:r w:rsidR="007D2AC9">
        <w:rPr>
          <w:lang w:eastAsia="pt-BR"/>
        </w:rPr>
        <w:t xml:space="preserve"> </w:t>
      </w:r>
      <w:r w:rsidR="008F034B">
        <w:rPr>
          <w:lang w:eastAsia="pt-BR"/>
        </w:rPr>
        <w:t>especificações</w:t>
      </w:r>
      <w:r w:rsidR="00325817">
        <w:rPr>
          <w:lang w:eastAsia="pt-BR"/>
        </w:rPr>
        <w:t xml:space="preserve"> industriais</w:t>
      </w:r>
      <w:r w:rsidR="008F034B">
        <w:rPr>
          <w:lang w:eastAsia="pt-BR"/>
        </w:rPr>
        <w:t xml:space="preserve"> denominadas como “WS-* </w:t>
      </w:r>
      <w:r w:rsidR="008F034B" w:rsidRPr="004D7301">
        <w:rPr>
          <w:i/>
          <w:lang w:eastAsia="pt-BR"/>
        </w:rPr>
        <w:t>standards</w:t>
      </w:r>
      <w:r w:rsidR="008F034B">
        <w:rPr>
          <w:lang w:eastAsia="pt-BR"/>
        </w:rPr>
        <w:t>”</w:t>
      </w:r>
      <w:r w:rsidR="00FA52D6">
        <w:rPr>
          <w:lang w:eastAsia="pt-BR"/>
        </w:rPr>
        <w:t xml:space="preserve"> </w:t>
      </w:r>
      <w:r w:rsidR="00447A0D">
        <w:rPr>
          <w:lang w:eastAsia="pt-BR"/>
        </w:rPr>
        <w:t>que</w:t>
      </w:r>
      <w:r w:rsidR="00444231">
        <w:rPr>
          <w:lang w:eastAsia="pt-BR"/>
        </w:rPr>
        <w:t xml:space="preserve"> a</w:t>
      </w:r>
      <w:r w:rsidR="00514CA4">
        <w:rPr>
          <w:lang w:eastAsia="pt-BR"/>
        </w:rPr>
        <w:t>pesar de certificarem a qualidade do</w:t>
      </w:r>
      <w:r w:rsidR="00DF73B4">
        <w:rPr>
          <w:lang w:eastAsia="pt-BR"/>
        </w:rPr>
        <w:t xml:space="preserve"> </w:t>
      </w:r>
      <w:r w:rsidR="00DF73B4" w:rsidRPr="009F5E23">
        <w:rPr>
          <w:i/>
          <w:lang w:eastAsia="pt-BR"/>
        </w:rPr>
        <w:t>software</w:t>
      </w:r>
      <w:r w:rsidR="00DF73B4">
        <w:rPr>
          <w:lang w:eastAsia="pt-BR"/>
        </w:rPr>
        <w:t xml:space="preserve"> </w:t>
      </w:r>
      <w:r w:rsidR="00514CA4">
        <w:rPr>
          <w:lang w:eastAsia="pt-BR"/>
        </w:rPr>
        <w:t>acarreta</w:t>
      </w:r>
      <w:r w:rsidR="00447A0D">
        <w:rPr>
          <w:lang w:eastAsia="pt-BR"/>
        </w:rPr>
        <w:t>m</w:t>
      </w:r>
      <w:r w:rsidR="00514CA4">
        <w:rPr>
          <w:lang w:eastAsia="pt-BR"/>
        </w:rPr>
        <w:t xml:space="preserve"> em alta complexidade </w:t>
      </w:r>
      <w:r w:rsidR="007C50C4">
        <w:rPr>
          <w:lang w:eastAsia="pt-BR"/>
        </w:rPr>
        <w:t>e na</w:t>
      </w:r>
      <w:r w:rsidR="00DF73B4">
        <w:rPr>
          <w:lang w:eastAsia="pt-BR"/>
        </w:rPr>
        <w:t xml:space="preserve"> </w:t>
      </w:r>
      <w:r w:rsidR="00514CA4">
        <w:rPr>
          <w:lang w:eastAsia="pt-BR"/>
        </w:rPr>
        <w:t>sobrecarga</w:t>
      </w:r>
      <w:r w:rsidR="00EB4876">
        <w:rPr>
          <w:lang w:eastAsia="pt-BR"/>
        </w:rPr>
        <w:t xml:space="preserve"> n</w:t>
      </w:r>
      <w:r w:rsidR="00514CA4">
        <w:rPr>
          <w:lang w:eastAsia="pt-BR"/>
        </w:rPr>
        <w:t xml:space="preserve">o uso de </w:t>
      </w:r>
      <w:r w:rsidR="00AC2C30">
        <w:rPr>
          <w:lang w:eastAsia="pt-BR"/>
        </w:rPr>
        <w:t>recursos computacionais</w:t>
      </w:r>
      <w:r w:rsidR="00A74F70">
        <w:rPr>
          <w:lang w:eastAsia="pt-BR"/>
        </w:rPr>
        <w:t>.</w:t>
      </w:r>
      <w:r w:rsidR="0079406A">
        <w:rPr>
          <w:lang w:eastAsia="pt-BR"/>
        </w:rPr>
        <w:t xml:space="preserve"> Essas desvantagens impulsionaram as corporações</w:t>
      </w:r>
      <w:r w:rsidR="00881EFA">
        <w:rPr>
          <w:lang w:eastAsia="pt-BR"/>
        </w:rPr>
        <w:t xml:space="preserve"> na adoção de</w:t>
      </w:r>
      <w:r w:rsidR="0079406A">
        <w:rPr>
          <w:lang w:eastAsia="pt-BR"/>
        </w:rPr>
        <w:t xml:space="preserve"> </w:t>
      </w:r>
      <w:r w:rsidR="00AE2838">
        <w:rPr>
          <w:lang w:eastAsia="pt-BR"/>
        </w:rPr>
        <w:t xml:space="preserve">uma abordagem </w:t>
      </w:r>
      <w:r w:rsidR="0079406A">
        <w:rPr>
          <w:lang w:eastAsia="pt-BR"/>
        </w:rPr>
        <w:t>alternativa</w:t>
      </w:r>
      <w:r w:rsidR="006D6FEF">
        <w:rPr>
          <w:lang w:eastAsia="pt-BR"/>
        </w:rPr>
        <w:t xml:space="preserve"> aos </w:t>
      </w:r>
      <w:r w:rsidR="006B5F86">
        <w:rPr>
          <w:lang w:eastAsia="pt-BR"/>
        </w:rPr>
        <w:t xml:space="preserve">“WS-* </w:t>
      </w:r>
      <w:r w:rsidR="006B5F86" w:rsidRPr="009D4643">
        <w:rPr>
          <w:i/>
          <w:lang w:eastAsia="pt-BR"/>
        </w:rPr>
        <w:t>standards</w:t>
      </w:r>
      <w:r w:rsidR="006B5F86">
        <w:rPr>
          <w:lang w:eastAsia="pt-BR"/>
        </w:rPr>
        <w:t>”</w:t>
      </w:r>
      <w:r w:rsidR="00831517">
        <w:rPr>
          <w:lang w:eastAsia="pt-BR"/>
        </w:rPr>
        <w:t>, denominada REST</w:t>
      </w:r>
      <w:r w:rsidR="0079406A">
        <w:rPr>
          <w:lang w:eastAsia="pt-BR"/>
        </w:rPr>
        <w:t>.</w:t>
      </w:r>
      <w:r w:rsidR="008C0B5B" w:rsidRPr="008C0B5B">
        <w:rPr>
          <w:lang w:eastAsia="pt-BR"/>
        </w:rPr>
        <w:t xml:space="preserve"> </w:t>
      </w:r>
    </w:p>
    <w:p w:rsidR="001156FD" w:rsidRDefault="001156FD" w:rsidP="00D33A28">
      <w:pPr>
        <w:ind w:firstLine="0"/>
        <w:rPr>
          <w:lang w:eastAsia="pt-BR"/>
        </w:rPr>
      </w:pPr>
    </w:p>
    <w:p w:rsidR="00423834" w:rsidRDefault="00423834" w:rsidP="00D33A28">
      <w:pPr>
        <w:ind w:firstLine="0"/>
        <w:rPr>
          <w:lang w:eastAsia="pt-BR"/>
        </w:rPr>
      </w:pPr>
    </w:p>
    <w:p w:rsidR="00423834" w:rsidRDefault="00423834" w:rsidP="00D33A28">
      <w:pPr>
        <w:ind w:firstLine="0"/>
        <w:rPr>
          <w:lang w:eastAsia="pt-BR"/>
        </w:rPr>
      </w:pPr>
    </w:p>
    <w:p w:rsidR="00423834" w:rsidRDefault="00423834" w:rsidP="00D33A28">
      <w:pPr>
        <w:ind w:firstLine="0"/>
        <w:rPr>
          <w:lang w:eastAsia="pt-BR"/>
        </w:rPr>
      </w:pPr>
    </w:p>
    <w:p w:rsidR="00B074C2" w:rsidRDefault="00EF1C3B" w:rsidP="00B074C2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B074C2" w:rsidRPr="00775E07">
        <w:rPr>
          <w:b/>
          <w:lang w:eastAsia="pt-BR"/>
        </w:rPr>
        <w:t>.</w:t>
      </w:r>
      <w:r w:rsidR="00B23987" w:rsidRPr="00775E07">
        <w:rPr>
          <w:b/>
          <w:lang w:eastAsia="pt-BR"/>
        </w:rPr>
        <w:t>5</w:t>
      </w:r>
      <w:r w:rsidR="00B074C2" w:rsidRPr="00775E07">
        <w:rPr>
          <w:b/>
          <w:lang w:eastAsia="pt-BR"/>
        </w:rPr>
        <w:t xml:space="preserve"> </w:t>
      </w:r>
      <w:r w:rsidR="00F65390" w:rsidRPr="00775E07">
        <w:rPr>
          <w:b/>
          <w:lang w:eastAsia="pt-BR"/>
        </w:rPr>
        <w:t>REST</w:t>
      </w:r>
    </w:p>
    <w:p w:rsidR="001156FD" w:rsidRPr="00775E07" w:rsidRDefault="001156FD" w:rsidP="00B074C2">
      <w:pPr>
        <w:rPr>
          <w:b/>
          <w:lang w:eastAsia="pt-BR"/>
        </w:rPr>
      </w:pPr>
    </w:p>
    <w:p w:rsidR="00D41475" w:rsidRDefault="00775E07" w:rsidP="00B074C2">
      <w:pPr>
        <w:rPr>
          <w:lang w:eastAsia="pt-BR"/>
        </w:rPr>
      </w:pPr>
      <w:r>
        <w:rPr>
          <w:lang w:eastAsia="pt-BR"/>
        </w:rPr>
        <w:t xml:space="preserve">REST é um acrônimo para </w:t>
      </w:r>
      <w:r w:rsidRPr="00EF2DBC">
        <w:rPr>
          <w:i/>
          <w:lang w:eastAsia="pt-BR"/>
        </w:rPr>
        <w:t>Representation State Transfer</w:t>
      </w:r>
      <w:r w:rsidR="005431AF">
        <w:rPr>
          <w:lang w:eastAsia="pt-BR"/>
        </w:rPr>
        <w:t xml:space="preserve"> </w:t>
      </w:r>
      <w:r w:rsidR="00DC7515">
        <w:rPr>
          <w:lang w:eastAsia="pt-BR"/>
        </w:rPr>
        <w:t>que nas palavras de Richardson e</w:t>
      </w:r>
      <w:r w:rsidR="005431AF">
        <w:rPr>
          <w:lang w:eastAsia="pt-BR"/>
        </w:rPr>
        <w:t xml:space="preserve"> Ruby</w:t>
      </w:r>
      <w:r w:rsidR="00F52589">
        <w:rPr>
          <w:lang w:eastAsia="pt-BR"/>
        </w:rPr>
        <w:t xml:space="preserve"> </w:t>
      </w:r>
      <w:r w:rsidR="00EB0970">
        <w:rPr>
          <w:lang w:eastAsia="pt-BR"/>
        </w:rPr>
        <w:t>(2007</w:t>
      </w:r>
      <w:r w:rsidR="005431AF">
        <w:rPr>
          <w:lang w:eastAsia="pt-BR"/>
        </w:rPr>
        <w:t>, p.80</w:t>
      </w:r>
      <w:r w:rsidR="00EB0970">
        <w:rPr>
          <w:lang w:eastAsia="pt-BR"/>
        </w:rPr>
        <w:t>, tradução nossa</w:t>
      </w:r>
      <w:r w:rsidR="005431AF">
        <w:rPr>
          <w:lang w:eastAsia="pt-BR"/>
        </w:rPr>
        <w:t xml:space="preserve">) </w:t>
      </w:r>
      <w:r w:rsidR="00BE4FD5">
        <w:rPr>
          <w:lang w:eastAsia="pt-BR"/>
        </w:rPr>
        <w:t>trata-se</w:t>
      </w:r>
      <w:r w:rsidR="005431AF">
        <w:rPr>
          <w:lang w:eastAsia="pt-BR"/>
        </w:rPr>
        <w:t xml:space="preserve"> um conjunto de critérios de projetos a serem aplicados no desenvolvimento de </w:t>
      </w:r>
      <w:r w:rsidR="00535B69">
        <w:rPr>
          <w:lang w:eastAsia="pt-BR"/>
        </w:rPr>
        <w:t>aplicações</w:t>
      </w:r>
      <w:r w:rsidR="00E81C67">
        <w:rPr>
          <w:lang w:eastAsia="pt-BR"/>
        </w:rPr>
        <w:t xml:space="preserve"> que se caracterizam como </w:t>
      </w:r>
      <w:r w:rsidR="00E81C67" w:rsidRPr="00D83697">
        <w:rPr>
          <w:i/>
          <w:lang w:eastAsia="pt-BR"/>
        </w:rPr>
        <w:t>web</w:t>
      </w:r>
      <w:r w:rsidR="005431AF" w:rsidRPr="00D83697">
        <w:rPr>
          <w:i/>
          <w:lang w:eastAsia="pt-BR"/>
        </w:rPr>
        <w:t>service</w:t>
      </w:r>
      <w:r w:rsidR="005431AF">
        <w:rPr>
          <w:lang w:eastAsia="pt-BR"/>
        </w:rPr>
        <w:t>.</w:t>
      </w:r>
      <w:r w:rsidR="00AE568A">
        <w:rPr>
          <w:lang w:eastAsia="pt-BR"/>
        </w:rPr>
        <w:t xml:space="preserve"> </w:t>
      </w:r>
      <w:r w:rsidR="00544007">
        <w:rPr>
          <w:lang w:eastAsia="pt-BR"/>
        </w:rPr>
        <w:t>Inclusive</w:t>
      </w:r>
      <w:r w:rsidR="0048084A">
        <w:rPr>
          <w:lang w:eastAsia="pt-BR"/>
        </w:rPr>
        <w:t xml:space="preserve"> é</w:t>
      </w:r>
      <w:r w:rsidR="00AE568A">
        <w:rPr>
          <w:lang w:eastAsia="pt-BR"/>
        </w:rPr>
        <w:t xml:space="preserve"> uma alternativa muito mais simples que os “WS-* </w:t>
      </w:r>
      <w:r w:rsidR="00AE568A" w:rsidRPr="005C733C">
        <w:rPr>
          <w:i/>
          <w:lang w:eastAsia="pt-BR"/>
        </w:rPr>
        <w:t>standards</w:t>
      </w:r>
      <w:r w:rsidR="00AE568A">
        <w:rPr>
          <w:lang w:eastAsia="pt-BR"/>
        </w:rPr>
        <w:t>”</w:t>
      </w:r>
      <w:r w:rsidR="0004021B">
        <w:rPr>
          <w:lang w:eastAsia="pt-BR"/>
        </w:rPr>
        <w:t>.</w:t>
      </w:r>
      <w:r w:rsidR="00CB5FFC">
        <w:rPr>
          <w:lang w:eastAsia="pt-BR"/>
        </w:rPr>
        <w:t xml:space="preserve"> </w:t>
      </w:r>
      <w:r w:rsidR="00B36257">
        <w:rPr>
          <w:lang w:eastAsia="pt-BR"/>
        </w:rPr>
        <w:t>(SOMMERVILLE,</w:t>
      </w:r>
      <w:r w:rsidR="0004021B">
        <w:rPr>
          <w:lang w:eastAsia="pt-BR"/>
        </w:rPr>
        <w:t xml:space="preserve"> </w:t>
      </w:r>
      <w:r w:rsidR="00B36257">
        <w:rPr>
          <w:lang w:eastAsia="pt-BR"/>
        </w:rPr>
        <w:t>2016,</w:t>
      </w:r>
      <w:r w:rsidR="0004021B">
        <w:rPr>
          <w:lang w:eastAsia="pt-BR"/>
        </w:rPr>
        <w:t xml:space="preserve"> </w:t>
      </w:r>
      <w:r w:rsidR="00B36257">
        <w:rPr>
          <w:lang w:eastAsia="pt-BR"/>
        </w:rPr>
        <w:t>p.530</w:t>
      </w:r>
      <w:r w:rsidR="007C279C">
        <w:rPr>
          <w:lang w:eastAsia="pt-BR"/>
        </w:rPr>
        <w:t>, tradução nossa</w:t>
      </w:r>
      <w:r w:rsidR="0004021B">
        <w:rPr>
          <w:lang w:eastAsia="pt-BR"/>
        </w:rPr>
        <w:t>)</w:t>
      </w:r>
    </w:p>
    <w:p w:rsidR="0041716D" w:rsidRDefault="008F47B9" w:rsidP="00B074C2">
      <w:pPr>
        <w:rPr>
          <w:lang w:eastAsia="pt-BR"/>
        </w:rPr>
      </w:pPr>
      <w:r>
        <w:rPr>
          <w:lang w:eastAsia="pt-BR"/>
        </w:rPr>
        <w:t xml:space="preserve">Bass, Clements </w:t>
      </w:r>
      <w:r w:rsidR="00DC7515">
        <w:rPr>
          <w:lang w:eastAsia="pt-BR"/>
        </w:rPr>
        <w:t>e</w:t>
      </w:r>
      <w:r>
        <w:rPr>
          <w:lang w:eastAsia="pt-BR"/>
        </w:rPr>
        <w:t xml:space="preserve"> Kazman </w:t>
      </w:r>
      <w:r w:rsidR="00900884">
        <w:rPr>
          <w:lang w:eastAsia="pt-BR"/>
        </w:rPr>
        <w:t xml:space="preserve">(2021, </w:t>
      </w:r>
      <w:r w:rsidR="00A70BF4">
        <w:rPr>
          <w:lang w:eastAsia="pt-BR"/>
        </w:rPr>
        <w:t>p.280</w:t>
      </w:r>
      <w:r w:rsidR="00946EF0">
        <w:rPr>
          <w:lang w:eastAsia="pt-BR"/>
        </w:rPr>
        <w:t>, tradução nossa</w:t>
      </w:r>
      <w:r w:rsidR="00B636CD">
        <w:rPr>
          <w:lang w:eastAsia="pt-BR"/>
        </w:rPr>
        <w:t>)</w:t>
      </w:r>
      <w:r w:rsidR="001672CB">
        <w:rPr>
          <w:lang w:eastAsia="pt-BR"/>
        </w:rPr>
        <w:t xml:space="preserve"> declara</w:t>
      </w:r>
      <w:r>
        <w:rPr>
          <w:lang w:eastAsia="pt-BR"/>
        </w:rPr>
        <w:t>m</w:t>
      </w:r>
      <w:r w:rsidR="001672CB">
        <w:rPr>
          <w:lang w:eastAsia="pt-BR"/>
        </w:rPr>
        <w:t xml:space="preserve"> que o REST consiste de seis restrições impostas na interaç</w:t>
      </w:r>
      <w:r w:rsidR="00844F8C">
        <w:rPr>
          <w:lang w:eastAsia="pt-BR"/>
        </w:rPr>
        <w:t>ão entre os componente</w:t>
      </w:r>
      <w:r w:rsidR="001672CB">
        <w:rPr>
          <w:lang w:eastAsia="pt-BR"/>
        </w:rPr>
        <w:t>s do sistema</w:t>
      </w:r>
      <w:r w:rsidR="00844F8C">
        <w:rPr>
          <w:lang w:eastAsia="pt-BR"/>
        </w:rPr>
        <w:t>.</w:t>
      </w:r>
      <w:r w:rsidR="00125D13">
        <w:rPr>
          <w:lang w:eastAsia="pt-BR"/>
        </w:rPr>
        <w:t xml:space="preserve"> </w:t>
      </w:r>
    </w:p>
    <w:p w:rsidR="0041716D" w:rsidRDefault="00125D13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A primeira restrição</w:t>
      </w:r>
      <w:r w:rsidR="009A0252">
        <w:rPr>
          <w:lang w:eastAsia="pt-BR"/>
        </w:rPr>
        <w:t xml:space="preserve"> implica que o sistema deve aplicar a arquitetura cliente-servidor</w:t>
      </w:r>
      <w:r w:rsidR="00341017">
        <w:rPr>
          <w:lang w:eastAsia="pt-BR"/>
        </w:rPr>
        <w:t xml:space="preserve"> que por consequ</w:t>
      </w:r>
      <w:r w:rsidR="0041716D">
        <w:rPr>
          <w:lang w:eastAsia="pt-BR"/>
        </w:rPr>
        <w:t>ência implica na separação de</w:t>
      </w:r>
      <w:r w:rsidR="001B2BFB">
        <w:rPr>
          <w:lang w:eastAsia="pt-BR"/>
        </w:rPr>
        <w:t xml:space="preserve"> conceitos discutida no item 2.5</w:t>
      </w:r>
      <w:r w:rsidR="00800D39">
        <w:rPr>
          <w:lang w:eastAsia="pt-BR"/>
        </w:rPr>
        <w:t>.2</w:t>
      </w:r>
      <w:r w:rsidR="00C911E8">
        <w:rPr>
          <w:lang w:eastAsia="pt-BR"/>
        </w:rPr>
        <w:t xml:space="preserve">; </w:t>
      </w:r>
    </w:p>
    <w:p w:rsidR="00360158" w:rsidRDefault="0041716D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A</w:t>
      </w:r>
      <w:r w:rsidR="00C911E8">
        <w:rPr>
          <w:lang w:eastAsia="pt-BR"/>
        </w:rPr>
        <w:t xml:space="preserve"> restrição seguinte</w:t>
      </w:r>
      <w:r>
        <w:rPr>
          <w:lang w:eastAsia="pt-BR"/>
        </w:rPr>
        <w:t xml:space="preserve"> </w:t>
      </w:r>
      <w:r w:rsidR="00B4220A">
        <w:rPr>
          <w:lang w:eastAsia="pt-BR"/>
        </w:rPr>
        <w:t>conforme</w:t>
      </w:r>
      <w:r w:rsidR="004A070A">
        <w:rPr>
          <w:lang w:eastAsia="pt-BR"/>
        </w:rPr>
        <w:t xml:space="preserve"> </w:t>
      </w:r>
      <w:r>
        <w:rPr>
          <w:lang w:eastAsia="pt-BR"/>
        </w:rPr>
        <w:t>Massé</w:t>
      </w:r>
      <w:r w:rsidR="00B06409">
        <w:rPr>
          <w:lang w:eastAsia="pt-BR"/>
        </w:rPr>
        <w:t xml:space="preserve"> </w:t>
      </w:r>
      <w:r>
        <w:rPr>
          <w:lang w:eastAsia="pt-BR"/>
        </w:rPr>
        <w:t>(2012, p.4</w:t>
      </w:r>
      <w:r w:rsidR="00600028">
        <w:rPr>
          <w:lang w:eastAsia="pt-BR"/>
        </w:rPr>
        <w:t>, tradução nossa</w:t>
      </w:r>
      <w:r>
        <w:rPr>
          <w:lang w:eastAsia="pt-BR"/>
        </w:rPr>
        <w:t>)</w:t>
      </w:r>
      <w:r w:rsidR="00360158">
        <w:rPr>
          <w:lang w:eastAsia="pt-BR"/>
        </w:rPr>
        <w:t xml:space="preserve"> exige que a aplicação cliente armazene toda a informação contextual</w:t>
      </w:r>
      <w:r w:rsidR="00CB0467">
        <w:rPr>
          <w:lang w:eastAsia="pt-BR"/>
        </w:rPr>
        <w:t xml:space="preserve"> considerada relevante</w:t>
      </w:r>
      <w:r w:rsidR="00DF05CA">
        <w:rPr>
          <w:lang w:eastAsia="pt-BR"/>
        </w:rPr>
        <w:t xml:space="preserve"> em cada interação com o servidor.</w:t>
      </w:r>
      <w:r w:rsidR="00C84CBE">
        <w:rPr>
          <w:lang w:eastAsia="pt-BR"/>
        </w:rPr>
        <w:t xml:space="preserve"> Para Fielding (</w:t>
      </w:r>
      <w:r w:rsidR="006C52C7">
        <w:rPr>
          <w:lang w:eastAsia="pt-BR"/>
        </w:rPr>
        <w:t>2000</w:t>
      </w:r>
      <w:r w:rsidR="003F5792">
        <w:rPr>
          <w:lang w:eastAsia="pt-BR"/>
        </w:rPr>
        <w:t>, p.79</w:t>
      </w:r>
      <w:r w:rsidR="006C52C7">
        <w:rPr>
          <w:lang w:eastAsia="pt-BR"/>
        </w:rPr>
        <w:t>, traduç</w:t>
      </w:r>
      <w:r w:rsidR="00D73FFE">
        <w:rPr>
          <w:lang w:eastAsia="pt-BR"/>
        </w:rPr>
        <w:t>ão nossa</w:t>
      </w:r>
      <w:r w:rsidR="003F5792">
        <w:rPr>
          <w:lang w:eastAsia="pt-BR"/>
        </w:rPr>
        <w:t>) essa informação contextual denomina-se “</w:t>
      </w:r>
      <w:r w:rsidR="003F5792" w:rsidRPr="00D15422">
        <w:rPr>
          <w:i/>
          <w:lang w:eastAsia="pt-BR"/>
        </w:rPr>
        <w:t>session state</w:t>
      </w:r>
      <w:r w:rsidR="003F5792">
        <w:rPr>
          <w:lang w:eastAsia="pt-BR"/>
        </w:rPr>
        <w:t>” e por isso o servidor deve ser “</w:t>
      </w:r>
      <w:r w:rsidR="003F5792" w:rsidRPr="00D15422">
        <w:rPr>
          <w:i/>
          <w:lang w:eastAsia="pt-BR"/>
        </w:rPr>
        <w:t>stateless</w:t>
      </w:r>
      <w:r w:rsidR="003F5792">
        <w:rPr>
          <w:lang w:eastAsia="pt-BR"/>
        </w:rPr>
        <w:t>”.</w:t>
      </w:r>
      <w:r w:rsidR="007E09AF">
        <w:rPr>
          <w:lang w:eastAsia="pt-BR"/>
        </w:rPr>
        <w:t xml:space="preserve"> Designar a complexidade de gerenciamento do estado de sessão para o cliente </w:t>
      </w:r>
      <w:r w:rsidR="00172373">
        <w:rPr>
          <w:lang w:eastAsia="pt-BR"/>
        </w:rPr>
        <w:t>potencializa</w:t>
      </w:r>
      <w:r w:rsidR="007E09AF">
        <w:rPr>
          <w:lang w:eastAsia="pt-BR"/>
        </w:rPr>
        <w:t xml:space="preserve"> a utilização de recursos do servidor tornando-o capaz de atender uma quantidade maior de clientes.</w:t>
      </w:r>
    </w:p>
    <w:p w:rsidR="00FA3D3B" w:rsidRDefault="00801EFF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 xml:space="preserve">A terceira restrição </w:t>
      </w:r>
      <w:r w:rsidR="00C70268">
        <w:rPr>
          <w:lang w:eastAsia="pt-BR"/>
        </w:rPr>
        <w:t>se aplica n</w:t>
      </w:r>
      <w:r w:rsidR="00C71E8E">
        <w:rPr>
          <w:lang w:eastAsia="pt-BR"/>
        </w:rPr>
        <w:t xml:space="preserve">o conteúdo anexado às mensagens de resposta do servidor </w:t>
      </w:r>
      <w:r w:rsidR="00C70268">
        <w:rPr>
          <w:lang w:eastAsia="pt-BR"/>
        </w:rPr>
        <w:t>para que seja</w:t>
      </w:r>
      <w:r w:rsidR="00C71E8E">
        <w:rPr>
          <w:lang w:eastAsia="pt-BR"/>
        </w:rPr>
        <w:t xml:space="preserve"> identificado como “cacheável” ou “não-cacheável” (Explicação sobre o termo </w:t>
      </w:r>
      <w:r w:rsidR="001B2BFB">
        <w:rPr>
          <w:lang w:eastAsia="pt-BR"/>
        </w:rPr>
        <w:t>“</w:t>
      </w:r>
      <w:r w:rsidR="001B2BFB" w:rsidRPr="005C252A">
        <w:rPr>
          <w:i/>
          <w:lang w:eastAsia="pt-BR"/>
        </w:rPr>
        <w:t>cache</w:t>
      </w:r>
      <w:r w:rsidR="001B2BFB">
        <w:rPr>
          <w:lang w:eastAsia="pt-BR"/>
        </w:rPr>
        <w:t xml:space="preserve">” já explícita no item </w:t>
      </w:r>
      <w:r w:rsidR="000B03AB">
        <w:rPr>
          <w:lang w:eastAsia="pt-BR"/>
        </w:rPr>
        <w:t>2.4</w:t>
      </w:r>
      <w:r w:rsidR="00C71E8E">
        <w:rPr>
          <w:lang w:eastAsia="pt-BR"/>
        </w:rPr>
        <w:t>)</w:t>
      </w:r>
      <w:r w:rsidR="00EB423F">
        <w:rPr>
          <w:lang w:eastAsia="pt-BR"/>
        </w:rPr>
        <w:t>.  De acordo com Fielding</w:t>
      </w:r>
      <w:r w:rsidR="0012240D">
        <w:rPr>
          <w:lang w:eastAsia="pt-BR"/>
        </w:rPr>
        <w:t xml:space="preserve"> </w:t>
      </w:r>
      <w:r w:rsidR="00CB36AA">
        <w:rPr>
          <w:lang w:eastAsia="pt-BR"/>
        </w:rPr>
        <w:t>(2000</w:t>
      </w:r>
      <w:r w:rsidR="00EB423F">
        <w:rPr>
          <w:lang w:eastAsia="pt-BR"/>
        </w:rPr>
        <w:t>, p.80</w:t>
      </w:r>
      <w:r w:rsidR="00CB36AA">
        <w:rPr>
          <w:lang w:eastAsia="pt-BR"/>
        </w:rPr>
        <w:t>, tradução nossa</w:t>
      </w:r>
      <w:r w:rsidR="00EB423F">
        <w:rPr>
          <w:lang w:eastAsia="pt-BR"/>
        </w:rPr>
        <w:t xml:space="preserve">), “cachear” os dados de uma resposta do servidor pode contribuir para uma melhora de </w:t>
      </w:r>
      <w:r w:rsidR="00276312">
        <w:rPr>
          <w:lang w:eastAsia="pt-BR"/>
        </w:rPr>
        <w:t>desempenho</w:t>
      </w:r>
      <w:r w:rsidR="00EB423F">
        <w:rPr>
          <w:lang w:eastAsia="pt-BR"/>
        </w:rPr>
        <w:t xml:space="preserve"> perceptível ao usuário maior eficiência.</w:t>
      </w:r>
    </w:p>
    <w:p w:rsidR="00801EFF" w:rsidRDefault="008F2CA0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Massé</w:t>
      </w:r>
      <w:r w:rsidR="009E13D4">
        <w:rPr>
          <w:lang w:eastAsia="pt-BR"/>
        </w:rPr>
        <w:t xml:space="preserve"> </w:t>
      </w:r>
      <w:r w:rsidR="002E67A8">
        <w:rPr>
          <w:lang w:eastAsia="pt-BR"/>
        </w:rPr>
        <w:t>(2012</w:t>
      </w:r>
      <w:r>
        <w:rPr>
          <w:lang w:eastAsia="pt-BR"/>
        </w:rPr>
        <w:t>, p.3</w:t>
      </w:r>
      <w:r w:rsidR="002E67A8">
        <w:rPr>
          <w:lang w:eastAsia="pt-BR"/>
        </w:rPr>
        <w:t>, tradução nossa</w:t>
      </w:r>
      <w:r>
        <w:rPr>
          <w:lang w:eastAsia="pt-BR"/>
        </w:rPr>
        <w:t>)</w:t>
      </w:r>
      <w:r w:rsidR="00FA3D3B">
        <w:rPr>
          <w:lang w:eastAsia="pt-BR"/>
        </w:rPr>
        <w:t xml:space="preserve"> </w:t>
      </w:r>
      <w:r>
        <w:rPr>
          <w:lang w:eastAsia="pt-BR"/>
        </w:rPr>
        <w:t xml:space="preserve">explica que a </w:t>
      </w:r>
      <w:r w:rsidR="00FA3D3B">
        <w:rPr>
          <w:lang w:eastAsia="pt-BR"/>
        </w:rPr>
        <w:t>próxima restrição</w:t>
      </w:r>
      <w:r w:rsidR="00BB2CEA">
        <w:rPr>
          <w:lang w:eastAsia="pt-BR"/>
        </w:rPr>
        <w:t xml:space="preserve"> </w:t>
      </w:r>
      <w:r w:rsidR="002A7BEB">
        <w:rPr>
          <w:lang w:eastAsia="pt-BR"/>
        </w:rPr>
        <w:t xml:space="preserve">estabelece que </w:t>
      </w:r>
      <w:r w:rsidR="00E37F01">
        <w:rPr>
          <w:lang w:eastAsia="pt-BR"/>
        </w:rPr>
        <w:t>h</w:t>
      </w:r>
      <w:r w:rsidR="005F2C5E">
        <w:rPr>
          <w:lang w:eastAsia="pt-BR"/>
        </w:rPr>
        <w:t>a</w:t>
      </w:r>
      <w:r w:rsidR="00E37F01">
        <w:rPr>
          <w:lang w:eastAsia="pt-BR"/>
        </w:rPr>
        <w:t>ja</w:t>
      </w:r>
      <w:r w:rsidR="005F2C5E">
        <w:rPr>
          <w:lang w:eastAsia="pt-BR"/>
        </w:rPr>
        <w:t xml:space="preserve"> uniformidade</w:t>
      </w:r>
      <w:r w:rsidR="00E37F01">
        <w:rPr>
          <w:lang w:eastAsia="pt-BR"/>
        </w:rPr>
        <w:t xml:space="preserve"> </w:t>
      </w:r>
      <w:r w:rsidR="004C15B2">
        <w:rPr>
          <w:lang w:eastAsia="pt-BR"/>
        </w:rPr>
        <w:t>entre as</w:t>
      </w:r>
      <w:r w:rsidR="00C70268">
        <w:rPr>
          <w:lang w:eastAsia="pt-BR"/>
        </w:rPr>
        <w:t xml:space="preserve"> interfaces</w:t>
      </w:r>
      <w:r w:rsidR="00025977">
        <w:rPr>
          <w:lang w:eastAsia="pt-BR"/>
        </w:rPr>
        <w:t xml:space="preserve"> </w:t>
      </w:r>
      <w:r w:rsidR="00E37F01">
        <w:rPr>
          <w:lang w:eastAsia="pt-BR"/>
        </w:rPr>
        <w:t xml:space="preserve">do servidor, </w:t>
      </w:r>
      <w:r w:rsidR="00C52579">
        <w:rPr>
          <w:lang w:eastAsia="pt-BR"/>
        </w:rPr>
        <w:t xml:space="preserve">do </w:t>
      </w:r>
      <w:r w:rsidR="00396DDB">
        <w:rPr>
          <w:lang w:eastAsia="pt-BR"/>
        </w:rPr>
        <w:t>cliente e</w:t>
      </w:r>
      <w:r w:rsidR="00C52579">
        <w:rPr>
          <w:lang w:eastAsia="pt-BR"/>
        </w:rPr>
        <w:t xml:space="preserve"> das </w:t>
      </w:r>
      <w:r w:rsidR="004106EF">
        <w:rPr>
          <w:lang w:eastAsia="pt-BR"/>
        </w:rPr>
        <w:t>demais entidades</w:t>
      </w:r>
      <w:r w:rsidR="00CC7A47">
        <w:rPr>
          <w:lang w:eastAsia="pt-BR"/>
        </w:rPr>
        <w:t xml:space="preserve"> inter</w:t>
      </w:r>
      <w:r w:rsidR="004106EF">
        <w:rPr>
          <w:lang w:eastAsia="pt-BR"/>
        </w:rPr>
        <w:t>mediárias</w:t>
      </w:r>
      <w:r w:rsidR="004A7B86">
        <w:rPr>
          <w:lang w:eastAsia="pt-BR"/>
        </w:rPr>
        <w:t xml:space="preserve"> (</w:t>
      </w:r>
      <w:r w:rsidR="004A7B86" w:rsidRPr="00A870BB">
        <w:rPr>
          <w:i/>
          <w:lang w:eastAsia="pt-BR"/>
        </w:rPr>
        <w:t>proxies</w:t>
      </w:r>
      <w:r w:rsidR="004A7B86">
        <w:rPr>
          <w:lang w:eastAsia="pt-BR"/>
        </w:rPr>
        <w:t xml:space="preserve"> e </w:t>
      </w:r>
      <w:r w:rsidR="004A7B86" w:rsidRPr="00D07C3D">
        <w:rPr>
          <w:i/>
          <w:lang w:eastAsia="pt-BR"/>
        </w:rPr>
        <w:t>gateways</w:t>
      </w:r>
      <w:r w:rsidR="004A7B86">
        <w:rPr>
          <w:lang w:eastAsia="pt-BR"/>
        </w:rPr>
        <w:t xml:space="preserve">) </w:t>
      </w:r>
      <w:r w:rsidR="004106EF">
        <w:rPr>
          <w:lang w:eastAsia="pt-BR"/>
        </w:rPr>
        <w:t xml:space="preserve">no processo de </w:t>
      </w:r>
      <w:r w:rsidR="00CC7A47">
        <w:rPr>
          <w:lang w:eastAsia="pt-BR"/>
        </w:rPr>
        <w:t xml:space="preserve">troca </w:t>
      </w:r>
      <w:r w:rsidR="00E37F01">
        <w:rPr>
          <w:lang w:eastAsia="pt-BR"/>
        </w:rPr>
        <w:t>mensagens</w:t>
      </w:r>
      <w:r w:rsidR="00CC7A47">
        <w:rPr>
          <w:lang w:eastAsia="pt-BR"/>
        </w:rPr>
        <w:t>.</w:t>
      </w:r>
      <w:r w:rsidR="00C70268">
        <w:rPr>
          <w:lang w:eastAsia="pt-BR"/>
        </w:rPr>
        <w:t xml:space="preserve"> </w:t>
      </w:r>
      <w:r w:rsidR="006D69C2">
        <w:rPr>
          <w:lang w:eastAsia="pt-BR"/>
        </w:rPr>
        <w:t>A</w:t>
      </w:r>
      <w:r w:rsidR="00D86EBF">
        <w:rPr>
          <w:lang w:eastAsia="pt-BR"/>
        </w:rPr>
        <w:t xml:space="preserve"> uniformidade </w:t>
      </w:r>
      <w:r w:rsidR="006D69C2">
        <w:rPr>
          <w:lang w:eastAsia="pt-BR"/>
        </w:rPr>
        <w:t>é</w:t>
      </w:r>
      <w:r w:rsidR="00D86EBF">
        <w:rPr>
          <w:lang w:eastAsia="pt-BR"/>
        </w:rPr>
        <w:t xml:space="preserve"> atingida </w:t>
      </w:r>
      <w:r w:rsidR="006D69C2">
        <w:rPr>
          <w:lang w:eastAsia="pt-BR"/>
        </w:rPr>
        <w:t xml:space="preserve">quando </w:t>
      </w:r>
      <w:r w:rsidR="00633B8A">
        <w:rPr>
          <w:lang w:eastAsia="pt-BR"/>
        </w:rPr>
        <w:t>quatro limitaç</w:t>
      </w:r>
      <w:r w:rsidR="006D69C2">
        <w:rPr>
          <w:lang w:eastAsia="pt-BR"/>
        </w:rPr>
        <w:t>ões são</w:t>
      </w:r>
      <w:r w:rsidR="00633B8A">
        <w:rPr>
          <w:lang w:eastAsia="pt-BR"/>
        </w:rPr>
        <w:t xml:space="preserve"> respeitadas: </w:t>
      </w:r>
      <w:r w:rsidR="004834EB">
        <w:rPr>
          <w:lang w:eastAsia="pt-BR"/>
        </w:rPr>
        <w:t>[1]</w:t>
      </w:r>
      <w:r w:rsidR="00633B8A">
        <w:rPr>
          <w:lang w:eastAsia="pt-BR"/>
        </w:rPr>
        <w:t xml:space="preserve"> O</w:t>
      </w:r>
      <w:r w:rsidR="00D86EBF">
        <w:rPr>
          <w:lang w:eastAsia="pt-BR"/>
        </w:rPr>
        <w:t>s recursos sejam endereçáveis por identificadores únicos como</w:t>
      </w:r>
      <w:r w:rsidR="00E457ED">
        <w:rPr>
          <w:lang w:eastAsia="pt-BR"/>
        </w:rPr>
        <w:t xml:space="preserve">, </w:t>
      </w:r>
      <w:r w:rsidR="00D86EBF">
        <w:rPr>
          <w:lang w:eastAsia="pt-BR"/>
        </w:rPr>
        <w:t>por exemplo</w:t>
      </w:r>
      <w:r w:rsidR="004834EB">
        <w:rPr>
          <w:lang w:eastAsia="pt-BR"/>
        </w:rPr>
        <w:t>,</w:t>
      </w:r>
      <w:r w:rsidR="001B2BFB">
        <w:rPr>
          <w:lang w:eastAsia="pt-BR"/>
        </w:rPr>
        <w:t xml:space="preserve"> o URL (item </w:t>
      </w:r>
      <w:r w:rsidR="000B03AB">
        <w:rPr>
          <w:lang w:eastAsia="pt-BR"/>
        </w:rPr>
        <w:t>2.4</w:t>
      </w:r>
      <w:r w:rsidR="00D86EBF">
        <w:rPr>
          <w:lang w:eastAsia="pt-BR"/>
        </w:rPr>
        <w:t>.1)</w:t>
      </w:r>
      <w:r w:rsidR="005E1F6D">
        <w:rPr>
          <w:lang w:eastAsia="pt-BR"/>
        </w:rPr>
        <w:t>;</w:t>
      </w:r>
      <w:r w:rsidR="00633B8A">
        <w:rPr>
          <w:lang w:eastAsia="pt-BR"/>
        </w:rPr>
        <w:t xml:space="preserve"> </w:t>
      </w:r>
      <w:r w:rsidR="004834EB">
        <w:rPr>
          <w:lang w:eastAsia="pt-BR"/>
        </w:rPr>
        <w:t>[2]</w:t>
      </w:r>
      <w:r w:rsidR="00633B8A">
        <w:rPr>
          <w:lang w:eastAsia="pt-BR"/>
        </w:rPr>
        <w:t xml:space="preserve"> </w:t>
      </w:r>
      <w:r w:rsidR="004834EB">
        <w:rPr>
          <w:lang w:eastAsia="pt-BR"/>
        </w:rPr>
        <w:t>Um</w:t>
      </w:r>
      <w:r w:rsidR="00DB087D">
        <w:rPr>
          <w:lang w:eastAsia="pt-BR"/>
        </w:rPr>
        <w:t xml:space="preserve"> único</w:t>
      </w:r>
      <w:r w:rsidR="004834EB">
        <w:rPr>
          <w:lang w:eastAsia="pt-BR"/>
        </w:rPr>
        <w:t xml:space="preserve"> recurso pode ser representado</w:t>
      </w:r>
      <w:r w:rsidR="00DB087D">
        <w:rPr>
          <w:lang w:eastAsia="pt-BR"/>
        </w:rPr>
        <w:t xml:space="preserve"> em diversos formatos</w:t>
      </w:r>
      <w:r w:rsidR="00082BEE">
        <w:rPr>
          <w:lang w:eastAsia="pt-BR"/>
        </w:rPr>
        <w:t xml:space="preserve"> de dados</w:t>
      </w:r>
      <w:r w:rsidR="00DB087D">
        <w:rPr>
          <w:lang w:eastAsia="pt-BR"/>
        </w:rPr>
        <w:t xml:space="preserve"> </w:t>
      </w:r>
      <w:r w:rsidR="00B8360A">
        <w:rPr>
          <w:lang w:eastAsia="pt-BR"/>
        </w:rPr>
        <w:t>através de</w:t>
      </w:r>
      <w:r w:rsidR="00DB087D">
        <w:rPr>
          <w:lang w:eastAsia="pt-BR"/>
        </w:rPr>
        <w:t xml:space="preserve"> diversas maneiras </w:t>
      </w:r>
      <w:r w:rsidR="002065F2">
        <w:rPr>
          <w:lang w:eastAsia="pt-BR"/>
        </w:rPr>
        <w:t>para</w:t>
      </w:r>
      <w:r w:rsidR="003813B9">
        <w:rPr>
          <w:lang w:eastAsia="pt-BR"/>
        </w:rPr>
        <w:t xml:space="preserve"> </w:t>
      </w:r>
      <w:r w:rsidR="0077511B">
        <w:rPr>
          <w:lang w:eastAsia="pt-BR"/>
        </w:rPr>
        <w:t xml:space="preserve">atender </w:t>
      </w:r>
      <w:r w:rsidR="003813B9">
        <w:rPr>
          <w:lang w:eastAsia="pt-BR"/>
        </w:rPr>
        <w:t>a</w:t>
      </w:r>
      <w:r w:rsidR="002065F2">
        <w:rPr>
          <w:lang w:eastAsia="pt-BR"/>
        </w:rPr>
        <w:t>s necessidade</w:t>
      </w:r>
      <w:r w:rsidR="00B84B68">
        <w:rPr>
          <w:lang w:eastAsia="pt-BR"/>
        </w:rPr>
        <w:t>s</w:t>
      </w:r>
      <w:r w:rsidR="002065F2">
        <w:rPr>
          <w:lang w:eastAsia="pt-BR"/>
        </w:rPr>
        <w:t xml:space="preserve"> de qualquer tipo de</w:t>
      </w:r>
      <w:r w:rsidR="003813B9">
        <w:rPr>
          <w:lang w:eastAsia="pt-BR"/>
        </w:rPr>
        <w:t xml:space="preserve"> cliente </w:t>
      </w:r>
      <w:r w:rsidR="003813B9" w:rsidRPr="00055E36">
        <w:rPr>
          <w:i/>
          <w:lang w:eastAsia="pt-BR"/>
        </w:rPr>
        <w:t>w</w:t>
      </w:r>
      <w:r w:rsidR="00DB087D" w:rsidRPr="00055E36">
        <w:rPr>
          <w:i/>
          <w:lang w:eastAsia="pt-BR"/>
        </w:rPr>
        <w:t>eb</w:t>
      </w:r>
      <w:r w:rsidR="003813B9">
        <w:rPr>
          <w:lang w:eastAsia="pt-BR"/>
        </w:rPr>
        <w:t>;</w:t>
      </w:r>
      <w:r w:rsidR="00D41187">
        <w:rPr>
          <w:lang w:eastAsia="pt-BR"/>
        </w:rPr>
        <w:t xml:space="preserve"> [3]</w:t>
      </w:r>
      <w:r w:rsidR="002076AD">
        <w:rPr>
          <w:lang w:eastAsia="pt-BR"/>
        </w:rPr>
        <w:t xml:space="preserve"> As mensagens devem ser auto </w:t>
      </w:r>
      <w:r w:rsidR="00502DE1">
        <w:rPr>
          <w:lang w:eastAsia="pt-BR"/>
        </w:rPr>
        <w:t>descritivas</w:t>
      </w:r>
      <w:r w:rsidR="00E539AA">
        <w:rPr>
          <w:lang w:eastAsia="pt-BR"/>
        </w:rPr>
        <w:t xml:space="preserve"> contendo metadados para dar suporte ao encaminhamento de mensagens realizado pelas entidades intermediárias</w:t>
      </w:r>
      <w:r w:rsidR="00E12116">
        <w:rPr>
          <w:lang w:eastAsia="pt-BR"/>
        </w:rPr>
        <w:t>; [4]</w:t>
      </w:r>
      <w:r w:rsidR="00473C86">
        <w:rPr>
          <w:lang w:eastAsia="pt-BR"/>
        </w:rPr>
        <w:t xml:space="preserve"> </w:t>
      </w:r>
      <w:r w:rsidR="0039019E">
        <w:rPr>
          <w:lang w:eastAsia="pt-BR"/>
        </w:rPr>
        <w:t>Sumariamente</w:t>
      </w:r>
      <w:r w:rsidR="00BB095C">
        <w:rPr>
          <w:lang w:eastAsia="pt-BR"/>
        </w:rPr>
        <w:t xml:space="preserve">, o estado da aplicação deve ser representando </w:t>
      </w:r>
      <w:r w:rsidR="00BB095C">
        <w:rPr>
          <w:lang w:eastAsia="pt-BR"/>
        </w:rPr>
        <w:lastRenderedPageBreak/>
        <w:t>como um conjunto de endereços relacionados a ele remetendo ao “</w:t>
      </w:r>
      <w:r w:rsidR="0000027B">
        <w:rPr>
          <w:i/>
          <w:lang w:eastAsia="pt-BR"/>
        </w:rPr>
        <w:t>Hypermedia As The Engine Of Application S</w:t>
      </w:r>
      <w:r w:rsidR="00BB095C" w:rsidRPr="00D65DF3">
        <w:rPr>
          <w:i/>
          <w:lang w:eastAsia="pt-BR"/>
        </w:rPr>
        <w:t>tate</w:t>
      </w:r>
      <w:r w:rsidR="00BB095C">
        <w:rPr>
          <w:lang w:eastAsia="pt-BR"/>
        </w:rPr>
        <w:t>” (</w:t>
      </w:r>
      <w:r w:rsidR="00BB095C" w:rsidRPr="00BB095C">
        <w:rPr>
          <w:lang w:eastAsia="pt-BR"/>
        </w:rPr>
        <w:t>HATEOAS</w:t>
      </w:r>
      <w:r w:rsidR="00BB095C">
        <w:rPr>
          <w:lang w:eastAsia="pt-BR"/>
        </w:rPr>
        <w:t>)</w:t>
      </w:r>
      <w:r w:rsidR="00E12116">
        <w:rPr>
          <w:lang w:eastAsia="pt-BR"/>
        </w:rPr>
        <w:t>.</w:t>
      </w:r>
    </w:p>
    <w:p w:rsidR="009B1F1B" w:rsidRDefault="008C5B9F" w:rsidP="009A5C73">
      <w:pPr>
        <w:pStyle w:val="PargrafodaLista"/>
        <w:numPr>
          <w:ilvl w:val="0"/>
          <w:numId w:val="10"/>
        </w:numPr>
        <w:tabs>
          <w:tab w:val="left" w:pos="2127"/>
        </w:tabs>
        <w:ind w:left="0" w:firstLine="851"/>
        <w:rPr>
          <w:lang w:eastAsia="pt-BR"/>
        </w:rPr>
      </w:pPr>
      <w:r>
        <w:rPr>
          <w:lang w:eastAsia="pt-BR"/>
        </w:rPr>
        <w:t xml:space="preserve">A penúltima restrição impõe que o sistema </w:t>
      </w:r>
      <w:r w:rsidR="00F32D8A">
        <w:rPr>
          <w:lang w:eastAsia="pt-BR"/>
        </w:rPr>
        <w:t>aplique</w:t>
      </w:r>
      <w:r>
        <w:rPr>
          <w:lang w:eastAsia="pt-BR"/>
        </w:rPr>
        <w:t xml:space="preserve"> a </w:t>
      </w:r>
      <w:r w:rsidR="001B2BFB">
        <w:rPr>
          <w:lang w:eastAsia="pt-BR"/>
        </w:rPr>
        <w:t xml:space="preserve">arquitetura </w:t>
      </w:r>
      <w:r w:rsidR="001B2BFB" w:rsidRPr="005C54A9">
        <w:rPr>
          <w:i/>
          <w:lang w:eastAsia="pt-BR"/>
        </w:rPr>
        <w:t>multi-</w:t>
      </w:r>
      <w:r w:rsidR="00D37371">
        <w:rPr>
          <w:i/>
          <w:lang w:eastAsia="pt-BR"/>
        </w:rPr>
        <w:t xml:space="preserve"> </w:t>
      </w:r>
      <w:r w:rsidR="001B2BFB" w:rsidRPr="005C54A9">
        <w:rPr>
          <w:i/>
          <w:lang w:eastAsia="pt-BR"/>
        </w:rPr>
        <w:t>tier</w:t>
      </w:r>
      <w:r w:rsidR="001B2BFB">
        <w:rPr>
          <w:lang w:eastAsia="pt-BR"/>
        </w:rPr>
        <w:t xml:space="preserve"> (item 2.5</w:t>
      </w:r>
      <w:r>
        <w:rPr>
          <w:lang w:eastAsia="pt-BR"/>
        </w:rPr>
        <w:t>.2) em que o servidor, o cliente e as entidades intermediárias</w:t>
      </w:r>
      <w:r w:rsidR="0050115E">
        <w:rPr>
          <w:lang w:eastAsia="pt-BR"/>
        </w:rPr>
        <w:t xml:space="preserve"> </w:t>
      </w:r>
      <w:r>
        <w:rPr>
          <w:lang w:eastAsia="pt-BR"/>
        </w:rPr>
        <w:t>atuem em suas respectiv</w:t>
      </w:r>
      <w:r w:rsidR="00342DB0">
        <w:rPr>
          <w:lang w:eastAsia="pt-BR"/>
        </w:rPr>
        <w:t>as camadas, impossibilitando a</w:t>
      </w:r>
      <w:r>
        <w:rPr>
          <w:lang w:eastAsia="pt-BR"/>
        </w:rPr>
        <w:t xml:space="preserve"> cada camada</w:t>
      </w:r>
      <w:r w:rsidR="00342DB0">
        <w:rPr>
          <w:lang w:eastAsia="pt-BR"/>
        </w:rPr>
        <w:t xml:space="preserve"> de</w:t>
      </w:r>
      <w:r>
        <w:rPr>
          <w:lang w:eastAsia="pt-BR"/>
        </w:rPr>
        <w:t xml:space="preserve"> </w:t>
      </w:r>
      <w:r w:rsidR="00152D74">
        <w:rPr>
          <w:lang w:eastAsia="pt-BR"/>
        </w:rPr>
        <w:t>“</w:t>
      </w:r>
      <w:r w:rsidR="00342DB0">
        <w:rPr>
          <w:lang w:eastAsia="pt-BR"/>
        </w:rPr>
        <w:t>enxergar</w:t>
      </w:r>
      <w:r w:rsidR="00152D74">
        <w:rPr>
          <w:lang w:eastAsia="pt-BR"/>
        </w:rPr>
        <w:t>”</w:t>
      </w:r>
      <w:r>
        <w:rPr>
          <w:lang w:eastAsia="pt-BR"/>
        </w:rPr>
        <w:t xml:space="preserve"> além do seu próprio escopo</w:t>
      </w:r>
      <w:r w:rsidR="00152D74">
        <w:rPr>
          <w:lang w:eastAsia="pt-BR"/>
        </w:rPr>
        <w:t xml:space="preserve"> </w:t>
      </w:r>
      <w:r>
        <w:rPr>
          <w:lang w:eastAsia="pt-BR"/>
        </w:rPr>
        <w:t>(</w:t>
      </w:r>
      <w:r w:rsidR="00072B22">
        <w:rPr>
          <w:lang w:eastAsia="pt-BR"/>
        </w:rPr>
        <w:t>FIELDING</w:t>
      </w:r>
      <w:r w:rsidR="009D11B5">
        <w:rPr>
          <w:lang w:eastAsia="pt-BR"/>
        </w:rPr>
        <w:t>, 2000</w:t>
      </w:r>
      <w:r>
        <w:rPr>
          <w:lang w:eastAsia="pt-BR"/>
        </w:rPr>
        <w:t>, p</w:t>
      </w:r>
      <w:r w:rsidR="00072B22">
        <w:rPr>
          <w:lang w:eastAsia="pt-BR"/>
        </w:rPr>
        <w:t>.82</w:t>
      </w:r>
      <w:r w:rsidR="009D11B5">
        <w:rPr>
          <w:lang w:eastAsia="pt-BR"/>
        </w:rPr>
        <w:t>, tradução nossa</w:t>
      </w:r>
      <w:r>
        <w:rPr>
          <w:lang w:eastAsia="pt-BR"/>
        </w:rPr>
        <w:t>)</w:t>
      </w:r>
      <w:r w:rsidR="00152D74">
        <w:rPr>
          <w:lang w:eastAsia="pt-BR"/>
        </w:rPr>
        <w:t>.</w:t>
      </w:r>
    </w:p>
    <w:p w:rsidR="009B1F1B" w:rsidRDefault="006467C5" w:rsidP="00474A4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A última restrição é opcional</w:t>
      </w:r>
      <w:r w:rsidR="00841DEF">
        <w:rPr>
          <w:lang w:eastAsia="pt-BR"/>
        </w:rPr>
        <w:t xml:space="preserve"> </w:t>
      </w:r>
      <w:r w:rsidR="000C77C7">
        <w:rPr>
          <w:lang w:eastAsia="pt-BR"/>
        </w:rPr>
        <w:t xml:space="preserve">e </w:t>
      </w:r>
      <w:r w:rsidR="00ED0A88">
        <w:rPr>
          <w:lang w:eastAsia="pt-BR"/>
        </w:rPr>
        <w:t xml:space="preserve">permite </w:t>
      </w:r>
      <w:r w:rsidR="0053179C">
        <w:rPr>
          <w:lang w:eastAsia="pt-BR"/>
        </w:rPr>
        <w:t xml:space="preserve">o cliente baixar </w:t>
      </w:r>
      <w:r w:rsidR="00473B00">
        <w:rPr>
          <w:lang w:eastAsia="pt-BR"/>
        </w:rPr>
        <w:t>recursos executáve</w:t>
      </w:r>
      <w:r w:rsidR="00617CDA">
        <w:rPr>
          <w:lang w:eastAsia="pt-BR"/>
        </w:rPr>
        <w:t>is no próprio ambiente</w:t>
      </w:r>
      <w:r w:rsidR="006F3A8C">
        <w:rPr>
          <w:lang w:eastAsia="pt-BR"/>
        </w:rPr>
        <w:t xml:space="preserve"> da aplicação</w:t>
      </w:r>
      <w:r w:rsidR="00473B00">
        <w:rPr>
          <w:lang w:eastAsia="pt-BR"/>
        </w:rPr>
        <w:t xml:space="preserve">, como </w:t>
      </w:r>
      <w:r w:rsidR="00473B00" w:rsidRPr="005E08B8">
        <w:rPr>
          <w:i/>
          <w:lang w:eastAsia="pt-BR"/>
        </w:rPr>
        <w:t>scripts</w:t>
      </w:r>
      <w:r w:rsidR="00841DEF">
        <w:rPr>
          <w:lang w:eastAsia="pt-BR"/>
        </w:rPr>
        <w:t>.</w:t>
      </w:r>
    </w:p>
    <w:p w:rsidR="00DC620C" w:rsidRDefault="00E52DC0" w:rsidP="00E52DC0">
      <w:pPr>
        <w:rPr>
          <w:lang w:eastAsia="pt-BR"/>
        </w:rPr>
      </w:pPr>
      <w:r>
        <w:rPr>
          <w:lang w:eastAsia="pt-BR"/>
        </w:rPr>
        <w:t>Apesar d</w:t>
      </w:r>
      <w:r w:rsidR="00A41CDF">
        <w:rPr>
          <w:lang w:eastAsia="pt-BR"/>
        </w:rPr>
        <w:t>o HTTP apresentar</w:t>
      </w:r>
      <w:r>
        <w:rPr>
          <w:lang w:eastAsia="pt-BR"/>
        </w:rPr>
        <w:t xml:space="preserve"> alguns </w:t>
      </w:r>
      <w:r w:rsidR="00A41CDF">
        <w:rPr>
          <w:lang w:eastAsia="pt-BR"/>
        </w:rPr>
        <w:t xml:space="preserve">de seus </w:t>
      </w:r>
      <w:r>
        <w:rPr>
          <w:lang w:eastAsia="pt-BR"/>
        </w:rPr>
        <w:t xml:space="preserve">termos </w:t>
      </w:r>
      <w:r w:rsidR="009C01C7">
        <w:rPr>
          <w:lang w:eastAsia="pt-BR"/>
        </w:rPr>
        <w:t>utilizados pelas</w:t>
      </w:r>
      <w:r>
        <w:rPr>
          <w:lang w:eastAsia="pt-BR"/>
        </w:rPr>
        <w:t xml:space="preserve"> restriç</w:t>
      </w:r>
      <w:r w:rsidR="00A41CDF">
        <w:rPr>
          <w:lang w:eastAsia="pt-BR"/>
        </w:rPr>
        <w:t>ões R</w:t>
      </w:r>
      <w:r w:rsidR="00DF125E">
        <w:rPr>
          <w:lang w:eastAsia="pt-BR"/>
        </w:rPr>
        <w:t xml:space="preserve">EST e ser o </w:t>
      </w:r>
      <w:r>
        <w:rPr>
          <w:lang w:eastAsia="pt-BR"/>
        </w:rPr>
        <w:t>protocolo de comunicação</w:t>
      </w:r>
      <w:r w:rsidR="00B04EA8">
        <w:rPr>
          <w:lang w:eastAsia="pt-BR"/>
        </w:rPr>
        <w:t xml:space="preserve"> mais adotado por esse conjunto de regras</w:t>
      </w:r>
      <w:r>
        <w:rPr>
          <w:lang w:eastAsia="pt-BR"/>
        </w:rPr>
        <w:t>,</w:t>
      </w:r>
      <w:r w:rsidR="00DF125E">
        <w:rPr>
          <w:lang w:eastAsia="pt-BR"/>
        </w:rPr>
        <w:t xml:space="preserve"> não</w:t>
      </w:r>
      <w:r w:rsidR="00951C98">
        <w:rPr>
          <w:lang w:eastAsia="pt-BR"/>
        </w:rPr>
        <w:t xml:space="preserve"> há</w:t>
      </w:r>
      <w:r w:rsidR="00DF125E">
        <w:rPr>
          <w:lang w:eastAsia="pt-BR"/>
        </w:rPr>
        <w:t xml:space="preserve"> relação de dependência </w:t>
      </w:r>
      <w:r w:rsidR="00A7135E">
        <w:rPr>
          <w:lang w:eastAsia="pt-BR"/>
        </w:rPr>
        <w:t xml:space="preserve">entre </w:t>
      </w:r>
      <w:r w:rsidR="00167E79">
        <w:rPr>
          <w:lang w:eastAsia="pt-BR"/>
        </w:rPr>
        <w:t>REST e HTTP</w:t>
      </w:r>
      <w:r w:rsidR="00DF125E">
        <w:rPr>
          <w:lang w:eastAsia="pt-BR"/>
        </w:rPr>
        <w:t xml:space="preserve"> </w:t>
      </w:r>
      <w:r w:rsidR="00716F46">
        <w:rPr>
          <w:lang w:eastAsia="pt-BR"/>
        </w:rPr>
        <w:t>(BASS</w:t>
      </w:r>
      <w:r w:rsidR="001B6A57">
        <w:rPr>
          <w:lang w:eastAsia="pt-BR"/>
        </w:rPr>
        <w:t>;</w:t>
      </w:r>
      <w:r w:rsidR="00716F46">
        <w:rPr>
          <w:lang w:eastAsia="pt-BR"/>
        </w:rPr>
        <w:t xml:space="preserve"> </w:t>
      </w:r>
      <w:r w:rsidR="00A70BF4">
        <w:rPr>
          <w:lang w:eastAsia="pt-BR"/>
        </w:rPr>
        <w:t>CLEMENTS; KAZMAN</w:t>
      </w:r>
      <w:r w:rsidR="00FF3C1B">
        <w:rPr>
          <w:lang w:eastAsia="pt-BR"/>
        </w:rPr>
        <w:t>, 2021</w:t>
      </w:r>
      <w:r>
        <w:rPr>
          <w:lang w:eastAsia="pt-BR"/>
        </w:rPr>
        <w:t>, p.280</w:t>
      </w:r>
      <w:r w:rsidR="00D26C82">
        <w:rPr>
          <w:lang w:eastAsia="pt-BR"/>
        </w:rPr>
        <w:t>, tradução nossa</w:t>
      </w:r>
      <w:r>
        <w:rPr>
          <w:lang w:eastAsia="pt-BR"/>
        </w:rPr>
        <w:t>)</w:t>
      </w:r>
      <w:r w:rsidR="00DF125E">
        <w:rPr>
          <w:lang w:eastAsia="pt-BR"/>
        </w:rPr>
        <w:t>.</w:t>
      </w:r>
    </w:p>
    <w:p w:rsidR="00775E07" w:rsidRDefault="00775E07" w:rsidP="00B074C2">
      <w:pPr>
        <w:rPr>
          <w:lang w:eastAsia="pt-BR"/>
        </w:rPr>
      </w:pPr>
    </w:p>
    <w:p w:rsidR="00432D4B" w:rsidRPr="00E95C6A" w:rsidRDefault="00EF1C3B" w:rsidP="00432D4B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432D4B" w:rsidRPr="00E95C6A">
        <w:rPr>
          <w:b/>
          <w:lang w:eastAsia="pt-BR"/>
        </w:rPr>
        <w:t xml:space="preserve">.6 </w:t>
      </w:r>
      <w:r w:rsidR="001174A4" w:rsidRPr="00E95C6A">
        <w:rPr>
          <w:b/>
          <w:lang w:eastAsia="pt-BR"/>
        </w:rPr>
        <w:t>REPRESENTAÇÕES</w:t>
      </w:r>
      <w:r w:rsidR="00432D4B" w:rsidRPr="00E95C6A">
        <w:rPr>
          <w:b/>
          <w:lang w:eastAsia="pt-BR"/>
        </w:rPr>
        <w:t xml:space="preserve"> DO RECURSO</w:t>
      </w:r>
    </w:p>
    <w:p w:rsidR="00E95C6A" w:rsidRDefault="00E95C6A" w:rsidP="00432D4B">
      <w:pPr>
        <w:rPr>
          <w:lang w:eastAsia="pt-BR"/>
        </w:rPr>
      </w:pPr>
    </w:p>
    <w:p w:rsidR="00D26C82" w:rsidRDefault="006C79A6" w:rsidP="00B074C2">
      <w:pPr>
        <w:rPr>
          <w:lang w:eastAsia="pt-BR"/>
        </w:rPr>
      </w:pPr>
      <w:r>
        <w:rPr>
          <w:lang w:eastAsia="pt-BR"/>
        </w:rPr>
        <w:t>Fielding</w:t>
      </w:r>
      <w:r w:rsidR="003A23AC">
        <w:rPr>
          <w:lang w:eastAsia="pt-BR"/>
        </w:rPr>
        <w:t xml:space="preserve"> (2000, p.90, tradução nossa)</w:t>
      </w:r>
      <w:r w:rsidR="00394FA0">
        <w:rPr>
          <w:lang w:eastAsia="pt-BR"/>
        </w:rPr>
        <w:t xml:space="preserve"> </w:t>
      </w:r>
      <w:r>
        <w:rPr>
          <w:lang w:eastAsia="pt-BR"/>
        </w:rPr>
        <w:t xml:space="preserve">enuncia que a representação de </w:t>
      </w:r>
      <w:r w:rsidR="00E54D58">
        <w:rPr>
          <w:lang w:eastAsia="pt-BR"/>
        </w:rPr>
        <w:t>um recurso é a</w:t>
      </w:r>
      <w:r>
        <w:rPr>
          <w:lang w:eastAsia="pt-BR"/>
        </w:rPr>
        <w:t xml:space="preserve"> sequência de bytes (um byte equivale a um agrupamento de oito algarismos binários)</w:t>
      </w:r>
      <w:r w:rsidR="00E54D58">
        <w:rPr>
          <w:lang w:eastAsia="pt-BR"/>
        </w:rPr>
        <w:t xml:space="preserve"> junto dos metadados que descrevem esses </w:t>
      </w:r>
      <w:r w:rsidR="00E54D58" w:rsidRPr="00624EC8">
        <w:rPr>
          <w:i/>
          <w:lang w:eastAsia="pt-BR"/>
        </w:rPr>
        <w:t>bytes</w:t>
      </w:r>
      <w:r w:rsidR="00E07A31">
        <w:rPr>
          <w:lang w:eastAsia="pt-BR"/>
        </w:rPr>
        <w:t>.</w:t>
      </w:r>
      <w:r w:rsidR="00D26C82" w:rsidRPr="00D26C82">
        <w:rPr>
          <w:lang w:eastAsia="pt-BR"/>
        </w:rPr>
        <w:t xml:space="preserve"> </w:t>
      </w:r>
    </w:p>
    <w:p w:rsidR="00432D4B" w:rsidRDefault="00D26C82" w:rsidP="00B074C2">
      <w:pPr>
        <w:rPr>
          <w:lang w:eastAsia="pt-BR"/>
        </w:rPr>
      </w:pPr>
      <w:r>
        <w:rPr>
          <w:lang w:eastAsia="pt-BR"/>
        </w:rPr>
        <w:t xml:space="preserve"> </w:t>
      </w:r>
      <w:r w:rsidR="00DC2447">
        <w:rPr>
          <w:lang w:eastAsia="pt-BR"/>
        </w:rPr>
        <w:t xml:space="preserve"> A sequência de bytes é o conteúdo que se expressa como </w:t>
      </w:r>
      <w:r w:rsidR="00F6645E">
        <w:rPr>
          <w:lang w:eastAsia="pt-BR"/>
        </w:rPr>
        <w:t>documento ou arquivo, enquanto os metadados do conteúdo são o nome do arquivo, tamanho, tipo do arquivo</w:t>
      </w:r>
      <w:r w:rsidR="00BE2F4A">
        <w:rPr>
          <w:lang w:eastAsia="pt-BR"/>
        </w:rPr>
        <w:t xml:space="preserve"> </w:t>
      </w:r>
      <w:r w:rsidR="00F6645E">
        <w:rPr>
          <w:lang w:eastAsia="pt-BR"/>
        </w:rPr>
        <w:t>(</w:t>
      </w:r>
      <w:r w:rsidR="00F6645E" w:rsidRPr="00A90496">
        <w:rPr>
          <w:i/>
          <w:lang w:eastAsia="pt-BR"/>
        </w:rPr>
        <w:t>mime-type</w:t>
      </w:r>
      <w:r w:rsidR="00F6645E">
        <w:rPr>
          <w:lang w:eastAsia="pt-BR"/>
        </w:rPr>
        <w:t xml:space="preserve"> ou </w:t>
      </w:r>
      <w:r w:rsidR="00F6645E" w:rsidRPr="00A90496">
        <w:rPr>
          <w:i/>
          <w:lang w:eastAsia="pt-BR"/>
        </w:rPr>
        <w:t>media-type</w:t>
      </w:r>
      <w:r w:rsidR="00F6645E">
        <w:rPr>
          <w:lang w:eastAsia="pt-BR"/>
        </w:rPr>
        <w:t>), data de criação, entre outros.</w:t>
      </w:r>
    </w:p>
    <w:p w:rsidR="007302F3" w:rsidRDefault="007302F3" w:rsidP="007302F3">
      <w:pPr>
        <w:rPr>
          <w:lang w:eastAsia="pt-BR"/>
        </w:rPr>
      </w:pPr>
      <w:r>
        <w:rPr>
          <w:lang w:eastAsia="pt-BR"/>
        </w:rPr>
        <w:t xml:space="preserve">Recursos que não se adéquam a formatos de arquivo padronizados da computação por se tratarem de dados </w:t>
      </w:r>
      <w:r w:rsidR="0052773F">
        <w:rPr>
          <w:lang w:eastAsia="pt-BR"/>
        </w:rPr>
        <w:t>personalizados</w:t>
      </w:r>
      <w:r>
        <w:rPr>
          <w:lang w:eastAsia="pt-BR"/>
        </w:rPr>
        <w:t xml:space="preserve"> de acordo com a lógica de negócio de cada sistema </w:t>
      </w:r>
      <w:r w:rsidR="00E31674">
        <w:rPr>
          <w:lang w:eastAsia="pt-BR"/>
        </w:rPr>
        <w:t>costumam a ser</w:t>
      </w:r>
      <w:r>
        <w:rPr>
          <w:lang w:eastAsia="pt-BR"/>
        </w:rPr>
        <w:t xml:space="preserve"> formatados em XML ou JSON.</w:t>
      </w:r>
    </w:p>
    <w:p w:rsidR="00A63BD6" w:rsidRDefault="00BB3174" w:rsidP="007302F3">
      <w:pPr>
        <w:rPr>
          <w:lang w:eastAsia="pt-BR"/>
        </w:rPr>
      </w:pPr>
      <w:r>
        <w:rPr>
          <w:lang w:eastAsia="pt-BR"/>
        </w:rPr>
        <w:t xml:space="preserve">JSON, </w:t>
      </w:r>
      <w:r w:rsidR="00C162DB">
        <w:rPr>
          <w:lang w:eastAsia="pt-BR"/>
        </w:rPr>
        <w:t>significa “</w:t>
      </w:r>
      <w:r w:rsidR="00C162DB" w:rsidRPr="00841947">
        <w:rPr>
          <w:i/>
          <w:lang w:eastAsia="pt-BR"/>
        </w:rPr>
        <w:t>JavaScript Object Notation</w:t>
      </w:r>
      <w:r w:rsidR="00C162DB">
        <w:rPr>
          <w:lang w:eastAsia="pt-BR"/>
        </w:rPr>
        <w:t>” ou notação de objeto javascript</w:t>
      </w:r>
      <w:r>
        <w:rPr>
          <w:lang w:eastAsia="pt-BR"/>
        </w:rPr>
        <w:t>, é utilizada na representação e transporte de estruturas de dados genéricas e compl</w:t>
      </w:r>
      <w:r w:rsidR="003F30B9">
        <w:rPr>
          <w:lang w:eastAsia="pt-BR"/>
        </w:rPr>
        <w:t xml:space="preserve">exas </w:t>
      </w:r>
      <w:r w:rsidR="00AB7C28">
        <w:rPr>
          <w:lang w:eastAsia="pt-BR"/>
        </w:rPr>
        <w:t>(</w:t>
      </w:r>
      <w:r w:rsidR="00DC7515">
        <w:rPr>
          <w:lang w:eastAsia="pt-BR"/>
        </w:rPr>
        <w:t xml:space="preserve">Richardson; </w:t>
      </w:r>
      <w:r w:rsidR="00AB7C28">
        <w:rPr>
          <w:lang w:eastAsia="pt-BR"/>
        </w:rPr>
        <w:t>Ruby,</w:t>
      </w:r>
      <w:r w:rsidR="004C6BC1">
        <w:rPr>
          <w:lang w:eastAsia="pt-BR"/>
        </w:rPr>
        <w:t xml:space="preserve"> 2007</w:t>
      </w:r>
      <w:r w:rsidR="00AB7C28">
        <w:rPr>
          <w:lang w:eastAsia="pt-BR"/>
        </w:rPr>
        <w:t>, p.266)</w:t>
      </w:r>
      <w:r w:rsidR="003F30B9">
        <w:rPr>
          <w:lang w:eastAsia="pt-BR"/>
        </w:rPr>
        <w:t>.</w:t>
      </w:r>
      <w:r>
        <w:rPr>
          <w:lang w:eastAsia="pt-BR"/>
        </w:rPr>
        <w:t xml:space="preserve"> </w:t>
      </w:r>
    </w:p>
    <w:p w:rsidR="00C162DB" w:rsidRDefault="00BB3174" w:rsidP="007302F3">
      <w:pPr>
        <w:rPr>
          <w:lang w:eastAsia="pt-BR"/>
        </w:rPr>
      </w:pPr>
      <w:r>
        <w:rPr>
          <w:lang w:eastAsia="pt-BR"/>
        </w:rPr>
        <w:t>Em relação ao formato XML o JSON é mais compacto, legível além de ser compatível com aplicações cliente escritas na linguagem javascript.</w:t>
      </w:r>
      <w:r w:rsidR="00221B60">
        <w:rPr>
          <w:lang w:eastAsia="pt-BR"/>
        </w:rPr>
        <w:t xml:space="preserve"> Sommerville</w:t>
      </w:r>
      <w:r w:rsidR="00E731DF">
        <w:rPr>
          <w:lang w:eastAsia="pt-BR"/>
        </w:rPr>
        <w:t xml:space="preserve"> </w:t>
      </w:r>
      <w:r w:rsidR="00A76659">
        <w:rPr>
          <w:lang w:eastAsia="pt-BR"/>
        </w:rPr>
        <w:t>(2021</w:t>
      </w:r>
      <w:r w:rsidR="00221B60">
        <w:rPr>
          <w:lang w:eastAsia="pt-BR"/>
        </w:rPr>
        <w:t>, p.116</w:t>
      </w:r>
      <w:r w:rsidR="008C45E8">
        <w:rPr>
          <w:lang w:eastAsia="pt-BR"/>
        </w:rPr>
        <w:t>, tradução nossa</w:t>
      </w:r>
      <w:r w:rsidR="00221B60">
        <w:rPr>
          <w:lang w:eastAsia="pt-BR"/>
        </w:rPr>
        <w:t>) recomenda o uso de JSON como forma de representação de dados em detrimento do XML.</w:t>
      </w:r>
    </w:p>
    <w:p w:rsidR="00E95C6A" w:rsidRDefault="00E95C6A" w:rsidP="00B939F0">
      <w:pPr>
        <w:ind w:firstLine="0"/>
        <w:rPr>
          <w:lang w:eastAsia="pt-BR"/>
        </w:rPr>
      </w:pPr>
    </w:p>
    <w:p w:rsidR="000A25BE" w:rsidRDefault="000A25BE" w:rsidP="00B939F0">
      <w:pPr>
        <w:ind w:firstLine="0"/>
        <w:rPr>
          <w:lang w:eastAsia="pt-BR"/>
        </w:rPr>
      </w:pPr>
    </w:p>
    <w:p w:rsidR="000A25BE" w:rsidRDefault="000A25BE" w:rsidP="00B939F0">
      <w:pPr>
        <w:ind w:firstLine="0"/>
        <w:rPr>
          <w:lang w:eastAsia="pt-BR"/>
        </w:rPr>
      </w:pPr>
    </w:p>
    <w:p w:rsidR="003A3587" w:rsidRDefault="00EF1C3B" w:rsidP="003A3587">
      <w:pPr>
        <w:rPr>
          <w:b/>
          <w:lang w:eastAsia="pt-BR"/>
        </w:rPr>
      </w:pPr>
      <w:r>
        <w:rPr>
          <w:b/>
          <w:lang w:eastAsia="pt-BR"/>
        </w:rPr>
        <w:lastRenderedPageBreak/>
        <w:t>2.5</w:t>
      </w:r>
      <w:r w:rsidR="003A3587" w:rsidRPr="00194438">
        <w:rPr>
          <w:b/>
          <w:lang w:eastAsia="pt-BR"/>
        </w:rPr>
        <w:t>.</w:t>
      </w:r>
      <w:r w:rsidR="00B438B3" w:rsidRPr="00194438">
        <w:rPr>
          <w:b/>
          <w:lang w:eastAsia="pt-BR"/>
        </w:rPr>
        <w:t>7</w:t>
      </w:r>
      <w:r w:rsidR="003A3587" w:rsidRPr="00194438">
        <w:rPr>
          <w:b/>
          <w:lang w:eastAsia="pt-BR"/>
        </w:rPr>
        <w:t xml:space="preserve"> REST API</w:t>
      </w:r>
    </w:p>
    <w:p w:rsidR="00194438" w:rsidRPr="00194438" w:rsidRDefault="00194438" w:rsidP="003A3587">
      <w:pPr>
        <w:rPr>
          <w:b/>
          <w:lang w:eastAsia="pt-BR"/>
        </w:rPr>
      </w:pPr>
    </w:p>
    <w:p w:rsidR="00DB3364" w:rsidRDefault="00E53ADF" w:rsidP="00930D14">
      <w:pPr>
        <w:rPr>
          <w:lang w:eastAsia="pt-BR"/>
        </w:rPr>
      </w:pPr>
      <w:r>
        <w:rPr>
          <w:lang w:eastAsia="pt-BR"/>
        </w:rPr>
        <w:t>Por intermédio</w:t>
      </w:r>
      <w:r w:rsidR="00E7465D">
        <w:rPr>
          <w:lang w:eastAsia="pt-BR"/>
        </w:rPr>
        <w:t xml:space="preserve"> da explicação de </w:t>
      </w:r>
      <w:r w:rsidR="0017262E">
        <w:rPr>
          <w:lang w:eastAsia="pt-BR"/>
        </w:rPr>
        <w:t>Massé</w:t>
      </w:r>
      <w:r w:rsidR="006B7734">
        <w:rPr>
          <w:lang w:eastAsia="pt-BR"/>
        </w:rPr>
        <w:t xml:space="preserve"> </w:t>
      </w:r>
      <w:r w:rsidR="00AC10FC">
        <w:rPr>
          <w:lang w:eastAsia="pt-BR"/>
        </w:rPr>
        <w:t>(2012</w:t>
      </w:r>
      <w:r w:rsidR="0017262E">
        <w:rPr>
          <w:lang w:eastAsia="pt-BR"/>
        </w:rPr>
        <w:t>, p.5</w:t>
      </w:r>
      <w:r w:rsidR="00AC10FC">
        <w:rPr>
          <w:lang w:eastAsia="pt-BR"/>
        </w:rPr>
        <w:t>, tradução nossa</w:t>
      </w:r>
      <w:r w:rsidR="0017262E">
        <w:rPr>
          <w:lang w:eastAsia="pt-BR"/>
        </w:rPr>
        <w:t>)</w:t>
      </w:r>
      <w:r w:rsidR="008A0E8C">
        <w:rPr>
          <w:lang w:eastAsia="pt-BR"/>
        </w:rPr>
        <w:t xml:space="preserve"> </w:t>
      </w:r>
      <w:r w:rsidR="00E7465D">
        <w:rPr>
          <w:lang w:eastAsia="pt-BR"/>
        </w:rPr>
        <w:t>entende-se</w:t>
      </w:r>
      <w:r w:rsidR="008A0E8C">
        <w:rPr>
          <w:lang w:eastAsia="pt-BR"/>
        </w:rPr>
        <w:t xml:space="preserve"> que</w:t>
      </w:r>
      <w:r w:rsidR="00652A36">
        <w:rPr>
          <w:lang w:eastAsia="pt-BR"/>
        </w:rPr>
        <w:t xml:space="preserve">, no contexto de arquiteturas </w:t>
      </w:r>
      <w:r w:rsidR="00652A36" w:rsidRPr="00525D47">
        <w:rPr>
          <w:i/>
          <w:lang w:eastAsia="pt-BR"/>
        </w:rPr>
        <w:t>web</w:t>
      </w:r>
      <w:r w:rsidR="00652A36">
        <w:rPr>
          <w:lang w:eastAsia="pt-BR"/>
        </w:rPr>
        <w:t>,</w:t>
      </w:r>
      <w:r w:rsidR="008A0E8C">
        <w:rPr>
          <w:lang w:eastAsia="pt-BR"/>
        </w:rPr>
        <w:t xml:space="preserve"> API ou “appl</w:t>
      </w:r>
      <w:r w:rsidR="00AF74B1">
        <w:rPr>
          <w:lang w:eastAsia="pt-BR"/>
        </w:rPr>
        <w:t xml:space="preserve">ication programming interface” </w:t>
      </w:r>
      <w:r w:rsidR="00E7465D">
        <w:rPr>
          <w:lang w:eastAsia="pt-BR"/>
        </w:rPr>
        <w:t xml:space="preserve">é um componente integrado ao </w:t>
      </w:r>
      <w:r w:rsidR="00E7465D" w:rsidRPr="00F76CB6">
        <w:rPr>
          <w:i/>
          <w:lang w:eastAsia="pt-BR"/>
        </w:rPr>
        <w:t>webservice</w:t>
      </w:r>
      <w:r w:rsidR="00E7465D">
        <w:rPr>
          <w:lang w:eastAsia="pt-BR"/>
        </w:rPr>
        <w:t xml:space="preserve"> responsável por interagir com os clientes utilizando um protocolo de comunicação (HTTP, por exemplo)</w:t>
      </w:r>
      <w:r w:rsidR="008A221C">
        <w:rPr>
          <w:lang w:eastAsia="pt-BR"/>
        </w:rPr>
        <w:t xml:space="preserve">. </w:t>
      </w:r>
    </w:p>
    <w:p w:rsidR="007F4F0B" w:rsidRDefault="008A221C" w:rsidP="00DB3364">
      <w:pPr>
        <w:rPr>
          <w:lang w:eastAsia="pt-BR"/>
        </w:rPr>
      </w:pPr>
      <w:r>
        <w:rPr>
          <w:lang w:eastAsia="pt-BR"/>
        </w:rPr>
        <w:t>D</w:t>
      </w:r>
      <w:r w:rsidR="00A11622">
        <w:rPr>
          <w:lang w:eastAsia="pt-BR"/>
        </w:rPr>
        <w:t>e acordo com sua nomenclatura,</w:t>
      </w:r>
      <w:r w:rsidR="00D012B8">
        <w:rPr>
          <w:lang w:eastAsia="pt-BR"/>
        </w:rPr>
        <w:t xml:space="preserve"> um REST API é uma API que atende às restrições impostas pe</w:t>
      </w:r>
      <w:r w:rsidR="00146FAC">
        <w:rPr>
          <w:lang w:eastAsia="pt-BR"/>
        </w:rPr>
        <w:t xml:space="preserve">lo REST e </w:t>
      </w:r>
      <w:r w:rsidR="00D012B8">
        <w:rPr>
          <w:lang w:eastAsia="pt-BR"/>
        </w:rPr>
        <w:t>consiste</w:t>
      </w:r>
      <w:r w:rsidR="00146FAC">
        <w:rPr>
          <w:lang w:eastAsia="pt-BR"/>
        </w:rPr>
        <w:t xml:space="preserve"> de</w:t>
      </w:r>
      <w:r w:rsidR="00D012B8">
        <w:rPr>
          <w:lang w:eastAsia="pt-BR"/>
        </w:rPr>
        <w:t xml:space="preserve"> um conjunto de elementos interligados</w:t>
      </w:r>
      <w:r w:rsidR="00146FAC">
        <w:rPr>
          <w:lang w:eastAsia="pt-BR"/>
        </w:rPr>
        <w:t>.</w:t>
      </w:r>
      <w:r w:rsidR="00DB3364">
        <w:rPr>
          <w:lang w:eastAsia="pt-BR"/>
        </w:rPr>
        <w:t xml:space="preserve"> </w:t>
      </w:r>
      <w:r w:rsidR="00EF76DE">
        <w:rPr>
          <w:lang w:eastAsia="pt-BR"/>
        </w:rPr>
        <w:t xml:space="preserve">O REST API é um exemplo de interface pontuada durante a caracterização de Sommerville sobre </w:t>
      </w:r>
      <w:r w:rsidR="00EF76DE" w:rsidRPr="00BA56DB">
        <w:rPr>
          <w:i/>
          <w:lang w:eastAsia="pt-BR"/>
        </w:rPr>
        <w:t xml:space="preserve">webservices </w:t>
      </w:r>
      <w:r w:rsidR="00EF76DE">
        <w:rPr>
          <w:lang w:eastAsia="pt-BR"/>
        </w:rPr>
        <w:t>(item 2.5.4).</w:t>
      </w:r>
    </w:p>
    <w:p w:rsidR="00EF76DE" w:rsidRDefault="00EF76DE" w:rsidP="004F2184">
      <w:pPr>
        <w:rPr>
          <w:lang w:eastAsia="pt-BR"/>
        </w:rPr>
      </w:pPr>
    </w:p>
    <w:p w:rsidR="00D41475" w:rsidRDefault="00EF1C3B" w:rsidP="00D41475">
      <w:pPr>
        <w:rPr>
          <w:b/>
          <w:lang w:eastAsia="pt-BR"/>
        </w:rPr>
      </w:pPr>
      <w:r w:rsidRPr="005E1664">
        <w:rPr>
          <w:b/>
          <w:lang w:eastAsia="pt-BR"/>
        </w:rPr>
        <w:t>2.5</w:t>
      </w:r>
      <w:r w:rsidR="00D41475" w:rsidRPr="005E1664">
        <w:rPr>
          <w:b/>
          <w:lang w:eastAsia="pt-BR"/>
        </w:rPr>
        <w:t>.</w:t>
      </w:r>
      <w:r w:rsidR="00B438B3" w:rsidRPr="005E1664">
        <w:rPr>
          <w:b/>
          <w:lang w:eastAsia="pt-BR"/>
        </w:rPr>
        <w:t>8</w:t>
      </w:r>
      <w:r w:rsidR="00D41475" w:rsidRPr="005E1664">
        <w:rPr>
          <w:b/>
          <w:lang w:eastAsia="pt-BR"/>
        </w:rPr>
        <w:t xml:space="preserve"> ARQUITETURA MVC</w:t>
      </w:r>
    </w:p>
    <w:p w:rsidR="00E63689" w:rsidRPr="005E1664" w:rsidRDefault="00E63689" w:rsidP="00D41475">
      <w:pPr>
        <w:rPr>
          <w:b/>
          <w:lang w:eastAsia="pt-BR"/>
        </w:rPr>
      </w:pPr>
    </w:p>
    <w:p w:rsidR="005E1664" w:rsidRDefault="00E63689" w:rsidP="00D41475">
      <w:pPr>
        <w:rPr>
          <w:lang w:eastAsia="pt-BR"/>
        </w:rPr>
      </w:pPr>
      <w:r>
        <w:rPr>
          <w:lang w:eastAsia="pt-BR"/>
        </w:rPr>
        <w:t xml:space="preserve">Explicações nos parágrafos a seguir fazem uso do termo “estado” que se traduz como </w:t>
      </w:r>
      <w:r>
        <w:t>os valores de um conjunto de atributos que caracterizam uma entidade, tal entidade pode ser uma estrutura de dados; um subsistema ou o próprio sistema. Portanto, palavras como “estado da aplicação”, “estado da estrutura de dados”, “estado do componente” fazem referência a este termo.</w:t>
      </w:r>
    </w:p>
    <w:p w:rsidR="00D41475" w:rsidRDefault="00AD2609" w:rsidP="00D41475">
      <w:pPr>
        <w:rPr>
          <w:lang w:eastAsia="pt-BR"/>
        </w:rPr>
      </w:pPr>
      <w:r>
        <w:rPr>
          <w:lang w:eastAsia="pt-BR"/>
        </w:rPr>
        <w:t>Sintetizand</w:t>
      </w:r>
      <w:r w:rsidR="000B1495">
        <w:rPr>
          <w:lang w:eastAsia="pt-BR"/>
        </w:rPr>
        <w:t>o a descrição de Ingeno (2018</w:t>
      </w:r>
      <w:r>
        <w:rPr>
          <w:lang w:eastAsia="pt-BR"/>
        </w:rPr>
        <w:t>, p.232</w:t>
      </w:r>
      <w:r w:rsidR="000B1495">
        <w:rPr>
          <w:lang w:eastAsia="pt-BR"/>
        </w:rPr>
        <w:t>, tradução nossa</w:t>
      </w:r>
      <w:r>
        <w:rPr>
          <w:lang w:eastAsia="pt-BR"/>
        </w:rPr>
        <w:t>), o</w:t>
      </w:r>
      <w:r w:rsidR="000A4058">
        <w:rPr>
          <w:lang w:eastAsia="pt-BR"/>
        </w:rPr>
        <w:t xml:space="preserve"> padrão MVC é a</w:t>
      </w:r>
      <w:r w:rsidR="00E219EE">
        <w:rPr>
          <w:lang w:eastAsia="pt-BR"/>
        </w:rPr>
        <w:t xml:space="preserve">plicável em sistemas </w:t>
      </w:r>
      <w:r w:rsidR="00E219EE" w:rsidRPr="00B3654F">
        <w:rPr>
          <w:i/>
          <w:lang w:eastAsia="pt-BR"/>
        </w:rPr>
        <w:t>frontend</w:t>
      </w:r>
      <w:r w:rsidR="00E219EE">
        <w:rPr>
          <w:lang w:eastAsia="pt-BR"/>
        </w:rPr>
        <w:t xml:space="preserve"> e em sistemas </w:t>
      </w:r>
      <w:r w:rsidR="00E219EE" w:rsidRPr="00B3654F">
        <w:rPr>
          <w:i/>
          <w:lang w:eastAsia="pt-BR"/>
        </w:rPr>
        <w:t>backend</w:t>
      </w:r>
      <w:r w:rsidR="00E219EE">
        <w:rPr>
          <w:lang w:eastAsia="pt-BR"/>
        </w:rPr>
        <w:t xml:space="preserve"> que apresentam interação direta com o usuário</w:t>
      </w:r>
      <w:r w:rsidR="00846ED9">
        <w:rPr>
          <w:lang w:eastAsia="pt-BR"/>
        </w:rPr>
        <w:t xml:space="preserve"> s</w:t>
      </w:r>
      <w:r w:rsidR="00DC1405">
        <w:rPr>
          <w:lang w:eastAsia="pt-BR"/>
        </w:rPr>
        <w:t>epara</w:t>
      </w:r>
      <w:r w:rsidR="00846ED9">
        <w:rPr>
          <w:lang w:eastAsia="pt-BR"/>
        </w:rPr>
        <w:t>ndo</w:t>
      </w:r>
      <w:r w:rsidR="00DC1405">
        <w:rPr>
          <w:lang w:eastAsia="pt-BR"/>
        </w:rPr>
        <w:t xml:space="preserve"> a aplicaç</w:t>
      </w:r>
      <w:r w:rsidR="00373100">
        <w:rPr>
          <w:lang w:eastAsia="pt-BR"/>
        </w:rPr>
        <w:t>ão em três</w:t>
      </w:r>
      <w:r>
        <w:rPr>
          <w:lang w:eastAsia="pt-BR"/>
        </w:rPr>
        <w:t xml:space="preserve"> camadas lógicas (</w:t>
      </w:r>
      <w:r w:rsidRPr="00B3654F">
        <w:rPr>
          <w:i/>
          <w:lang w:eastAsia="pt-BR"/>
        </w:rPr>
        <w:t>multi-layer</w:t>
      </w:r>
      <w:r w:rsidR="00DC1405">
        <w:rPr>
          <w:lang w:eastAsia="pt-BR"/>
        </w:rPr>
        <w:t>)</w:t>
      </w:r>
      <w:r w:rsidR="008F25D1">
        <w:rPr>
          <w:lang w:eastAsia="pt-BR"/>
        </w:rPr>
        <w:t xml:space="preserve">: </w:t>
      </w:r>
      <w:r w:rsidR="008F25D1" w:rsidRPr="00B3654F">
        <w:rPr>
          <w:i/>
          <w:lang w:eastAsia="pt-BR"/>
        </w:rPr>
        <w:t>Model</w:t>
      </w:r>
      <w:r w:rsidR="008F25D1">
        <w:rPr>
          <w:lang w:eastAsia="pt-BR"/>
        </w:rPr>
        <w:t>;</w:t>
      </w:r>
      <w:r w:rsidR="002E52AA">
        <w:rPr>
          <w:lang w:eastAsia="pt-BR"/>
        </w:rPr>
        <w:t xml:space="preserve"> </w:t>
      </w:r>
      <w:r w:rsidR="002E52AA" w:rsidRPr="00B3654F">
        <w:rPr>
          <w:i/>
          <w:lang w:eastAsia="pt-BR"/>
        </w:rPr>
        <w:t>View</w:t>
      </w:r>
      <w:r w:rsidR="002E52AA">
        <w:rPr>
          <w:lang w:eastAsia="pt-BR"/>
        </w:rPr>
        <w:t xml:space="preserve"> e </w:t>
      </w:r>
      <w:r w:rsidR="002E52AA" w:rsidRPr="00B3654F">
        <w:rPr>
          <w:i/>
          <w:lang w:eastAsia="pt-BR"/>
        </w:rPr>
        <w:t>Controller</w:t>
      </w:r>
      <w:r w:rsidR="002E52AA">
        <w:rPr>
          <w:lang w:eastAsia="pt-BR"/>
        </w:rPr>
        <w:t>.</w:t>
      </w:r>
    </w:p>
    <w:p w:rsidR="00E63689" w:rsidRDefault="00D53AD3" w:rsidP="00E63689">
      <w:pPr>
        <w:rPr>
          <w:lang w:eastAsia="pt-BR"/>
        </w:rPr>
      </w:pPr>
      <w:r>
        <w:rPr>
          <w:lang w:eastAsia="pt-BR"/>
        </w:rPr>
        <w:t xml:space="preserve">A camada </w:t>
      </w:r>
      <w:r w:rsidRPr="00837764">
        <w:rPr>
          <w:i/>
          <w:lang w:eastAsia="pt-BR"/>
        </w:rPr>
        <w:t>Model</w:t>
      </w:r>
      <w:r>
        <w:rPr>
          <w:lang w:eastAsia="pt-BR"/>
        </w:rPr>
        <w:t xml:space="preserve"> engloba um conjun</w:t>
      </w:r>
      <w:r w:rsidR="005F6054">
        <w:rPr>
          <w:lang w:eastAsia="pt-BR"/>
        </w:rPr>
        <w:t>to de componentes que formatam a estrutura dos dados usados na</w:t>
      </w:r>
      <w:r>
        <w:rPr>
          <w:lang w:eastAsia="pt-BR"/>
        </w:rPr>
        <w:t xml:space="preserve"> lógica do negócio</w:t>
      </w:r>
      <w:r w:rsidR="00F21756">
        <w:rPr>
          <w:lang w:eastAsia="pt-BR"/>
        </w:rPr>
        <w:t xml:space="preserve">; </w:t>
      </w:r>
      <w:r w:rsidR="00903BE0">
        <w:rPr>
          <w:lang w:eastAsia="pt-BR"/>
        </w:rPr>
        <w:t>armazenam o estado dessa estrutura durante a execução</w:t>
      </w:r>
      <w:r w:rsidR="00F21756">
        <w:rPr>
          <w:lang w:eastAsia="pt-BR"/>
        </w:rPr>
        <w:t xml:space="preserve"> e fornecem funcionalidades para alterar seu estado</w:t>
      </w:r>
      <w:r w:rsidR="002B2D7C">
        <w:rPr>
          <w:lang w:eastAsia="pt-BR"/>
        </w:rPr>
        <w:t>, essas funcionalidades são</w:t>
      </w:r>
      <w:r w:rsidR="0026151A">
        <w:rPr>
          <w:lang w:eastAsia="pt-BR"/>
        </w:rPr>
        <w:t xml:space="preserve"> acionadas</w:t>
      </w:r>
      <w:r w:rsidR="002B2D7C">
        <w:rPr>
          <w:lang w:eastAsia="pt-BR"/>
        </w:rPr>
        <w:t xml:space="preserve"> por componentes externos</w:t>
      </w:r>
      <w:r w:rsidR="00ED160A">
        <w:rPr>
          <w:lang w:eastAsia="pt-BR"/>
        </w:rPr>
        <w:t xml:space="preserve"> a estrutura</w:t>
      </w:r>
      <w:r w:rsidR="00AE5DDD">
        <w:rPr>
          <w:lang w:eastAsia="pt-BR"/>
        </w:rPr>
        <w:t xml:space="preserve"> em questão</w:t>
      </w:r>
      <w:r w:rsidR="00903BE0">
        <w:rPr>
          <w:lang w:eastAsia="pt-BR"/>
        </w:rPr>
        <w:t xml:space="preserve">. </w:t>
      </w:r>
    </w:p>
    <w:p w:rsidR="00AC4EE2" w:rsidRDefault="00AC4EE2" w:rsidP="00E63689">
      <w:pPr>
        <w:rPr>
          <w:lang w:eastAsia="pt-BR"/>
        </w:rPr>
      </w:pPr>
      <w:r>
        <w:rPr>
          <w:lang w:eastAsia="pt-BR"/>
        </w:rPr>
        <w:t xml:space="preserve">Já a camada </w:t>
      </w:r>
      <w:r w:rsidRPr="00837764">
        <w:rPr>
          <w:i/>
          <w:lang w:eastAsia="pt-BR"/>
        </w:rPr>
        <w:t>View</w:t>
      </w:r>
      <w:r w:rsidR="00442385">
        <w:rPr>
          <w:lang w:eastAsia="pt-BR"/>
        </w:rPr>
        <w:t xml:space="preserve"> agrega componentes responsáveis pela interface gráfica, todos os det</w:t>
      </w:r>
      <w:r w:rsidR="005E1420">
        <w:rPr>
          <w:lang w:eastAsia="pt-BR"/>
        </w:rPr>
        <w:t xml:space="preserve">alhes que o usuário enxerga são </w:t>
      </w:r>
      <w:r w:rsidR="00442385">
        <w:rPr>
          <w:lang w:eastAsia="pt-BR"/>
        </w:rPr>
        <w:t>descritos pelos componentes desta camada</w:t>
      </w:r>
      <w:r w:rsidR="008C598B">
        <w:rPr>
          <w:lang w:eastAsia="pt-BR"/>
        </w:rPr>
        <w:t>. Qualquer manipulação do usuário com a interface gráfica, como entrada de dados ou</w:t>
      </w:r>
      <w:r w:rsidR="0084013D">
        <w:rPr>
          <w:lang w:eastAsia="pt-BR"/>
        </w:rPr>
        <w:t xml:space="preserve"> cliques em</w:t>
      </w:r>
      <w:r w:rsidR="008C598B">
        <w:rPr>
          <w:lang w:eastAsia="pt-BR"/>
        </w:rPr>
        <w:t xml:space="preserve"> botões devem disparar ações a serem gerenciadas pela camada </w:t>
      </w:r>
      <w:r w:rsidR="008C598B" w:rsidRPr="004229A9">
        <w:rPr>
          <w:i/>
          <w:lang w:eastAsia="pt-BR"/>
        </w:rPr>
        <w:t>Controller</w:t>
      </w:r>
      <w:r w:rsidR="008C598B">
        <w:rPr>
          <w:lang w:eastAsia="pt-BR"/>
        </w:rPr>
        <w:t>.</w:t>
      </w:r>
    </w:p>
    <w:p w:rsidR="00423834" w:rsidRDefault="00CF50C5" w:rsidP="000A25BE">
      <w:r>
        <w:rPr>
          <w:lang w:eastAsia="pt-BR"/>
        </w:rPr>
        <w:t xml:space="preserve">Por sua vez, a camada </w:t>
      </w:r>
      <w:r w:rsidRPr="004229A9">
        <w:rPr>
          <w:i/>
          <w:lang w:eastAsia="pt-BR"/>
        </w:rPr>
        <w:t>Controller</w:t>
      </w:r>
      <w:r>
        <w:rPr>
          <w:lang w:eastAsia="pt-BR"/>
        </w:rPr>
        <w:t xml:space="preserve"> contém componentes cuja função é</w:t>
      </w:r>
      <w:r w:rsidR="004B01BC">
        <w:rPr>
          <w:lang w:eastAsia="pt-BR"/>
        </w:rPr>
        <w:t xml:space="preserve"> basicamente</w:t>
      </w:r>
      <w:r>
        <w:rPr>
          <w:lang w:eastAsia="pt-BR"/>
        </w:rPr>
        <w:t xml:space="preserve"> interligar as camadas </w:t>
      </w:r>
      <w:r w:rsidRPr="004229A9">
        <w:rPr>
          <w:i/>
          <w:lang w:eastAsia="pt-BR"/>
        </w:rPr>
        <w:t>Model</w:t>
      </w:r>
      <w:r>
        <w:rPr>
          <w:lang w:eastAsia="pt-BR"/>
        </w:rPr>
        <w:t xml:space="preserve"> e </w:t>
      </w:r>
      <w:r w:rsidRPr="004229A9">
        <w:rPr>
          <w:i/>
          <w:lang w:eastAsia="pt-BR"/>
        </w:rPr>
        <w:t>View</w:t>
      </w:r>
      <w:r>
        <w:rPr>
          <w:lang w:eastAsia="pt-BR"/>
        </w:rPr>
        <w:t xml:space="preserve">, </w:t>
      </w:r>
      <w:r w:rsidR="004B01BC">
        <w:rPr>
          <w:lang w:eastAsia="pt-BR"/>
        </w:rPr>
        <w:t>certifica</w:t>
      </w:r>
      <w:r>
        <w:rPr>
          <w:lang w:eastAsia="pt-BR"/>
        </w:rPr>
        <w:t xml:space="preserve">ndo que as ações do usuário se reflitam nos estados dos componentes do tipo </w:t>
      </w:r>
      <w:r w:rsidRPr="004229A9">
        <w:rPr>
          <w:i/>
          <w:lang w:eastAsia="pt-BR"/>
        </w:rPr>
        <w:t>Model</w:t>
      </w:r>
      <w:r>
        <w:rPr>
          <w:lang w:eastAsia="pt-BR"/>
        </w:rPr>
        <w:t xml:space="preserve"> e que os com</w:t>
      </w:r>
      <w:r w:rsidR="00645E8A">
        <w:rPr>
          <w:lang w:eastAsia="pt-BR"/>
        </w:rPr>
        <w:t xml:space="preserve">ponentes </w:t>
      </w:r>
      <w:r w:rsidR="00645E8A" w:rsidRPr="004229A9">
        <w:rPr>
          <w:i/>
          <w:lang w:eastAsia="pt-BR"/>
        </w:rPr>
        <w:t>View</w:t>
      </w:r>
      <w:r w:rsidR="00645E8A">
        <w:rPr>
          <w:lang w:eastAsia="pt-BR"/>
        </w:rPr>
        <w:t xml:space="preserve"> reajam de acordo com a</w:t>
      </w:r>
      <w:r>
        <w:rPr>
          <w:lang w:eastAsia="pt-BR"/>
        </w:rPr>
        <w:t>s interações do usuário.</w:t>
      </w:r>
    </w:p>
    <w:p w:rsidR="00D41475" w:rsidRPr="002463B8" w:rsidRDefault="00EF1C3B" w:rsidP="00D41475">
      <w:pPr>
        <w:rPr>
          <w:b/>
          <w:lang w:eastAsia="pt-BR"/>
        </w:rPr>
      </w:pPr>
      <w:r w:rsidRPr="002463B8">
        <w:rPr>
          <w:b/>
          <w:lang w:eastAsia="pt-BR"/>
        </w:rPr>
        <w:lastRenderedPageBreak/>
        <w:t>2.5</w:t>
      </w:r>
      <w:r w:rsidR="003A3587" w:rsidRPr="002463B8">
        <w:rPr>
          <w:b/>
          <w:lang w:eastAsia="pt-BR"/>
        </w:rPr>
        <w:t>.</w:t>
      </w:r>
      <w:r w:rsidR="00B438B3" w:rsidRPr="002463B8">
        <w:rPr>
          <w:b/>
          <w:lang w:eastAsia="pt-BR"/>
        </w:rPr>
        <w:t>9</w:t>
      </w:r>
      <w:r w:rsidRPr="002463B8">
        <w:rPr>
          <w:b/>
          <w:lang w:eastAsia="pt-BR"/>
        </w:rPr>
        <w:t xml:space="preserve"> ARQUITETURA </w:t>
      </w:r>
      <w:r w:rsidR="001F7F9D" w:rsidRPr="002463B8">
        <w:rPr>
          <w:b/>
          <w:lang w:eastAsia="pt-BR"/>
        </w:rPr>
        <w:t>MVVM</w:t>
      </w:r>
    </w:p>
    <w:p w:rsidR="001F7F9D" w:rsidRDefault="001F7F9D" w:rsidP="00D41475">
      <w:pPr>
        <w:rPr>
          <w:lang w:eastAsia="pt-BR"/>
        </w:rPr>
      </w:pPr>
    </w:p>
    <w:p w:rsidR="00522D28" w:rsidRDefault="00522D28" w:rsidP="00D41475">
      <w:pPr>
        <w:rPr>
          <w:lang w:eastAsia="pt-BR"/>
        </w:rPr>
      </w:pPr>
      <w:r>
        <w:rPr>
          <w:lang w:eastAsia="pt-BR"/>
        </w:rPr>
        <w:t xml:space="preserve">Variante do modelo MVC, MVVM é aplicável a aplicações </w:t>
      </w:r>
      <w:r w:rsidRPr="004110C9">
        <w:rPr>
          <w:i/>
          <w:lang w:eastAsia="pt-BR"/>
        </w:rPr>
        <w:t>frontend</w:t>
      </w:r>
      <w:r>
        <w:rPr>
          <w:lang w:eastAsia="pt-BR"/>
        </w:rPr>
        <w:t xml:space="preserve"> e recomendado em casos que exijam interfaces gráficas com reações instantâneas às ações do usuário, como os aplicativos de telefone, aplicações </w:t>
      </w:r>
      <w:r w:rsidRPr="0099765A">
        <w:rPr>
          <w:i/>
          <w:lang w:eastAsia="pt-BR"/>
        </w:rPr>
        <w:t>web</w:t>
      </w:r>
      <w:r>
        <w:rPr>
          <w:lang w:eastAsia="pt-BR"/>
        </w:rPr>
        <w:t>, etc.</w:t>
      </w:r>
      <w:r w:rsidR="00F46177">
        <w:rPr>
          <w:lang w:eastAsia="pt-BR"/>
        </w:rPr>
        <w:t xml:space="preserve"> Suas camadas lógicas são: </w:t>
      </w:r>
      <w:r w:rsidR="00F46177" w:rsidRPr="004110C9">
        <w:rPr>
          <w:i/>
          <w:lang w:eastAsia="pt-BR"/>
        </w:rPr>
        <w:t>Model</w:t>
      </w:r>
      <w:r w:rsidR="00F46177">
        <w:rPr>
          <w:lang w:eastAsia="pt-BR"/>
        </w:rPr>
        <w:t xml:space="preserve">; </w:t>
      </w:r>
      <w:r w:rsidR="00F46177" w:rsidRPr="004110C9">
        <w:rPr>
          <w:i/>
          <w:lang w:eastAsia="pt-BR"/>
        </w:rPr>
        <w:t>View</w:t>
      </w:r>
      <w:r w:rsidR="00F46177">
        <w:rPr>
          <w:lang w:eastAsia="pt-BR"/>
        </w:rPr>
        <w:t xml:space="preserve"> e </w:t>
      </w:r>
      <w:r w:rsidR="00F46177" w:rsidRPr="004110C9">
        <w:rPr>
          <w:i/>
          <w:lang w:eastAsia="pt-BR"/>
        </w:rPr>
        <w:t>ViewModel</w:t>
      </w:r>
      <w:r w:rsidR="00F46177">
        <w:rPr>
          <w:lang w:eastAsia="pt-BR"/>
        </w:rPr>
        <w:t>.</w:t>
      </w:r>
    </w:p>
    <w:p w:rsidR="001624FC" w:rsidRDefault="001624FC" w:rsidP="00D41475">
      <w:pPr>
        <w:rPr>
          <w:lang w:eastAsia="pt-BR"/>
        </w:rPr>
      </w:pPr>
      <w:r>
        <w:rPr>
          <w:lang w:eastAsia="pt-BR"/>
        </w:rPr>
        <w:t xml:space="preserve">A camada </w:t>
      </w:r>
      <w:r w:rsidRPr="004110C9">
        <w:rPr>
          <w:i/>
          <w:lang w:eastAsia="pt-BR"/>
        </w:rPr>
        <w:t>Model</w:t>
      </w:r>
      <w:r w:rsidR="00741D9C">
        <w:rPr>
          <w:lang w:eastAsia="pt-BR"/>
        </w:rPr>
        <w:t xml:space="preserve"> funciona de forma semelhante à</w:t>
      </w:r>
      <w:r>
        <w:rPr>
          <w:lang w:eastAsia="pt-BR"/>
        </w:rPr>
        <w:t xml:space="preserve"> sua contraparte do MVC, porém desta vez não necessita fornecer funcionalidades para alterar seu estado</w:t>
      </w:r>
      <w:r w:rsidR="00373740">
        <w:rPr>
          <w:lang w:eastAsia="pt-BR"/>
        </w:rPr>
        <w:t>,</w:t>
      </w:r>
      <w:r>
        <w:rPr>
          <w:lang w:eastAsia="pt-BR"/>
        </w:rPr>
        <w:t xml:space="preserve"> pois conforme </w:t>
      </w:r>
      <w:r w:rsidR="00DC7515">
        <w:t>Raj, Ramam e</w:t>
      </w:r>
      <w:r w:rsidR="00BB1A3F">
        <w:t xml:space="preserve"> Subramanian</w:t>
      </w:r>
      <w:r w:rsidR="00385B46">
        <w:t xml:space="preserve"> </w:t>
      </w:r>
      <w:r w:rsidR="00385B46">
        <w:rPr>
          <w:lang w:eastAsia="pt-BR"/>
        </w:rPr>
        <w:t>(2017, p.237, tradução nossa)</w:t>
      </w:r>
      <w:r w:rsidR="0074245F">
        <w:rPr>
          <w:lang w:eastAsia="pt-BR"/>
        </w:rPr>
        <w:t xml:space="preserve"> o estado de um componente </w:t>
      </w:r>
      <w:r w:rsidR="0074245F" w:rsidRPr="004110C9">
        <w:rPr>
          <w:i/>
          <w:lang w:eastAsia="pt-BR"/>
        </w:rPr>
        <w:t>Model</w:t>
      </w:r>
      <w:r w:rsidR="0074245F">
        <w:rPr>
          <w:lang w:eastAsia="pt-BR"/>
        </w:rPr>
        <w:t xml:space="preserve"> pode ser alterado diretamente através da camada </w:t>
      </w:r>
      <w:r w:rsidR="0074245F" w:rsidRPr="004110C9">
        <w:rPr>
          <w:i/>
          <w:lang w:eastAsia="pt-BR"/>
        </w:rPr>
        <w:t>View</w:t>
      </w:r>
      <w:r>
        <w:rPr>
          <w:lang w:eastAsia="pt-BR"/>
        </w:rPr>
        <w:t>.</w:t>
      </w:r>
      <w:r w:rsidR="00BB1A3F">
        <w:rPr>
          <w:lang w:eastAsia="pt-BR"/>
        </w:rPr>
        <w:t xml:space="preserve"> </w:t>
      </w:r>
    </w:p>
    <w:p w:rsidR="001624FC" w:rsidRDefault="001624FC" w:rsidP="006E272F">
      <w:pPr>
        <w:rPr>
          <w:lang w:eastAsia="pt-BR"/>
        </w:rPr>
      </w:pPr>
      <w:r>
        <w:rPr>
          <w:lang w:eastAsia="pt-BR"/>
        </w:rPr>
        <w:t xml:space="preserve">Enquanto a camada </w:t>
      </w:r>
      <w:r w:rsidRPr="004110C9">
        <w:rPr>
          <w:i/>
          <w:lang w:eastAsia="pt-BR"/>
        </w:rPr>
        <w:t>View</w:t>
      </w:r>
      <w:r w:rsidR="003F059A">
        <w:rPr>
          <w:lang w:eastAsia="pt-BR"/>
        </w:rPr>
        <w:t xml:space="preserve"> também se assemelha a sua contraparte MVC</w:t>
      </w:r>
      <w:r w:rsidR="00C11B65">
        <w:rPr>
          <w:lang w:eastAsia="pt-BR"/>
        </w:rPr>
        <w:t>,</w:t>
      </w:r>
      <w:r w:rsidR="002A1F9D">
        <w:rPr>
          <w:lang w:eastAsia="pt-BR"/>
        </w:rPr>
        <w:t xml:space="preserve"> entretanto apresenta maior interação com as demais camadas com as camadas </w:t>
      </w:r>
      <w:r w:rsidR="002A1F9D" w:rsidRPr="004110C9">
        <w:rPr>
          <w:i/>
          <w:lang w:eastAsia="pt-BR"/>
        </w:rPr>
        <w:t>Model</w:t>
      </w:r>
      <w:r w:rsidR="002A1F9D">
        <w:rPr>
          <w:lang w:eastAsia="pt-BR"/>
        </w:rPr>
        <w:t xml:space="preserve"> e </w:t>
      </w:r>
      <w:r w:rsidR="002A1F9D" w:rsidRPr="004110C9">
        <w:rPr>
          <w:i/>
          <w:lang w:eastAsia="pt-BR"/>
        </w:rPr>
        <w:t>ViewModel</w:t>
      </w:r>
      <w:r w:rsidR="002A1F9D">
        <w:rPr>
          <w:lang w:eastAsia="pt-BR"/>
        </w:rPr>
        <w:t xml:space="preserve"> através do vínculo de dados, ou “</w:t>
      </w:r>
      <w:r w:rsidR="002A1F9D" w:rsidRPr="00247665">
        <w:rPr>
          <w:i/>
          <w:lang w:eastAsia="pt-BR"/>
        </w:rPr>
        <w:t>data-biding</w:t>
      </w:r>
      <w:r w:rsidR="002A1F9D">
        <w:rPr>
          <w:lang w:eastAsia="pt-BR"/>
        </w:rPr>
        <w:t>”, responsável pelas atualizações de estado das informaç</w:t>
      </w:r>
      <w:r w:rsidR="006E272F">
        <w:rPr>
          <w:lang w:eastAsia="pt-BR"/>
        </w:rPr>
        <w:t xml:space="preserve">ões em tempo real. Outro fato é que os elementos desta camada passam a gerenciar </w:t>
      </w:r>
      <w:r w:rsidR="0039723C">
        <w:rPr>
          <w:lang w:eastAsia="pt-BR"/>
        </w:rPr>
        <w:t xml:space="preserve">parte dos </w:t>
      </w:r>
      <w:r w:rsidR="006E272F">
        <w:rPr>
          <w:lang w:eastAsia="pt-BR"/>
        </w:rPr>
        <w:t>eventos</w:t>
      </w:r>
      <w:r w:rsidR="0039723C">
        <w:rPr>
          <w:lang w:eastAsia="pt-BR"/>
        </w:rPr>
        <w:t xml:space="preserve"> de interface</w:t>
      </w:r>
      <w:r w:rsidR="00C11B65">
        <w:rPr>
          <w:lang w:eastAsia="pt-BR"/>
        </w:rPr>
        <w:t xml:space="preserve"> e se comportam dinamicamente, como a validação de dados instantânea.</w:t>
      </w:r>
      <w:r w:rsidR="002E25C5">
        <w:rPr>
          <w:lang w:eastAsia="pt-BR"/>
        </w:rPr>
        <w:t xml:space="preserve"> Através da declaração do autor citado no parágrafo anterior, observa-se que apesar do acréscimo de funcionalidades a camada </w:t>
      </w:r>
      <w:r w:rsidR="002E25C5" w:rsidRPr="00247665">
        <w:rPr>
          <w:i/>
          <w:lang w:eastAsia="pt-BR"/>
        </w:rPr>
        <w:t>View</w:t>
      </w:r>
      <w:r w:rsidR="002E25C5">
        <w:rPr>
          <w:lang w:eastAsia="pt-BR"/>
        </w:rPr>
        <w:t xml:space="preserve"> não se responsabiliza em persistir os dados durante uma atualização de página</w:t>
      </w:r>
    </w:p>
    <w:p w:rsidR="00C11B65" w:rsidRDefault="00695890" w:rsidP="006E272F">
      <w:pPr>
        <w:rPr>
          <w:lang w:eastAsia="pt-BR"/>
        </w:rPr>
      </w:pPr>
      <w:r>
        <w:rPr>
          <w:lang w:eastAsia="pt-BR"/>
        </w:rPr>
        <w:t xml:space="preserve">A última camada batizada de </w:t>
      </w:r>
      <w:r w:rsidRPr="00247665">
        <w:rPr>
          <w:i/>
          <w:lang w:eastAsia="pt-BR"/>
        </w:rPr>
        <w:t>ViewModel</w:t>
      </w:r>
      <w:r>
        <w:rPr>
          <w:lang w:eastAsia="pt-BR"/>
        </w:rPr>
        <w:t xml:space="preserve"> atua de forma semelhante à </w:t>
      </w:r>
      <w:r w:rsidRPr="00247665">
        <w:rPr>
          <w:i/>
          <w:lang w:eastAsia="pt-BR"/>
        </w:rPr>
        <w:t>Controller,</w:t>
      </w:r>
      <w:r w:rsidR="00C71C36">
        <w:rPr>
          <w:lang w:eastAsia="pt-BR"/>
        </w:rPr>
        <w:t xml:space="preserve"> além de ser</w:t>
      </w:r>
      <w:r>
        <w:rPr>
          <w:lang w:eastAsia="pt-BR"/>
        </w:rPr>
        <w:t xml:space="preserve"> responsável por: gerenciar o estado dos dados; gerenciar a navegação; </w:t>
      </w:r>
      <w:r w:rsidR="003D5D59">
        <w:rPr>
          <w:lang w:eastAsia="pt-BR"/>
        </w:rPr>
        <w:t>contém</w:t>
      </w:r>
      <w:r w:rsidR="00CA160E">
        <w:rPr>
          <w:lang w:eastAsia="pt-BR"/>
        </w:rPr>
        <w:t xml:space="preserve"> códigos de</w:t>
      </w:r>
      <w:r w:rsidR="00AB6300">
        <w:rPr>
          <w:lang w:eastAsia="pt-BR"/>
        </w:rPr>
        <w:t xml:space="preserve"> </w:t>
      </w:r>
      <w:r w:rsidR="005871BC">
        <w:rPr>
          <w:lang w:eastAsia="pt-BR"/>
        </w:rPr>
        <w:t>chama</w:t>
      </w:r>
      <w:r w:rsidR="008E5F8A">
        <w:rPr>
          <w:lang w:eastAsia="pt-BR"/>
        </w:rPr>
        <w:t>das a</w:t>
      </w:r>
      <w:r w:rsidR="00754DB3">
        <w:rPr>
          <w:lang w:eastAsia="pt-BR"/>
        </w:rPr>
        <w:t>o</w:t>
      </w:r>
      <w:r w:rsidR="00AB6300">
        <w:rPr>
          <w:lang w:eastAsia="pt-BR"/>
        </w:rPr>
        <w:t xml:space="preserve"> </w:t>
      </w:r>
      <w:r w:rsidR="0039723C" w:rsidRPr="00247665">
        <w:rPr>
          <w:i/>
          <w:lang w:eastAsia="pt-BR"/>
        </w:rPr>
        <w:t>backend</w:t>
      </w:r>
      <w:r w:rsidR="00C71C36">
        <w:rPr>
          <w:lang w:eastAsia="pt-BR"/>
        </w:rPr>
        <w:t xml:space="preserve"> e</w:t>
      </w:r>
      <w:r w:rsidR="0039723C">
        <w:rPr>
          <w:lang w:eastAsia="pt-BR"/>
        </w:rPr>
        <w:t xml:space="preserve"> auxilia</w:t>
      </w:r>
      <w:r w:rsidR="00C71C36">
        <w:rPr>
          <w:lang w:eastAsia="pt-BR"/>
        </w:rPr>
        <w:t>r</w:t>
      </w:r>
      <w:r w:rsidR="0039723C">
        <w:rPr>
          <w:lang w:eastAsia="pt-BR"/>
        </w:rPr>
        <w:t xml:space="preserve"> no disparo de eventos da camada </w:t>
      </w:r>
      <w:r w:rsidR="0039723C" w:rsidRPr="00247665">
        <w:rPr>
          <w:i/>
          <w:lang w:eastAsia="pt-BR"/>
        </w:rPr>
        <w:t>View</w:t>
      </w:r>
      <w:r w:rsidR="0039723C">
        <w:rPr>
          <w:lang w:eastAsia="pt-BR"/>
        </w:rPr>
        <w:t>.</w:t>
      </w:r>
    </w:p>
    <w:p w:rsidR="00CC39AA" w:rsidRPr="00773CBF" w:rsidRDefault="00CC39AA" w:rsidP="00431327">
      <w:pPr>
        <w:ind w:firstLine="0"/>
        <w:rPr>
          <w:lang w:eastAsia="pt-BR"/>
        </w:rPr>
      </w:pPr>
    </w:p>
    <w:p w:rsidR="00EC72EF" w:rsidRDefault="0078699C" w:rsidP="00CB498D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EC72EF">
        <w:rPr>
          <w:b/>
          <w:lang w:eastAsia="pt-BR"/>
        </w:rPr>
        <w:t xml:space="preserve"> SEGURANÇA</w:t>
      </w:r>
    </w:p>
    <w:p w:rsidR="001A09E0" w:rsidRDefault="001A09E0" w:rsidP="00CB498D">
      <w:pPr>
        <w:rPr>
          <w:b/>
          <w:lang w:eastAsia="pt-BR"/>
        </w:rPr>
      </w:pPr>
    </w:p>
    <w:p w:rsidR="00EC72EF" w:rsidRDefault="00C32C86" w:rsidP="00CB498D">
      <w:pPr>
        <w:rPr>
          <w:lang w:eastAsia="pt-BR"/>
        </w:rPr>
      </w:pPr>
      <w:r>
        <w:rPr>
          <w:lang w:eastAsia="pt-BR"/>
        </w:rPr>
        <w:t>Através da análise de Spilçã (2020, p.4</w:t>
      </w:r>
      <w:r w:rsidR="00FA2B62">
        <w:rPr>
          <w:lang w:eastAsia="pt-BR"/>
        </w:rPr>
        <w:t>, tradução nossa</w:t>
      </w:r>
      <w:r>
        <w:rPr>
          <w:lang w:eastAsia="pt-BR"/>
        </w:rPr>
        <w:t>), segurança é um aspecto não-funcional essencial</w:t>
      </w:r>
      <w:r w:rsidR="003D1261">
        <w:rPr>
          <w:lang w:eastAsia="pt-BR"/>
        </w:rPr>
        <w:t xml:space="preserve"> que pode impactar a lucratividade e confiabilidade de</w:t>
      </w:r>
      <w:r>
        <w:rPr>
          <w:lang w:eastAsia="pt-BR"/>
        </w:rPr>
        <w:t xml:space="preserve"> um sistema de </w:t>
      </w:r>
      <w:r w:rsidRPr="009F5E23">
        <w:rPr>
          <w:i/>
          <w:lang w:eastAsia="pt-BR"/>
        </w:rPr>
        <w:t>software</w:t>
      </w:r>
      <w:r w:rsidR="003D1261" w:rsidRPr="009F5E23">
        <w:rPr>
          <w:i/>
          <w:lang w:eastAsia="pt-BR"/>
        </w:rPr>
        <w:t xml:space="preserve"> </w:t>
      </w:r>
      <w:r w:rsidR="003D1261">
        <w:rPr>
          <w:lang w:eastAsia="pt-BR"/>
        </w:rPr>
        <w:t>caso não levadas em consideração com antecedência.</w:t>
      </w:r>
    </w:p>
    <w:p w:rsidR="00FE03A5" w:rsidRDefault="00FE03A5" w:rsidP="00CB498D">
      <w:pPr>
        <w:rPr>
          <w:lang w:eastAsia="pt-BR"/>
        </w:rPr>
      </w:pPr>
      <w:r>
        <w:rPr>
          <w:lang w:eastAsia="pt-BR"/>
        </w:rPr>
        <w:t xml:space="preserve">Diante da vastidão e complexidade do assunto, </w:t>
      </w:r>
      <w:r w:rsidR="00E875F7">
        <w:rPr>
          <w:lang w:eastAsia="pt-BR"/>
        </w:rPr>
        <w:t>mecanismos de autenticação e autorização são elementos</w:t>
      </w:r>
      <w:r w:rsidR="004719C7">
        <w:rPr>
          <w:lang w:eastAsia="pt-BR"/>
        </w:rPr>
        <w:t xml:space="preserve"> fundamentais que diferem um sistema minimamente seguro de um sistema totalmente inseguro</w:t>
      </w:r>
      <w:r w:rsidR="00E875F7">
        <w:rPr>
          <w:lang w:eastAsia="pt-BR"/>
        </w:rPr>
        <w:t>.</w:t>
      </w:r>
    </w:p>
    <w:p w:rsidR="00246200" w:rsidRDefault="00246200" w:rsidP="00CB498D">
      <w:pPr>
        <w:rPr>
          <w:lang w:eastAsia="pt-BR"/>
        </w:rPr>
      </w:pPr>
    </w:p>
    <w:p w:rsidR="00423834" w:rsidRDefault="00423834" w:rsidP="00CB498D">
      <w:pPr>
        <w:rPr>
          <w:lang w:eastAsia="pt-BR"/>
        </w:rPr>
      </w:pPr>
    </w:p>
    <w:p w:rsidR="00423834" w:rsidRDefault="00423834" w:rsidP="00CB498D">
      <w:pPr>
        <w:rPr>
          <w:lang w:eastAsia="pt-BR"/>
        </w:rPr>
      </w:pPr>
    </w:p>
    <w:p w:rsidR="00423834" w:rsidRDefault="00423834" w:rsidP="00CB498D">
      <w:pPr>
        <w:rPr>
          <w:lang w:eastAsia="pt-BR"/>
        </w:rPr>
      </w:pPr>
    </w:p>
    <w:p w:rsidR="00246200" w:rsidRDefault="0078699C" w:rsidP="00CB498D">
      <w:pPr>
        <w:rPr>
          <w:b/>
          <w:lang w:eastAsia="pt-BR"/>
        </w:rPr>
      </w:pPr>
      <w:r>
        <w:rPr>
          <w:b/>
          <w:lang w:eastAsia="pt-BR"/>
        </w:rPr>
        <w:lastRenderedPageBreak/>
        <w:t>2.6</w:t>
      </w:r>
      <w:r w:rsidR="00246200" w:rsidRPr="00DF47B9">
        <w:rPr>
          <w:b/>
          <w:lang w:eastAsia="pt-BR"/>
        </w:rPr>
        <w:t>.1 AUTENTICAÇÃO</w:t>
      </w:r>
      <w:r w:rsidR="004A6EE1">
        <w:rPr>
          <w:b/>
          <w:lang w:eastAsia="pt-BR"/>
        </w:rPr>
        <w:t xml:space="preserve"> E AUTORIZAÇÃO</w:t>
      </w:r>
    </w:p>
    <w:p w:rsidR="00576EDE" w:rsidRPr="00DF47B9" w:rsidRDefault="00576EDE" w:rsidP="00CB498D">
      <w:pPr>
        <w:rPr>
          <w:b/>
          <w:lang w:eastAsia="pt-BR"/>
        </w:rPr>
      </w:pPr>
    </w:p>
    <w:p w:rsidR="00D80246" w:rsidRDefault="00A10F73" w:rsidP="00CB498D">
      <w:pPr>
        <w:rPr>
          <w:lang w:eastAsia="pt-BR"/>
        </w:rPr>
      </w:pPr>
      <w:r>
        <w:rPr>
          <w:lang w:eastAsia="pt-BR"/>
        </w:rPr>
        <w:t>Conforme</w:t>
      </w:r>
      <w:r w:rsidR="00951394">
        <w:rPr>
          <w:lang w:eastAsia="pt-BR"/>
        </w:rPr>
        <w:t xml:space="preserve"> </w:t>
      </w:r>
      <w:r w:rsidR="00173BE9">
        <w:rPr>
          <w:lang w:eastAsia="pt-BR"/>
        </w:rPr>
        <w:t>as afirmações</w:t>
      </w:r>
      <w:r>
        <w:rPr>
          <w:lang w:eastAsia="pt-BR"/>
        </w:rPr>
        <w:t xml:space="preserve"> de </w:t>
      </w:r>
      <w:r w:rsidR="00951394">
        <w:rPr>
          <w:lang w:eastAsia="pt-BR"/>
        </w:rPr>
        <w:t>Sommerville (2021, p.205</w:t>
      </w:r>
      <w:r w:rsidR="00C71A30">
        <w:rPr>
          <w:lang w:eastAsia="pt-BR"/>
        </w:rPr>
        <w:t>, tradução nossa</w:t>
      </w:r>
      <w:r w:rsidR="00951394">
        <w:rPr>
          <w:lang w:eastAsia="pt-BR"/>
        </w:rPr>
        <w:t>)</w:t>
      </w:r>
      <w:r>
        <w:rPr>
          <w:lang w:eastAsia="pt-BR"/>
        </w:rPr>
        <w:t>,</w:t>
      </w:r>
      <w:r w:rsidR="00951394">
        <w:rPr>
          <w:lang w:eastAsia="pt-BR"/>
        </w:rPr>
        <w:t xml:space="preserve"> </w:t>
      </w:r>
      <w:r w:rsidR="00206756">
        <w:rPr>
          <w:lang w:eastAsia="pt-BR"/>
        </w:rPr>
        <w:t>autenticação é</w:t>
      </w:r>
      <w:r w:rsidR="009063EF">
        <w:rPr>
          <w:lang w:eastAsia="pt-BR"/>
        </w:rPr>
        <w:t xml:space="preserve"> um processo que</w:t>
      </w:r>
      <w:r w:rsidR="006016AF">
        <w:rPr>
          <w:lang w:eastAsia="pt-BR"/>
        </w:rPr>
        <w:t xml:space="preserve"> assegura que o usuário do sistema seja quem ele declara ser. O autor classifica três formas de prover a autenticaç</w:t>
      </w:r>
      <w:r w:rsidR="00D80246">
        <w:rPr>
          <w:lang w:eastAsia="pt-BR"/>
        </w:rPr>
        <w:t>ão</w:t>
      </w:r>
      <w:r w:rsidR="004F2344">
        <w:rPr>
          <w:lang w:eastAsia="pt-BR"/>
        </w:rPr>
        <w:t xml:space="preserve"> em qu</w:t>
      </w:r>
      <w:r w:rsidR="006D7C23">
        <w:rPr>
          <w:lang w:eastAsia="pt-BR"/>
        </w:rPr>
        <w:t>e as informações que cada abordagem</w:t>
      </w:r>
      <w:r w:rsidR="004F2344">
        <w:rPr>
          <w:lang w:eastAsia="pt-BR"/>
        </w:rPr>
        <w:t xml:space="preserve"> exige são fornecidas durante o cadastro</w:t>
      </w:r>
      <w:r w:rsidR="00D80246">
        <w:rPr>
          <w:lang w:eastAsia="pt-BR"/>
        </w:rPr>
        <w:t>.</w:t>
      </w:r>
      <w:r w:rsidR="006016AF">
        <w:rPr>
          <w:lang w:eastAsia="pt-BR"/>
        </w:rPr>
        <w:t xml:space="preserve"> </w:t>
      </w:r>
    </w:p>
    <w:p w:rsidR="00246200" w:rsidRDefault="00D80246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 xml:space="preserve">A primeira é </w:t>
      </w:r>
      <w:r w:rsidR="006016AF">
        <w:rPr>
          <w:lang w:eastAsia="pt-BR"/>
        </w:rPr>
        <w:t>baseada em conhecimento</w:t>
      </w:r>
      <w:r w:rsidR="004F2344">
        <w:rPr>
          <w:lang w:eastAsia="pt-BR"/>
        </w:rPr>
        <w:t xml:space="preserve"> do usuário</w:t>
      </w:r>
      <w:r w:rsidR="006016AF">
        <w:rPr>
          <w:lang w:eastAsia="pt-BR"/>
        </w:rPr>
        <w:t>, onde ao acessar o sistema o usuário deve fornecer as informações como senha ou perguntas pessoais, por exemplo “qual o nome do animal de estimação”</w:t>
      </w:r>
      <w:r w:rsidR="00901910">
        <w:rPr>
          <w:lang w:eastAsia="pt-BR"/>
        </w:rPr>
        <w:t>, entre outras</w:t>
      </w:r>
      <w:r w:rsidR="004F2344">
        <w:rPr>
          <w:lang w:eastAsia="pt-BR"/>
        </w:rPr>
        <w:t>.</w:t>
      </w:r>
    </w:p>
    <w:p w:rsidR="004F2344" w:rsidRDefault="004F2344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>A segunda é baseada em objetos que o usuário possui que podem ser interligados no sistema de autenticação, um exemplo é fornecer o número do telefone em posse do usuário para confirmar sua identidade</w:t>
      </w:r>
      <w:r w:rsidR="005E71A9">
        <w:rPr>
          <w:lang w:eastAsia="pt-BR"/>
        </w:rPr>
        <w:t>.</w:t>
      </w:r>
    </w:p>
    <w:p w:rsidR="000E5CEF" w:rsidRDefault="000E5CEF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 xml:space="preserve">A terceira é baseada nos atributos do usuário, nessa categoria se enquadram métodos </w:t>
      </w:r>
      <w:r w:rsidR="00202A52">
        <w:rPr>
          <w:lang w:eastAsia="pt-BR"/>
        </w:rPr>
        <w:t>que podem se configurar em</w:t>
      </w:r>
      <w:r>
        <w:rPr>
          <w:lang w:eastAsia="pt-BR"/>
        </w:rPr>
        <w:t xml:space="preserve"> biometria de digitais, reconhecimento facial, dentre outras.</w:t>
      </w:r>
    </w:p>
    <w:p w:rsidR="00DD7CF9" w:rsidRPr="00303D02" w:rsidRDefault="004D5A95" w:rsidP="00303D02">
      <w:pPr>
        <w:rPr>
          <w:lang w:eastAsia="pt-BR"/>
        </w:rPr>
      </w:pPr>
      <w:r>
        <w:rPr>
          <w:lang w:eastAsia="pt-BR"/>
        </w:rPr>
        <w:t>Ainda através do mesmo autor, apesar da eficácia de cada um dos formatos de autenticação há desvantagens de uso em particular e uma forma de mitigá-los</w:t>
      </w:r>
      <w:r w:rsidR="00F57AB5">
        <w:rPr>
          <w:lang w:eastAsia="pt-BR"/>
        </w:rPr>
        <w:t>,</w:t>
      </w:r>
      <w:r>
        <w:rPr>
          <w:lang w:eastAsia="pt-BR"/>
        </w:rPr>
        <w:t xml:space="preserve"> </w:t>
      </w:r>
      <w:r w:rsidR="00F57AB5">
        <w:rPr>
          <w:lang w:eastAsia="pt-BR"/>
        </w:rPr>
        <w:t xml:space="preserve">e até aumentar o nível de segurança, </w:t>
      </w:r>
      <w:r w:rsidR="006D7C23">
        <w:rPr>
          <w:lang w:eastAsia="pt-BR"/>
        </w:rPr>
        <w:t xml:space="preserve">pode ser a exigência de mais de uma abordagem durante a autenticação </w:t>
      </w:r>
      <w:r w:rsidR="00F57AB5">
        <w:rPr>
          <w:lang w:eastAsia="pt-BR"/>
        </w:rPr>
        <w:t xml:space="preserve">mesmo assim o nível de autenticação depende das necessidades do </w:t>
      </w:r>
      <w:r w:rsidR="00F57AB5" w:rsidRPr="009F5E23">
        <w:rPr>
          <w:i/>
          <w:lang w:eastAsia="pt-BR"/>
        </w:rPr>
        <w:t>software</w:t>
      </w:r>
      <w:r>
        <w:rPr>
          <w:lang w:eastAsia="pt-BR"/>
        </w:rPr>
        <w:t>.</w:t>
      </w:r>
    </w:p>
    <w:p w:rsidR="004938E1" w:rsidRDefault="00E9059D" w:rsidP="004938E1">
      <w:pPr>
        <w:rPr>
          <w:lang w:eastAsia="pt-BR"/>
        </w:rPr>
      </w:pPr>
      <w:r>
        <w:rPr>
          <w:lang w:eastAsia="pt-BR"/>
        </w:rPr>
        <w:t>N</w:t>
      </w:r>
      <w:r w:rsidR="0068203B">
        <w:rPr>
          <w:lang w:eastAsia="pt-BR"/>
        </w:rPr>
        <w:t xml:space="preserve">o que diz respeito à autorização, baseado em </w:t>
      </w:r>
      <w:r>
        <w:rPr>
          <w:lang w:eastAsia="pt-BR"/>
        </w:rPr>
        <w:t>Spilça</w:t>
      </w:r>
      <w:r w:rsidR="00613F36">
        <w:rPr>
          <w:lang w:eastAsia="pt-BR"/>
        </w:rPr>
        <w:t xml:space="preserve"> </w:t>
      </w:r>
      <w:r w:rsidR="003548D8">
        <w:rPr>
          <w:lang w:eastAsia="pt-BR"/>
        </w:rPr>
        <w:t>(2020</w:t>
      </w:r>
      <w:r>
        <w:rPr>
          <w:lang w:eastAsia="pt-BR"/>
        </w:rPr>
        <w:t>, p.15</w:t>
      </w:r>
      <w:r w:rsidR="003548D8">
        <w:rPr>
          <w:lang w:eastAsia="pt-BR"/>
        </w:rPr>
        <w:t>, tradução nossa</w:t>
      </w:r>
      <w:r>
        <w:rPr>
          <w:lang w:eastAsia="pt-BR"/>
        </w:rPr>
        <w:t>),</w:t>
      </w:r>
      <w:r w:rsidR="00C64F13">
        <w:rPr>
          <w:lang w:eastAsia="pt-BR"/>
        </w:rPr>
        <w:t xml:space="preserve"> o termo significa</w:t>
      </w:r>
      <w:r>
        <w:rPr>
          <w:lang w:eastAsia="pt-BR"/>
        </w:rPr>
        <w:t xml:space="preserve"> </w:t>
      </w:r>
      <w:r w:rsidR="00E91998">
        <w:rPr>
          <w:lang w:eastAsia="pt-BR"/>
        </w:rPr>
        <w:t>um processo que permite o acesso funcionalidades ou dados específicos através da verificação</w:t>
      </w:r>
      <w:r>
        <w:rPr>
          <w:lang w:eastAsia="pt-BR"/>
        </w:rPr>
        <w:t xml:space="preserve"> </w:t>
      </w:r>
      <w:r w:rsidR="00E91998">
        <w:rPr>
          <w:lang w:eastAsia="pt-BR"/>
        </w:rPr>
        <w:t>d</w:t>
      </w:r>
      <w:r>
        <w:rPr>
          <w:lang w:eastAsia="pt-BR"/>
        </w:rPr>
        <w:t>as permissões de um usuári</w:t>
      </w:r>
      <w:r w:rsidR="00E91998">
        <w:rPr>
          <w:lang w:eastAsia="pt-BR"/>
        </w:rPr>
        <w:t>o autenticado</w:t>
      </w:r>
      <w:r w:rsidR="00F92DDF">
        <w:rPr>
          <w:lang w:eastAsia="pt-BR"/>
        </w:rPr>
        <w:t>.</w:t>
      </w:r>
      <w:r w:rsidR="00E91998">
        <w:rPr>
          <w:lang w:eastAsia="pt-BR"/>
        </w:rPr>
        <w:t xml:space="preserve"> Para Sommerville</w:t>
      </w:r>
      <w:r w:rsidR="0037619C">
        <w:rPr>
          <w:lang w:eastAsia="pt-BR"/>
        </w:rPr>
        <w:t xml:space="preserve"> </w:t>
      </w:r>
      <w:r w:rsidR="00E91998">
        <w:rPr>
          <w:lang w:eastAsia="pt-BR"/>
        </w:rPr>
        <w:t>(2021, p.211</w:t>
      </w:r>
      <w:r w:rsidR="003548D8">
        <w:rPr>
          <w:lang w:eastAsia="pt-BR"/>
        </w:rPr>
        <w:t>, tradução nossa</w:t>
      </w:r>
      <w:r w:rsidR="00E91998">
        <w:rPr>
          <w:lang w:eastAsia="pt-BR"/>
        </w:rPr>
        <w:t>), as permissões do usuári</w:t>
      </w:r>
      <w:r w:rsidR="00337633">
        <w:rPr>
          <w:lang w:eastAsia="pt-BR"/>
        </w:rPr>
        <w:t>o são estabelecidas obedecendo à</w:t>
      </w:r>
      <w:r w:rsidR="00E91998">
        <w:rPr>
          <w:lang w:eastAsia="pt-BR"/>
        </w:rPr>
        <w:t xml:space="preserve"> política de controle de acesso submetida à lógica do negócio.</w:t>
      </w:r>
    </w:p>
    <w:p w:rsidR="00F92DDF" w:rsidRPr="0042313C" w:rsidRDefault="00F92DDF" w:rsidP="004938E1">
      <w:pPr>
        <w:rPr>
          <w:lang w:eastAsia="pt-BR"/>
        </w:rPr>
      </w:pPr>
    </w:p>
    <w:p w:rsidR="004938E1" w:rsidRDefault="0078699C" w:rsidP="004938E1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303D02">
        <w:rPr>
          <w:b/>
          <w:lang w:eastAsia="pt-BR"/>
        </w:rPr>
        <w:t>.2</w:t>
      </w:r>
      <w:r w:rsidR="004938E1">
        <w:rPr>
          <w:b/>
          <w:lang w:eastAsia="pt-BR"/>
        </w:rPr>
        <w:t xml:space="preserve"> JWT</w:t>
      </w:r>
    </w:p>
    <w:p w:rsidR="00AE68E8" w:rsidRDefault="00AE68E8" w:rsidP="004938E1">
      <w:pPr>
        <w:rPr>
          <w:b/>
          <w:lang w:eastAsia="pt-BR"/>
        </w:rPr>
      </w:pPr>
    </w:p>
    <w:p w:rsidR="00364A9C" w:rsidRDefault="00A37234" w:rsidP="004938E1">
      <w:pPr>
        <w:rPr>
          <w:lang w:eastAsia="pt-BR"/>
        </w:rPr>
      </w:pPr>
      <w:r>
        <w:rPr>
          <w:lang w:eastAsia="pt-BR"/>
        </w:rPr>
        <w:t>Baseado em Splicã (2020</w:t>
      </w:r>
      <w:r w:rsidR="00791A88">
        <w:rPr>
          <w:lang w:eastAsia="pt-BR"/>
        </w:rPr>
        <w:t>, p.248</w:t>
      </w:r>
      <w:r>
        <w:rPr>
          <w:lang w:eastAsia="pt-BR"/>
        </w:rPr>
        <w:t>, tradução nossa</w:t>
      </w:r>
      <w:r w:rsidR="00791A88">
        <w:rPr>
          <w:lang w:eastAsia="pt-BR"/>
        </w:rPr>
        <w:t xml:space="preserve">), no ramo de segurança de sistemas </w:t>
      </w:r>
      <w:r w:rsidR="00791A88" w:rsidRPr="00994F04">
        <w:rPr>
          <w:i/>
          <w:lang w:eastAsia="pt-BR"/>
        </w:rPr>
        <w:t>t</w:t>
      </w:r>
      <w:r w:rsidR="00351919" w:rsidRPr="00994F04">
        <w:rPr>
          <w:i/>
          <w:lang w:eastAsia="pt-BR"/>
        </w:rPr>
        <w:t>oken</w:t>
      </w:r>
      <w:r w:rsidR="00351919">
        <w:rPr>
          <w:lang w:eastAsia="pt-BR"/>
        </w:rPr>
        <w:t xml:space="preserve"> é um termo que representa uma cadeia de caracteres utilizada </w:t>
      </w:r>
      <w:r w:rsidR="003E69F5">
        <w:rPr>
          <w:lang w:eastAsia="pt-BR"/>
        </w:rPr>
        <w:t xml:space="preserve">como </w:t>
      </w:r>
      <w:r w:rsidR="00D822A3">
        <w:rPr>
          <w:lang w:eastAsia="pt-BR"/>
        </w:rPr>
        <w:t>identific</w:t>
      </w:r>
      <w:r w:rsidR="00D9005C">
        <w:rPr>
          <w:lang w:eastAsia="pt-BR"/>
        </w:rPr>
        <w:t>ador</w:t>
      </w:r>
      <w:r w:rsidR="00093C06">
        <w:rPr>
          <w:lang w:eastAsia="pt-BR"/>
        </w:rPr>
        <w:t xml:space="preserve"> de acesso</w:t>
      </w:r>
      <w:r w:rsidR="00791A88">
        <w:rPr>
          <w:lang w:eastAsia="pt-BR"/>
        </w:rPr>
        <w:t>.</w:t>
      </w:r>
      <w:r w:rsidR="00B76210">
        <w:rPr>
          <w:lang w:eastAsia="pt-BR"/>
        </w:rPr>
        <w:t xml:space="preserve"> Por sua vez, JWT ou </w:t>
      </w:r>
      <w:r w:rsidR="00B76210" w:rsidRPr="00994F04">
        <w:rPr>
          <w:i/>
          <w:lang w:eastAsia="pt-BR"/>
        </w:rPr>
        <w:t>JSON Web Token</w:t>
      </w:r>
      <w:r w:rsidR="00B76210">
        <w:rPr>
          <w:lang w:eastAsia="pt-BR"/>
        </w:rPr>
        <w:t xml:space="preserve"> é um </w:t>
      </w:r>
      <w:r w:rsidR="00B76210" w:rsidRPr="00994F04">
        <w:rPr>
          <w:i/>
          <w:lang w:eastAsia="pt-BR"/>
        </w:rPr>
        <w:t>token</w:t>
      </w:r>
      <w:r w:rsidR="00B76210">
        <w:rPr>
          <w:lang w:eastAsia="pt-BR"/>
        </w:rPr>
        <w:t xml:space="preserve"> intercambiável entre sistemas </w:t>
      </w:r>
      <w:r w:rsidR="00B76210" w:rsidRPr="006E463F">
        <w:rPr>
          <w:i/>
          <w:lang w:eastAsia="pt-BR"/>
        </w:rPr>
        <w:t>web</w:t>
      </w:r>
      <w:r w:rsidR="00B76210">
        <w:rPr>
          <w:lang w:eastAsia="pt-BR"/>
        </w:rPr>
        <w:t xml:space="preserve"> distribuídos</w:t>
      </w:r>
      <w:r w:rsidR="00364A9C">
        <w:rPr>
          <w:lang w:eastAsia="pt-BR"/>
        </w:rPr>
        <w:t xml:space="preserve">. </w:t>
      </w:r>
    </w:p>
    <w:p w:rsidR="00841B80" w:rsidRDefault="00364A9C" w:rsidP="004938E1">
      <w:pPr>
        <w:rPr>
          <w:lang w:eastAsia="pt-BR"/>
        </w:rPr>
      </w:pPr>
      <w:r>
        <w:rPr>
          <w:lang w:eastAsia="pt-BR"/>
        </w:rPr>
        <w:t>A</w:t>
      </w:r>
      <w:r w:rsidR="0086782F">
        <w:rPr>
          <w:lang w:eastAsia="pt-BR"/>
        </w:rPr>
        <w:t>través do autor previamente citado</w:t>
      </w:r>
      <w:r w:rsidR="00CF0211">
        <w:rPr>
          <w:lang w:eastAsia="pt-BR"/>
        </w:rPr>
        <w:t xml:space="preserve"> (p.252</w:t>
      </w:r>
      <w:r w:rsidR="00A37234">
        <w:rPr>
          <w:lang w:eastAsia="pt-BR"/>
        </w:rPr>
        <w:t>, tradução nossa</w:t>
      </w:r>
      <w:r w:rsidR="00CF0211">
        <w:rPr>
          <w:lang w:eastAsia="pt-BR"/>
        </w:rPr>
        <w:t>)</w:t>
      </w:r>
      <w:r>
        <w:rPr>
          <w:lang w:eastAsia="pt-BR"/>
        </w:rPr>
        <w:t xml:space="preserve">, a estrutura do JWT é composta por três partes </w:t>
      </w:r>
      <w:r w:rsidR="00C14ED9">
        <w:rPr>
          <w:lang w:eastAsia="pt-BR"/>
        </w:rPr>
        <w:t xml:space="preserve">separadas </w:t>
      </w:r>
      <w:r>
        <w:rPr>
          <w:lang w:eastAsia="pt-BR"/>
        </w:rPr>
        <w:t xml:space="preserve">pelo caractere ponto </w:t>
      </w:r>
      <w:r w:rsidR="00CF0211">
        <w:rPr>
          <w:lang w:eastAsia="pt-BR"/>
        </w:rPr>
        <w:t>(.).</w:t>
      </w:r>
      <w:r w:rsidR="00470B33">
        <w:rPr>
          <w:lang w:eastAsia="pt-BR"/>
        </w:rPr>
        <w:t xml:space="preserve"> </w:t>
      </w:r>
    </w:p>
    <w:p w:rsidR="00C743CC" w:rsidRDefault="00841B80" w:rsidP="004938E1">
      <w:pPr>
        <w:rPr>
          <w:lang w:eastAsia="pt-BR"/>
        </w:rPr>
      </w:pPr>
      <w:r>
        <w:rPr>
          <w:lang w:eastAsia="pt-BR"/>
        </w:rPr>
        <w:lastRenderedPageBreak/>
        <w:t xml:space="preserve">A parte inicial do JWT é o cabeçalho ou header encarregado de conter dados relativos às configurações do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 como tipo e algoritmo de assinatura.</w:t>
      </w:r>
    </w:p>
    <w:p w:rsidR="00E40E06" w:rsidRDefault="00E40E06" w:rsidP="004938E1">
      <w:pPr>
        <w:rPr>
          <w:lang w:eastAsia="pt-BR"/>
        </w:rPr>
      </w:pPr>
      <w:r>
        <w:rPr>
          <w:lang w:eastAsia="pt-BR"/>
        </w:rPr>
        <w:t xml:space="preserve">Já parte intermediária </w:t>
      </w:r>
      <w:r w:rsidR="00945CA1">
        <w:rPr>
          <w:lang w:eastAsia="pt-BR"/>
        </w:rPr>
        <w:t>é</w:t>
      </w:r>
      <w:r>
        <w:rPr>
          <w:lang w:eastAsia="pt-BR"/>
        </w:rPr>
        <w:t xml:space="preserve"> </w:t>
      </w:r>
      <w:r w:rsidR="00945CA1">
        <w:rPr>
          <w:lang w:eastAsia="pt-BR"/>
        </w:rPr>
        <w:t xml:space="preserve">chamada de </w:t>
      </w:r>
      <w:r w:rsidRPr="00994F04">
        <w:rPr>
          <w:i/>
          <w:lang w:eastAsia="pt-BR"/>
        </w:rPr>
        <w:t>body</w:t>
      </w:r>
      <w:r w:rsidR="00945CA1">
        <w:rPr>
          <w:lang w:eastAsia="pt-BR"/>
        </w:rPr>
        <w:t xml:space="preserve">, </w:t>
      </w:r>
      <w:r w:rsidR="00945CA1" w:rsidRPr="00994F04">
        <w:rPr>
          <w:i/>
          <w:lang w:eastAsia="pt-BR"/>
        </w:rPr>
        <w:t>payload</w:t>
      </w:r>
      <w:r>
        <w:rPr>
          <w:lang w:eastAsia="pt-BR"/>
        </w:rPr>
        <w:t xml:space="preserve"> ou corpo do JWT, onde se armazenam os dados necessários para o processo de autorização, basicamente esses dados são denominados de credenciais.</w:t>
      </w:r>
      <w:r w:rsidR="00945CA1">
        <w:rPr>
          <w:lang w:eastAsia="pt-BR"/>
        </w:rPr>
        <w:t xml:space="preserve"> </w:t>
      </w:r>
    </w:p>
    <w:p w:rsidR="00CB72EE" w:rsidRDefault="00945CA1" w:rsidP="004938E1">
      <w:pPr>
        <w:rPr>
          <w:lang w:eastAsia="pt-BR"/>
        </w:rPr>
      </w:pPr>
      <w:r>
        <w:rPr>
          <w:lang w:eastAsia="pt-BR"/>
        </w:rPr>
        <w:t xml:space="preserve">E a parte final é opcional, utilizada para verificar a assinatura emitida pelo sistema que emitiu 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. A assinatura garante a autenticidade e inviolabilidade do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 pois</w:t>
      </w:r>
      <w:r w:rsidR="00044F45">
        <w:rPr>
          <w:lang w:eastAsia="pt-BR"/>
        </w:rPr>
        <w:t xml:space="preserve"> ela se base</w:t>
      </w:r>
      <w:r w:rsidR="00CB72EE">
        <w:rPr>
          <w:lang w:eastAsia="pt-BR"/>
        </w:rPr>
        <w:t xml:space="preserve">ia na </w:t>
      </w:r>
      <w:r w:rsidR="00795210">
        <w:rPr>
          <w:lang w:eastAsia="pt-BR"/>
        </w:rPr>
        <w:t>cifragem</w:t>
      </w:r>
      <w:r w:rsidR="00CB72EE">
        <w:rPr>
          <w:lang w:eastAsia="pt-BR"/>
        </w:rPr>
        <w:t xml:space="preserve"> de todas as partes do JWT gerando um </w:t>
      </w:r>
      <w:r w:rsidR="00CB72EE" w:rsidRPr="00994F04">
        <w:rPr>
          <w:i/>
          <w:lang w:eastAsia="pt-BR"/>
        </w:rPr>
        <w:t>token</w:t>
      </w:r>
      <w:r w:rsidR="00CB72EE">
        <w:rPr>
          <w:lang w:eastAsia="pt-BR"/>
        </w:rPr>
        <w:t xml:space="preserve"> único. Qualquer adulteração no </w:t>
      </w:r>
      <w:r w:rsidR="00CB72EE" w:rsidRPr="00994F04">
        <w:rPr>
          <w:i/>
          <w:lang w:eastAsia="pt-BR"/>
        </w:rPr>
        <w:t>token</w:t>
      </w:r>
      <w:r w:rsidR="00CB72EE">
        <w:rPr>
          <w:lang w:eastAsia="pt-BR"/>
        </w:rPr>
        <w:t xml:space="preserve"> gera um</w:t>
      </w:r>
      <w:r w:rsidR="00BE7DA9">
        <w:rPr>
          <w:lang w:eastAsia="pt-BR"/>
        </w:rPr>
        <w:t>a</w:t>
      </w:r>
      <w:r w:rsidR="00CB72EE">
        <w:rPr>
          <w:lang w:eastAsia="pt-BR"/>
        </w:rPr>
        <w:t xml:space="preserve"> assinatura completamente diferente.</w:t>
      </w:r>
    </w:p>
    <w:p w:rsidR="002C5A9C" w:rsidRDefault="00B13C4C" w:rsidP="004938E1">
      <w:pPr>
        <w:rPr>
          <w:lang w:eastAsia="pt-BR"/>
        </w:rPr>
      </w:pPr>
      <w:r>
        <w:rPr>
          <w:lang w:eastAsia="pt-BR"/>
        </w:rPr>
        <w:t>O</w:t>
      </w:r>
      <w:r w:rsidR="00945CA1">
        <w:rPr>
          <w:lang w:eastAsia="pt-BR"/>
        </w:rPr>
        <w:t xml:space="preserve"> sistema emissor </w:t>
      </w:r>
      <w:r w:rsidR="00CB72EE">
        <w:rPr>
          <w:lang w:eastAsia="pt-BR"/>
        </w:rPr>
        <w:t xml:space="preserve">pode </w:t>
      </w:r>
      <w:r w:rsidR="00945CA1">
        <w:rPr>
          <w:lang w:eastAsia="pt-BR"/>
        </w:rPr>
        <w:t>utiliza</w:t>
      </w:r>
      <w:r w:rsidR="00CB72EE">
        <w:rPr>
          <w:lang w:eastAsia="pt-BR"/>
        </w:rPr>
        <w:t>r</w:t>
      </w:r>
      <w:r w:rsidR="00945CA1">
        <w:rPr>
          <w:lang w:eastAsia="pt-BR"/>
        </w:rPr>
        <w:t xml:space="preserve"> algoritmos de </w:t>
      </w:r>
      <w:r w:rsidR="009D06F4">
        <w:rPr>
          <w:lang w:eastAsia="pt-BR"/>
        </w:rPr>
        <w:t>criptografia assimétrica</w:t>
      </w:r>
      <w:r w:rsidR="00945CA1">
        <w:rPr>
          <w:lang w:eastAsia="pt-BR"/>
        </w:rPr>
        <w:t xml:space="preserve"> como o HS256</w:t>
      </w:r>
      <w:r w:rsidR="00CB72EE">
        <w:rPr>
          <w:lang w:eastAsia="pt-BR"/>
        </w:rPr>
        <w:t>, RS256,</w:t>
      </w:r>
      <w:r w:rsidR="00945CA1">
        <w:rPr>
          <w:lang w:eastAsia="pt-BR"/>
        </w:rPr>
        <w:t xml:space="preserve"> ES256</w:t>
      </w:r>
      <w:r w:rsidR="00CB72EE">
        <w:rPr>
          <w:lang w:eastAsia="pt-BR"/>
        </w:rPr>
        <w:t xml:space="preserve"> e diversas variantes que embaralham o conteúdo de forma</w:t>
      </w:r>
      <w:r w:rsidR="009F69FB">
        <w:rPr>
          <w:lang w:eastAsia="pt-BR"/>
        </w:rPr>
        <w:t xml:space="preserve"> que seja matematicamente impossível</w:t>
      </w:r>
      <w:r w:rsidR="00CB72EE">
        <w:rPr>
          <w:lang w:eastAsia="pt-BR"/>
        </w:rPr>
        <w:t xml:space="preserve"> retornar para mensagem original sem a posse da chave secreta</w:t>
      </w:r>
      <w:r w:rsidR="00553181">
        <w:rPr>
          <w:lang w:eastAsia="pt-BR"/>
        </w:rPr>
        <w:t>, ou “chave-privada”,</w:t>
      </w:r>
      <w:r w:rsidR="00CB72EE">
        <w:rPr>
          <w:lang w:eastAsia="pt-BR"/>
        </w:rPr>
        <w:t xml:space="preserve"> armazenada no sistema emissor</w:t>
      </w:r>
      <w:r w:rsidR="00FA3513">
        <w:rPr>
          <w:lang w:eastAsia="pt-BR"/>
        </w:rPr>
        <w:t>.</w:t>
      </w:r>
    </w:p>
    <w:p w:rsidR="00B96E27" w:rsidRDefault="002C5A9C" w:rsidP="004938E1">
      <w:pPr>
        <w:rPr>
          <w:lang w:eastAsia="pt-BR"/>
        </w:rPr>
      </w:pPr>
      <w:r>
        <w:rPr>
          <w:lang w:eastAsia="pt-BR"/>
        </w:rPr>
        <w:t>Para gerar um JWT,</w:t>
      </w:r>
      <w:r w:rsidR="009D06F4">
        <w:rPr>
          <w:lang w:eastAsia="pt-BR"/>
        </w:rPr>
        <w:t xml:space="preserve"> o sistema deve</w:t>
      </w:r>
      <w:r w:rsidR="00B96E27">
        <w:rPr>
          <w:lang w:eastAsia="pt-BR"/>
        </w:rPr>
        <w:t>:</w:t>
      </w:r>
    </w:p>
    <w:p w:rsidR="00B96E27" w:rsidRDefault="00597E71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Defini</w:t>
      </w:r>
      <w:r w:rsidR="009D06F4">
        <w:rPr>
          <w:lang w:eastAsia="pt-BR"/>
        </w:rPr>
        <w:t xml:space="preserve">r o </w:t>
      </w:r>
      <w:r w:rsidR="009D06F4" w:rsidRPr="00265EFA">
        <w:rPr>
          <w:i/>
          <w:lang w:eastAsia="pt-BR"/>
        </w:rPr>
        <w:t>header</w:t>
      </w:r>
      <w:r w:rsidR="009D06F4">
        <w:rPr>
          <w:lang w:eastAsia="pt-BR"/>
        </w:rPr>
        <w:t xml:space="preserve"> e o </w:t>
      </w:r>
      <w:r w:rsidR="009D06F4" w:rsidRPr="00265EFA">
        <w:rPr>
          <w:i/>
          <w:lang w:eastAsia="pt-BR"/>
        </w:rPr>
        <w:t>payload</w:t>
      </w:r>
      <w:r w:rsidR="002C5A9C">
        <w:rPr>
          <w:lang w:eastAsia="pt-BR"/>
        </w:rPr>
        <w:t xml:space="preserve"> em formato JSON (debatido no item 2.5.2); </w:t>
      </w:r>
    </w:p>
    <w:p w:rsidR="00B96E27" w:rsidRDefault="00B96E27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L</w:t>
      </w:r>
      <w:r w:rsidR="002C5A9C">
        <w:rPr>
          <w:lang w:eastAsia="pt-BR"/>
        </w:rPr>
        <w:t>ogo em seguida</w:t>
      </w:r>
      <w:r w:rsidR="000849F3">
        <w:rPr>
          <w:lang w:eastAsia="pt-BR"/>
        </w:rPr>
        <w:t>,</w:t>
      </w:r>
      <w:r w:rsidR="002C5A9C">
        <w:rPr>
          <w:lang w:eastAsia="pt-BR"/>
        </w:rPr>
        <w:t xml:space="preserve"> transformar o </w:t>
      </w:r>
      <w:r w:rsidR="002C5A9C" w:rsidRPr="0086727B">
        <w:rPr>
          <w:i/>
          <w:lang w:eastAsia="pt-BR"/>
        </w:rPr>
        <w:t>header</w:t>
      </w:r>
      <w:r w:rsidR="002C5A9C">
        <w:rPr>
          <w:lang w:eastAsia="pt-BR"/>
        </w:rPr>
        <w:t xml:space="preserve"> e o </w:t>
      </w:r>
      <w:r w:rsidR="002C5A9C" w:rsidRPr="0086727B">
        <w:rPr>
          <w:i/>
          <w:lang w:eastAsia="pt-BR"/>
        </w:rPr>
        <w:t>payload</w:t>
      </w:r>
      <w:r w:rsidR="002C5A9C">
        <w:rPr>
          <w:lang w:eastAsia="pt-BR"/>
        </w:rPr>
        <w:t xml:space="preserve"> em respectivas cadeias de caracteres utilizando o algoritmo </w:t>
      </w:r>
      <w:r w:rsidR="008E1248">
        <w:rPr>
          <w:lang w:eastAsia="pt-BR"/>
        </w:rPr>
        <w:t xml:space="preserve">de codificação </w:t>
      </w:r>
      <w:r w:rsidRPr="0086727B">
        <w:rPr>
          <w:i/>
          <w:lang w:eastAsia="pt-BR"/>
        </w:rPr>
        <w:t>radix</w:t>
      </w:r>
      <w:r>
        <w:rPr>
          <w:lang w:eastAsia="pt-BR"/>
        </w:rPr>
        <w:t xml:space="preserve"> 64; </w:t>
      </w:r>
    </w:p>
    <w:p w:rsidR="00945CA1" w:rsidRDefault="00B96E27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D</w:t>
      </w:r>
      <w:r w:rsidR="002C5A9C">
        <w:rPr>
          <w:lang w:eastAsia="pt-BR"/>
        </w:rPr>
        <w:t xml:space="preserve">epois gerar a </w:t>
      </w:r>
      <w:r w:rsidR="009D06F4">
        <w:rPr>
          <w:lang w:eastAsia="pt-BR"/>
        </w:rPr>
        <w:t xml:space="preserve">parte final aplicando o algoritmo de </w:t>
      </w:r>
      <w:r>
        <w:rPr>
          <w:lang w:eastAsia="pt-BR"/>
        </w:rPr>
        <w:t>chave assimétrica</w:t>
      </w:r>
      <w:r w:rsidR="009D06F4">
        <w:rPr>
          <w:lang w:eastAsia="pt-BR"/>
        </w:rPr>
        <w:t xml:space="preserve"> que utiliza como entrada ambas</w:t>
      </w:r>
      <w:r w:rsidR="006C273F">
        <w:rPr>
          <w:lang w:eastAsia="pt-BR"/>
        </w:rPr>
        <w:t xml:space="preserve"> as</w:t>
      </w:r>
      <w:r w:rsidR="009D06F4">
        <w:rPr>
          <w:lang w:eastAsia="pt-BR"/>
        </w:rPr>
        <w:t xml:space="preserve"> cadeias obtidas na etapa anterior e uma “cha</w:t>
      </w:r>
      <w:r w:rsidR="00C7152D">
        <w:rPr>
          <w:lang w:eastAsia="pt-BR"/>
        </w:rPr>
        <w:t>ve-pú</w:t>
      </w:r>
      <w:r w:rsidR="009D06F4">
        <w:rPr>
          <w:lang w:eastAsia="pt-BR"/>
        </w:rPr>
        <w:t>blica”</w:t>
      </w:r>
      <w:r w:rsidR="00C1207C">
        <w:rPr>
          <w:lang w:eastAsia="pt-BR"/>
        </w:rPr>
        <w:t xml:space="preserve"> se</w:t>
      </w:r>
      <w:r>
        <w:rPr>
          <w:lang w:eastAsia="pt-BR"/>
        </w:rPr>
        <w:t>paradas pelo caractere ponto</w:t>
      </w:r>
      <w:r w:rsidR="006B0A02">
        <w:rPr>
          <w:lang w:eastAsia="pt-BR"/>
        </w:rPr>
        <w:t xml:space="preserve"> </w:t>
      </w:r>
      <w:r w:rsidR="00CF0211">
        <w:rPr>
          <w:lang w:eastAsia="pt-BR"/>
        </w:rPr>
        <w:t>(.)</w:t>
      </w:r>
      <w:r w:rsidR="000A614F">
        <w:rPr>
          <w:lang w:eastAsia="pt-BR"/>
        </w:rPr>
        <w:t>. Nesta etapa a “chave-privada”</w:t>
      </w:r>
      <w:r w:rsidR="00D34B83">
        <w:rPr>
          <w:lang w:eastAsia="pt-BR"/>
        </w:rPr>
        <w:t xml:space="preserve"> opcionalmente convertida no formato base 64</w:t>
      </w:r>
      <w:r>
        <w:rPr>
          <w:lang w:eastAsia="pt-BR"/>
        </w:rPr>
        <w:t>;</w:t>
      </w:r>
    </w:p>
    <w:p w:rsidR="00580152" w:rsidRDefault="00580152" w:rsidP="00CB4402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Por fim unir</w:t>
      </w:r>
      <w:r w:rsidR="00F73E9B">
        <w:rPr>
          <w:lang w:eastAsia="pt-BR"/>
        </w:rPr>
        <w:t xml:space="preserve"> os campos resultantes da segunda e terceira etapa em um </w:t>
      </w:r>
      <w:r w:rsidR="00F73E9B" w:rsidRPr="0022201C">
        <w:rPr>
          <w:i/>
          <w:lang w:eastAsia="pt-BR"/>
        </w:rPr>
        <w:t xml:space="preserve">token </w:t>
      </w:r>
      <w:r w:rsidR="00F73E9B">
        <w:rPr>
          <w:lang w:eastAsia="pt-BR"/>
        </w:rPr>
        <w:t>interligados pelo caractere ponto</w:t>
      </w:r>
      <w:r w:rsidR="00166145">
        <w:rPr>
          <w:lang w:eastAsia="pt-BR"/>
        </w:rPr>
        <w:t xml:space="preserve"> </w:t>
      </w:r>
      <w:r w:rsidR="00CF0211">
        <w:rPr>
          <w:lang w:eastAsia="pt-BR"/>
        </w:rPr>
        <w:t>(.)</w:t>
      </w:r>
      <w:r w:rsidR="00597E71">
        <w:rPr>
          <w:lang w:eastAsia="pt-BR"/>
        </w:rPr>
        <w:t>.</w:t>
      </w:r>
    </w:p>
    <w:p w:rsidR="00791A88" w:rsidRPr="0074014B" w:rsidRDefault="008E1248" w:rsidP="004938E1">
      <w:pPr>
        <w:rPr>
          <w:u w:val="single"/>
          <w:lang w:eastAsia="pt-BR"/>
        </w:rPr>
      </w:pPr>
      <w:r>
        <w:rPr>
          <w:lang w:eastAsia="pt-BR"/>
        </w:rPr>
        <w:t>De acordo com Stallings</w:t>
      </w:r>
      <w:r w:rsidR="00A40C9C">
        <w:rPr>
          <w:lang w:eastAsia="pt-BR"/>
        </w:rPr>
        <w:t xml:space="preserve"> </w:t>
      </w:r>
      <w:r>
        <w:rPr>
          <w:lang w:eastAsia="pt-BR"/>
        </w:rPr>
        <w:t xml:space="preserve">a codificação </w:t>
      </w:r>
      <w:r w:rsidRPr="0022201C">
        <w:rPr>
          <w:i/>
          <w:lang w:eastAsia="pt-BR"/>
        </w:rPr>
        <w:t>radix</w:t>
      </w:r>
      <w:r>
        <w:rPr>
          <w:lang w:eastAsia="pt-BR"/>
        </w:rPr>
        <w:t xml:space="preserve"> 64</w:t>
      </w:r>
      <w:r w:rsidR="002C0BCB">
        <w:rPr>
          <w:lang w:eastAsia="pt-BR"/>
        </w:rPr>
        <w:t xml:space="preserve">, ou codificação de transferência base 64, é um formato de dados que protege </w:t>
      </w:r>
      <w:r w:rsidR="00575730">
        <w:rPr>
          <w:lang w:eastAsia="pt-BR"/>
        </w:rPr>
        <w:t>o</w:t>
      </w:r>
      <w:r w:rsidR="002C0BCB">
        <w:rPr>
          <w:lang w:eastAsia="pt-BR"/>
        </w:rPr>
        <w:t xml:space="preserve"> conte</w:t>
      </w:r>
      <w:r w:rsidR="00575730">
        <w:rPr>
          <w:lang w:eastAsia="pt-BR"/>
        </w:rPr>
        <w:t>údo</w:t>
      </w:r>
      <w:r w:rsidR="002C0BCB">
        <w:rPr>
          <w:lang w:eastAsia="pt-BR"/>
        </w:rPr>
        <w:t xml:space="preserve"> </w:t>
      </w:r>
      <w:r w:rsidR="00575730">
        <w:rPr>
          <w:lang w:eastAsia="pt-BR"/>
        </w:rPr>
        <w:t xml:space="preserve">de ser corrompido </w:t>
      </w:r>
      <w:r w:rsidR="00E87320">
        <w:rPr>
          <w:lang w:eastAsia="pt-BR"/>
        </w:rPr>
        <w:t>durante os processos</w:t>
      </w:r>
      <w:r w:rsidR="00575730">
        <w:rPr>
          <w:lang w:eastAsia="pt-BR"/>
        </w:rPr>
        <w:t xml:space="preserve"> de envio e recebimento</w:t>
      </w:r>
      <w:r w:rsidR="002C0BCB">
        <w:rPr>
          <w:lang w:eastAsia="pt-BR"/>
        </w:rPr>
        <w:t>.</w:t>
      </w:r>
      <w:r w:rsidR="0074014B">
        <w:rPr>
          <w:lang w:eastAsia="pt-BR"/>
        </w:rPr>
        <w:t xml:space="preserve"> (2008, p.334, tradução nossa)</w:t>
      </w:r>
    </w:p>
    <w:p w:rsidR="00575730" w:rsidRPr="0042313C" w:rsidRDefault="00575730" w:rsidP="004938E1">
      <w:pPr>
        <w:rPr>
          <w:lang w:eastAsia="pt-BR"/>
        </w:rPr>
      </w:pPr>
    </w:p>
    <w:p w:rsidR="001003EC" w:rsidRDefault="0078699C" w:rsidP="00EF1C3B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DC189B">
        <w:rPr>
          <w:b/>
          <w:lang w:eastAsia="pt-BR"/>
        </w:rPr>
        <w:t>.3</w:t>
      </w:r>
      <w:r w:rsidR="00A461A3">
        <w:rPr>
          <w:b/>
          <w:lang w:eastAsia="pt-BR"/>
        </w:rPr>
        <w:t xml:space="preserve"> PROTOCOLO</w:t>
      </w:r>
      <w:r w:rsidR="00EC72EF">
        <w:rPr>
          <w:b/>
          <w:lang w:eastAsia="pt-BR"/>
        </w:rPr>
        <w:t xml:space="preserve"> OPEN AUTHORIZATION</w:t>
      </w:r>
    </w:p>
    <w:p w:rsidR="00A77696" w:rsidRDefault="00A77696" w:rsidP="00EF1C3B">
      <w:pPr>
        <w:rPr>
          <w:lang w:eastAsia="pt-BR"/>
        </w:rPr>
      </w:pPr>
    </w:p>
    <w:p w:rsidR="001F650A" w:rsidRDefault="003E607C" w:rsidP="00174DF4">
      <w:pPr>
        <w:rPr>
          <w:lang w:eastAsia="pt-BR"/>
        </w:rPr>
      </w:pPr>
      <w:r>
        <w:rPr>
          <w:lang w:eastAsia="pt-BR"/>
        </w:rPr>
        <w:t xml:space="preserve">Conhecido como </w:t>
      </w:r>
      <w:r w:rsidRPr="00E4541A">
        <w:rPr>
          <w:i/>
          <w:lang w:eastAsia="pt-BR"/>
        </w:rPr>
        <w:t>OAuth</w:t>
      </w:r>
      <w:r w:rsidR="009A7865">
        <w:rPr>
          <w:lang w:eastAsia="pt-BR"/>
        </w:rPr>
        <w:t xml:space="preserve"> </w:t>
      </w:r>
      <w:r>
        <w:rPr>
          <w:lang w:eastAsia="pt-BR"/>
        </w:rPr>
        <w:t>trata-se</w:t>
      </w:r>
      <w:r w:rsidR="009A7865">
        <w:rPr>
          <w:lang w:eastAsia="pt-BR"/>
        </w:rPr>
        <w:t>, genericamente,</w:t>
      </w:r>
      <w:r>
        <w:rPr>
          <w:lang w:eastAsia="pt-BR"/>
        </w:rPr>
        <w:t xml:space="preserve"> de uma série de especificações</w:t>
      </w:r>
      <w:r w:rsidR="0075511E">
        <w:rPr>
          <w:lang w:eastAsia="pt-BR"/>
        </w:rPr>
        <w:t xml:space="preserve"> para permitir que um recurso protegido pelo servidor seja acessado por aplicações desenvolvidas por terc</w:t>
      </w:r>
      <w:r w:rsidR="006F78E1">
        <w:rPr>
          <w:lang w:eastAsia="pt-BR"/>
        </w:rPr>
        <w:t>eiros com o consentimento do proprietário do recurso</w:t>
      </w:r>
      <w:r w:rsidR="0075511E">
        <w:rPr>
          <w:lang w:eastAsia="pt-BR"/>
        </w:rPr>
        <w:t>.</w:t>
      </w:r>
    </w:p>
    <w:p w:rsidR="00E85075" w:rsidRDefault="00174DF4" w:rsidP="003B6496">
      <w:pPr>
        <w:rPr>
          <w:lang w:eastAsia="pt-BR"/>
        </w:rPr>
      </w:pPr>
      <w:r>
        <w:rPr>
          <w:lang w:eastAsia="pt-BR"/>
        </w:rPr>
        <w:lastRenderedPageBreak/>
        <w:t>Essas especificações são publicadas em documentos pela Força Tarefa de Engenharia da Internet (IETF), uma comunidade internacional de projetistas, pesquisadores e empresas que contribuem par</w:t>
      </w:r>
      <w:r w:rsidR="001F650A">
        <w:rPr>
          <w:lang w:eastAsia="pt-BR"/>
        </w:rPr>
        <w:t xml:space="preserve">a o desenvolvimento da internet. </w:t>
      </w:r>
    </w:p>
    <w:p w:rsidR="00A77696" w:rsidRDefault="001F650A" w:rsidP="003B6496">
      <w:pPr>
        <w:rPr>
          <w:lang w:eastAsia="pt-BR"/>
        </w:rPr>
      </w:pPr>
      <w:r>
        <w:rPr>
          <w:lang w:eastAsia="pt-BR"/>
        </w:rPr>
        <w:t xml:space="preserve">Dentre todos os demais relacionados ao protocolo </w:t>
      </w:r>
      <w:r w:rsidRPr="002B27C6">
        <w:rPr>
          <w:i/>
          <w:lang w:eastAsia="pt-BR"/>
        </w:rPr>
        <w:t>OAuth</w:t>
      </w:r>
      <w:r>
        <w:rPr>
          <w:lang w:eastAsia="pt-BR"/>
        </w:rPr>
        <w:t xml:space="preserve"> o documento central é referente ao framework </w:t>
      </w:r>
      <w:r w:rsidRPr="002B27C6">
        <w:rPr>
          <w:i/>
          <w:lang w:eastAsia="pt-BR"/>
        </w:rPr>
        <w:t>OAuth</w:t>
      </w:r>
      <w:r w:rsidR="00EF5A1A">
        <w:rPr>
          <w:lang w:eastAsia="pt-BR"/>
        </w:rPr>
        <w:t>, cujo a última versão estável é a 2.0 apesar da versão 2.1 se encontrar em fase de rascunho</w:t>
      </w:r>
      <w:r w:rsidR="00DB5054">
        <w:rPr>
          <w:lang w:eastAsia="pt-BR"/>
        </w:rPr>
        <w:t xml:space="preserve"> e funcional para algumas necessidades</w:t>
      </w:r>
      <w:r w:rsidR="00EF5A1A">
        <w:rPr>
          <w:lang w:eastAsia="pt-BR"/>
        </w:rPr>
        <w:t>.</w:t>
      </w:r>
      <w:r w:rsidR="00E85075">
        <w:rPr>
          <w:lang w:eastAsia="pt-BR"/>
        </w:rPr>
        <w:t xml:space="preserve"> Este trabalho se baseia na versão 2.1 que pouco se difere nos conte</w:t>
      </w:r>
      <w:r w:rsidR="00ED022E">
        <w:rPr>
          <w:lang w:eastAsia="pt-BR"/>
        </w:rPr>
        <w:t xml:space="preserve">údos principais, </w:t>
      </w:r>
      <w:r w:rsidR="00E85075">
        <w:rPr>
          <w:lang w:eastAsia="pt-BR"/>
        </w:rPr>
        <w:t xml:space="preserve">todavia </w:t>
      </w:r>
      <w:r w:rsidR="0075741E">
        <w:rPr>
          <w:lang w:eastAsia="pt-BR"/>
        </w:rPr>
        <w:t>se encontra atualizado em relação</w:t>
      </w:r>
      <w:r w:rsidR="000A51AE">
        <w:rPr>
          <w:lang w:eastAsia="pt-BR"/>
        </w:rPr>
        <w:t xml:space="preserve"> à</w:t>
      </w:r>
      <w:r w:rsidR="00E85075">
        <w:rPr>
          <w:lang w:eastAsia="pt-BR"/>
        </w:rPr>
        <w:t xml:space="preserve"> versão anterior.</w:t>
      </w:r>
    </w:p>
    <w:p w:rsidR="00054562" w:rsidRDefault="007C2D54" w:rsidP="003B6496">
      <w:pPr>
        <w:rPr>
          <w:lang w:eastAsia="pt-BR"/>
        </w:rPr>
      </w:pPr>
      <w:r>
        <w:rPr>
          <w:lang w:eastAsia="pt-BR"/>
        </w:rPr>
        <w:t>Condizente com</w:t>
      </w:r>
      <w:r w:rsidR="00E85075">
        <w:rPr>
          <w:lang w:eastAsia="pt-BR"/>
        </w:rPr>
        <w:t xml:space="preserve"> o documento principal, o framework </w:t>
      </w:r>
      <w:r w:rsidR="00E85075" w:rsidRPr="00187F3D">
        <w:rPr>
          <w:i/>
          <w:lang w:eastAsia="pt-BR"/>
        </w:rPr>
        <w:t>OAuth</w:t>
      </w:r>
      <w:r w:rsidR="00E85075">
        <w:rPr>
          <w:lang w:eastAsia="pt-BR"/>
        </w:rPr>
        <w:t xml:space="preserve">2.1 </w:t>
      </w:r>
      <w:r w:rsidR="00EA55B6">
        <w:rPr>
          <w:lang w:eastAsia="pt-BR"/>
        </w:rPr>
        <w:t>determina quatro papé</w:t>
      </w:r>
      <w:r w:rsidR="00ED022E">
        <w:rPr>
          <w:lang w:eastAsia="pt-BR"/>
        </w:rPr>
        <w:t>is</w:t>
      </w:r>
      <w:r w:rsidR="00D750E6">
        <w:rPr>
          <w:lang w:eastAsia="pt-BR"/>
        </w:rPr>
        <w:t xml:space="preserve"> que são</w:t>
      </w:r>
      <w:r w:rsidR="00054562">
        <w:rPr>
          <w:lang w:eastAsia="pt-BR"/>
        </w:rPr>
        <w:t>:</w:t>
      </w:r>
    </w:p>
    <w:p w:rsidR="00054562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>R</w:t>
      </w:r>
      <w:r w:rsidR="00D750E6" w:rsidRPr="00E362DF">
        <w:rPr>
          <w:b/>
          <w:i/>
          <w:lang w:eastAsia="pt-BR"/>
        </w:rPr>
        <w:t>esource owner</w:t>
      </w:r>
      <w:r>
        <w:rPr>
          <w:lang w:eastAsia="pt-BR"/>
        </w:rPr>
        <w:t xml:space="preserve"> </w:t>
      </w:r>
      <w:r w:rsidRPr="00E362DF">
        <w:rPr>
          <w:b/>
          <w:lang w:eastAsia="pt-BR"/>
        </w:rPr>
        <w:t>(RO)</w:t>
      </w:r>
      <w:r>
        <w:rPr>
          <w:lang w:eastAsia="pt-BR"/>
        </w:rPr>
        <w:t xml:space="preserve">: </w:t>
      </w:r>
      <w:r w:rsidR="00C0648D">
        <w:rPr>
          <w:lang w:eastAsia="pt-BR"/>
        </w:rPr>
        <w:t>G</w:t>
      </w:r>
      <w:r w:rsidR="005D5A50">
        <w:rPr>
          <w:lang w:eastAsia="pt-BR"/>
        </w:rPr>
        <w:t xml:space="preserve">eralmente </w:t>
      </w:r>
      <w:r w:rsidR="00C0648D">
        <w:rPr>
          <w:lang w:eastAsia="pt-BR"/>
        </w:rPr>
        <w:t xml:space="preserve">é </w:t>
      </w:r>
      <w:r w:rsidR="005D5A50">
        <w:rPr>
          <w:lang w:eastAsia="pt-BR"/>
        </w:rPr>
        <w:t xml:space="preserve">o </w:t>
      </w:r>
      <w:r w:rsidR="00D750E6">
        <w:rPr>
          <w:lang w:eastAsia="pt-BR"/>
        </w:rPr>
        <w:t>usuário</w:t>
      </w:r>
      <w:r>
        <w:rPr>
          <w:lang w:eastAsia="pt-BR"/>
        </w:rPr>
        <w:t xml:space="preserve"> final;</w:t>
      </w:r>
    </w:p>
    <w:p w:rsidR="00054562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lang w:eastAsia="pt-BR"/>
        </w:rPr>
        <w:t>C</w:t>
      </w:r>
      <w:r w:rsidR="00EA55B6" w:rsidRPr="00E362DF">
        <w:rPr>
          <w:b/>
          <w:lang w:eastAsia="pt-BR"/>
        </w:rPr>
        <w:t>liente</w:t>
      </w:r>
      <w:r>
        <w:rPr>
          <w:lang w:eastAsia="pt-BR"/>
        </w:rPr>
        <w:t xml:space="preserve">: </w:t>
      </w:r>
      <w:r w:rsidR="00C0648D">
        <w:rPr>
          <w:lang w:eastAsia="pt-BR"/>
        </w:rPr>
        <w:t xml:space="preserve">É </w:t>
      </w:r>
      <w:r w:rsidR="00EA55B6">
        <w:rPr>
          <w:lang w:eastAsia="pt-BR"/>
        </w:rPr>
        <w:t xml:space="preserve">aplicação </w:t>
      </w:r>
      <w:r w:rsidR="00EA55B6" w:rsidRPr="00A849C1">
        <w:rPr>
          <w:i/>
          <w:lang w:eastAsia="pt-BR"/>
        </w:rPr>
        <w:t>frontend</w:t>
      </w:r>
      <w:r w:rsidR="00C0648D">
        <w:rPr>
          <w:lang w:eastAsia="pt-BR"/>
        </w:rPr>
        <w:t>;</w:t>
      </w:r>
    </w:p>
    <w:p w:rsidR="004026EA" w:rsidRDefault="004026EA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 xml:space="preserve">Authorization </w:t>
      </w:r>
      <w:r w:rsidR="008515C0" w:rsidRPr="00E362DF">
        <w:rPr>
          <w:b/>
          <w:i/>
          <w:lang w:eastAsia="pt-BR"/>
        </w:rPr>
        <w:t>server</w:t>
      </w:r>
      <w:r w:rsidR="008515C0">
        <w:rPr>
          <w:lang w:eastAsia="pt-BR"/>
        </w:rPr>
        <w:t xml:space="preserve"> </w:t>
      </w:r>
      <w:r w:rsidRPr="00E362DF">
        <w:rPr>
          <w:b/>
          <w:lang w:eastAsia="pt-BR"/>
        </w:rPr>
        <w:t>(AS)</w:t>
      </w:r>
      <w:r>
        <w:rPr>
          <w:lang w:eastAsia="pt-BR"/>
        </w:rPr>
        <w:t xml:space="preserve">: Servidor de identificação, responsável por verificar as credenciais do usuário, caso as informações estejam corretas o servidor emite um identificador de acesso geralmente em formato JWT (item </w:t>
      </w:r>
      <w:r w:rsidR="0078699C">
        <w:rPr>
          <w:lang w:eastAsia="pt-BR"/>
        </w:rPr>
        <w:t>2.6</w:t>
      </w:r>
      <w:r w:rsidR="00891415">
        <w:rPr>
          <w:lang w:eastAsia="pt-BR"/>
        </w:rPr>
        <w:t>.2</w:t>
      </w:r>
      <w:r>
        <w:rPr>
          <w:lang w:eastAsia="pt-BR"/>
        </w:rPr>
        <w:t>) ao cliente</w:t>
      </w:r>
      <w:r w:rsidR="00FC3396">
        <w:rPr>
          <w:lang w:eastAsia="pt-BR"/>
        </w:rPr>
        <w:t>. Por motivos de segurança, o</w:t>
      </w:r>
      <w:r w:rsidR="00D5238C">
        <w:rPr>
          <w:lang w:eastAsia="pt-BR"/>
        </w:rPr>
        <w:t xml:space="preserve"> servidor de identificação deve </w:t>
      </w:r>
      <w:r w:rsidR="00FC3396">
        <w:rPr>
          <w:lang w:eastAsia="pt-BR"/>
        </w:rPr>
        <w:t xml:space="preserve">previamente </w:t>
      </w:r>
      <w:r w:rsidR="00D5238C">
        <w:rPr>
          <w:lang w:eastAsia="pt-BR"/>
        </w:rPr>
        <w:t>conter informações de todas as aplicações que solicitam seus serviços</w:t>
      </w:r>
      <w:r>
        <w:rPr>
          <w:lang w:eastAsia="pt-BR"/>
        </w:rPr>
        <w:t>;</w:t>
      </w:r>
    </w:p>
    <w:p w:rsidR="00A8629B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>R</w:t>
      </w:r>
      <w:r w:rsidR="00971F25" w:rsidRPr="00E362DF">
        <w:rPr>
          <w:b/>
          <w:i/>
          <w:lang w:eastAsia="pt-BR"/>
        </w:rPr>
        <w:t xml:space="preserve">esource </w:t>
      </w:r>
      <w:r w:rsidR="008515C0" w:rsidRPr="00E362DF">
        <w:rPr>
          <w:b/>
          <w:i/>
          <w:lang w:eastAsia="pt-BR"/>
        </w:rPr>
        <w:t>server</w:t>
      </w:r>
      <w:r w:rsidR="008515C0">
        <w:rPr>
          <w:lang w:eastAsia="pt-BR"/>
        </w:rPr>
        <w:t xml:space="preserve"> </w:t>
      </w:r>
      <w:r w:rsidRPr="00E362DF">
        <w:rPr>
          <w:b/>
          <w:lang w:eastAsia="pt-BR"/>
        </w:rPr>
        <w:t>(R</w:t>
      </w:r>
      <w:r w:rsidR="008515C0" w:rsidRPr="00E362DF">
        <w:rPr>
          <w:b/>
          <w:lang w:eastAsia="pt-BR"/>
        </w:rPr>
        <w:t>S)</w:t>
      </w:r>
      <w:r>
        <w:rPr>
          <w:lang w:eastAsia="pt-BR"/>
        </w:rPr>
        <w:t xml:space="preserve">: </w:t>
      </w:r>
      <w:r w:rsidR="004026EA">
        <w:rPr>
          <w:lang w:eastAsia="pt-BR"/>
        </w:rPr>
        <w:t>S</w:t>
      </w:r>
      <w:r w:rsidR="00971F25">
        <w:rPr>
          <w:lang w:eastAsia="pt-BR"/>
        </w:rPr>
        <w:t>er</w:t>
      </w:r>
      <w:r>
        <w:rPr>
          <w:lang w:eastAsia="pt-BR"/>
        </w:rPr>
        <w:t>vidor que processa a lógica de</w:t>
      </w:r>
      <w:r w:rsidR="00EA318A">
        <w:rPr>
          <w:lang w:eastAsia="pt-BR"/>
        </w:rPr>
        <w:t xml:space="preserve"> negócio</w:t>
      </w:r>
      <w:r w:rsidR="004026EA">
        <w:rPr>
          <w:lang w:eastAsia="pt-BR"/>
        </w:rPr>
        <w:t>, responsável por verificar se o cliente tem permissão de acesso a determinada funcionalidade ou recurso de dados protegido através do identificar de acesso emitido pelo AS.</w:t>
      </w:r>
      <w:r w:rsidR="004E5629">
        <w:rPr>
          <w:lang w:eastAsia="pt-BR"/>
        </w:rPr>
        <w:t xml:space="preserve"> Se o identificador for</w:t>
      </w:r>
      <w:r w:rsidR="004026EA">
        <w:rPr>
          <w:lang w:eastAsia="pt-BR"/>
        </w:rPr>
        <w:t xml:space="preserve"> v</w:t>
      </w:r>
      <w:r w:rsidR="004E5629">
        <w:rPr>
          <w:lang w:eastAsia="pt-BR"/>
        </w:rPr>
        <w:t>álido o cliente é autorizado caso contrário o pedido do cliente é rejeitado.</w:t>
      </w:r>
      <w:r w:rsidR="00A8629B">
        <w:rPr>
          <w:lang w:eastAsia="pt-BR"/>
        </w:rPr>
        <w:t xml:space="preserve"> Obviamente o acesso a um recurso também depende das permissões do u</w:t>
      </w:r>
      <w:r w:rsidR="000B73CC">
        <w:rPr>
          <w:lang w:eastAsia="pt-BR"/>
        </w:rPr>
        <w:t xml:space="preserve">suário, entretanto o mecanismo </w:t>
      </w:r>
      <w:r w:rsidR="00A8629B">
        <w:rPr>
          <w:lang w:eastAsia="pt-BR"/>
        </w:rPr>
        <w:t xml:space="preserve">que estabelece permissões está fora do escopo do protocolo e deve ser definido pela lógica do negócio. </w:t>
      </w:r>
    </w:p>
    <w:p w:rsidR="002607F0" w:rsidRDefault="00B457F9" w:rsidP="002607F0">
      <w:pPr>
        <w:rPr>
          <w:lang w:eastAsia="pt-BR"/>
        </w:rPr>
      </w:pPr>
      <w:r>
        <w:rPr>
          <w:lang w:eastAsia="pt-BR"/>
        </w:rPr>
        <w:t>Também são especificados pelo documento levando fortemente em consideração a segurança contra invasores d</w:t>
      </w:r>
      <w:r w:rsidR="00AB4185">
        <w:rPr>
          <w:lang w:eastAsia="pt-BR"/>
        </w:rPr>
        <w:t xml:space="preserve">etalhes </w:t>
      </w:r>
      <w:r w:rsidR="002607F0">
        <w:rPr>
          <w:lang w:eastAsia="pt-BR"/>
        </w:rPr>
        <w:t>como os que envolvem tempo de validade do identificador de acesso emitido pelo AS; tipos de concessão de acesso</w:t>
      </w:r>
      <w:r w:rsidR="005F4B0B">
        <w:rPr>
          <w:lang w:eastAsia="pt-BR"/>
        </w:rPr>
        <w:t>,</w:t>
      </w:r>
      <w:r w:rsidR="002607F0">
        <w:rPr>
          <w:lang w:eastAsia="pt-BR"/>
        </w:rPr>
        <w:t xml:space="preserve"> conhecidos como “</w:t>
      </w:r>
      <w:r w:rsidR="002607F0" w:rsidRPr="003F6B5A">
        <w:rPr>
          <w:i/>
          <w:lang w:eastAsia="pt-BR"/>
        </w:rPr>
        <w:t>grant-types</w:t>
      </w:r>
      <w:r w:rsidR="002607F0">
        <w:rPr>
          <w:lang w:eastAsia="pt-BR"/>
        </w:rPr>
        <w:t>”</w:t>
      </w:r>
      <w:r w:rsidR="00D955C7">
        <w:rPr>
          <w:lang w:eastAsia="pt-BR"/>
        </w:rPr>
        <w:t xml:space="preserve"> e seus fluxos</w:t>
      </w:r>
      <w:r w:rsidR="005F4B0B">
        <w:rPr>
          <w:lang w:eastAsia="pt-BR"/>
        </w:rPr>
        <w:t xml:space="preserve">, </w:t>
      </w:r>
      <w:r w:rsidR="00D955C7">
        <w:rPr>
          <w:lang w:eastAsia="pt-BR"/>
        </w:rPr>
        <w:t>dentre outros</w:t>
      </w:r>
      <w:r w:rsidR="005F4B0B">
        <w:rPr>
          <w:lang w:eastAsia="pt-BR"/>
        </w:rPr>
        <w:t>.</w:t>
      </w:r>
    </w:p>
    <w:p w:rsidR="003757F9" w:rsidRDefault="003757F9" w:rsidP="002607F0">
      <w:pPr>
        <w:rPr>
          <w:lang w:eastAsia="pt-BR"/>
        </w:rPr>
      </w:pPr>
      <w:r>
        <w:rPr>
          <w:lang w:eastAsia="pt-BR"/>
        </w:rPr>
        <w:t xml:space="preserve">A consistência do protocolo </w:t>
      </w:r>
      <w:r w:rsidRPr="003F6B5A">
        <w:rPr>
          <w:i/>
          <w:lang w:eastAsia="pt-BR"/>
        </w:rPr>
        <w:t>OAuth</w:t>
      </w:r>
      <w:r>
        <w:rPr>
          <w:lang w:eastAsia="pt-BR"/>
        </w:rPr>
        <w:t xml:space="preserve"> viabiliza o desenvolvimento de aplicações que deleguem a tarefa de autenticação a sistemas especializados de forma segura, reduzindo a complexidade do RS</w:t>
      </w:r>
      <w:r w:rsidR="00E6177D">
        <w:rPr>
          <w:lang w:eastAsia="pt-BR"/>
        </w:rPr>
        <w:t>,</w:t>
      </w:r>
      <w:r w:rsidR="002E4900">
        <w:rPr>
          <w:lang w:eastAsia="pt-BR"/>
        </w:rPr>
        <w:t xml:space="preserve"> e permite que diversos clientes em diversos formatos (página </w:t>
      </w:r>
      <w:r w:rsidR="002E4900" w:rsidRPr="00E25D03">
        <w:rPr>
          <w:i/>
          <w:lang w:eastAsia="pt-BR"/>
        </w:rPr>
        <w:t>web</w:t>
      </w:r>
      <w:r w:rsidR="002E4900">
        <w:rPr>
          <w:lang w:eastAsia="pt-BR"/>
        </w:rPr>
        <w:t>, aplicativo móvel) acessem o RS em segurança.</w:t>
      </w:r>
    </w:p>
    <w:p w:rsidR="001003EC" w:rsidRPr="0042313C" w:rsidRDefault="001003EC" w:rsidP="00CB498D">
      <w:pPr>
        <w:rPr>
          <w:lang w:eastAsia="pt-BR"/>
        </w:rPr>
      </w:pPr>
    </w:p>
    <w:p w:rsidR="0042313C" w:rsidRDefault="0078699C" w:rsidP="000E6BC1">
      <w:pPr>
        <w:rPr>
          <w:b/>
          <w:lang w:eastAsia="pt-BR"/>
        </w:rPr>
      </w:pPr>
      <w:r>
        <w:rPr>
          <w:b/>
          <w:lang w:eastAsia="pt-BR"/>
        </w:rPr>
        <w:lastRenderedPageBreak/>
        <w:t>2.7</w:t>
      </w:r>
      <w:r w:rsidR="001003EC">
        <w:rPr>
          <w:b/>
          <w:lang w:eastAsia="pt-BR"/>
        </w:rPr>
        <w:t xml:space="preserve"> FERRAMENTAS</w:t>
      </w:r>
    </w:p>
    <w:p w:rsidR="000E6BC1" w:rsidRDefault="000E6BC1" w:rsidP="000E6BC1">
      <w:pPr>
        <w:rPr>
          <w:b/>
          <w:lang w:eastAsia="pt-BR"/>
        </w:rPr>
      </w:pPr>
    </w:p>
    <w:p w:rsidR="002C7591" w:rsidRDefault="002C7591" w:rsidP="00224AD0">
      <w:pPr>
        <w:rPr>
          <w:lang w:eastAsia="pt-BR"/>
        </w:rPr>
      </w:pPr>
      <w:r w:rsidRPr="002C7591">
        <w:rPr>
          <w:lang w:eastAsia="pt-BR"/>
        </w:rPr>
        <w:t>Segue abaixo</w:t>
      </w:r>
      <w:r>
        <w:rPr>
          <w:lang w:eastAsia="pt-BR"/>
        </w:rPr>
        <w:t xml:space="preserve"> as ferramentas tecnológicas</w:t>
      </w:r>
      <w:r w:rsidR="001435DE">
        <w:rPr>
          <w:lang w:eastAsia="pt-BR"/>
        </w:rPr>
        <w:t xml:space="preserve"> escolhidas</w:t>
      </w:r>
      <w:r>
        <w:rPr>
          <w:lang w:eastAsia="pt-BR"/>
        </w:rPr>
        <w:t xml:space="preserve"> que forneceram suporte o projeto e desenvolvimento do sistema: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StarUML</w:t>
      </w:r>
      <w:r>
        <w:rPr>
          <w:lang w:eastAsia="pt-BR"/>
        </w:rPr>
        <w:t xml:space="preserve">: </w:t>
      </w:r>
      <w:r w:rsidR="002C7591">
        <w:rPr>
          <w:lang w:eastAsia="pt-BR"/>
        </w:rPr>
        <w:t>Utilizada em sua versão gratuita, permite a edição de diversos diagramas UML como o diagrama de classes.</w:t>
      </w:r>
      <w:r w:rsidR="00BE3DD0">
        <w:rPr>
          <w:lang w:eastAsia="pt-BR"/>
        </w:rPr>
        <w:t xml:space="preserve"> Dentre as ferramentas gratuitas e instaláveis em computadores foi escolhida pela quantidade satisfatória de funcionalidades.</w:t>
      </w:r>
    </w:p>
    <w:p w:rsidR="0038477E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Trello</w:t>
      </w:r>
      <w:r>
        <w:rPr>
          <w:lang w:eastAsia="pt-BR"/>
        </w:rPr>
        <w:t xml:space="preserve">: </w:t>
      </w:r>
      <w:r w:rsidR="001435DE">
        <w:rPr>
          <w:lang w:eastAsia="pt-BR"/>
        </w:rPr>
        <w:t>Plataforma</w:t>
      </w:r>
      <w:r w:rsidR="002C7591">
        <w:rPr>
          <w:lang w:eastAsia="pt-BR"/>
        </w:rPr>
        <w:t xml:space="preserve"> </w:t>
      </w:r>
      <w:r w:rsidR="002C7591" w:rsidRPr="00C02220">
        <w:rPr>
          <w:i/>
          <w:lang w:eastAsia="pt-BR"/>
        </w:rPr>
        <w:t>web</w:t>
      </w:r>
      <w:r w:rsidR="002C7591">
        <w:rPr>
          <w:lang w:eastAsia="pt-BR"/>
        </w:rPr>
        <w:t xml:space="preserve"> focada em organização de projetos em um quadro de tarefas, ou “</w:t>
      </w:r>
      <w:r w:rsidR="002C7591" w:rsidRPr="00C02220">
        <w:rPr>
          <w:i/>
          <w:lang w:eastAsia="pt-BR"/>
        </w:rPr>
        <w:t>task board</w:t>
      </w:r>
      <w:r w:rsidR="002C7591">
        <w:rPr>
          <w:lang w:eastAsia="pt-BR"/>
        </w:rPr>
        <w:t>”. De acor</w:t>
      </w:r>
      <w:r w:rsidR="00DC7515">
        <w:rPr>
          <w:lang w:eastAsia="pt-BR"/>
        </w:rPr>
        <w:t>do com Sbrocco e</w:t>
      </w:r>
      <w:r w:rsidR="00B6272D">
        <w:rPr>
          <w:lang w:eastAsia="pt-BR"/>
        </w:rPr>
        <w:t xml:space="preserve"> Macedo (2012</w:t>
      </w:r>
      <w:r w:rsidR="002C7591">
        <w:rPr>
          <w:lang w:eastAsia="pt-BR"/>
        </w:rPr>
        <w:t xml:space="preserve">, p.169) </w:t>
      </w:r>
      <w:r w:rsidR="00510E08">
        <w:rPr>
          <w:lang w:eastAsia="pt-BR"/>
        </w:rPr>
        <w:t>o quadro de tarefas torna a observação do andamento do pro</w:t>
      </w:r>
      <w:r w:rsidR="009E5D24">
        <w:rPr>
          <w:lang w:eastAsia="pt-BR"/>
        </w:rPr>
        <w:t>jeto acessível, de maneira</w:t>
      </w:r>
      <w:r w:rsidR="00510E08">
        <w:rPr>
          <w:lang w:eastAsia="pt-BR"/>
        </w:rPr>
        <w:t xml:space="preserve"> </w:t>
      </w:r>
      <w:r w:rsidR="009E5D24">
        <w:rPr>
          <w:lang w:eastAsia="pt-BR"/>
        </w:rPr>
        <w:t xml:space="preserve">intuitiva </w:t>
      </w:r>
      <w:r w:rsidR="00510E08">
        <w:rPr>
          <w:lang w:eastAsia="pt-BR"/>
        </w:rPr>
        <w:t>e objetiva utilizando o formato “</w:t>
      </w:r>
      <w:r w:rsidR="00510E08" w:rsidRPr="00C02220">
        <w:rPr>
          <w:i/>
          <w:lang w:eastAsia="pt-BR"/>
        </w:rPr>
        <w:t>post-it</w:t>
      </w:r>
      <w:r w:rsidR="00510E08">
        <w:rPr>
          <w:lang w:eastAsia="pt-BR"/>
        </w:rPr>
        <w:t>”.</w:t>
      </w:r>
      <w:r w:rsidR="001435DE">
        <w:rPr>
          <w:lang w:eastAsia="pt-BR"/>
        </w:rPr>
        <w:t xml:space="preserve"> 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Figma</w:t>
      </w:r>
      <w:r>
        <w:rPr>
          <w:lang w:eastAsia="pt-BR"/>
        </w:rPr>
        <w:t xml:space="preserve">: </w:t>
      </w:r>
      <w:r w:rsidR="006A7E47">
        <w:rPr>
          <w:lang w:eastAsia="pt-BR"/>
        </w:rPr>
        <w:t xml:space="preserve">Aplicação </w:t>
      </w:r>
      <w:r w:rsidR="006A7E47" w:rsidRPr="00C02220">
        <w:rPr>
          <w:i/>
          <w:lang w:eastAsia="pt-BR"/>
        </w:rPr>
        <w:t>web</w:t>
      </w:r>
      <w:r w:rsidR="006A7E47">
        <w:rPr>
          <w:lang w:eastAsia="pt-BR"/>
        </w:rPr>
        <w:t xml:space="preserve"> para </w:t>
      </w:r>
      <w:r w:rsidR="006A7E47" w:rsidRPr="00C02220">
        <w:rPr>
          <w:i/>
          <w:lang w:eastAsia="pt-BR"/>
        </w:rPr>
        <w:t>design</w:t>
      </w:r>
      <w:r w:rsidR="006A7E47">
        <w:rPr>
          <w:lang w:eastAsia="pt-BR"/>
        </w:rPr>
        <w:t xml:space="preserve"> colaborativo de componentes gráficos</w:t>
      </w:r>
      <w:r w:rsidR="00503DD8">
        <w:rPr>
          <w:lang w:eastAsia="pt-BR"/>
        </w:rPr>
        <w:t xml:space="preserve"> e prototipagem de interfaces gráficas para aplicações </w:t>
      </w:r>
      <w:r w:rsidR="00503DD8" w:rsidRPr="00C02220">
        <w:rPr>
          <w:i/>
          <w:lang w:eastAsia="pt-BR"/>
        </w:rPr>
        <w:t>frontend</w:t>
      </w:r>
      <w:r w:rsidR="00503DD8">
        <w:rPr>
          <w:lang w:eastAsia="pt-BR"/>
        </w:rPr>
        <w:t xml:space="preserve"> ou aplicativos de dispositivos embarcados.</w:t>
      </w:r>
    </w:p>
    <w:p w:rsidR="004504FD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Java</w:t>
      </w:r>
      <w:r>
        <w:rPr>
          <w:lang w:eastAsia="pt-BR"/>
        </w:rPr>
        <w:t xml:space="preserve">: </w:t>
      </w:r>
      <w:r w:rsidR="007E066C">
        <w:rPr>
          <w:lang w:eastAsia="pt-BR"/>
        </w:rPr>
        <w:t xml:space="preserve">Linguagem de programação orientada a objetos, popular em aplicações de diversos segmentos: </w:t>
      </w:r>
      <w:r w:rsidR="007E066C" w:rsidRPr="00C02220">
        <w:rPr>
          <w:i/>
          <w:lang w:eastAsia="pt-BR"/>
        </w:rPr>
        <w:t>desktop</w:t>
      </w:r>
      <w:r w:rsidR="007E066C">
        <w:rPr>
          <w:lang w:eastAsia="pt-BR"/>
        </w:rPr>
        <w:t xml:space="preserve">, </w:t>
      </w:r>
      <w:r w:rsidR="007E066C" w:rsidRPr="00C02220">
        <w:rPr>
          <w:i/>
          <w:lang w:eastAsia="pt-BR"/>
        </w:rPr>
        <w:t>web</w:t>
      </w:r>
      <w:r w:rsidR="007E066C">
        <w:rPr>
          <w:lang w:eastAsia="pt-BR"/>
        </w:rPr>
        <w:t>, móvel e outros dispositivos embarcados. É uma das ferramentas mais populares em aplicações empresaria</w:t>
      </w:r>
      <w:r w:rsidR="00D540E8">
        <w:rPr>
          <w:lang w:eastAsia="pt-BR"/>
        </w:rPr>
        <w:t>i</w:t>
      </w:r>
      <w:r w:rsidR="007E066C">
        <w:rPr>
          <w:lang w:eastAsia="pt-BR"/>
        </w:rPr>
        <w:t>s de pequeno a grande porte além de ser uma linguagem madura</w:t>
      </w:r>
      <w:r w:rsidR="00212D20">
        <w:rPr>
          <w:lang w:eastAsia="pt-BR"/>
        </w:rPr>
        <w:t xml:space="preserve"> que apresenta</w:t>
      </w:r>
      <w:r w:rsidR="00E64ED9">
        <w:rPr>
          <w:lang w:eastAsia="pt-BR"/>
        </w:rPr>
        <w:t xml:space="preserve"> um sólido suporte</w:t>
      </w:r>
      <w:r w:rsidR="00365686">
        <w:rPr>
          <w:lang w:eastAsia="pt-BR"/>
        </w:rPr>
        <w:t>.</w:t>
      </w:r>
    </w:p>
    <w:p w:rsidR="00F65215" w:rsidRDefault="00F65215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>
        <w:rPr>
          <w:b/>
          <w:i/>
          <w:lang w:eastAsia="pt-BR"/>
        </w:rPr>
        <w:t>Lombok</w:t>
      </w:r>
      <w:r>
        <w:rPr>
          <w:lang w:eastAsia="pt-BR"/>
        </w:rPr>
        <w:t xml:space="preserve">: Biblioteca Java utilizada para </w:t>
      </w:r>
      <w:r w:rsidR="009927AE">
        <w:rPr>
          <w:lang w:eastAsia="pt-BR"/>
        </w:rPr>
        <w:t>lidar com a verbosidade da linguagem</w:t>
      </w:r>
      <w:r>
        <w:rPr>
          <w:lang w:eastAsia="pt-BR"/>
        </w:rPr>
        <w:t xml:space="preserve">, como os métodos </w:t>
      </w:r>
      <w:r w:rsidRPr="00F65215">
        <w:rPr>
          <w:i/>
          <w:lang w:eastAsia="pt-BR"/>
        </w:rPr>
        <w:t>getters</w:t>
      </w:r>
      <w:r>
        <w:rPr>
          <w:lang w:eastAsia="pt-BR"/>
        </w:rPr>
        <w:t xml:space="preserve"> e </w:t>
      </w:r>
      <w:r w:rsidRPr="00F65215">
        <w:rPr>
          <w:i/>
          <w:lang w:eastAsia="pt-BR"/>
        </w:rPr>
        <w:t>setters</w:t>
      </w:r>
      <w:r>
        <w:rPr>
          <w:lang w:eastAsia="pt-BR"/>
        </w:rPr>
        <w:t>.</w:t>
      </w:r>
    </w:p>
    <w:p w:rsidR="006F3E6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Gradle</w:t>
      </w:r>
      <w:r>
        <w:rPr>
          <w:lang w:eastAsia="pt-BR"/>
        </w:rPr>
        <w:t xml:space="preserve">: </w:t>
      </w:r>
      <w:r w:rsidR="00621C10">
        <w:rPr>
          <w:lang w:eastAsia="pt-BR"/>
        </w:rPr>
        <w:t>Aplicação responsável por gerenciar as dependências</w:t>
      </w:r>
      <w:r w:rsidR="00AE3C93">
        <w:rPr>
          <w:lang w:eastAsia="pt-BR"/>
        </w:rPr>
        <w:t xml:space="preserve"> (sejam bibliotecas de código ou módulos genéricos de programas)</w:t>
      </w:r>
      <w:r w:rsidR="00621C10">
        <w:rPr>
          <w:lang w:eastAsia="pt-BR"/>
        </w:rPr>
        <w:t xml:space="preserve"> para a construção de um </w:t>
      </w:r>
      <w:r w:rsidR="00621C10" w:rsidRPr="00C02220">
        <w:rPr>
          <w:i/>
          <w:lang w:eastAsia="pt-BR"/>
        </w:rPr>
        <w:t>software web</w:t>
      </w:r>
      <w:r w:rsidR="00621C10">
        <w:rPr>
          <w:lang w:eastAsia="pt-BR"/>
        </w:rPr>
        <w:t xml:space="preserve">. Ao baixar as dependências como pacotes suas </w:t>
      </w:r>
      <w:r w:rsidR="00700611">
        <w:rPr>
          <w:lang w:eastAsia="pt-BR"/>
        </w:rPr>
        <w:t>funcionalidades podem se tornar</w:t>
      </w:r>
      <w:r w:rsidR="00621C10">
        <w:rPr>
          <w:lang w:eastAsia="pt-BR"/>
        </w:rPr>
        <w:t xml:space="preserve"> disponíveis para utilização no código do sistema em desenvolvimento.</w:t>
      </w:r>
      <w:r w:rsidR="00494056">
        <w:rPr>
          <w:lang w:eastAsia="pt-BR"/>
        </w:rPr>
        <w:t xml:space="preserve"> Sua configuração é feita pelo arquivo </w:t>
      </w:r>
      <w:r w:rsidR="00735E0C">
        <w:rPr>
          <w:lang w:eastAsia="pt-BR"/>
        </w:rPr>
        <w:t>“</w:t>
      </w:r>
      <w:r w:rsidR="00494056">
        <w:rPr>
          <w:lang w:eastAsia="pt-BR"/>
        </w:rPr>
        <w:t>build.gradle</w:t>
      </w:r>
      <w:r w:rsidR="00735E0C">
        <w:rPr>
          <w:lang w:eastAsia="pt-BR"/>
        </w:rPr>
        <w:t>”</w:t>
      </w:r>
      <w:r w:rsidR="00494056">
        <w:rPr>
          <w:lang w:eastAsia="pt-BR"/>
        </w:rPr>
        <w:t xml:space="preserve"> e a gestão de versões do </w:t>
      </w:r>
      <w:r w:rsidR="00494056" w:rsidRPr="00C02220">
        <w:rPr>
          <w:i/>
          <w:lang w:eastAsia="pt-BR"/>
        </w:rPr>
        <w:t>gradle</w:t>
      </w:r>
      <w:r w:rsidR="00494056">
        <w:rPr>
          <w:lang w:eastAsia="pt-BR"/>
        </w:rPr>
        <w:t xml:space="preserve"> é mais eficiente que o </w:t>
      </w:r>
      <w:r w:rsidR="00494056" w:rsidRPr="00C02220">
        <w:rPr>
          <w:i/>
          <w:lang w:eastAsia="pt-BR"/>
        </w:rPr>
        <w:t>maven</w:t>
      </w:r>
      <w:r w:rsidR="00494056">
        <w:rPr>
          <w:lang w:eastAsia="pt-BR"/>
        </w:rPr>
        <w:t xml:space="preserve"> (aplicação concorrente). 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Spring</w:t>
      </w:r>
      <w:r>
        <w:rPr>
          <w:lang w:eastAsia="pt-BR"/>
        </w:rPr>
        <w:t xml:space="preserve">: </w:t>
      </w:r>
      <w:r w:rsidR="000E2644">
        <w:rPr>
          <w:lang w:eastAsia="pt-BR"/>
        </w:rPr>
        <w:t xml:space="preserve">Existem diversos aspectos envolvidos na construção de </w:t>
      </w:r>
      <w:r w:rsidR="000E2644" w:rsidRPr="009F5E23">
        <w:rPr>
          <w:i/>
          <w:lang w:eastAsia="pt-BR"/>
        </w:rPr>
        <w:t>software</w:t>
      </w:r>
      <w:r w:rsidR="000E2644">
        <w:rPr>
          <w:lang w:eastAsia="pt-BR"/>
        </w:rPr>
        <w:t xml:space="preserve"> como segurança; armazenamento de dados</w:t>
      </w:r>
      <w:r w:rsidR="00BA0BFE">
        <w:rPr>
          <w:lang w:eastAsia="pt-BR"/>
        </w:rPr>
        <w:t xml:space="preserve">; desenvolvimento </w:t>
      </w:r>
      <w:r w:rsidR="00BA0BFE" w:rsidRPr="00C02220">
        <w:rPr>
          <w:i/>
          <w:lang w:eastAsia="pt-BR"/>
        </w:rPr>
        <w:t>mobile</w:t>
      </w:r>
      <w:r w:rsidR="008C052C">
        <w:rPr>
          <w:lang w:eastAsia="pt-BR"/>
        </w:rPr>
        <w:t xml:space="preserve">; </w:t>
      </w:r>
      <w:r w:rsidR="00FB6E0C">
        <w:rPr>
          <w:lang w:eastAsia="pt-BR"/>
        </w:rPr>
        <w:t xml:space="preserve">desenvolvimento </w:t>
      </w:r>
      <w:r w:rsidR="00FB6E0C" w:rsidRPr="00C02220">
        <w:rPr>
          <w:i/>
          <w:lang w:eastAsia="pt-BR"/>
        </w:rPr>
        <w:t>web</w:t>
      </w:r>
      <w:r w:rsidR="00FB6E0C">
        <w:rPr>
          <w:lang w:eastAsia="pt-BR"/>
        </w:rPr>
        <w:t xml:space="preserve">; </w:t>
      </w:r>
      <w:r w:rsidR="00DD5F52">
        <w:rPr>
          <w:lang w:eastAsia="pt-BR"/>
        </w:rPr>
        <w:t>pr</w:t>
      </w:r>
      <w:r w:rsidR="009F2E02">
        <w:rPr>
          <w:lang w:eastAsia="pt-BR"/>
        </w:rPr>
        <w:t>ocessamento orientado a eventos</w:t>
      </w:r>
      <w:r w:rsidR="00DD5F52">
        <w:rPr>
          <w:lang w:eastAsia="pt-BR"/>
        </w:rPr>
        <w:t xml:space="preserve"> (reatividade); </w:t>
      </w:r>
      <w:r w:rsidR="00127F47">
        <w:rPr>
          <w:lang w:eastAsia="pt-BR"/>
        </w:rPr>
        <w:t>d</w:t>
      </w:r>
      <w:r w:rsidR="008C052C">
        <w:rPr>
          <w:lang w:eastAsia="pt-BR"/>
        </w:rPr>
        <w:t>entre outros</w:t>
      </w:r>
      <w:r w:rsidR="00C82DAF">
        <w:rPr>
          <w:lang w:eastAsia="pt-BR"/>
        </w:rPr>
        <w:t xml:space="preserve"> aspectos voltados ao desenvolvimento </w:t>
      </w:r>
      <w:r w:rsidR="00C82DAF" w:rsidRPr="00C02220">
        <w:rPr>
          <w:i/>
          <w:lang w:eastAsia="pt-BR"/>
        </w:rPr>
        <w:t>backend</w:t>
      </w:r>
      <w:r w:rsidR="0053497F">
        <w:rPr>
          <w:lang w:eastAsia="pt-BR"/>
        </w:rPr>
        <w:t>.</w:t>
      </w:r>
      <w:r w:rsidR="00612719">
        <w:rPr>
          <w:lang w:eastAsia="pt-BR"/>
        </w:rPr>
        <w:t xml:space="preserve"> </w:t>
      </w:r>
      <w:r w:rsidR="00131B7F">
        <w:t xml:space="preserve">Os </w:t>
      </w:r>
      <w:r w:rsidR="00131B7F" w:rsidRPr="00C02220">
        <w:rPr>
          <w:i/>
        </w:rPr>
        <w:t>frameworks</w:t>
      </w:r>
      <w:r w:rsidR="00131B7F">
        <w:t xml:space="preserve"> disponibilizam uma estrutura de programas funcional e configurável servindo como base para aplicações construídas sobre ela. Dessa forma o desenvolvedor não necessita desperdiçar recurs</w:t>
      </w:r>
      <w:r w:rsidR="00A7613A">
        <w:t>os construindo um sistema do iní</w:t>
      </w:r>
      <w:r w:rsidR="00131B7F">
        <w:t>cio e se dedica no desenvolvimento de programas que atendam às regras de negócio.</w:t>
      </w:r>
      <w:r w:rsidR="00612719">
        <w:rPr>
          <w:lang w:eastAsia="pt-BR"/>
        </w:rPr>
        <w:t xml:space="preserve"> Spring refere-</w:t>
      </w:r>
      <w:r w:rsidR="00612719">
        <w:rPr>
          <w:lang w:eastAsia="pt-BR"/>
        </w:rPr>
        <w:lastRenderedPageBreak/>
        <w:t>se como</w:t>
      </w:r>
      <w:r w:rsidR="009F3462">
        <w:rPr>
          <w:lang w:eastAsia="pt-BR"/>
        </w:rPr>
        <w:t xml:space="preserve"> um e</w:t>
      </w:r>
      <w:r w:rsidR="006F3E61">
        <w:rPr>
          <w:lang w:eastAsia="pt-BR"/>
        </w:rPr>
        <w:t>cossistema de frameworks</w:t>
      </w:r>
      <w:r w:rsidR="000801C3">
        <w:rPr>
          <w:lang w:eastAsia="pt-BR"/>
        </w:rPr>
        <w:t xml:space="preserve"> de aplicação</w:t>
      </w:r>
      <w:r w:rsidR="008572A5">
        <w:rPr>
          <w:lang w:eastAsia="pt-BR"/>
        </w:rPr>
        <w:t xml:space="preserve"> </w:t>
      </w:r>
      <w:r w:rsidR="00DC1426">
        <w:rPr>
          <w:lang w:eastAsia="pt-BR"/>
        </w:rPr>
        <w:t xml:space="preserve">que </w:t>
      </w:r>
      <w:r w:rsidR="009F2E02">
        <w:rPr>
          <w:lang w:eastAsia="pt-BR"/>
        </w:rPr>
        <w:t>podem ser usados em conjunto de acordo com as necessidades da aplicação. Cada framework Spring é especializa</w:t>
      </w:r>
      <w:r w:rsidR="0055646C">
        <w:rPr>
          <w:lang w:eastAsia="pt-BR"/>
        </w:rPr>
        <w:t>do em um dos aspectos</w:t>
      </w:r>
      <w:r w:rsidR="00116247">
        <w:rPr>
          <w:lang w:eastAsia="pt-BR"/>
        </w:rPr>
        <w:t xml:space="preserve"> de desenvolvimento mencionados anteriormente</w:t>
      </w:r>
      <w:r w:rsidR="00094446">
        <w:rPr>
          <w:lang w:eastAsia="pt-BR"/>
        </w:rPr>
        <w:t>; além disso os frameworks Spring são independentes entre si</w:t>
      </w:r>
      <w:r w:rsidR="00664135">
        <w:rPr>
          <w:lang w:eastAsia="pt-BR"/>
        </w:rPr>
        <w:t>, o</w:t>
      </w:r>
      <w:r w:rsidR="00D946DA">
        <w:rPr>
          <w:lang w:eastAsia="pt-BR"/>
        </w:rPr>
        <w:t xml:space="preserve"> </w:t>
      </w:r>
      <w:r w:rsidR="00094446">
        <w:rPr>
          <w:lang w:eastAsia="pt-BR"/>
        </w:rPr>
        <w:t>que permite aplicá-los em conjunto com outros frameworks que não fazem parte do ecossistema Spring.</w:t>
      </w:r>
      <w:r w:rsidR="005E08EF">
        <w:rPr>
          <w:lang w:eastAsia="pt-BR"/>
        </w:rPr>
        <w:t xml:space="preserve"> </w:t>
      </w:r>
      <w:r w:rsidR="00714790">
        <w:rPr>
          <w:lang w:eastAsia="pt-BR"/>
        </w:rPr>
        <w:t>Os frameworks selecionados são</w:t>
      </w:r>
      <w:r w:rsidR="006B0A02">
        <w:rPr>
          <w:lang w:eastAsia="pt-BR"/>
        </w:rPr>
        <w:t>:</w:t>
      </w:r>
      <w:r w:rsidR="003629A4">
        <w:rPr>
          <w:lang w:eastAsia="pt-BR"/>
        </w:rPr>
        <w:t xml:space="preserve"> </w:t>
      </w:r>
      <w:r w:rsidR="00664135" w:rsidRPr="00C02220">
        <w:rPr>
          <w:i/>
          <w:lang w:eastAsia="pt-BR"/>
        </w:rPr>
        <w:t>Spring Framework</w:t>
      </w:r>
      <w:r w:rsidR="00664135">
        <w:rPr>
          <w:lang w:eastAsia="pt-BR"/>
        </w:rPr>
        <w:t xml:space="preserve"> servindo </w:t>
      </w:r>
      <w:r w:rsidR="00AA4C1F">
        <w:rPr>
          <w:lang w:eastAsia="pt-BR"/>
        </w:rPr>
        <w:t>como base das funcionalidades das aplicações backend</w:t>
      </w:r>
      <w:r w:rsidR="006B0A02">
        <w:rPr>
          <w:lang w:eastAsia="pt-BR"/>
        </w:rPr>
        <w:t>;</w:t>
      </w:r>
      <w:r w:rsidR="003629A4">
        <w:rPr>
          <w:lang w:eastAsia="pt-BR"/>
        </w:rPr>
        <w:t xml:space="preserve"> </w:t>
      </w:r>
      <w:r w:rsidR="00D5136F" w:rsidRPr="00C02220">
        <w:rPr>
          <w:i/>
          <w:lang w:eastAsia="pt-BR"/>
        </w:rPr>
        <w:t>Spring Data</w:t>
      </w:r>
      <w:r w:rsidR="00D5136F">
        <w:rPr>
          <w:lang w:eastAsia="pt-BR"/>
        </w:rPr>
        <w:t xml:space="preserve"> que provê funcionalidades especializadas em manipulaç</w:t>
      </w:r>
      <w:r w:rsidR="006B0A02">
        <w:rPr>
          <w:lang w:eastAsia="pt-BR"/>
        </w:rPr>
        <w:t>ão de banco de dados;</w:t>
      </w:r>
      <w:r w:rsidR="003629A4">
        <w:rPr>
          <w:lang w:eastAsia="pt-BR"/>
        </w:rPr>
        <w:t xml:space="preserve"> </w:t>
      </w:r>
      <w:r w:rsidR="00D5136F" w:rsidRPr="00C02220">
        <w:rPr>
          <w:i/>
          <w:lang w:eastAsia="pt-BR"/>
        </w:rPr>
        <w:t>Spring Security</w:t>
      </w:r>
      <w:r w:rsidR="00D5136F">
        <w:rPr>
          <w:lang w:eastAsia="pt-BR"/>
        </w:rPr>
        <w:t xml:space="preserve"> responsável por estruturar os níveis de acesso; criptografia de dados sensíveis e configurar o resource </w:t>
      </w:r>
      <w:r w:rsidR="00E81B38">
        <w:rPr>
          <w:lang w:eastAsia="pt-BR"/>
        </w:rPr>
        <w:t>s</w:t>
      </w:r>
      <w:r w:rsidR="00D5136F">
        <w:rPr>
          <w:lang w:eastAsia="pt-BR"/>
        </w:rPr>
        <w:t>erver</w:t>
      </w:r>
      <w:r w:rsidR="0068009B">
        <w:rPr>
          <w:lang w:eastAsia="pt-BR"/>
        </w:rPr>
        <w:t xml:space="preserve"> </w:t>
      </w:r>
      <w:r w:rsidR="00F56829">
        <w:rPr>
          <w:lang w:eastAsia="pt-BR"/>
        </w:rPr>
        <w:t>(debatido no item 2.6.3</w:t>
      </w:r>
      <w:r w:rsidR="00E81B38">
        <w:rPr>
          <w:lang w:eastAsia="pt-BR"/>
        </w:rPr>
        <w:t>)</w:t>
      </w:r>
      <w:r w:rsidR="006B0A02">
        <w:rPr>
          <w:lang w:eastAsia="pt-BR"/>
        </w:rPr>
        <w:t xml:space="preserve">; </w:t>
      </w:r>
      <w:r w:rsidR="006B0A02" w:rsidRPr="00C02220">
        <w:rPr>
          <w:i/>
          <w:lang w:eastAsia="pt-BR"/>
        </w:rPr>
        <w:t>Spring Security OAuth2</w:t>
      </w:r>
      <w:r w:rsidR="00862829" w:rsidRPr="00C02220">
        <w:rPr>
          <w:i/>
          <w:lang w:eastAsia="pt-BR"/>
        </w:rPr>
        <w:t xml:space="preserve"> Authorization Server</w:t>
      </w:r>
      <w:r w:rsidR="00862829">
        <w:rPr>
          <w:lang w:eastAsia="pt-BR"/>
        </w:rPr>
        <w:t xml:space="preserve"> utilizado para</w:t>
      </w:r>
      <w:r w:rsidR="006B0A02">
        <w:rPr>
          <w:lang w:eastAsia="pt-BR"/>
        </w:rPr>
        <w:t xml:space="preserve"> configurar o servidor de credenciai</w:t>
      </w:r>
      <w:r w:rsidR="00862829">
        <w:rPr>
          <w:lang w:eastAsia="pt-BR"/>
        </w:rPr>
        <w:t>s</w:t>
      </w:r>
      <w:r w:rsidR="006B0A02">
        <w:rPr>
          <w:lang w:eastAsia="pt-BR"/>
        </w:rPr>
        <w:t>;</w:t>
      </w:r>
      <w:r w:rsidR="003629A4">
        <w:rPr>
          <w:lang w:eastAsia="pt-BR"/>
        </w:rPr>
        <w:t xml:space="preserve"> </w:t>
      </w:r>
      <w:r w:rsidR="006B0A02" w:rsidRPr="00C02220">
        <w:rPr>
          <w:i/>
          <w:lang w:eastAsia="pt-BR"/>
        </w:rPr>
        <w:t>Spring Boot</w:t>
      </w:r>
      <w:r w:rsidR="006B0A02">
        <w:rPr>
          <w:lang w:eastAsia="pt-BR"/>
        </w:rPr>
        <w:t xml:space="preserve"> encarregado de orquestrar os demais frameworks e abstrair (</w:t>
      </w:r>
      <w:r w:rsidR="00DC3C53">
        <w:rPr>
          <w:lang w:eastAsia="pt-BR"/>
        </w:rPr>
        <w:t>vide o termo “abstração” no item 2.5.1</w:t>
      </w:r>
      <w:r w:rsidR="006B0A02">
        <w:rPr>
          <w:lang w:eastAsia="pt-BR"/>
        </w:rPr>
        <w:t>)</w:t>
      </w:r>
      <w:r w:rsidR="00F82797">
        <w:rPr>
          <w:lang w:eastAsia="pt-BR"/>
        </w:rPr>
        <w:t xml:space="preserve"> a configuração dessas ferramentas.</w:t>
      </w:r>
    </w:p>
    <w:p w:rsidR="0068009B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lang w:eastAsia="pt-BR"/>
        </w:rPr>
        <w:t>H2</w:t>
      </w:r>
      <w:r>
        <w:rPr>
          <w:lang w:eastAsia="pt-BR"/>
        </w:rPr>
        <w:t xml:space="preserve">: </w:t>
      </w:r>
      <w:r w:rsidR="00C34084">
        <w:rPr>
          <w:lang w:eastAsia="pt-BR"/>
        </w:rPr>
        <w:t>Sistema de gerenciamento de banco de dados usado em aplicações em fase de desenvolvimento e teste. A escolha em utilizar esta ferramenta foi induzida pela economia de recursos no ambiente de desenvolvimento.</w:t>
      </w:r>
      <w:r w:rsidR="0090586D">
        <w:rPr>
          <w:lang w:eastAsia="pt-BR"/>
        </w:rPr>
        <w:t xml:space="preserve"> É necessário mencionar que o H2 não é recomendado para ambientes de produção.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Typescript</w:t>
      </w:r>
      <w:r>
        <w:rPr>
          <w:lang w:eastAsia="pt-BR"/>
        </w:rPr>
        <w:t xml:space="preserve">: </w:t>
      </w:r>
      <w:r w:rsidR="009C0F2D">
        <w:rPr>
          <w:lang w:eastAsia="pt-BR"/>
        </w:rPr>
        <w:t>Linguagem de programação multi-paradigma</w:t>
      </w:r>
      <w:r w:rsidR="003B19C5">
        <w:rPr>
          <w:lang w:eastAsia="pt-BR"/>
        </w:rPr>
        <w:t xml:space="preserve">, mais precisamente é uma extensão da linguagem Javascript oferecendo suporte a características que auxiliam na construção de aplicações empresariais como </w:t>
      </w:r>
      <w:r w:rsidR="00364DE2">
        <w:rPr>
          <w:lang w:eastAsia="pt-BR"/>
        </w:rPr>
        <w:t>tipagem, característica que evita falhas indetectáveis em tempo de execução</w:t>
      </w:r>
      <w:r w:rsidR="00594B09">
        <w:rPr>
          <w:lang w:eastAsia="pt-BR"/>
        </w:rPr>
        <w:t>.</w:t>
      </w:r>
      <w:r w:rsidR="003B19C5">
        <w:rPr>
          <w:lang w:eastAsia="pt-BR"/>
        </w:rPr>
        <w:t xml:space="preserve"> </w:t>
      </w:r>
    </w:p>
    <w:p w:rsidR="00631469" w:rsidRDefault="00F14D0E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Angular</w:t>
      </w:r>
      <w:r w:rsidRPr="00F14D0E">
        <w:rPr>
          <w:lang w:eastAsia="pt-BR"/>
        </w:rPr>
        <w:t>:</w:t>
      </w:r>
      <w:r w:rsidRPr="00C02220">
        <w:rPr>
          <w:i/>
          <w:lang w:eastAsia="pt-BR"/>
        </w:rPr>
        <w:t xml:space="preserve"> </w:t>
      </w:r>
      <w:r w:rsidR="0068488B" w:rsidRPr="00C02220">
        <w:rPr>
          <w:i/>
          <w:lang w:eastAsia="pt-BR"/>
        </w:rPr>
        <w:t>Framework</w:t>
      </w:r>
      <w:r w:rsidR="0068488B">
        <w:rPr>
          <w:lang w:eastAsia="pt-BR"/>
        </w:rPr>
        <w:t xml:space="preserve"> de aplicações </w:t>
      </w:r>
      <w:r w:rsidR="0068488B" w:rsidRPr="00C02220">
        <w:rPr>
          <w:i/>
          <w:lang w:eastAsia="pt-BR"/>
        </w:rPr>
        <w:t>frontend</w:t>
      </w:r>
      <w:r w:rsidR="0068488B">
        <w:rPr>
          <w:lang w:eastAsia="pt-BR"/>
        </w:rPr>
        <w:t>, se baseia na arquitetura MVVM (item 2.5.9), popular em aplicações empresaria</w:t>
      </w:r>
      <w:r w:rsidR="00ED3189">
        <w:rPr>
          <w:lang w:eastAsia="pt-BR"/>
        </w:rPr>
        <w:t>i</w:t>
      </w:r>
      <w:r w:rsidR="0068488B">
        <w:rPr>
          <w:lang w:eastAsia="pt-BR"/>
        </w:rPr>
        <w:t>s</w:t>
      </w:r>
      <w:r w:rsidR="00C076F8">
        <w:rPr>
          <w:lang w:eastAsia="pt-BR"/>
        </w:rPr>
        <w:t xml:space="preserve"> o Angular é construído usando a linguagem </w:t>
      </w:r>
      <w:r w:rsidR="00C076F8" w:rsidRPr="00C02220">
        <w:rPr>
          <w:i/>
          <w:lang w:eastAsia="pt-BR"/>
        </w:rPr>
        <w:t>Typescript</w:t>
      </w:r>
      <w:r w:rsidR="009015CE">
        <w:rPr>
          <w:lang w:eastAsia="pt-BR"/>
        </w:rPr>
        <w:t xml:space="preserve">. </w:t>
      </w:r>
      <w:r w:rsidR="00FE1177">
        <w:rPr>
          <w:lang w:eastAsia="pt-BR"/>
        </w:rPr>
        <w:t xml:space="preserve">Este framework </w:t>
      </w:r>
      <w:r w:rsidR="00F701B6">
        <w:rPr>
          <w:lang w:eastAsia="pt-BR"/>
        </w:rPr>
        <w:t>fornece</w:t>
      </w:r>
      <w:r w:rsidR="00AB7AC3">
        <w:rPr>
          <w:lang w:eastAsia="pt-BR"/>
        </w:rPr>
        <w:t xml:space="preserve"> um padrão estrutural e funcionalidades como o </w:t>
      </w:r>
      <w:r w:rsidR="00AB7AC3" w:rsidRPr="00C02220">
        <w:rPr>
          <w:i/>
          <w:lang w:eastAsia="pt-BR"/>
        </w:rPr>
        <w:t>data binding</w:t>
      </w:r>
      <w:r w:rsidR="00AB7AC3">
        <w:rPr>
          <w:lang w:eastAsia="pt-BR"/>
        </w:rPr>
        <w:t>, validação de dados, re</w:t>
      </w:r>
      <w:r w:rsidR="00C35B51">
        <w:rPr>
          <w:lang w:eastAsia="pt-BR"/>
        </w:rPr>
        <w:t>n</w:t>
      </w:r>
      <w:r w:rsidR="00AB7AC3">
        <w:rPr>
          <w:lang w:eastAsia="pt-BR"/>
        </w:rPr>
        <w:t>derização, roteamento</w:t>
      </w:r>
      <w:r w:rsidR="00AB1381">
        <w:rPr>
          <w:lang w:eastAsia="pt-BR"/>
        </w:rPr>
        <w:t>, compartilhamento de dados entre componentes</w:t>
      </w:r>
      <w:r w:rsidR="00E2165F">
        <w:rPr>
          <w:lang w:eastAsia="pt-BR"/>
        </w:rPr>
        <w:t>, dentre outros.</w:t>
      </w:r>
    </w:p>
    <w:p w:rsidR="0028497A" w:rsidRDefault="00265458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Ionic</w:t>
      </w:r>
      <w:r>
        <w:rPr>
          <w:lang w:eastAsia="pt-BR"/>
        </w:rPr>
        <w:t xml:space="preserve">: </w:t>
      </w:r>
      <w:r w:rsidR="0028497A">
        <w:rPr>
          <w:lang w:eastAsia="pt-BR"/>
        </w:rPr>
        <w:t>Conjunto de recursos visuais</w:t>
      </w:r>
      <w:r w:rsidR="00631469">
        <w:rPr>
          <w:lang w:eastAsia="pt-BR"/>
        </w:rPr>
        <w:t xml:space="preserve"> </w:t>
      </w:r>
      <w:r w:rsidR="00C926F9">
        <w:rPr>
          <w:lang w:eastAsia="pt-BR"/>
        </w:rPr>
        <w:t>re</w:t>
      </w:r>
      <w:r w:rsidR="005F784C">
        <w:rPr>
          <w:lang w:eastAsia="pt-BR"/>
        </w:rPr>
        <w:t xml:space="preserve">utilizáveis e </w:t>
      </w:r>
      <w:r w:rsidR="00C926F9">
        <w:rPr>
          <w:lang w:eastAsia="pt-BR"/>
        </w:rPr>
        <w:t>responsí</w:t>
      </w:r>
      <w:r w:rsidR="00631469">
        <w:rPr>
          <w:lang w:eastAsia="pt-BR"/>
        </w:rPr>
        <w:t xml:space="preserve">veis </w:t>
      </w:r>
      <w:r w:rsidR="005F784C">
        <w:rPr>
          <w:lang w:eastAsia="pt-BR"/>
        </w:rPr>
        <w:t>de modo a se comportar uniformemente entre dispositivos diferentes como celulares</w:t>
      </w:r>
      <w:r w:rsidR="00631469">
        <w:rPr>
          <w:lang w:eastAsia="pt-BR"/>
        </w:rPr>
        <w:t>, computador</w:t>
      </w:r>
      <w:r w:rsidR="005F784C">
        <w:rPr>
          <w:lang w:eastAsia="pt-BR"/>
        </w:rPr>
        <w:t>es</w:t>
      </w:r>
      <w:r w:rsidR="00631469">
        <w:rPr>
          <w:lang w:eastAsia="pt-BR"/>
        </w:rPr>
        <w:t xml:space="preserve"> e </w:t>
      </w:r>
      <w:r w:rsidR="00631469" w:rsidRPr="00C02220">
        <w:rPr>
          <w:i/>
          <w:lang w:eastAsia="pt-BR"/>
        </w:rPr>
        <w:t>tablets</w:t>
      </w:r>
      <w:r w:rsidR="00631469">
        <w:rPr>
          <w:lang w:eastAsia="pt-BR"/>
        </w:rPr>
        <w:t xml:space="preserve">. Além de prover recursos visuais, o </w:t>
      </w:r>
      <w:r w:rsidR="00631469" w:rsidRPr="00C02220">
        <w:rPr>
          <w:i/>
          <w:lang w:eastAsia="pt-BR"/>
        </w:rPr>
        <w:t>IONIC</w:t>
      </w:r>
      <w:r w:rsidR="00631469">
        <w:rPr>
          <w:lang w:eastAsia="pt-BR"/>
        </w:rPr>
        <w:t xml:space="preserve"> engloba </w:t>
      </w:r>
      <w:r w:rsidR="00C926F9">
        <w:rPr>
          <w:lang w:eastAsia="pt-BR"/>
        </w:rPr>
        <w:t>recursos que possibilitam tornar uma aplicação</w:t>
      </w:r>
      <w:r w:rsidR="008A427E">
        <w:rPr>
          <w:lang w:eastAsia="pt-BR"/>
        </w:rPr>
        <w:t xml:space="preserve"> </w:t>
      </w:r>
      <w:r w:rsidR="008A427E" w:rsidRPr="00C02220">
        <w:rPr>
          <w:i/>
          <w:lang w:eastAsia="pt-BR"/>
        </w:rPr>
        <w:t>web</w:t>
      </w:r>
      <w:r w:rsidR="008A427E">
        <w:rPr>
          <w:lang w:eastAsia="pt-BR"/>
        </w:rPr>
        <w:t xml:space="preserve"> em uma aplicação nativa</w:t>
      </w:r>
      <w:r w:rsidR="00F8243B">
        <w:rPr>
          <w:lang w:eastAsia="pt-BR"/>
        </w:rPr>
        <w:t xml:space="preserve"> </w:t>
      </w:r>
      <w:r w:rsidR="008A427E">
        <w:rPr>
          <w:lang w:eastAsia="pt-BR"/>
        </w:rPr>
        <w:t xml:space="preserve">no </w:t>
      </w:r>
      <w:r w:rsidR="00C926F9">
        <w:rPr>
          <w:lang w:eastAsia="pt-BR"/>
        </w:rPr>
        <w:t>forma</w:t>
      </w:r>
      <w:r w:rsidR="008A427E">
        <w:rPr>
          <w:lang w:eastAsia="pt-BR"/>
        </w:rPr>
        <w:t>to</w:t>
      </w:r>
      <w:r w:rsidR="00C926F9">
        <w:rPr>
          <w:lang w:eastAsia="pt-BR"/>
        </w:rPr>
        <w:t xml:space="preserve"> de aplicativo para celulares ou desktops</w:t>
      </w:r>
      <w:r w:rsidR="00766DC1">
        <w:rPr>
          <w:lang w:eastAsia="pt-BR"/>
        </w:rPr>
        <w:t xml:space="preserve"> utilizando a mesma base de código</w:t>
      </w:r>
      <w:r w:rsidR="00631469">
        <w:rPr>
          <w:lang w:eastAsia="pt-BR"/>
        </w:rPr>
        <w:t>.</w:t>
      </w:r>
      <w:r w:rsidR="00CF3085">
        <w:rPr>
          <w:lang w:eastAsia="pt-BR"/>
        </w:rPr>
        <w:t xml:space="preserve"> </w:t>
      </w:r>
      <w:r w:rsidR="00AB1381">
        <w:rPr>
          <w:lang w:eastAsia="pt-BR"/>
        </w:rPr>
        <w:t xml:space="preserve"> </w:t>
      </w:r>
    </w:p>
    <w:p w:rsidR="00CF0211" w:rsidRPr="00CF0211" w:rsidRDefault="00CF0211" w:rsidP="00CF0211">
      <w:pPr>
        <w:pStyle w:val="PargrafodaLista"/>
        <w:numPr>
          <w:ilvl w:val="0"/>
          <w:numId w:val="25"/>
        </w:numPr>
        <w:ind w:left="0" w:firstLine="851"/>
        <w:rPr>
          <w:b/>
          <w:lang w:eastAsia="pt-BR"/>
        </w:rPr>
      </w:pPr>
      <w:r w:rsidRPr="00CF0211">
        <w:rPr>
          <w:b/>
          <w:i/>
          <w:lang w:eastAsia="pt-BR"/>
        </w:rPr>
        <w:t>JSZIP</w:t>
      </w:r>
      <w:r>
        <w:rPr>
          <w:lang w:eastAsia="pt-BR"/>
        </w:rPr>
        <w:t xml:space="preserve">: Biblioteca </w:t>
      </w:r>
      <w:r w:rsidRPr="00CF0211">
        <w:rPr>
          <w:i/>
          <w:lang w:eastAsia="pt-BR"/>
        </w:rPr>
        <w:t>Javascript</w:t>
      </w:r>
      <w:r w:rsidR="006269D4">
        <w:rPr>
          <w:lang w:eastAsia="pt-BR"/>
        </w:rPr>
        <w:t xml:space="preserve"> que fornece funcionalidades e estruturas de dados que manipulam</w:t>
      </w:r>
      <w:r w:rsidR="000A1B12">
        <w:rPr>
          <w:lang w:eastAsia="pt-BR"/>
        </w:rPr>
        <w:t xml:space="preserve"> arquivos compactados sem precisar salvá-los no sistema de arquivos do sistema operacional que hospeda a aplicaç</w:t>
      </w:r>
      <w:r w:rsidR="006269D4">
        <w:rPr>
          <w:lang w:eastAsia="pt-BR"/>
        </w:rPr>
        <w:t>ão</w:t>
      </w:r>
      <w:r w:rsidR="000A1B12">
        <w:rPr>
          <w:lang w:eastAsia="pt-BR"/>
        </w:rPr>
        <w:t xml:space="preserve">. </w:t>
      </w:r>
    </w:p>
    <w:p w:rsidR="004103C9" w:rsidRPr="00CF0211" w:rsidRDefault="00CF0211" w:rsidP="00CF0211">
      <w:pPr>
        <w:pStyle w:val="PargrafodaLista"/>
        <w:numPr>
          <w:ilvl w:val="0"/>
          <w:numId w:val="25"/>
        </w:numPr>
        <w:ind w:left="0" w:firstLine="851"/>
        <w:rPr>
          <w:b/>
          <w:lang w:eastAsia="pt-BR"/>
        </w:rPr>
      </w:pPr>
      <w:r>
        <w:rPr>
          <w:b/>
          <w:i/>
          <w:lang w:eastAsia="pt-BR"/>
        </w:rPr>
        <w:lastRenderedPageBreak/>
        <w:t>Ng2Charts</w:t>
      </w:r>
      <w:r w:rsidRPr="00CF0211">
        <w:rPr>
          <w:lang w:eastAsia="pt-BR"/>
        </w:rPr>
        <w:t>:</w:t>
      </w:r>
      <w:r>
        <w:rPr>
          <w:lang w:eastAsia="pt-BR"/>
        </w:rPr>
        <w:t xml:space="preserve"> </w:t>
      </w:r>
      <w:r w:rsidR="00624439">
        <w:rPr>
          <w:lang w:eastAsia="pt-BR"/>
        </w:rPr>
        <w:t>Biblioteca que contém funcionalidades para a representação gráfica de dados estatísticos</w:t>
      </w:r>
      <w:r w:rsidR="002258B7">
        <w:rPr>
          <w:lang w:eastAsia="pt-BR"/>
        </w:rPr>
        <w:t>.</w:t>
      </w:r>
    </w:p>
    <w:p w:rsidR="004103C9" w:rsidRDefault="004103C9" w:rsidP="000B6044">
      <w:pPr>
        <w:rPr>
          <w:lang w:eastAsia="pt-BR"/>
        </w:rPr>
      </w:pPr>
    </w:p>
    <w:p w:rsidR="000B6044" w:rsidRDefault="000B6044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3B1BF1" w:rsidRDefault="003B1BF1" w:rsidP="00C52575">
      <w:pPr>
        <w:ind w:firstLine="0"/>
        <w:rPr>
          <w:lang w:eastAsia="pt-BR"/>
        </w:rPr>
      </w:pPr>
    </w:p>
    <w:p w:rsidR="003B1BF1" w:rsidRDefault="003B1BF1" w:rsidP="00C52575">
      <w:pPr>
        <w:ind w:firstLine="0"/>
        <w:rPr>
          <w:lang w:eastAsia="pt-BR"/>
        </w:rPr>
      </w:pPr>
    </w:p>
    <w:p w:rsidR="003B1BF1" w:rsidRDefault="003B1BF1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5E728A" w:rsidRDefault="005E728A" w:rsidP="00A17114">
      <w:pPr>
        <w:ind w:firstLine="0"/>
        <w:rPr>
          <w:b/>
          <w:lang w:eastAsia="pt-BR"/>
        </w:rPr>
      </w:pPr>
      <w:r w:rsidRPr="005E728A">
        <w:rPr>
          <w:b/>
          <w:lang w:eastAsia="pt-BR"/>
        </w:rPr>
        <w:lastRenderedPageBreak/>
        <w:t xml:space="preserve">3. </w:t>
      </w:r>
      <w:r w:rsidR="00710E0F">
        <w:rPr>
          <w:b/>
          <w:lang w:eastAsia="pt-BR"/>
        </w:rPr>
        <w:t xml:space="preserve">APRESENTAÇÃO </w:t>
      </w:r>
      <w:r w:rsidRPr="005E728A">
        <w:rPr>
          <w:b/>
          <w:lang w:eastAsia="pt-BR"/>
        </w:rPr>
        <w:t xml:space="preserve">DO </w:t>
      </w:r>
      <w:r w:rsidR="00F509E0">
        <w:rPr>
          <w:b/>
          <w:lang w:eastAsia="pt-BR"/>
        </w:rPr>
        <w:t>PROBLEMA</w:t>
      </w:r>
      <w:r w:rsidR="007B676F">
        <w:rPr>
          <w:b/>
          <w:lang w:eastAsia="pt-BR"/>
        </w:rPr>
        <w:t xml:space="preserve"> DE PESQUISA</w:t>
      </w:r>
    </w:p>
    <w:p w:rsidR="00926247" w:rsidRDefault="00926247" w:rsidP="005E728A">
      <w:pPr>
        <w:rPr>
          <w:b/>
          <w:lang w:eastAsia="pt-BR"/>
        </w:rPr>
      </w:pPr>
    </w:p>
    <w:p w:rsidR="00D05BA4" w:rsidRDefault="008E7DBF" w:rsidP="00D05BA4">
      <w:pPr>
        <w:rPr>
          <w:lang w:eastAsia="pt-BR"/>
        </w:rPr>
      </w:pPr>
      <w:r>
        <w:rPr>
          <w:lang w:eastAsia="pt-BR"/>
        </w:rPr>
        <w:t xml:space="preserve">O presente capítulo </w:t>
      </w:r>
      <w:r w:rsidR="00E25085">
        <w:rPr>
          <w:lang w:eastAsia="pt-BR"/>
        </w:rPr>
        <w:t xml:space="preserve">visa </w:t>
      </w:r>
      <w:r>
        <w:rPr>
          <w:lang w:eastAsia="pt-BR"/>
        </w:rPr>
        <w:t>a</w:t>
      </w:r>
      <w:r w:rsidR="00E25085">
        <w:rPr>
          <w:lang w:eastAsia="pt-BR"/>
        </w:rPr>
        <w:t>mpliar o entendimento na cont</w:t>
      </w:r>
      <w:r w:rsidR="00CF7475">
        <w:rPr>
          <w:lang w:eastAsia="pt-BR"/>
        </w:rPr>
        <w:t>extualização do problema, descrevendo a motivação do projeto.</w:t>
      </w:r>
      <w:r w:rsidR="00D845ED">
        <w:rPr>
          <w:lang w:eastAsia="pt-BR"/>
        </w:rPr>
        <w:t xml:space="preserve"> Para que fosse possível compreender a motivação</w:t>
      </w:r>
      <w:r w:rsidR="006A4C0F">
        <w:rPr>
          <w:lang w:eastAsia="pt-BR"/>
        </w:rPr>
        <w:t xml:space="preserve"> </w:t>
      </w:r>
      <w:r w:rsidR="00E02CBA">
        <w:rPr>
          <w:lang w:eastAsia="pt-BR"/>
        </w:rPr>
        <w:t xml:space="preserve">houve necessidade de coletar informações através </w:t>
      </w:r>
      <w:r w:rsidR="00D05BA4">
        <w:rPr>
          <w:lang w:eastAsia="pt-BR"/>
        </w:rPr>
        <w:t>de sucessivas conversas informais e um breve convívio com a equipe Inova Macaé</w:t>
      </w:r>
      <w:r w:rsidR="00E02CBA">
        <w:rPr>
          <w:lang w:eastAsia="pt-BR"/>
        </w:rPr>
        <w:t xml:space="preserve"> junto do acesso a informações dos projetos da equipe e a gravação de uma reunião com os colaboradores responsáveis pelo atendimento. </w:t>
      </w:r>
      <w:r w:rsidR="00D05BA4">
        <w:rPr>
          <w:lang w:eastAsia="pt-BR"/>
        </w:rPr>
        <w:t>Isto posto, resultou em uma análise informal da motivação descrita posteriormente.</w:t>
      </w:r>
    </w:p>
    <w:p w:rsidR="00710E0F" w:rsidRDefault="00710E0F" w:rsidP="009C687B">
      <w:pPr>
        <w:ind w:firstLine="0"/>
        <w:rPr>
          <w:lang w:eastAsia="pt-BR"/>
        </w:rPr>
      </w:pPr>
    </w:p>
    <w:p w:rsidR="00710E0F" w:rsidRPr="00E62CB9" w:rsidRDefault="009C687B" w:rsidP="005E728A">
      <w:pPr>
        <w:rPr>
          <w:b/>
          <w:lang w:eastAsia="pt-BR"/>
        </w:rPr>
      </w:pPr>
      <w:r>
        <w:rPr>
          <w:b/>
          <w:lang w:eastAsia="pt-BR"/>
        </w:rPr>
        <w:t>3.1 MOTIVAÇÃ</w:t>
      </w:r>
      <w:r w:rsidR="00E62CB9" w:rsidRPr="00E62CB9">
        <w:rPr>
          <w:b/>
          <w:lang w:eastAsia="pt-BR"/>
        </w:rPr>
        <w:t>O</w:t>
      </w:r>
    </w:p>
    <w:p w:rsidR="00E62CB9" w:rsidRDefault="00E62CB9" w:rsidP="005E728A">
      <w:pPr>
        <w:rPr>
          <w:lang w:eastAsia="pt-BR"/>
        </w:rPr>
      </w:pPr>
    </w:p>
    <w:p w:rsidR="00C36E11" w:rsidRDefault="00C36E11" w:rsidP="005E728A">
      <w:pPr>
        <w:rPr>
          <w:lang w:eastAsia="pt-BR"/>
        </w:rPr>
      </w:pPr>
      <w:r>
        <w:rPr>
          <w:lang w:eastAsia="pt-BR"/>
        </w:rPr>
        <w:t>De acordo com Sant’ana</w:t>
      </w:r>
      <w:r w:rsidR="00765513">
        <w:rPr>
          <w:lang w:eastAsia="pt-BR"/>
        </w:rPr>
        <w:t>( 2009, p.19) a utilização das TIC’s como ferramentas de suporte aproxima a administração p</w:t>
      </w:r>
      <w:r w:rsidR="00F80614">
        <w:rPr>
          <w:lang w:eastAsia="pt-BR"/>
        </w:rPr>
        <w:t xml:space="preserve">ública </w:t>
      </w:r>
      <w:r w:rsidR="00765513">
        <w:rPr>
          <w:lang w:eastAsia="pt-BR"/>
        </w:rPr>
        <w:t>da população</w:t>
      </w:r>
      <w:r w:rsidR="00AD3BF3">
        <w:rPr>
          <w:lang w:eastAsia="pt-BR"/>
        </w:rPr>
        <w:t xml:space="preserve"> pois </w:t>
      </w:r>
      <w:r w:rsidR="004350B8">
        <w:rPr>
          <w:lang w:eastAsia="pt-BR"/>
        </w:rPr>
        <w:t>a prestação de serviços públicos demanda comunicação. E hoje as ferramentas computacionais superam os processos de atendimento convencionais seja em: acessibilidade; volume de informações; custo e tempo de resposta.</w:t>
      </w:r>
    </w:p>
    <w:p w:rsidR="00A83A91" w:rsidRDefault="00F36E5B" w:rsidP="00A83A91">
      <w:r>
        <w:rPr>
          <w:lang w:eastAsia="pt-BR"/>
        </w:rPr>
        <w:t xml:space="preserve">Conforme </w:t>
      </w:r>
      <w:r w:rsidR="002B22D4">
        <w:rPr>
          <w:lang w:eastAsia="pt-BR"/>
        </w:rPr>
        <w:t xml:space="preserve">o contexto apresentado sobre a iniciativa do município de Macaé na inauguração </w:t>
      </w:r>
      <w:r w:rsidR="002B22D4" w:rsidRPr="002B22D4">
        <w:t>Laboratório de Inovação em Gestão Pública</w:t>
      </w:r>
      <w:r w:rsidR="002B22D4">
        <w:t xml:space="preserve"> (INOVA MACAÈ) que culminou na construç</w:t>
      </w:r>
      <w:r w:rsidR="00B87A85">
        <w:t>ão do aplicativo “Macaé App” diversos segmentos de serviço foram portados para o meio digital, seja pela interligação com sistemas próprios da prefeitura ou com sistemas de terceiros.</w:t>
      </w:r>
      <w:r w:rsidR="00A83A91">
        <w:t xml:space="preserve"> Dessa forma o “Macaé Fiscaliza”, também construído pelo laboratório de inovação da cidade, é um exemplo de sistema interligado ao “Macaé App” e seu propósito é fornecer um meio de comunicação interativo entre os agentes públicos (colaboradores) e cidadãos.</w:t>
      </w:r>
    </w:p>
    <w:p w:rsidR="00926247" w:rsidRPr="000902CF" w:rsidRDefault="00BE1BDB" w:rsidP="000902CF">
      <w:pPr>
        <w:rPr>
          <w:color w:val="000000"/>
        </w:rPr>
      </w:pPr>
      <w:r>
        <w:t xml:space="preserve">Ainda assim, os </w:t>
      </w:r>
      <w:r w:rsidR="00D50E37">
        <w:t>representantes do INOVA MACAÉ não se satisfazem</w:t>
      </w:r>
      <w:r>
        <w:t xml:space="preserve"> com o sistema p</w:t>
      </w:r>
      <w:r w:rsidR="000902CF">
        <w:t>orque</w:t>
      </w:r>
      <w:r>
        <w:t xml:space="preserve"> o </w:t>
      </w:r>
      <w:r w:rsidR="00A83A91">
        <w:rPr>
          <w:color w:val="000000"/>
        </w:rPr>
        <w:t>“</w:t>
      </w:r>
      <w:r w:rsidR="00926247">
        <w:rPr>
          <w:color w:val="000000"/>
        </w:rPr>
        <w:t>Macaé Fiscaliza</w:t>
      </w:r>
      <w:r w:rsidR="00A83A91">
        <w:rPr>
          <w:color w:val="000000"/>
        </w:rPr>
        <w:t>”</w:t>
      </w:r>
      <w:r w:rsidR="00926247">
        <w:rPr>
          <w:color w:val="000000"/>
        </w:rPr>
        <w:t xml:space="preserve"> </w:t>
      </w:r>
      <w:r>
        <w:rPr>
          <w:color w:val="000000"/>
        </w:rPr>
        <w:t xml:space="preserve">consiste de uma mescla de ferramentas </w:t>
      </w:r>
      <w:r w:rsidR="00EE3597">
        <w:rPr>
          <w:color w:val="000000"/>
        </w:rPr>
        <w:t>proprietárias</w:t>
      </w:r>
      <w:r>
        <w:rPr>
          <w:color w:val="000000"/>
        </w:rPr>
        <w:t xml:space="preserve"> que são o</w:t>
      </w:r>
      <w:r w:rsidR="00926247">
        <w:rPr>
          <w:color w:val="000000"/>
        </w:rPr>
        <w:t xml:space="preserve"> FabApp (FÁB</w:t>
      </w:r>
      <w:r>
        <w:rPr>
          <w:color w:val="000000"/>
        </w:rPr>
        <w:t xml:space="preserve">RICA DE APLICATIVOS S/A, 2013) e a </w:t>
      </w:r>
      <w:r w:rsidR="003B57FF">
        <w:rPr>
          <w:color w:val="000000"/>
        </w:rPr>
        <w:t>plataforma</w:t>
      </w:r>
      <w:r w:rsidR="00926247">
        <w:rPr>
          <w:color w:val="000000"/>
        </w:rPr>
        <w:t xml:space="preserve"> de serviços c</w:t>
      </w:r>
      <w:r w:rsidR="0047767D">
        <w:rPr>
          <w:color w:val="000000"/>
        </w:rPr>
        <w:t>onhecida como JotForms. Quanto à</w:t>
      </w:r>
      <w:r w:rsidR="000902CF">
        <w:rPr>
          <w:color w:val="000000"/>
        </w:rPr>
        <w:t xml:space="preserve"> estrutura do sistema há um</w:t>
      </w:r>
      <w:r w:rsidR="00926247">
        <w:rPr>
          <w:color w:val="000000"/>
        </w:rPr>
        <w:t xml:space="preserve"> </w:t>
      </w:r>
      <w:r w:rsidR="000902CF">
        <w:rPr>
          <w:color w:val="000000"/>
        </w:rPr>
        <w:t>ofuscamento provocado por ambas</w:t>
      </w:r>
      <w:r w:rsidR="00926247">
        <w:rPr>
          <w:color w:val="000000"/>
        </w:rPr>
        <w:t xml:space="preserve"> ferramentas </w:t>
      </w:r>
      <w:r w:rsidR="000902CF">
        <w:rPr>
          <w:color w:val="000000"/>
        </w:rPr>
        <w:t xml:space="preserve">que obrigam uma </w:t>
      </w:r>
      <w:r w:rsidR="00926247">
        <w:rPr>
          <w:color w:val="000000"/>
        </w:rPr>
        <w:t>adaptação do fluxo d</w:t>
      </w:r>
      <w:r w:rsidR="00F65D9B">
        <w:rPr>
          <w:color w:val="000000"/>
        </w:rPr>
        <w:t>e t</w:t>
      </w:r>
      <w:r w:rsidR="0069058E">
        <w:rPr>
          <w:color w:val="000000"/>
        </w:rPr>
        <w:t>rabalho das equipes</w:t>
      </w:r>
      <w:r w:rsidR="00926247">
        <w:rPr>
          <w:color w:val="000000"/>
        </w:rPr>
        <w:t xml:space="preserve"> e remov</w:t>
      </w:r>
      <w:r w:rsidR="0069058E">
        <w:rPr>
          <w:color w:val="000000"/>
        </w:rPr>
        <w:t>e</w:t>
      </w:r>
      <w:r w:rsidR="00926247">
        <w:rPr>
          <w:color w:val="000000"/>
        </w:rPr>
        <w:t xml:space="preserve"> a autonomia da prefeitura sobre o sistema.</w:t>
      </w:r>
      <w:r w:rsidR="00D90F43">
        <w:rPr>
          <w:color w:val="000000"/>
        </w:rPr>
        <w:t xml:space="preserve"> Mais um motivo é que a base do “Macaé Fiscaliza” depende de softwares não gratuitos.</w:t>
      </w:r>
      <w:r w:rsidR="00926247">
        <w:rPr>
          <w:color w:val="000000"/>
        </w:rPr>
        <w:t xml:space="preserve"> </w:t>
      </w:r>
    </w:p>
    <w:p w:rsidR="00926247" w:rsidRDefault="00926247" w:rsidP="00926247">
      <w:r>
        <w:rPr>
          <w:color w:val="000000"/>
        </w:rPr>
        <w:t xml:space="preserve">Em vista do apresentado, se faz imprescindível desenvolver uma alternativa utilizando </w:t>
      </w:r>
      <w:r w:rsidR="007A79B6">
        <w:rPr>
          <w:color w:val="000000"/>
        </w:rPr>
        <w:t xml:space="preserve">ferramentas de desenvolvimento de </w:t>
      </w:r>
      <w:r w:rsidR="007A79B6" w:rsidRPr="00B262B7">
        <w:rPr>
          <w:i/>
          <w:color w:val="000000"/>
        </w:rPr>
        <w:t>software</w:t>
      </w:r>
      <w:r w:rsidR="007A79B6">
        <w:rPr>
          <w:color w:val="000000"/>
        </w:rPr>
        <w:t xml:space="preserve"> por meio de código</w:t>
      </w:r>
      <w:r>
        <w:rPr>
          <w:color w:val="000000"/>
        </w:rPr>
        <w:t xml:space="preserve"> para garantir que o sistema seja de total propriedade da prefeitura bem como permitir total liberdade de manipulação da estrutura do sistema para que se adapte às regras de negócio do município. </w:t>
      </w:r>
    </w:p>
    <w:p w:rsidR="00926247" w:rsidRDefault="00926247" w:rsidP="00926247">
      <w:r>
        <w:lastRenderedPageBreak/>
        <w:t xml:space="preserve">É relevante a reclamação dos funcionários pela falta de integração do atendimento com o processo de encaminhamento de </w:t>
      </w:r>
      <w:r w:rsidRPr="00C730BC">
        <w:rPr>
          <w:i/>
        </w:rPr>
        <w:t>feedback</w:t>
      </w:r>
      <w:r>
        <w:t xml:space="preserve"> para a equipe “Inova Macaé”. Atualmente o sistema encaminha a solicitação do cidadão para a caixa de e-mail da secretaria responsável cadastrada na plataforma JotForm e todo o fluxo do atendimento prossegue através de </w:t>
      </w:r>
      <w:r w:rsidRPr="00C730BC">
        <w:rPr>
          <w:i/>
        </w:rPr>
        <w:t>e-mails:</w:t>
      </w:r>
      <w:r>
        <w:t xml:space="preserve"> resposta ao usuário, encaminhamento para outras secretarias, entre outros. Após o atendimento o funcionário necessita reportar os dados da ocorrência para o laboratório de inovação o qual, por sua vez, repassa o </w:t>
      </w:r>
      <w:r w:rsidRPr="00C730BC">
        <w:rPr>
          <w:i/>
        </w:rPr>
        <w:t>feedback</w:t>
      </w:r>
      <w:r>
        <w:t xml:space="preserve"> em formato de dados estatísticos para a secretaria de planejamento do município. </w:t>
      </w:r>
    </w:p>
    <w:p w:rsidR="00D50E37" w:rsidRPr="00D50E37" w:rsidRDefault="00926247" w:rsidP="00D50E37">
      <w:pPr>
        <w:rPr>
          <w:rFonts w:cs="Arial"/>
          <w:color w:val="000000"/>
        </w:rPr>
      </w:pPr>
      <w:r>
        <w:t xml:space="preserve">Torna nítida a necessidade de automatização no encaminhamento de dados para o Inova Macaé após o atendimento. Esta deficiência pode ser uma das causas de existir uma </w:t>
      </w:r>
      <w:r>
        <w:rPr>
          <w:rFonts w:cs="Arial"/>
          <w:color w:val="000000"/>
        </w:rPr>
        <w:t>discrepância entre a quantidade de ocorrências e a frequência de atendimentos já que em seus primeiros três meses de lançamento dentre um total de 175 ocorrências menos de 50 foram atendidas</w:t>
      </w:r>
      <w:r>
        <w:t xml:space="preserve">, esse cenário implica dificuldades em </w:t>
      </w:r>
      <w:r>
        <w:rPr>
          <w:rFonts w:cs="Arial"/>
          <w:color w:val="000000"/>
        </w:rPr>
        <w:t>acompanhamento das ocorrências, rastreabilidade dos funcionários que respondem as ocorrências.</w:t>
      </w:r>
    </w:p>
    <w:p w:rsidR="00C017E9" w:rsidRDefault="00F65CDC" w:rsidP="005F366F">
      <w:r>
        <w:t>Dessa forma o</w:t>
      </w:r>
      <w:r w:rsidR="00926247">
        <w:t xml:space="preserve"> s</w:t>
      </w:r>
      <w:r>
        <w:t>istema deve</w:t>
      </w:r>
      <w:r w:rsidR="008F65EC">
        <w:t xml:space="preserve"> </w:t>
      </w:r>
      <w:r w:rsidR="00926247">
        <w:t>apresenta</w:t>
      </w:r>
      <w:r>
        <w:t>r</w:t>
      </w:r>
      <w:r w:rsidR="00926247">
        <w:t xml:space="preserve"> interfaces intuitivas aos usuários viabiliza</w:t>
      </w:r>
      <w:r w:rsidR="003E27AD">
        <w:t>ndo</w:t>
      </w:r>
      <w:r w:rsidR="002A51A7">
        <w:t xml:space="preserve"> </w:t>
      </w:r>
      <w:r w:rsidR="002570AB">
        <w:t>melhoria</w:t>
      </w:r>
      <w:r w:rsidR="002A51A7">
        <w:t>s</w:t>
      </w:r>
      <w:r w:rsidR="003E27AD">
        <w:t xml:space="preserve"> em seu fluxo de trabalho, além de cumprir com</w:t>
      </w:r>
      <w:r w:rsidR="005F366F">
        <w:t xml:space="preserve"> seu propósito o qual é atuar: na entrega de solicitações de serviço através dos cidadãos; no recebimento de solicitações pelos colaboradores; no registro das solicitações e suas tratativas; no fornecimento de indicadores para os gestores, dentre demais funcionalidades especificadas posteriormente. </w:t>
      </w:r>
    </w:p>
    <w:p w:rsidR="00F65CDC" w:rsidRDefault="00926247" w:rsidP="004A538C">
      <w:r>
        <w:t>Um benefício de adquirir um sistema próprio é a possibilidade de reaproveitá-lo em outras áreas que se relacionarem com o processo de zeladoria urbana poupando recursos na produção de outro sistema ou artifício que forneça funcionalidades similares.</w:t>
      </w:r>
    </w:p>
    <w:p w:rsidR="007439EA" w:rsidRDefault="007439EA" w:rsidP="004A538C"/>
    <w:p w:rsidR="007439EA" w:rsidRDefault="007439EA" w:rsidP="004A538C"/>
    <w:p w:rsidR="00637F08" w:rsidRDefault="00637F08" w:rsidP="004A538C"/>
    <w:p w:rsidR="00637F08" w:rsidRDefault="00637F08" w:rsidP="00637F08">
      <w:pPr>
        <w:rPr>
          <w:b/>
          <w:lang w:eastAsia="pt-BR"/>
        </w:rPr>
      </w:pPr>
    </w:p>
    <w:p w:rsidR="00637F08" w:rsidRPr="00E62CB9" w:rsidRDefault="00637F08" w:rsidP="00637F08">
      <w:pPr>
        <w:rPr>
          <w:lang w:eastAsia="pt-BR"/>
        </w:rPr>
      </w:pPr>
    </w:p>
    <w:p w:rsidR="00637F08" w:rsidRDefault="00637F08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2F2806" w:rsidRPr="00480EC6" w:rsidRDefault="002F2806" w:rsidP="00F25046">
      <w:pPr>
        <w:ind w:firstLine="0"/>
      </w:pPr>
    </w:p>
    <w:p w:rsidR="007439EA" w:rsidRPr="007439EA" w:rsidRDefault="000B0022" w:rsidP="00E02CBA">
      <w:pPr>
        <w:pStyle w:val="Ttulo1"/>
      </w:pPr>
      <w:bookmarkStart w:id="2" w:name="_Toc105639996"/>
      <w:r>
        <w:lastRenderedPageBreak/>
        <w:t xml:space="preserve">4. </w:t>
      </w:r>
      <w:r w:rsidR="00DE1808">
        <w:t xml:space="preserve">PROCESSO DE CONSTRUÇÃO DO </w:t>
      </w:r>
      <w:r w:rsidR="008C0B5B">
        <w:t>SISTEMA</w:t>
      </w:r>
      <w:r w:rsidR="00C711BF">
        <w:t xml:space="preserve"> DE ZELADORIA URBANA</w:t>
      </w:r>
      <w:bookmarkEnd w:id="2"/>
    </w:p>
    <w:p w:rsidR="006F13C1" w:rsidRPr="006F13C1" w:rsidRDefault="006F13C1" w:rsidP="006F13C1">
      <w:pPr>
        <w:rPr>
          <w:lang w:eastAsia="pt-BR"/>
        </w:rPr>
      </w:pPr>
      <w:r>
        <w:rPr>
          <w:lang w:eastAsia="pt-BR"/>
        </w:rPr>
        <w:t xml:space="preserve">Antes de iniciar o desenvolvimento foi necessário elaborar um planejamento dos requisitos com o auxílio dos conceitos de </w:t>
      </w:r>
      <w:r w:rsidRPr="000665F9">
        <w:rPr>
          <w:i/>
          <w:lang w:eastAsia="pt-BR"/>
        </w:rPr>
        <w:t>personas</w:t>
      </w:r>
      <w:r>
        <w:rPr>
          <w:lang w:eastAsia="pt-BR"/>
        </w:rPr>
        <w:t xml:space="preserve">, cenários e </w:t>
      </w:r>
      <w:r w:rsidRPr="000665F9">
        <w:rPr>
          <w:i/>
          <w:lang w:eastAsia="pt-BR"/>
        </w:rPr>
        <w:t>user stories</w:t>
      </w:r>
      <w:r>
        <w:rPr>
          <w:lang w:eastAsia="pt-BR"/>
        </w:rPr>
        <w:t>; também foi necessário projetar as arquiteturas que basearam o sistema.</w:t>
      </w:r>
      <w:r w:rsidR="00367280">
        <w:rPr>
          <w:lang w:eastAsia="pt-BR"/>
        </w:rPr>
        <w:t xml:space="preserve"> </w:t>
      </w:r>
      <w:r w:rsidR="00367280">
        <w:t xml:space="preserve">É importante ressaltar que </w:t>
      </w:r>
      <w:r w:rsidR="005C57F0">
        <w:t>os conceitos de metodologia ágil</w:t>
      </w:r>
      <w:r w:rsidR="0042458F">
        <w:t xml:space="preserve"> discutidos</w:t>
      </w:r>
      <w:r w:rsidR="005C57F0">
        <w:t xml:space="preserve"> a seguir foram utilizados como método de resolução do problema</w:t>
      </w:r>
      <w:r w:rsidR="00367280">
        <w:t>.</w:t>
      </w:r>
    </w:p>
    <w:p w:rsidR="00C75E39" w:rsidRDefault="00C75E39" w:rsidP="000F5703">
      <w:pPr>
        <w:ind w:firstLine="720"/>
      </w:pPr>
    </w:p>
    <w:p w:rsidR="00C75E39" w:rsidRPr="00C75E39" w:rsidRDefault="00367280" w:rsidP="000F5703">
      <w:pPr>
        <w:ind w:firstLine="720"/>
        <w:rPr>
          <w:b/>
        </w:rPr>
      </w:pPr>
      <w:r>
        <w:rPr>
          <w:b/>
        </w:rPr>
        <w:t>4.1</w:t>
      </w:r>
      <w:r w:rsidR="00C75E39" w:rsidRPr="00C75E39">
        <w:rPr>
          <w:b/>
        </w:rPr>
        <w:t xml:space="preserve"> DEFINIÇÃO DAS PERSONAS</w:t>
      </w:r>
    </w:p>
    <w:p w:rsidR="00C75E39" w:rsidRPr="000F5703" w:rsidRDefault="00C75E39" w:rsidP="000F5703">
      <w:pPr>
        <w:ind w:firstLine="720"/>
      </w:pPr>
    </w:p>
    <w:p w:rsidR="00B21B45" w:rsidRDefault="000F5703" w:rsidP="004123B8">
      <w:pPr>
        <w:pStyle w:val="PargrafodaLista"/>
        <w:ind w:left="0" w:firstLine="720"/>
      </w:pPr>
      <w:r>
        <w:t xml:space="preserve"> </w:t>
      </w:r>
      <w:r w:rsidR="00D86132">
        <w:t xml:space="preserve">Com base no problema e motivação apresentados no capítulo anterior, o primeiro passo é necessário identificar as </w:t>
      </w:r>
      <w:r w:rsidR="00D86132" w:rsidRPr="0039290B">
        <w:rPr>
          <w:i/>
        </w:rPr>
        <w:t>personas</w:t>
      </w:r>
      <w:r w:rsidR="00CE3876">
        <w:t xml:space="preserve"> </w:t>
      </w:r>
      <w:r w:rsidR="00D86132">
        <w:t>(discutidas no item 2.1)</w:t>
      </w:r>
      <w:r w:rsidR="003E6F37">
        <w:t>: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Cidadão:</w:t>
      </w:r>
      <w:r w:rsidR="00663764">
        <w:t xml:space="preserve"> indivíduo que mora, trabalha ou estuda em </w:t>
      </w:r>
      <w:r w:rsidR="00744F59">
        <w:t xml:space="preserve">no município </w:t>
      </w:r>
      <w:r w:rsidR="00663764">
        <w:t>de Macaé</w:t>
      </w:r>
      <w:r w:rsidR="00B31645">
        <w:t xml:space="preserve">; </w:t>
      </w:r>
      <w:r w:rsidR="00A77904">
        <w:t xml:space="preserve">o cidadão </w:t>
      </w:r>
      <w:r w:rsidR="00B31645">
        <w:t>pode ser jovem, adulto ou idoso;</w:t>
      </w:r>
      <w:r w:rsidR="00286824">
        <w:t xml:space="preserve"> </w:t>
      </w:r>
      <w:r w:rsidR="004D2562">
        <w:t>possui acesso à internet</w:t>
      </w:r>
      <w:r w:rsidR="001A0973">
        <w:t xml:space="preserve"> e</w:t>
      </w:r>
      <w:r w:rsidR="004D2562">
        <w:t xml:space="preserve"> </w:t>
      </w:r>
      <w:r w:rsidR="001A0973">
        <w:t>não se</w:t>
      </w:r>
      <w:r w:rsidR="00301DD9">
        <w:t xml:space="preserve"> restr</w:t>
      </w:r>
      <w:r w:rsidR="001A0973">
        <w:t>inge</w:t>
      </w:r>
      <w:r w:rsidR="00286824">
        <w:t xml:space="preserve"> a gênero</w:t>
      </w:r>
      <w:r w:rsidR="004D2562">
        <w:t xml:space="preserve"> ou classe social</w:t>
      </w:r>
      <w:r w:rsidR="00ED25CC">
        <w:t>.</w:t>
      </w:r>
      <w:r w:rsidR="00C42DBF">
        <w:t xml:space="preserve"> Basicamente o cidadão tem o poder de fiscalizar os serviços, infraestrutura e demais ocorrências que podem ser intermediadas pela esfera municipal.</w:t>
      </w:r>
      <w:r w:rsidR="00023B1D">
        <w:t xml:space="preserve"> É inevitável um cidadão não usufruir de um serviço público</w:t>
      </w:r>
      <w:r w:rsidR="006A73FA">
        <w:t>, assim</w:t>
      </w:r>
      <w:r w:rsidR="00023B1D">
        <w:t xml:space="preserve"> o sistema proposto será um meio de certificar a qualidade dos serviços da prefeitura.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Colaborador:</w:t>
      </w:r>
      <w:r w:rsidR="001C7452">
        <w:t xml:space="preserve"> </w:t>
      </w:r>
      <w:r w:rsidR="00286824">
        <w:t>funcionário do munic</w:t>
      </w:r>
      <w:r w:rsidR="00F25DDC">
        <w:t>ípio resignado a um</w:t>
      </w:r>
      <w:r w:rsidR="006020EF">
        <w:t>a</w:t>
      </w:r>
      <w:r w:rsidR="00F25DDC">
        <w:t xml:space="preserve"> secretaria; que não apresenta restrição de idade ou gênero; apresenta conhecimento técnico no setor que atua.</w:t>
      </w:r>
      <w:r w:rsidR="00023B1D">
        <w:t xml:space="preserve"> </w:t>
      </w:r>
      <w:r w:rsidR="006A73FA">
        <w:t>São pré-dispostos a utilizar um sistema que melhorem sua qualidade de trabalho.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Administrador:</w:t>
      </w:r>
      <w:r w:rsidR="006020EF">
        <w:t xml:space="preserve"> integrantes do inova ou indivíduos que exercem a </w:t>
      </w:r>
      <w:r w:rsidR="006020EF" w:rsidRPr="008721D2">
        <w:rPr>
          <w:i/>
        </w:rPr>
        <w:t>persona</w:t>
      </w:r>
      <w:r w:rsidR="006020EF">
        <w:t xml:space="preserve"> de colaborador responsáveis por gerenciar a secretaria que atuam.</w:t>
      </w:r>
      <w:r w:rsidR="00683993">
        <w:t xml:space="preserve"> Sua motivação para utilizar o sistema é a mesma do colaborador.</w:t>
      </w:r>
    </w:p>
    <w:p w:rsidR="00C75E39" w:rsidRDefault="00C75E39" w:rsidP="00C75E39">
      <w:pPr>
        <w:ind w:firstLine="0"/>
      </w:pPr>
    </w:p>
    <w:p w:rsidR="00C75E39" w:rsidRPr="00C75E39" w:rsidRDefault="00C75E39" w:rsidP="00C75E39">
      <w:pPr>
        <w:ind w:firstLine="720"/>
        <w:rPr>
          <w:b/>
        </w:rPr>
      </w:pPr>
      <w:r w:rsidRPr="00C75E39">
        <w:rPr>
          <w:b/>
        </w:rPr>
        <w:t>4.</w:t>
      </w:r>
      <w:r w:rsidR="006A18E5">
        <w:rPr>
          <w:b/>
        </w:rPr>
        <w:t>2</w:t>
      </w:r>
      <w:r w:rsidRPr="00C75E39">
        <w:rPr>
          <w:b/>
        </w:rPr>
        <w:t xml:space="preserve"> </w:t>
      </w:r>
      <w:r>
        <w:rPr>
          <w:b/>
        </w:rPr>
        <w:t>DESCRIÇÃO DOS CENÁRIOS</w:t>
      </w:r>
    </w:p>
    <w:p w:rsidR="00C75E39" w:rsidRDefault="00C75E39" w:rsidP="00C75E39">
      <w:pPr>
        <w:ind w:firstLine="0"/>
      </w:pPr>
    </w:p>
    <w:p w:rsidR="00710E0F" w:rsidRDefault="00853ED9" w:rsidP="004123B8">
      <w:pPr>
        <w:pStyle w:val="PargrafodaLista"/>
        <w:ind w:left="0" w:firstLine="720"/>
      </w:pPr>
      <w:r>
        <w:t xml:space="preserve">Em seguida, é necessário descrever os cenários (definidos no item 2.1) para cada </w:t>
      </w:r>
      <w:r w:rsidRPr="00181249">
        <w:rPr>
          <w:i/>
        </w:rPr>
        <w:t>persona</w:t>
      </w:r>
      <w:r w:rsidR="0063499B">
        <w:t>. Sommerville</w:t>
      </w:r>
      <w:r w:rsidR="00E41129">
        <w:t xml:space="preserve"> </w:t>
      </w:r>
      <w:r w:rsidR="0063499B">
        <w:t xml:space="preserve">(2021, p.72) sugere que os cenários podem deixar de ter descrições breves para descrições longas quando utilizadas nas fases de criação do projeto, portanto a seguir são descritos cenários para cada </w:t>
      </w:r>
      <w:r w:rsidR="0063499B" w:rsidRPr="00181249">
        <w:rPr>
          <w:i/>
        </w:rPr>
        <w:t>persona</w:t>
      </w:r>
      <w:r w:rsidR="00023B1D">
        <w:t>:</w:t>
      </w:r>
    </w:p>
    <w:p w:rsidR="00EA159C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cidadão:</w:t>
      </w:r>
      <w:r w:rsidR="00974D93">
        <w:t xml:space="preserve"> </w:t>
      </w:r>
      <w:r w:rsidR="00E7553C">
        <w:t>Devido ao seu direito</w:t>
      </w:r>
      <w:r w:rsidR="00284720">
        <w:t xml:space="preserve"> de fiscalizar</w:t>
      </w:r>
      <w:r w:rsidR="00142B37">
        <w:t>, o cidadão pode acessar o sistema através de u</w:t>
      </w:r>
      <w:r w:rsidR="00AD7FB2">
        <w:t>m aplicativo de celular</w:t>
      </w:r>
      <w:r w:rsidR="00FB5D5A">
        <w:t xml:space="preserve"> que</w:t>
      </w:r>
      <w:r w:rsidR="00AD7FB2">
        <w:t xml:space="preserve"> em seguida selecionar a categoria de serviço </w:t>
      </w:r>
      <w:r w:rsidR="00AD7FB2">
        <w:lastRenderedPageBreak/>
        <w:t>que julga ser referente à ocorrência. Após selecionar a categoria, o cidadão preenche o formulário com os dados da ocorrência</w:t>
      </w:r>
      <w:r w:rsidR="00E7553C">
        <w:t xml:space="preserve"> sendo possível enviar fotos da ocorrência. O endereço da ocorrência pode ser preenchido no formulário manualmente ou o cidadão pode compartilhar sua posição caso esteja no mesmo local da situação.</w:t>
      </w:r>
      <w:r w:rsidR="00427DDA">
        <w:t xml:space="preserve"> O cidadão pode solicitar um serviço criando uma conta no sistema ou</w:t>
      </w:r>
      <w:r w:rsidR="00234AFE">
        <w:t xml:space="preserve"> de forma anônima</w:t>
      </w:r>
      <w:r w:rsidR="00627C3B">
        <w:t>,</w:t>
      </w:r>
      <w:r w:rsidR="00234AFE">
        <w:t xml:space="preserve"> porém clientes anônimos não são capazes de acompanhar o andamento de seus chamados.</w:t>
      </w:r>
      <w:r w:rsidR="00627C3B">
        <w:t xml:space="preserve"> Também é possível que ele acesse o sistema através de um computador.</w:t>
      </w:r>
    </w:p>
    <w:p w:rsidR="00EA159C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colaborador:</w:t>
      </w:r>
      <w:r w:rsidR="000533DB">
        <w:t xml:space="preserve"> Precisa se cadastrar para acessar o sistema, ao ser autenticado é apresentado a uma lista de ocorrências abertas em seu setor. Ao visualizar uma ocorrência ele pode responder o formulário que gera um atendimento; em caso de trote o colaborador pode rejeitar; em caso de falha na interpretação a ocorr</w:t>
      </w:r>
      <w:r w:rsidR="006C58DB">
        <w:t xml:space="preserve">ência pode-se encaminhá-la </w:t>
      </w:r>
      <w:r w:rsidR="006B3A4F">
        <w:t xml:space="preserve">para </w:t>
      </w:r>
      <w:r w:rsidR="000533DB">
        <w:t xml:space="preserve">o setor correto. </w:t>
      </w:r>
      <w:r w:rsidR="00207091">
        <w:t>Ao visualizar uma ocorrência, é possível verificar seu histórico de atendimentos</w:t>
      </w:r>
      <w:r w:rsidR="006B3A4F">
        <w:t xml:space="preserve"> caso um serviço seja realizado por mais de um setor ou de uma ocorrência encaminhada</w:t>
      </w:r>
      <w:r w:rsidR="00BA1869">
        <w:t>.</w:t>
      </w:r>
      <w:r w:rsidR="00903360">
        <w:t xml:space="preserve"> O colaborador é capaz de navegar entre listas de ocorrências abertas ou atendidas além das listas de atendimentos realizados pelo setor.</w:t>
      </w:r>
    </w:p>
    <w:p w:rsidR="00023B1D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Administrador:</w:t>
      </w:r>
      <w:r w:rsidR="00CA78AA">
        <w:t xml:space="preserve"> R</w:t>
      </w:r>
      <w:r w:rsidR="00BA1869">
        <w:t xml:space="preserve">esponsável pelo </w:t>
      </w:r>
      <w:r w:rsidR="00CA78AA">
        <w:t>gerenciamento de</w:t>
      </w:r>
      <w:r w:rsidR="00BA1869">
        <w:t xml:space="preserve"> conta</w:t>
      </w:r>
      <w:r w:rsidR="00CA78AA">
        <w:t>s dos</w:t>
      </w:r>
      <w:r w:rsidR="00BA1869">
        <w:t xml:space="preserve"> colaboradores</w:t>
      </w:r>
      <w:r w:rsidR="00CA78AA">
        <w:t>, também necessita de cadastro para acessar o sistema</w:t>
      </w:r>
      <w:r w:rsidR="00BA1869">
        <w:t xml:space="preserve">. </w:t>
      </w:r>
      <w:r w:rsidR="00CA78AA">
        <w:t>Quando é capaz de visualizar relatórios, ocorrências e gerenciar contas de outros colaboradores. Seu escopo é restrito apenas ao setor quando vinculado a um. Caso o administrador seja integrante da equipe Inova não há restrição de escopo.</w:t>
      </w:r>
    </w:p>
    <w:p w:rsidR="009536A9" w:rsidRDefault="009536A9" w:rsidP="009536A9">
      <w:pPr>
        <w:pStyle w:val="PargrafodaLista"/>
        <w:ind w:left="1440" w:firstLine="0"/>
      </w:pPr>
    </w:p>
    <w:p w:rsidR="009536A9" w:rsidRPr="00C75E39" w:rsidRDefault="009536A9" w:rsidP="009536A9">
      <w:pPr>
        <w:ind w:firstLine="720"/>
        <w:rPr>
          <w:b/>
        </w:rPr>
      </w:pPr>
      <w:r w:rsidRPr="00C75E39">
        <w:rPr>
          <w:b/>
        </w:rPr>
        <w:t>4.</w:t>
      </w:r>
      <w:r>
        <w:rPr>
          <w:b/>
        </w:rPr>
        <w:t>3</w:t>
      </w:r>
      <w:r w:rsidRPr="00C75E39">
        <w:rPr>
          <w:b/>
        </w:rPr>
        <w:t xml:space="preserve"> </w:t>
      </w:r>
      <w:r>
        <w:rPr>
          <w:b/>
        </w:rPr>
        <w:t>LEVANTAMENTO DE REQUISITOS</w:t>
      </w:r>
    </w:p>
    <w:p w:rsidR="009536A9" w:rsidRDefault="009536A9" w:rsidP="009536A9">
      <w:pPr>
        <w:pStyle w:val="PargrafodaLista"/>
        <w:ind w:left="1440" w:firstLine="0"/>
      </w:pPr>
    </w:p>
    <w:p w:rsidR="001A3A5F" w:rsidRDefault="001A3A5F" w:rsidP="001A3A5F">
      <w:pPr>
        <w:pStyle w:val="PargrafodaLista"/>
        <w:ind w:left="0" w:firstLine="720"/>
      </w:pPr>
      <w:r>
        <w:t>O próximo passo</w:t>
      </w:r>
      <w:r w:rsidR="00014916">
        <w:t xml:space="preserve"> é </w:t>
      </w:r>
      <w:r w:rsidR="009536A9">
        <w:t>elaborar</w:t>
      </w:r>
      <w:r w:rsidR="00014916">
        <w:t xml:space="preserve"> </w:t>
      </w:r>
      <w:r w:rsidR="005C6EA2">
        <w:t>os requisitos</w:t>
      </w:r>
      <w:r w:rsidR="009572D8">
        <w:t>,</w:t>
      </w:r>
      <w:r w:rsidR="008B7195">
        <w:t xml:space="preserve"> que nesse caso foram estruturados em </w:t>
      </w:r>
      <w:r w:rsidR="008B7195" w:rsidRPr="00A7012B">
        <w:rPr>
          <w:i/>
        </w:rPr>
        <w:t>user stories</w:t>
      </w:r>
      <w:r w:rsidR="008B7195">
        <w:t>. C</w:t>
      </w:r>
      <w:r w:rsidR="009572D8">
        <w:t xml:space="preserve">omplementando </w:t>
      </w:r>
      <w:r w:rsidR="00995675">
        <w:t xml:space="preserve">as definições </w:t>
      </w:r>
      <w:r w:rsidR="00014916">
        <w:t>dada</w:t>
      </w:r>
      <w:r w:rsidR="00995675">
        <w:t>s</w:t>
      </w:r>
      <w:r w:rsidR="00014916">
        <w:t xml:space="preserve"> no item 2.1</w:t>
      </w:r>
      <w:r w:rsidR="00EC1C61">
        <w:t>, Sommerville</w:t>
      </w:r>
      <w:r w:rsidR="009C3250">
        <w:t xml:space="preserve"> </w:t>
      </w:r>
      <w:r w:rsidR="00EC1C61">
        <w:t>(2021, p.76)</w:t>
      </w:r>
      <w:r w:rsidR="0045506C">
        <w:t xml:space="preserve"> explica que uma </w:t>
      </w:r>
      <w:r w:rsidR="0045506C" w:rsidRPr="00A7012B">
        <w:rPr>
          <w:i/>
        </w:rPr>
        <w:t>user s</w:t>
      </w:r>
      <w:r w:rsidR="006218DE" w:rsidRPr="00A7012B">
        <w:rPr>
          <w:i/>
        </w:rPr>
        <w:t>tory</w:t>
      </w:r>
      <w:r w:rsidR="006218DE">
        <w:t xml:space="preserve"> deve ser estruturada na forma de solicitação que uma</w:t>
      </w:r>
      <w:r w:rsidR="0045506C">
        <w:t xml:space="preserve"> </w:t>
      </w:r>
      <w:r w:rsidR="0045506C" w:rsidRPr="00A7012B">
        <w:rPr>
          <w:i/>
        </w:rPr>
        <w:t>persona</w:t>
      </w:r>
      <w:r w:rsidR="006218DE">
        <w:t xml:space="preserve"> faria caso fosse questionada</w:t>
      </w:r>
      <w:r w:rsidR="00D01A1F">
        <w:t>, conforme a lista a seguir:</w:t>
      </w:r>
    </w:p>
    <w:p w:rsidR="00041D97" w:rsidRDefault="007320E2" w:rsidP="00041D97">
      <w:pPr>
        <w:pStyle w:val="PargrafodaLista"/>
        <w:numPr>
          <w:ilvl w:val="1"/>
          <w:numId w:val="16"/>
        </w:numPr>
      </w:pPr>
      <w:r>
        <w:t>“</w:t>
      </w:r>
      <w:r w:rsidR="00041D97">
        <w:t>Como cidadão, gostaria de ser capaz de criar ocorrências de forma anônima, sem necessidade de criar ou vincular contas</w:t>
      </w:r>
      <w:r>
        <w:t>”</w:t>
      </w:r>
      <w:r w:rsidR="00041D97">
        <w:t>;</w:t>
      </w:r>
    </w:p>
    <w:p w:rsidR="00C22991" w:rsidRDefault="007320E2" w:rsidP="00C22991">
      <w:pPr>
        <w:pStyle w:val="PargrafodaLista"/>
        <w:numPr>
          <w:ilvl w:val="1"/>
          <w:numId w:val="16"/>
        </w:numPr>
      </w:pPr>
      <w:r>
        <w:t>“</w:t>
      </w:r>
      <w:r w:rsidR="00C22991">
        <w:t>Como colaborador, preciso ter uma lista de ocorrências designadas ao meu setor</w:t>
      </w:r>
      <w:r>
        <w:t>”</w:t>
      </w:r>
      <w:r w:rsidR="00C22991">
        <w:t>;</w:t>
      </w:r>
    </w:p>
    <w:p w:rsidR="003F5A26" w:rsidRDefault="007320E2" w:rsidP="003F5A26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3F5A26">
        <w:t xml:space="preserve">Como colaborador, preciso que a ocorrência tenha descrição, data, local, status, possíveis imagens, o histórico de atendimentos realizados sobre tal ocorrência e o </w:t>
      </w:r>
      <w:r w:rsidR="003F5A26" w:rsidRPr="00066C01">
        <w:rPr>
          <w:i/>
        </w:rPr>
        <w:t>feedback</w:t>
      </w:r>
      <w:r w:rsidR="003F5A26">
        <w:t xml:space="preserve"> do cidadão quando autenticado</w:t>
      </w:r>
      <w:r>
        <w:t>”</w:t>
      </w:r>
      <w:r w:rsidR="003F5A26">
        <w:t>;</w:t>
      </w:r>
    </w:p>
    <w:p w:rsidR="00D71BFA" w:rsidRDefault="007320E2" w:rsidP="00D71BFA">
      <w:pPr>
        <w:pStyle w:val="PargrafodaLista"/>
        <w:numPr>
          <w:ilvl w:val="1"/>
          <w:numId w:val="16"/>
        </w:numPr>
      </w:pPr>
      <w:r>
        <w:t>“</w:t>
      </w:r>
      <w:r w:rsidR="00D71BFA">
        <w:t xml:space="preserve">Como cidadão, gostaria </w:t>
      </w:r>
      <w:r w:rsidR="008029D4">
        <w:t>de poder criar conta no sistema para poder acompanhar o andamento de minhas ocorrências</w:t>
      </w:r>
      <w:r>
        <w:t>”</w:t>
      </w:r>
      <w:r w:rsidR="00D71BFA">
        <w:t>;</w:t>
      </w:r>
    </w:p>
    <w:p w:rsidR="007257DA" w:rsidRDefault="007320E2" w:rsidP="007257DA">
      <w:pPr>
        <w:pStyle w:val="PargrafodaLista"/>
        <w:numPr>
          <w:ilvl w:val="1"/>
          <w:numId w:val="16"/>
        </w:numPr>
      </w:pPr>
      <w:r>
        <w:t>“</w:t>
      </w:r>
      <w:r w:rsidR="00F42FF1">
        <w:t>Como colaborador, devo prover respostas às ocorrências criadas pelo cidadão</w:t>
      </w:r>
      <w:r>
        <w:t>”</w:t>
      </w:r>
      <w:r w:rsidR="007257DA">
        <w:t>;</w:t>
      </w:r>
    </w:p>
    <w:p w:rsidR="00F2628C" w:rsidRDefault="007320E2" w:rsidP="00F2628C">
      <w:pPr>
        <w:pStyle w:val="PargrafodaLista"/>
        <w:numPr>
          <w:ilvl w:val="1"/>
          <w:numId w:val="16"/>
        </w:numPr>
      </w:pPr>
      <w:r>
        <w:t>“</w:t>
      </w:r>
      <w:r w:rsidR="00F2628C">
        <w:t>Como cidadão, gostaria de poder enviar imagens da ocorrência para auxiliar em seu detalhamento</w:t>
      </w:r>
      <w:r>
        <w:t>”</w:t>
      </w:r>
      <w:r w:rsidR="00F2628C">
        <w:t>;</w:t>
      </w:r>
    </w:p>
    <w:p w:rsidR="00346389" w:rsidRDefault="007320E2" w:rsidP="00346389">
      <w:pPr>
        <w:pStyle w:val="PargrafodaLista"/>
        <w:numPr>
          <w:ilvl w:val="1"/>
          <w:numId w:val="16"/>
        </w:numPr>
      </w:pPr>
      <w:r>
        <w:t>“</w:t>
      </w:r>
      <w:r w:rsidR="00346389">
        <w:t>Como cidadão</w:t>
      </w:r>
      <w:r w:rsidR="00B71B0A">
        <w:t xml:space="preserve"> autenticado</w:t>
      </w:r>
      <w:r w:rsidR="00346389">
        <w:t>, gostaria de poder acompanhar o andamento de minhas ocorrências</w:t>
      </w:r>
      <w:r>
        <w:t>”</w:t>
      </w:r>
      <w:r w:rsidR="00346389">
        <w:t>;</w:t>
      </w:r>
    </w:p>
    <w:p w:rsidR="005E0B33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5E0B33">
        <w:t>Como cidadão,</w:t>
      </w:r>
      <w:r w:rsidR="005E0B33" w:rsidRPr="005E0B33">
        <w:t xml:space="preserve"> </w:t>
      </w:r>
      <w:r w:rsidR="005E0B33">
        <w:t>gostaria de acessar o sistema em dispositivos móveis</w:t>
      </w:r>
      <w:r>
        <w:t>”</w:t>
      </w:r>
      <w:r w:rsidR="005E0B33">
        <w:t>;</w:t>
      </w:r>
    </w:p>
    <w:p w:rsidR="005E0B33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5E0B33">
        <w:t xml:space="preserve">Como cidadão, quero ter a possibilidade de compartilhar minha localização </w:t>
      </w:r>
      <w:r w:rsidR="000E6725">
        <w:t xml:space="preserve">usando o </w:t>
      </w:r>
      <w:r w:rsidR="000E6725" w:rsidRPr="002A0C76">
        <w:rPr>
          <w:i/>
        </w:rPr>
        <w:t>GPS</w:t>
      </w:r>
      <w:r w:rsidR="000E6725">
        <w:t xml:space="preserve"> </w:t>
      </w:r>
      <w:r w:rsidR="005E0B33">
        <w:t>caso me encontre presente no local da ocorrência</w:t>
      </w:r>
      <w:r>
        <w:t>”</w:t>
      </w:r>
      <w:r w:rsidR="005E0B33">
        <w:t>;</w:t>
      </w:r>
    </w:p>
    <w:p w:rsidR="00BF382E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BF382E">
        <w:t xml:space="preserve">Como cidadão, gostaria de poder criar conta através de meus </w:t>
      </w:r>
      <w:r w:rsidR="00BF382E" w:rsidRPr="006112E5">
        <w:rPr>
          <w:i/>
        </w:rPr>
        <w:t>emails</w:t>
      </w:r>
      <w:r w:rsidR="00BF382E">
        <w:t xml:space="preserve"> ou redes sociais em casos que necessitem cadastro para poder acompanhar minhas solicitações</w:t>
      </w:r>
      <w:r>
        <w:t>”</w:t>
      </w:r>
      <w:r w:rsidR="00BF382E">
        <w:t>;</w:t>
      </w:r>
    </w:p>
    <w:p w:rsidR="00656B45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656B45">
        <w:t>Como cidadão autenticado, desejo ver detalhes de cada item em meu histórico de ocorrências</w:t>
      </w:r>
      <w:r>
        <w:t>”</w:t>
      </w:r>
      <w:r w:rsidR="00656B45">
        <w:t>;</w:t>
      </w:r>
    </w:p>
    <w:p w:rsidR="00656B45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656B45">
        <w:t>Como cidadão autenticado, preciso responder se aos atendimentos se minha ocorrência foi resolvida ou não</w:t>
      </w:r>
      <w:r>
        <w:t>”</w:t>
      </w:r>
      <w:r w:rsidR="00656B45">
        <w:t>;</w:t>
      </w:r>
    </w:p>
    <w:p w:rsidR="00785534" w:rsidRDefault="007320E2" w:rsidP="00785534">
      <w:pPr>
        <w:pStyle w:val="PargrafodaLista"/>
        <w:numPr>
          <w:ilvl w:val="1"/>
          <w:numId w:val="16"/>
        </w:numPr>
      </w:pPr>
      <w:r>
        <w:t>“</w:t>
      </w:r>
      <w:r w:rsidR="00785534">
        <w:t xml:space="preserve">Como </w:t>
      </w:r>
      <w:r w:rsidR="00170D2F">
        <w:t>colaborador</w:t>
      </w:r>
      <w:r w:rsidR="00785534">
        <w:t xml:space="preserve">, preciso encaminhar ocorrências para seu respectivo setor quando mal interpretadas pelo </w:t>
      </w:r>
      <w:r w:rsidR="00115AE9">
        <w:t>cidadão</w:t>
      </w:r>
      <w:r>
        <w:t>”</w:t>
      </w:r>
      <w:r w:rsidR="00785534">
        <w:t>;</w:t>
      </w:r>
    </w:p>
    <w:p w:rsidR="00656B45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656B45">
        <w:t xml:space="preserve">Como </w:t>
      </w:r>
      <w:r w:rsidR="00170D2F">
        <w:t>colaborador</w:t>
      </w:r>
      <w:r w:rsidR="00656B45">
        <w:t xml:space="preserve">, preciso ter um histórico de </w:t>
      </w:r>
      <w:r w:rsidR="0045594E">
        <w:t>atendimentos pel</w:t>
      </w:r>
      <w:r w:rsidR="00E548B3">
        <w:t>o</w:t>
      </w:r>
      <w:r w:rsidR="00656B45">
        <w:t xml:space="preserve"> meu setor</w:t>
      </w:r>
      <w:r>
        <w:t>”</w:t>
      </w:r>
      <w:r w:rsidR="00656B45">
        <w:t>;</w:t>
      </w:r>
    </w:p>
    <w:p w:rsidR="00F2628C" w:rsidRDefault="007320E2" w:rsidP="00F2628C">
      <w:pPr>
        <w:pStyle w:val="PargrafodaLista"/>
        <w:numPr>
          <w:ilvl w:val="1"/>
          <w:numId w:val="16"/>
        </w:numPr>
      </w:pPr>
      <w:r>
        <w:t>“</w:t>
      </w:r>
      <w:r w:rsidR="00656B45">
        <w:t xml:space="preserve">Como </w:t>
      </w:r>
      <w:r w:rsidR="00170D2F">
        <w:t>colaborador</w:t>
      </w:r>
      <w:r w:rsidR="00656B45">
        <w:t xml:space="preserve">, preciso que as ocorrências sejam separadas por listas (abertas, </w:t>
      </w:r>
      <w:r w:rsidR="00A96F88">
        <w:t>avaliadas, não avaliadas</w:t>
      </w:r>
      <w:r w:rsidR="00656B45">
        <w:t xml:space="preserve"> e indeferidas)</w:t>
      </w:r>
      <w:r>
        <w:t>”</w:t>
      </w:r>
      <w:r w:rsidR="00656B45">
        <w:t>;</w:t>
      </w:r>
    </w:p>
    <w:p w:rsidR="00A1722D" w:rsidRDefault="007320E2" w:rsidP="00A1722D">
      <w:pPr>
        <w:pStyle w:val="PargrafodaLista"/>
        <w:numPr>
          <w:ilvl w:val="1"/>
          <w:numId w:val="16"/>
        </w:numPr>
      </w:pPr>
      <w:r>
        <w:t>“</w:t>
      </w:r>
      <w:r w:rsidR="00172A70">
        <w:t>Como colabora</w:t>
      </w:r>
      <w:r w:rsidR="00A1722D">
        <w:t>dor, preciso ser capaz de fechar ocorrências indevidas</w:t>
      </w:r>
      <w:r w:rsidR="00D441F6">
        <w:t xml:space="preserve"> ou trotes</w:t>
      </w:r>
      <w:r>
        <w:t>”</w:t>
      </w:r>
      <w:r w:rsidR="00A1722D">
        <w:t>;</w:t>
      </w:r>
    </w:p>
    <w:p w:rsidR="008104BD" w:rsidRDefault="007320E2" w:rsidP="00B5258A">
      <w:pPr>
        <w:pStyle w:val="PargrafodaLista"/>
        <w:numPr>
          <w:ilvl w:val="1"/>
          <w:numId w:val="16"/>
        </w:numPr>
      </w:pPr>
      <w:r>
        <w:t>“</w:t>
      </w:r>
      <w:r w:rsidR="008104BD">
        <w:t xml:space="preserve">Como </w:t>
      </w:r>
      <w:r w:rsidR="00170D2F">
        <w:t>colaborador</w:t>
      </w:r>
      <w:r w:rsidR="008104BD">
        <w:t xml:space="preserve">, ao acessar o atendimento preciso de informações como a descrição, data, o responsável e seu devido setor, além do </w:t>
      </w:r>
      <w:r w:rsidR="008104BD" w:rsidRPr="00B61CDF">
        <w:rPr>
          <w:i/>
        </w:rPr>
        <w:t>feedback</w:t>
      </w:r>
      <w:r w:rsidR="008104BD">
        <w:t xml:space="preserve"> do </w:t>
      </w:r>
      <w:r w:rsidR="00204E58">
        <w:t>cidadão</w:t>
      </w:r>
      <w:r w:rsidR="00B5258A">
        <w:t xml:space="preserve"> </w:t>
      </w:r>
      <w:r w:rsidR="008104BD">
        <w:t>se houver</w:t>
      </w:r>
      <w:r>
        <w:t>”</w:t>
      </w:r>
      <w:r w:rsidR="008104BD">
        <w:t>;</w:t>
      </w:r>
    </w:p>
    <w:p w:rsidR="00BB2341" w:rsidRDefault="007320E2" w:rsidP="00BB2341">
      <w:pPr>
        <w:pStyle w:val="PargrafodaLista"/>
        <w:numPr>
          <w:ilvl w:val="1"/>
          <w:numId w:val="16"/>
        </w:numPr>
      </w:pPr>
      <w:r>
        <w:t>“</w:t>
      </w:r>
      <w:r w:rsidR="00BB2341">
        <w:t xml:space="preserve">Como </w:t>
      </w:r>
      <w:r w:rsidR="00170D2F">
        <w:t>colaborador</w:t>
      </w:r>
      <w:r w:rsidR="00BB2341">
        <w:t>, preciso ser capaz de alterar a senha da minha conta</w:t>
      </w:r>
      <w:r>
        <w:t>”</w:t>
      </w:r>
      <w:r w:rsidR="00BB2341">
        <w:t>;</w:t>
      </w:r>
    </w:p>
    <w:p w:rsidR="00881F1F" w:rsidRDefault="007320E2" w:rsidP="00881F1F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881F1F">
        <w:t>Como administrador, preciso visualizar relatórios de ocorrências atendidas, não atendidas por setor em determinado intervalo de tempo</w:t>
      </w:r>
      <w:r>
        <w:t>”</w:t>
      </w:r>
      <w:r w:rsidR="00881F1F">
        <w:t>;</w:t>
      </w:r>
    </w:p>
    <w:p w:rsidR="00A402E7" w:rsidRDefault="007320E2" w:rsidP="00A402E7">
      <w:pPr>
        <w:pStyle w:val="PargrafodaLista"/>
        <w:numPr>
          <w:ilvl w:val="1"/>
          <w:numId w:val="16"/>
        </w:numPr>
      </w:pPr>
      <w:r>
        <w:t>“</w:t>
      </w:r>
      <w:r w:rsidR="00A402E7">
        <w:t>Como administrador, preciso cadastrar secretarias</w:t>
      </w:r>
      <w:r>
        <w:t>”</w:t>
      </w:r>
      <w:r w:rsidR="00A402E7">
        <w:t>;</w:t>
      </w:r>
    </w:p>
    <w:p w:rsidR="00170D2F" w:rsidRDefault="007320E2" w:rsidP="00170D2F">
      <w:pPr>
        <w:pStyle w:val="PargrafodaLista"/>
        <w:numPr>
          <w:ilvl w:val="1"/>
          <w:numId w:val="16"/>
        </w:numPr>
      </w:pPr>
      <w:r>
        <w:t>“</w:t>
      </w:r>
      <w:r w:rsidR="00170D2F">
        <w:t xml:space="preserve">Como administrador, preciso cadastrar </w:t>
      </w:r>
      <w:r w:rsidR="00EE1305">
        <w:t>colaborador</w:t>
      </w:r>
      <w:r w:rsidR="00170D2F">
        <w:t>es</w:t>
      </w:r>
      <w:r>
        <w:t>”</w:t>
      </w:r>
      <w:r w:rsidR="00A402E7">
        <w:t>;</w:t>
      </w:r>
    </w:p>
    <w:p w:rsidR="00174C2B" w:rsidRDefault="007320E2" w:rsidP="00174C2B">
      <w:pPr>
        <w:pStyle w:val="PargrafodaLista"/>
        <w:numPr>
          <w:ilvl w:val="1"/>
          <w:numId w:val="16"/>
        </w:numPr>
      </w:pPr>
      <w:r>
        <w:t>“</w:t>
      </w:r>
      <w:r w:rsidR="00174C2B">
        <w:t>Como administrador, preciso alterar a secretaria do colaborador em caso de remanejamento</w:t>
      </w:r>
      <w:r>
        <w:t>”</w:t>
      </w:r>
      <w:r w:rsidR="00C956DF">
        <w:t>;</w:t>
      </w:r>
    </w:p>
    <w:p w:rsidR="007B3769" w:rsidRDefault="007320E2" w:rsidP="007B3769">
      <w:pPr>
        <w:pStyle w:val="PargrafodaLista"/>
        <w:numPr>
          <w:ilvl w:val="1"/>
          <w:numId w:val="16"/>
        </w:numPr>
      </w:pPr>
      <w:r>
        <w:t>“</w:t>
      </w:r>
      <w:r w:rsidR="007B3769">
        <w:t>Como administrador, preciso</w:t>
      </w:r>
      <w:r w:rsidR="00627859">
        <w:t xml:space="preserve"> recuperar senhas de colaboradores</w:t>
      </w:r>
      <w:r>
        <w:t>”</w:t>
      </w:r>
      <w:r w:rsidR="00881F1F">
        <w:t>.</w:t>
      </w:r>
    </w:p>
    <w:p w:rsidR="00F71FAE" w:rsidRDefault="007320E2" w:rsidP="007B3769">
      <w:pPr>
        <w:pStyle w:val="PargrafodaLista"/>
        <w:numPr>
          <w:ilvl w:val="1"/>
          <w:numId w:val="16"/>
        </w:numPr>
      </w:pPr>
      <w:r>
        <w:t>“</w:t>
      </w:r>
      <w:r w:rsidR="00F71FAE">
        <w:t>Como administrador, preciso ativar/desativar as contas dos colaboradores</w:t>
      </w:r>
      <w:r>
        <w:t>”</w:t>
      </w:r>
      <w:r w:rsidR="00F71FAE">
        <w:t>.</w:t>
      </w:r>
    </w:p>
    <w:p w:rsidR="007E0B1C" w:rsidRDefault="007E0B1C" w:rsidP="007E0B1C">
      <w:r>
        <w:rPr>
          <w:lang w:eastAsia="pt-BR"/>
        </w:rPr>
        <w:t xml:space="preserve">A lista acima foi ordenada de acordo com a prioridade de cada requisito para que esteja em conformidade com o </w:t>
      </w:r>
      <w:r w:rsidRPr="00526788">
        <w:rPr>
          <w:i/>
          <w:lang w:eastAsia="pt-BR"/>
        </w:rPr>
        <w:t>product backlog</w:t>
      </w:r>
      <w:r>
        <w:rPr>
          <w:lang w:eastAsia="pt-BR"/>
        </w:rPr>
        <w:t xml:space="preserve"> e não seja necessário repeti-la.</w:t>
      </w:r>
    </w:p>
    <w:p w:rsidR="00F336E4" w:rsidRDefault="00367280" w:rsidP="00FF1CDE">
      <w:pPr>
        <w:pStyle w:val="Ttulo1"/>
      </w:pPr>
      <w:bookmarkStart w:id="3" w:name="_Toc105639997"/>
      <w:r>
        <w:t>4.4</w:t>
      </w:r>
      <w:r w:rsidR="00F336E4">
        <w:t xml:space="preserve"> DEFINIÇÃO DA ARQUITETURA</w:t>
      </w:r>
      <w:bookmarkEnd w:id="3"/>
    </w:p>
    <w:p w:rsidR="00D276D1" w:rsidRDefault="00571E99" w:rsidP="00D276D1">
      <w:pPr>
        <w:rPr>
          <w:lang w:eastAsia="pt-BR"/>
        </w:rPr>
      </w:pPr>
      <w:r>
        <w:rPr>
          <w:lang w:eastAsia="pt-BR"/>
        </w:rPr>
        <w:t>Devido à</w:t>
      </w:r>
      <w:r w:rsidR="00E70EBF">
        <w:rPr>
          <w:lang w:eastAsia="pt-BR"/>
        </w:rPr>
        <w:t xml:space="preserve"> complexidade</w:t>
      </w:r>
      <w:r w:rsidR="00182823">
        <w:rPr>
          <w:lang w:eastAsia="pt-BR"/>
        </w:rPr>
        <w:t>, e a exigência de interfaces específicas para os usuários o projeto aplica a</w:t>
      </w:r>
      <w:r w:rsidR="008B51E2">
        <w:rPr>
          <w:lang w:eastAsia="pt-BR"/>
        </w:rPr>
        <w:t>s</w:t>
      </w:r>
      <w:r w:rsidR="00182823">
        <w:rPr>
          <w:lang w:eastAsia="pt-BR"/>
        </w:rPr>
        <w:t xml:space="preserve"> arquitetura</w:t>
      </w:r>
      <w:r w:rsidR="008B51E2">
        <w:rPr>
          <w:lang w:eastAsia="pt-BR"/>
        </w:rPr>
        <w:t xml:space="preserve"> cliente-servidor (item 2.5.3)</w:t>
      </w:r>
      <w:r w:rsidR="00182823">
        <w:rPr>
          <w:lang w:eastAsia="pt-BR"/>
        </w:rPr>
        <w:t xml:space="preserve"> </w:t>
      </w:r>
      <w:r w:rsidR="008B51E2">
        <w:rPr>
          <w:lang w:eastAsia="pt-BR"/>
        </w:rPr>
        <w:t xml:space="preserve">e </w:t>
      </w:r>
      <w:r w:rsidR="00182823" w:rsidRPr="006E7DE8">
        <w:rPr>
          <w:i/>
          <w:lang w:eastAsia="pt-BR"/>
        </w:rPr>
        <w:t>multi-tier</w:t>
      </w:r>
      <w:r w:rsidR="00182823">
        <w:rPr>
          <w:lang w:eastAsia="pt-BR"/>
        </w:rPr>
        <w:t xml:space="preserve"> </w:t>
      </w:r>
      <w:r w:rsidR="0060118B">
        <w:rPr>
          <w:lang w:eastAsia="pt-BR"/>
        </w:rPr>
        <w:t xml:space="preserve">(item 2.5.2) </w:t>
      </w:r>
      <w:r w:rsidR="00182823">
        <w:rPr>
          <w:lang w:eastAsia="pt-BR"/>
        </w:rPr>
        <w:t xml:space="preserve">segregando o sistema </w:t>
      </w:r>
      <w:r w:rsidR="0060118B">
        <w:rPr>
          <w:lang w:eastAsia="pt-BR"/>
        </w:rPr>
        <w:t xml:space="preserve">em duas aplicações </w:t>
      </w:r>
      <w:r w:rsidR="0060118B" w:rsidRPr="006E7DE8">
        <w:rPr>
          <w:i/>
          <w:lang w:eastAsia="pt-BR"/>
        </w:rPr>
        <w:t>frontend</w:t>
      </w:r>
      <w:r w:rsidR="008B51E2">
        <w:rPr>
          <w:lang w:eastAsia="pt-BR"/>
        </w:rPr>
        <w:t xml:space="preserve"> e duas aplicações </w:t>
      </w:r>
      <w:r w:rsidR="008B51E2" w:rsidRPr="006E7DE8">
        <w:rPr>
          <w:i/>
          <w:lang w:eastAsia="pt-BR"/>
        </w:rPr>
        <w:t>backend</w:t>
      </w:r>
      <w:r w:rsidR="008B51E2">
        <w:rPr>
          <w:lang w:eastAsia="pt-BR"/>
        </w:rPr>
        <w:t>.</w:t>
      </w:r>
      <w:r w:rsidR="00DA1C55">
        <w:rPr>
          <w:lang w:eastAsia="pt-BR"/>
        </w:rPr>
        <w:t xml:space="preserve"> O protocolo de comunicação será o HTTP e o protocolo </w:t>
      </w:r>
      <w:r w:rsidR="00DA1C55" w:rsidRPr="006E7DE8">
        <w:rPr>
          <w:i/>
          <w:lang w:eastAsia="pt-BR"/>
        </w:rPr>
        <w:t>OAuth</w:t>
      </w:r>
      <w:r w:rsidR="00DA1C55">
        <w:rPr>
          <w:lang w:eastAsia="pt-BR"/>
        </w:rPr>
        <w:t>2.1 será aplicado.</w:t>
      </w:r>
    </w:p>
    <w:p w:rsidR="00AE471C" w:rsidRDefault="00AE471C" w:rsidP="00D276D1">
      <w:pPr>
        <w:rPr>
          <w:lang w:eastAsia="pt-BR"/>
        </w:rPr>
      </w:pPr>
      <w:r>
        <w:rPr>
          <w:lang w:eastAsia="pt-BR"/>
        </w:rPr>
        <w:t>O ideal é que cada aplicação seja executada em um</w:t>
      </w:r>
      <w:r w:rsidR="00C02A68">
        <w:rPr>
          <w:lang w:eastAsia="pt-BR"/>
        </w:rPr>
        <w:t xml:space="preserve"> computador diferente</w:t>
      </w:r>
      <w:r w:rsidR="000A6583">
        <w:rPr>
          <w:lang w:eastAsia="pt-BR"/>
        </w:rPr>
        <w:t>,</w:t>
      </w:r>
      <w:r w:rsidR="00C02A68">
        <w:rPr>
          <w:lang w:eastAsia="pt-BR"/>
        </w:rPr>
        <w:t xml:space="preserve"> todavia</w:t>
      </w:r>
      <w:r>
        <w:rPr>
          <w:lang w:eastAsia="pt-BR"/>
        </w:rPr>
        <w:t xml:space="preserve"> todas foram testadas em um único computador o qual foi o ambiente de desenvolvimento e devido sua capacidade de execução paralela das aplicações o sistema não pode ser repartido em uma quantidade maior de aplicações.</w:t>
      </w:r>
    </w:p>
    <w:p w:rsidR="001A19E3" w:rsidRDefault="001A19E3" w:rsidP="00D276D1">
      <w:pPr>
        <w:rPr>
          <w:lang w:eastAsia="pt-BR"/>
        </w:rPr>
      </w:pPr>
      <w:r>
        <w:rPr>
          <w:lang w:eastAsia="pt-BR"/>
        </w:rPr>
        <w:t xml:space="preserve">Dentre as aplicações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, uma é designada aos colaboradores e outra é designada aos cidadãos, essa divisão foi necessária visto que a segunda aplicação pode ser instalada no dispositivo do cidadão e por consequência é possível obter acesso à sua lógica por isso foi necessário separar as lógicas dos colaboradores e dos cidadãos. </w:t>
      </w:r>
    </w:p>
    <w:p w:rsidR="00E65DED" w:rsidRDefault="00F601EC" w:rsidP="00D276D1">
      <w:pPr>
        <w:rPr>
          <w:lang w:eastAsia="pt-BR"/>
        </w:rPr>
      </w:pPr>
      <w:r>
        <w:rPr>
          <w:lang w:eastAsia="pt-BR"/>
        </w:rPr>
        <w:t>Visto que para garantir acessibilidade para o cidadão sua interface deve ser acessível tanto em desktops quanto em aplicativos móveis</w:t>
      </w:r>
      <w:r w:rsidR="001A19E3">
        <w:rPr>
          <w:lang w:eastAsia="pt-BR"/>
        </w:rPr>
        <w:t xml:space="preserve"> </w:t>
      </w:r>
      <w:r>
        <w:rPr>
          <w:lang w:eastAsia="pt-BR"/>
        </w:rPr>
        <w:t xml:space="preserve">foi escolhido a ferramenta </w:t>
      </w:r>
      <w:r w:rsidRPr="00D43465">
        <w:rPr>
          <w:i/>
          <w:lang w:eastAsia="pt-BR"/>
        </w:rPr>
        <w:t>ionic</w:t>
      </w:r>
      <w:r>
        <w:rPr>
          <w:lang w:eastAsia="pt-BR"/>
        </w:rPr>
        <w:t xml:space="preserve"> na construção do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respectivo ao cidadão. Para que não houvesse confusões por trocas de ambiente de desenvolvimento o </w:t>
      </w:r>
      <w:r w:rsidRPr="00D43465">
        <w:rPr>
          <w:i/>
          <w:lang w:eastAsia="pt-BR"/>
        </w:rPr>
        <w:t>ionic</w:t>
      </w:r>
      <w:r>
        <w:rPr>
          <w:lang w:eastAsia="pt-BR"/>
        </w:rPr>
        <w:t xml:space="preserve"> também foi usado no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dos colaboradores</w:t>
      </w:r>
      <w:r w:rsidR="00E54587">
        <w:rPr>
          <w:lang w:eastAsia="pt-BR"/>
        </w:rPr>
        <w:t xml:space="preserve"> devido a</w:t>
      </w:r>
      <w:r>
        <w:rPr>
          <w:lang w:eastAsia="pt-BR"/>
        </w:rPr>
        <w:t xml:space="preserve"> ambas aplicações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foram desenvolvidas em paralelo.</w:t>
      </w:r>
    </w:p>
    <w:p w:rsidR="00F94D36" w:rsidRDefault="00F94D36" w:rsidP="00DA1C55">
      <w:pPr>
        <w:rPr>
          <w:lang w:eastAsia="pt-BR"/>
        </w:rPr>
      </w:pPr>
      <w:r>
        <w:rPr>
          <w:lang w:eastAsia="pt-BR"/>
        </w:rPr>
        <w:t xml:space="preserve">Quanto ao </w:t>
      </w:r>
      <w:r w:rsidRPr="00D43465">
        <w:rPr>
          <w:i/>
          <w:lang w:eastAsia="pt-BR"/>
        </w:rPr>
        <w:t>backend</w:t>
      </w:r>
      <w:r w:rsidR="00792E9A">
        <w:rPr>
          <w:lang w:eastAsia="pt-BR"/>
        </w:rPr>
        <w:t>,</w:t>
      </w:r>
      <w:r w:rsidR="00DA1C55">
        <w:rPr>
          <w:lang w:eastAsia="pt-BR"/>
        </w:rPr>
        <w:t xml:space="preserve"> </w:t>
      </w:r>
      <w:r w:rsidR="007E4A69">
        <w:rPr>
          <w:lang w:eastAsia="pt-BR"/>
        </w:rPr>
        <w:t>uma das aplicações é dedicada ao processo de autenticação</w:t>
      </w:r>
      <w:r w:rsidR="0055431E">
        <w:rPr>
          <w:lang w:eastAsia="pt-BR"/>
        </w:rPr>
        <w:t xml:space="preserve"> (</w:t>
      </w:r>
      <w:r w:rsidR="0055431E" w:rsidRPr="00D43465">
        <w:rPr>
          <w:i/>
          <w:lang w:eastAsia="pt-BR"/>
        </w:rPr>
        <w:t>authorization server</w:t>
      </w:r>
      <w:r w:rsidR="0055431E">
        <w:rPr>
          <w:lang w:eastAsia="pt-BR"/>
        </w:rPr>
        <w:t>)</w:t>
      </w:r>
      <w:r w:rsidR="007E4A69">
        <w:rPr>
          <w:lang w:eastAsia="pt-BR"/>
        </w:rPr>
        <w:t xml:space="preserve"> e a outra centraliza a lógica do negócio</w:t>
      </w:r>
      <w:r w:rsidR="0055431E">
        <w:rPr>
          <w:lang w:eastAsia="pt-BR"/>
        </w:rPr>
        <w:t>(</w:t>
      </w:r>
      <w:r w:rsidR="0055431E" w:rsidRPr="00D43465">
        <w:rPr>
          <w:i/>
          <w:lang w:eastAsia="pt-BR"/>
        </w:rPr>
        <w:t>resource server</w:t>
      </w:r>
      <w:r w:rsidR="0055431E">
        <w:rPr>
          <w:lang w:eastAsia="pt-BR"/>
        </w:rPr>
        <w:t>)</w:t>
      </w:r>
      <w:r w:rsidR="007E4A69">
        <w:rPr>
          <w:lang w:eastAsia="pt-BR"/>
        </w:rPr>
        <w:t>.</w:t>
      </w:r>
      <w:r w:rsidR="00B37090">
        <w:rPr>
          <w:lang w:eastAsia="pt-BR"/>
        </w:rPr>
        <w:t xml:space="preserve"> Devido a restrições no ambiente de desenvolvimento as aplicações </w:t>
      </w:r>
      <w:r w:rsidR="00B37090" w:rsidRPr="00D43465">
        <w:rPr>
          <w:i/>
          <w:lang w:eastAsia="pt-BR"/>
        </w:rPr>
        <w:t>backend</w:t>
      </w:r>
      <w:r w:rsidR="00B37090">
        <w:rPr>
          <w:lang w:eastAsia="pt-BR"/>
        </w:rPr>
        <w:t xml:space="preserve"> compartilham do mesmo </w:t>
      </w:r>
      <w:r w:rsidR="00B37090">
        <w:rPr>
          <w:lang w:eastAsia="pt-BR"/>
        </w:rPr>
        <w:lastRenderedPageBreak/>
        <w:t>banco de dados</w:t>
      </w:r>
      <w:r w:rsidR="0004597E">
        <w:rPr>
          <w:lang w:eastAsia="pt-BR"/>
        </w:rPr>
        <w:t xml:space="preserve"> e além da lógica de negócio </w:t>
      </w:r>
      <w:r w:rsidR="0055431E">
        <w:rPr>
          <w:lang w:eastAsia="pt-BR"/>
        </w:rPr>
        <w:t xml:space="preserve">o </w:t>
      </w:r>
      <w:r w:rsidR="0055431E" w:rsidRPr="00E93D68">
        <w:rPr>
          <w:i/>
          <w:lang w:eastAsia="pt-BR"/>
        </w:rPr>
        <w:t>resource server</w:t>
      </w:r>
      <w:r w:rsidR="0004597E">
        <w:rPr>
          <w:lang w:eastAsia="pt-BR"/>
        </w:rPr>
        <w:t xml:space="preserve"> também é responsável pela realização do cadastro de cidadãos e colaboradores.</w:t>
      </w:r>
    </w:p>
    <w:p w:rsidR="00B2695C" w:rsidRDefault="006F06F0" w:rsidP="00DA1C55">
      <w:pPr>
        <w:rPr>
          <w:lang w:eastAsia="pt-BR"/>
        </w:rPr>
      </w:pPr>
      <w:r>
        <w:rPr>
          <w:lang w:eastAsia="pt-BR"/>
        </w:rPr>
        <w:t xml:space="preserve">O servidor de autenticação é construído utilizando </w:t>
      </w:r>
      <w:r w:rsidRPr="00F04901">
        <w:rPr>
          <w:i/>
          <w:lang w:eastAsia="pt-BR"/>
        </w:rPr>
        <w:t>spring boot</w:t>
      </w:r>
      <w:r w:rsidR="00F04901">
        <w:rPr>
          <w:lang w:eastAsia="pt-BR"/>
        </w:rPr>
        <w:t xml:space="preserve"> como base, o </w:t>
      </w:r>
      <w:r w:rsidR="00F04901" w:rsidRPr="00F04901">
        <w:rPr>
          <w:i/>
          <w:lang w:eastAsia="pt-BR"/>
        </w:rPr>
        <w:t>spring data</w:t>
      </w:r>
      <w:r>
        <w:rPr>
          <w:lang w:eastAsia="pt-BR"/>
        </w:rPr>
        <w:t xml:space="preserve"> para as consultas ao banco de dados e o </w:t>
      </w:r>
      <w:r w:rsidRPr="00F04901">
        <w:rPr>
          <w:i/>
          <w:lang w:eastAsia="pt-BR"/>
        </w:rPr>
        <w:t>spring security oauth</w:t>
      </w:r>
      <w:r>
        <w:rPr>
          <w:lang w:eastAsia="pt-BR"/>
        </w:rPr>
        <w:t xml:space="preserve">2 </w:t>
      </w:r>
      <w:r w:rsidRPr="00F04901">
        <w:rPr>
          <w:i/>
          <w:lang w:eastAsia="pt-BR"/>
        </w:rPr>
        <w:t>authorization server</w:t>
      </w:r>
      <w:r>
        <w:rPr>
          <w:lang w:eastAsia="pt-BR"/>
        </w:rPr>
        <w:t xml:space="preserve"> para configurá-lo com emissor de </w:t>
      </w:r>
      <w:r w:rsidRPr="007D556E">
        <w:rPr>
          <w:i/>
          <w:lang w:eastAsia="pt-BR"/>
        </w:rPr>
        <w:t>tokens</w:t>
      </w:r>
      <w:r>
        <w:rPr>
          <w:lang w:eastAsia="pt-BR"/>
        </w:rPr>
        <w:t xml:space="preserve"> de acesso.</w:t>
      </w:r>
      <w:r w:rsidR="000E6B44">
        <w:rPr>
          <w:lang w:eastAsia="pt-BR"/>
        </w:rPr>
        <w:t xml:space="preserve"> Esta aplicação se comporta com</w:t>
      </w:r>
      <w:r w:rsidR="003442BA">
        <w:rPr>
          <w:lang w:eastAsia="pt-BR"/>
        </w:rPr>
        <w:t xml:space="preserve">o um </w:t>
      </w:r>
      <w:r w:rsidR="003442BA" w:rsidRPr="0067793C">
        <w:rPr>
          <w:i/>
          <w:lang w:eastAsia="pt-BR"/>
        </w:rPr>
        <w:t>web</w:t>
      </w:r>
      <w:r w:rsidR="000E6B44" w:rsidRPr="0067793C">
        <w:rPr>
          <w:i/>
          <w:lang w:eastAsia="pt-BR"/>
        </w:rPr>
        <w:t>service</w:t>
      </w:r>
      <w:r w:rsidR="000E6B44">
        <w:rPr>
          <w:lang w:eastAsia="pt-BR"/>
        </w:rPr>
        <w:t xml:space="preserve"> o qual pode ser aproveitado em futuros projetos </w:t>
      </w:r>
      <w:r w:rsidR="000E6B44" w:rsidRPr="003E4FD9">
        <w:rPr>
          <w:i/>
          <w:lang w:eastAsia="pt-BR"/>
        </w:rPr>
        <w:t>web</w:t>
      </w:r>
      <w:r w:rsidR="000E6B44">
        <w:rPr>
          <w:lang w:eastAsia="pt-BR"/>
        </w:rPr>
        <w:t xml:space="preserve"> como meio de autenticação tanto de colaboradores quanto de cidadãos.</w:t>
      </w:r>
    </w:p>
    <w:p w:rsidR="00AE471C" w:rsidRDefault="00C913D4" w:rsidP="00AE471C">
      <w:pPr>
        <w:rPr>
          <w:lang w:eastAsia="pt-BR"/>
        </w:rPr>
      </w:pPr>
      <w:r>
        <w:rPr>
          <w:lang w:eastAsia="pt-BR"/>
        </w:rPr>
        <w:t>É importante evidenciar que a autenticação de cidadãos e colaboradores foi centralizada em uma única aplicação por restrições de desenvolvimento já que o ideal seria designar uma aplicação para cada tipo de autenticação. Manter ambos tipos de autenticação na mesma aplicação gera um custo menor</w:t>
      </w:r>
      <w:r w:rsidR="00171E45">
        <w:rPr>
          <w:lang w:eastAsia="pt-BR"/>
        </w:rPr>
        <w:t>,</w:t>
      </w:r>
      <w:r>
        <w:rPr>
          <w:lang w:eastAsia="pt-BR"/>
        </w:rPr>
        <w:t xml:space="preserve"> porém uma escalabilidade menor em comparação a decisão de segregá-las.</w:t>
      </w:r>
    </w:p>
    <w:p w:rsidR="006F06F0" w:rsidRPr="00D276D1" w:rsidRDefault="009674D7" w:rsidP="00DA586C">
      <w:pPr>
        <w:rPr>
          <w:lang w:eastAsia="pt-BR"/>
        </w:rPr>
      </w:pPr>
      <w:r>
        <w:rPr>
          <w:lang w:eastAsia="pt-BR"/>
        </w:rPr>
        <w:t>Por sua vez,</w:t>
      </w:r>
      <w:r w:rsidR="00B2695C">
        <w:rPr>
          <w:lang w:eastAsia="pt-BR"/>
        </w:rPr>
        <w:t xml:space="preserve"> </w:t>
      </w:r>
      <w:r w:rsidR="008522AD">
        <w:rPr>
          <w:lang w:eastAsia="pt-BR"/>
        </w:rPr>
        <w:t xml:space="preserve">as ferramentas de construção do </w:t>
      </w:r>
      <w:r w:rsidR="008522AD" w:rsidRPr="00F04901">
        <w:rPr>
          <w:i/>
          <w:lang w:eastAsia="pt-BR"/>
        </w:rPr>
        <w:t>resource server</w:t>
      </w:r>
      <w:r w:rsidR="008522AD" w:rsidRPr="008522AD">
        <w:rPr>
          <w:lang w:eastAsia="pt-BR"/>
        </w:rPr>
        <w:t xml:space="preserve"> </w:t>
      </w:r>
      <w:r w:rsidR="008522AD">
        <w:rPr>
          <w:lang w:eastAsia="pt-BR"/>
        </w:rPr>
        <w:t>são</w:t>
      </w:r>
      <w:r w:rsidR="00B2695C">
        <w:rPr>
          <w:lang w:eastAsia="pt-BR"/>
        </w:rPr>
        <w:t xml:space="preserve"> o </w:t>
      </w:r>
      <w:r w:rsidR="00B2695C" w:rsidRPr="00F04901">
        <w:rPr>
          <w:i/>
          <w:lang w:eastAsia="pt-BR"/>
        </w:rPr>
        <w:t>spring boot</w:t>
      </w:r>
      <w:r w:rsidR="00F04901">
        <w:rPr>
          <w:lang w:eastAsia="pt-BR"/>
        </w:rPr>
        <w:t xml:space="preserve"> como base, o </w:t>
      </w:r>
      <w:r w:rsidR="00F04901" w:rsidRPr="00F04901">
        <w:rPr>
          <w:i/>
          <w:lang w:eastAsia="pt-BR"/>
        </w:rPr>
        <w:t>spring data</w:t>
      </w:r>
      <w:r w:rsidR="00B2695C">
        <w:rPr>
          <w:lang w:eastAsia="pt-BR"/>
        </w:rPr>
        <w:t xml:space="preserve"> para gerenciamento do banco de dados e o </w:t>
      </w:r>
      <w:r w:rsidR="00B2695C" w:rsidRPr="00F04901">
        <w:rPr>
          <w:i/>
          <w:lang w:eastAsia="pt-BR"/>
        </w:rPr>
        <w:t>spring security</w:t>
      </w:r>
      <w:r w:rsidR="00ED2F87" w:rsidRPr="00F04901">
        <w:rPr>
          <w:i/>
          <w:lang w:eastAsia="pt-BR"/>
        </w:rPr>
        <w:t xml:space="preserve"> oauth</w:t>
      </w:r>
      <w:r w:rsidR="00ED2F87">
        <w:rPr>
          <w:lang w:eastAsia="pt-BR"/>
        </w:rPr>
        <w:t xml:space="preserve">2 </w:t>
      </w:r>
      <w:r w:rsidR="00ED2F87" w:rsidRPr="00F04901">
        <w:rPr>
          <w:i/>
          <w:lang w:eastAsia="pt-BR"/>
        </w:rPr>
        <w:t>resource server</w:t>
      </w:r>
      <w:r w:rsidR="00B2695C">
        <w:rPr>
          <w:lang w:eastAsia="pt-BR"/>
        </w:rPr>
        <w:t xml:space="preserve"> para o controle de acesso aos recursos.</w:t>
      </w:r>
      <w:r w:rsidR="00726CDA">
        <w:rPr>
          <w:lang w:eastAsia="pt-BR"/>
        </w:rPr>
        <w:t xml:space="preserve"> Na possibilidade de reutilização por aplicações futuras o </w:t>
      </w:r>
      <w:r w:rsidR="00726CDA" w:rsidRPr="00F04901">
        <w:rPr>
          <w:i/>
          <w:lang w:eastAsia="pt-BR"/>
        </w:rPr>
        <w:t>resource server</w:t>
      </w:r>
      <w:r w:rsidR="00726CDA">
        <w:rPr>
          <w:lang w:eastAsia="pt-BR"/>
        </w:rPr>
        <w:t xml:space="preserve"> deve apresen</w:t>
      </w:r>
      <w:r w:rsidR="00F04901">
        <w:rPr>
          <w:lang w:eastAsia="pt-BR"/>
        </w:rPr>
        <w:t xml:space="preserve">tar comportamentos baseados em </w:t>
      </w:r>
      <w:r w:rsidR="00F04901" w:rsidRPr="00F04901">
        <w:rPr>
          <w:i/>
          <w:lang w:eastAsia="pt-BR"/>
        </w:rPr>
        <w:t>Rest API</w:t>
      </w:r>
      <w:r w:rsidR="00726CDA">
        <w:rPr>
          <w:lang w:eastAsia="pt-BR"/>
        </w:rPr>
        <w:t xml:space="preserve">. </w:t>
      </w:r>
    </w:p>
    <w:p w:rsidR="00BC2FC9" w:rsidRDefault="00367280" w:rsidP="00FF1CDE">
      <w:pPr>
        <w:pStyle w:val="Ttulo1"/>
      </w:pPr>
      <w:bookmarkStart w:id="4" w:name="_Toc105639998"/>
      <w:r>
        <w:t>4.5</w:t>
      </w:r>
      <w:r w:rsidR="008019B4">
        <w:t xml:space="preserve"> </w:t>
      </w:r>
      <w:r w:rsidR="00763063">
        <w:t xml:space="preserve">APLICAÇÃO DO </w:t>
      </w:r>
      <w:r w:rsidR="00763063" w:rsidRPr="00874B5E">
        <w:rPr>
          <w:i/>
        </w:rPr>
        <w:t>SCRUM</w:t>
      </w:r>
      <w:bookmarkEnd w:id="4"/>
    </w:p>
    <w:p w:rsidR="00D22F93" w:rsidRDefault="00D22F93" w:rsidP="00D22F93">
      <w:pPr>
        <w:rPr>
          <w:lang w:eastAsia="pt-BR"/>
        </w:rPr>
      </w:pPr>
      <w:r>
        <w:rPr>
          <w:lang w:eastAsia="pt-BR"/>
        </w:rPr>
        <w:t>Esta etapa foi realizada por meio da aplicaç</w:t>
      </w:r>
      <w:r w:rsidR="00DF2C4A">
        <w:rPr>
          <w:lang w:eastAsia="pt-BR"/>
        </w:rPr>
        <w:t>ão das regras propostas pelo</w:t>
      </w:r>
      <w:r>
        <w:rPr>
          <w:lang w:eastAsia="pt-BR"/>
        </w:rPr>
        <w:t xml:space="preserve"> </w:t>
      </w:r>
      <w:r w:rsidRPr="00874B5E">
        <w:rPr>
          <w:i/>
          <w:lang w:eastAsia="pt-BR"/>
        </w:rPr>
        <w:t>SCRUM</w:t>
      </w:r>
      <w:r w:rsidR="00CA661A">
        <w:rPr>
          <w:lang w:eastAsia="pt-BR"/>
        </w:rPr>
        <w:t xml:space="preserve"> organizada em cinco </w:t>
      </w:r>
      <w:r w:rsidR="00CA661A" w:rsidRPr="00474770">
        <w:rPr>
          <w:i/>
          <w:lang w:eastAsia="pt-BR"/>
        </w:rPr>
        <w:t>sprints</w:t>
      </w:r>
      <w:r w:rsidR="00CA661A">
        <w:rPr>
          <w:lang w:eastAsia="pt-BR"/>
        </w:rPr>
        <w:t xml:space="preserve">. </w:t>
      </w:r>
      <w:r w:rsidR="009652CB">
        <w:rPr>
          <w:lang w:eastAsia="pt-BR"/>
        </w:rPr>
        <w:t xml:space="preserve">O </w:t>
      </w:r>
      <w:r w:rsidR="009652CB" w:rsidRPr="00474770">
        <w:rPr>
          <w:i/>
          <w:lang w:eastAsia="pt-BR"/>
        </w:rPr>
        <w:t>product backlog</w:t>
      </w:r>
      <w:r w:rsidR="009652CB">
        <w:rPr>
          <w:lang w:eastAsia="pt-BR"/>
        </w:rPr>
        <w:t xml:space="preserve"> está de acordo com o item 4.3</w:t>
      </w:r>
      <w:r w:rsidR="000B3DD4">
        <w:rPr>
          <w:lang w:eastAsia="pt-BR"/>
        </w:rPr>
        <w:t>.</w:t>
      </w:r>
    </w:p>
    <w:p w:rsidR="00F719CC" w:rsidRDefault="00F719CC" w:rsidP="00FF1CDE">
      <w:pPr>
        <w:pStyle w:val="Ttulo1"/>
      </w:pPr>
      <w:r>
        <w:t xml:space="preserve"> </w:t>
      </w:r>
      <w:bookmarkStart w:id="5" w:name="_Toc105639999"/>
      <w:r w:rsidR="00056EB9">
        <w:t xml:space="preserve">4.5.1 </w:t>
      </w:r>
      <w:r w:rsidR="00056EB9" w:rsidRPr="00056EB9">
        <w:rPr>
          <w:i/>
        </w:rPr>
        <w:t>SPRINT</w:t>
      </w:r>
      <w:r w:rsidR="00056EB9">
        <w:t xml:space="preserve"> 1</w:t>
      </w:r>
      <w:bookmarkEnd w:id="5"/>
    </w:p>
    <w:p w:rsidR="00E60F30" w:rsidRDefault="006C0368" w:rsidP="00E60F30">
      <w:pPr>
        <w:rPr>
          <w:lang w:eastAsia="pt-BR"/>
        </w:rPr>
      </w:pPr>
      <w:r>
        <w:rPr>
          <w:lang w:eastAsia="pt-BR"/>
        </w:rPr>
        <w:t>Por motivos de aprendizagem n</w:t>
      </w:r>
      <w:r w:rsidR="00934C16">
        <w:rPr>
          <w:lang w:eastAsia="pt-BR"/>
        </w:rPr>
        <w:t xml:space="preserve">este </w:t>
      </w:r>
      <w:r w:rsidR="00934C16" w:rsidRPr="00896DB4">
        <w:rPr>
          <w:i/>
          <w:lang w:eastAsia="pt-BR"/>
        </w:rPr>
        <w:t>sprint</w:t>
      </w:r>
      <w:r w:rsidR="00934C16">
        <w:rPr>
          <w:lang w:eastAsia="pt-BR"/>
        </w:rPr>
        <w:t xml:space="preserve"> </w:t>
      </w:r>
      <w:r>
        <w:rPr>
          <w:lang w:eastAsia="pt-BR"/>
        </w:rPr>
        <w:t xml:space="preserve">primeiramente </w:t>
      </w:r>
      <w:r w:rsidR="00934C16">
        <w:rPr>
          <w:lang w:eastAsia="pt-BR"/>
        </w:rPr>
        <w:t xml:space="preserve">as bases das aplicações </w:t>
      </w:r>
      <w:r w:rsidR="00934C16" w:rsidRPr="009F2831">
        <w:rPr>
          <w:i/>
          <w:lang w:eastAsia="pt-BR"/>
        </w:rPr>
        <w:t>backend</w:t>
      </w:r>
      <w:r>
        <w:rPr>
          <w:lang w:eastAsia="pt-BR"/>
        </w:rPr>
        <w:t xml:space="preserve"> foram construídas</w:t>
      </w:r>
      <w:r w:rsidR="00934C16">
        <w:rPr>
          <w:lang w:eastAsia="pt-BR"/>
        </w:rPr>
        <w:t xml:space="preserve">. Quanto os requisitos selecionados para este </w:t>
      </w:r>
      <w:r w:rsidR="00934C16" w:rsidRPr="005D3E96">
        <w:rPr>
          <w:i/>
          <w:lang w:eastAsia="pt-BR"/>
        </w:rPr>
        <w:t>sprint</w:t>
      </w:r>
      <w:r w:rsidR="00934C16">
        <w:rPr>
          <w:lang w:eastAsia="pt-BR"/>
        </w:rPr>
        <w:t xml:space="preserve"> a escolha se deu por conveniência em desenvolvimento apesar de não estarem no topo do </w:t>
      </w:r>
      <w:r w:rsidR="00934C16" w:rsidRPr="005D3E96">
        <w:rPr>
          <w:i/>
          <w:lang w:eastAsia="pt-BR"/>
        </w:rPr>
        <w:t>product backlog</w:t>
      </w:r>
      <w:r w:rsidR="00D901E5">
        <w:rPr>
          <w:lang w:eastAsia="pt-BR"/>
        </w:rPr>
        <w:t>, afinal o manifesto ágil em sua essência prioriza resultados sobre conformidade com regras.</w:t>
      </w:r>
    </w:p>
    <w:p w:rsidR="00C53E7E" w:rsidRDefault="00C53E7E" w:rsidP="00E60F30">
      <w:pPr>
        <w:rPr>
          <w:lang w:eastAsia="pt-BR"/>
        </w:rPr>
      </w:pPr>
      <w:r>
        <w:rPr>
          <w:lang w:eastAsia="pt-BR"/>
        </w:rPr>
        <w:t>Na sequ</w:t>
      </w:r>
      <w:r w:rsidR="00F04C35">
        <w:rPr>
          <w:lang w:eastAsia="pt-BR"/>
        </w:rPr>
        <w:t>ência apresenta</w:t>
      </w:r>
      <w:r>
        <w:rPr>
          <w:lang w:eastAsia="pt-BR"/>
        </w:rPr>
        <w:t>-se</w:t>
      </w:r>
      <w:r w:rsidR="006B634D">
        <w:rPr>
          <w:lang w:eastAsia="pt-BR"/>
        </w:rPr>
        <w:t xml:space="preserve"> a </w:t>
      </w:r>
      <w:r w:rsidR="006B634D">
        <w:rPr>
          <w:i/>
          <w:lang w:eastAsia="pt-BR"/>
        </w:rPr>
        <w:t>user-story</w:t>
      </w:r>
      <w:r w:rsidR="006B634D">
        <w:rPr>
          <w:lang w:eastAsia="pt-BR"/>
        </w:rPr>
        <w:t xml:space="preserve"> selecionada</w:t>
      </w:r>
      <w:r w:rsidR="00F04C35">
        <w:rPr>
          <w:lang w:eastAsia="pt-BR"/>
        </w:rPr>
        <w:t xml:space="preserve"> para a entrega</w:t>
      </w:r>
      <w:r>
        <w:rPr>
          <w:lang w:eastAsia="pt-BR"/>
        </w:rPr>
        <w:t>:</w:t>
      </w:r>
    </w:p>
    <w:p w:rsidR="005E4E14" w:rsidRDefault="007320E2" w:rsidP="004843C9">
      <w:pPr>
        <w:pStyle w:val="PargrafodaLista"/>
        <w:numPr>
          <w:ilvl w:val="0"/>
          <w:numId w:val="17"/>
        </w:numPr>
        <w:rPr>
          <w:lang w:eastAsia="pt-BR"/>
        </w:rPr>
      </w:pPr>
      <w:r>
        <w:rPr>
          <w:lang w:eastAsia="pt-BR"/>
        </w:rPr>
        <w:t>“</w:t>
      </w:r>
      <w:r w:rsidR="004843C9">
        <w:rPr>
          <w:lang w:eastAsia="pt-BR"/>
        </w:rPr>
        <w:t xml:space="preserve">Como cidadão, gostaria de poder criar conta no sistema </w:t>
      </w:r>
      <w:r w:rsidR="00785F71">
        <w:rPr>
          <w:lang w:eastAsia="pt-BR"/>
        </w:rPr>
        <w:t>para poder acompanhar o andamento de minhas ocorrências</w:t>
      </w:r>
      <w:r>
        <w:rPr>
          <w:lang w:eastAsia="pt-BR"/>
        </w:rPr>
        <w:t>” que se reparte nas atividades a seguir:</w:t>
      </w:r>
    </w:p>
    <w:p w:rsidR="00BA07B9" w:rsidRDefault="00794607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lastRenderedPageBreak/>
        <w:t xml:space="preserve">Criar aplicação </w:t>
      </w:r>
      <w:r w:rsidRPr="00A1056D">
        <w:rPr>
          <w:i/>
          <w:lang w:eastAsia="pt-BR"/>
        </w:rPr>
        <w:t>backend</w:t>
      </w:r>
      <w:r>
        <w:rPr>
          <w:lang w:eastAsia="pt-BR"/>
        </w:rPr>
        <w:t xml:space="preserve"> da lógica de negócio para que sirva de base para as próximas funcionalidades</w:t>
      </w:r>
      <w:r w:rsidR="003C1ABC">
        <w:rPr>
          <w:lang w:eastAsia="pt-BR"/>
        </w:rPr>
        <w:t xml:space="preserve"> (figura 3</w:t>
      </w:r>
      <w:r w:rsidR="007E0F24">
        <w:rPr>
          <w:lang w:eastAsia="pt-BR"/>
        </w:rPr>
        <w:t>)</w:t>
      </w:r>
      <w:r>
        <w:rPr>
          <w:lang w:eastAsia="pt-BR"/>
        </w:rPr>
        <w:t>;</w:t>
      </w:r>
    </w:p>
    <w:p w:rsidR="00794607" w:rsidRDefault="00794607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 xml:space="preserve">Criar aplicação </w:t>
      </w:r>
      <w:r w:rsidRPr="00A1056D">
        <w:rPr>
          <w:i/>
          <w:lang w:eastAsia="pt-BR"/>
        </w:rPr>
        <w:t>backend</w:t>
      </w:r>
      <w:r>
        <w:rPr>
          <w:lang w:eastAsia="pt-BR"/>
        </w:rPr>
        <w:t xml:space="preserve"> de autenticação para limitar o acesso aos recursos protegidos</w:t>
      </w:r>
      <w:r w:rsidR="003C1ABC">
        <w:rPr>
          <w:lang w:eastAsia="pt-BR"/>
        </w:rPr>
        <w:t xml:space="preserve"> (figura 2</w:t>
      </w:r>
      <w:r w:rsidR="007E0F24">
        <w:rPr>
          <w:lang w:eastAsia="pt-BR"/>
        </w:rPr>
        <w:t>)</w:t>
      </w:r>
      <w:r>
        <w:rPr>
          <w:lang w:eastAsia="pt-BR"/>
        </w:rPr>
        <w:t>;</w:t>
      </w:r>
    </w:p>
    <w:p w:rsidR="00E62864" w:rsidRDefault="00E62864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a estrutura de dados que representa o cidadão</w:t>
      </w:r>
      <w:r w:rsidR="003B522B">
        <w:rPr>
          <w:lang w:eastAsia="pt-BR"/>
        </w:rPr>
        <w:t xml:space="preserve"> (modelar cidadão)</w:t>
      </w:r>
      <w:r>
        <w:rPr>
          <w:lang w:eastAsia="pt-BR"/>
        </w:rPr>
        <w:t>;</w:t>
      </w:r>
    </w:p>
    <w:p w:rsidR="00F029A8" w:rsidRDefault="00F029A8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Configurar a representação de dados</w:t>
      </w:r>
      <w:r w:rsidR="002228D0">
        <w:rPr>
          <w:lang w:eastAsia="pt-BR"/>
        </w:rPr>
        <w:t xml:space="preserve"> (dao – </w:t>
      </w:r>
      <w:r w:rsidR="002228D0" w:rsidRPr="00A1056D">
        <w:rPr>
          <w:i/>
          <w:lang w:eastAsia="pt-BR"/>
        </w:rPr>
        <w:t>data access object</w:t>
      </w:r>
      <w:r w:rsidR="002228D0">
        <w:rPr>
          <w:lang w:eastAsia="pt-BR"/>
        </w:rPr>
        <w:t xml:space="preserve">) </w:t>
      </w:r>
      <w:r>
        <w:rPr>
          <w:lang w:eastAsia="pt-BR"/>
        </w:rPr>
        <w:t xml:space="preserve"> do cidad</w:t>
      </w:r>
      <w:r w:rsidR="00A5187A">
        <w:rPr>
          <w:lang w:eastAsia="pt-BR"/>
        </w:rPr>
        <w:t>ão para seu</w:t>
      </w:r>
      <w:r>
        <w:rPr>
          <w:lang w:eastAsia="pt-BR"/>
        </w:rPr>
        <w:t xml:space="preserve"> </w:t>
      </w:r>
      <w:r w:rsidR="00A5187A">
        <w:rPr>
          <w:lang w:eastAsia="pt-BR"/>
        </w:rPr>
        <w:t>compartilhamento</w:t>
      </w:r>
      <w:r w:rsidR="00C46A47">
        <w:rPr>
          <w:lang w:eastAsia="pt-BR"/>
        </w:rPr>
        <w:t xml:space="preserve"> entre aplicações</w:t>
      </w:r>
      <w:r w:rsidR="002228D0">
        <w:rPr>
          <w:lang w:eastAsia="pt-BR"/>
        </w:rPr>
        <w:t>;</w:t>
      </w:r>
    </w:p>
    <w:p w:rsidR="00284172" w:rsidRDefault="00284172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lógica de cadastro do cidadão;</w:t>
      </w:r>
    </w:p>
    <w:p w:rsidR="00B20146" w:rsidRDefault="00B20146" w:rsidP="00B20146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tela de cadastro do cidadão;</w:t>
      </w:r>
    </w:p>
    <w:p w:rsidR="00284172" w:rsidRDefault="00284172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lógica de autenticação do cidadão;</w:t>
      </w:r>
    </w:p>
    <w:p w:rsidR="00B20146" w:rsidRDefault="00B20146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tela de autenticação do cidadão.</w:t>
      </w:r>
    </w:p>
    <w:p w:rsidR="003744C9" w:rsidRDefault="00B82940" w:rsidP="00524CD8">
      <w:pPr>
        <w:rPr>
          <w:lang w:eastAsia="pt-BR"/>
        </w:rPr>
      </w:pPr>
      <w:r>
        <w:rPr>
          <w:lang w:eastAsia="pt-BR"/>
        </w:rPr>
        <w:t>No aspecto da lógica de negócio</w:t>
      </w:r>
      <w:r w:rsidR="00291DCF">
        <w:rPr>
          <w:lang w:eastAsia="pt-BR"/>
        </w:rPr>
        <w:t xml:space="preserve">, o trabalho concluído reflete-se no modelo de </w:t>
      </w:r>
      <w:r w:rsidR="00794322">
        <w:rPr>
          <w:lang w:eastAsia="pt-BR"/>
        </w:rPr>
        <w:t>classes, ilustrado pela figura 1</w:t>
      </w:r>
      <w:r w:rsidR="00291DCF">
        <w:rPr>
          <w:lang w:eastAsia="pt-BR"/>
        </w:rPr>
        <w:t>.</w:t>
      </w:r>
    </w:p>
    <w:p w:rsidR="00524CD8" w:rsidRDefault="00524CD8" w:rsidP="00524CD8">
      <w:pPr>
        <w:pStyle w:val="Legenda"/>
        <w:keepNext/>
        <w:jc w:val="center"/>
      </w:pPr>
      <w:bookmarkStart w:id="6" w:name="_Toc105534398"/>
      <w:r>
        <w:t xml:space="preserve">Figura </w:t>
      </w:r>
      <w:fldSimple w:instr=" SEQ Figura \* ARABIC ">
        <w:r w:rsidR="00637A06">
          <w:rPr>
            <w:noProof/>
          </w:rPr>
          <w:t>1</w:t>
        </w:r>
      </w:fldSimple>
      <w:r w:rsidRPr="00524CD8">
        <w:rPr>
          <w:b w:val="0"/>
        </w:rPr>
        <w:t>– Modelo de classes</w:t>
      </w:r>
      <w:bookmarkEnd w:id="6"/>
    </w:p>
    <w:p w:rsidR="006F05A0" w:rsidRDefault="006F05A0" w:rsidP="00810E62">
      <w:pPr>
        <w:jc w:val="left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3057525" cy="2444926"/>
            <wp:effectExtent l="19050" t="0" r="9525" b="0"/>
            <wp:docPr id="4" name="Imagem 4" descr="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44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D8" w:rsidRPr="007E3186" w:rsidRDefault="006F05A0" w:rsidP="007E3186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</w:t>
      </w:r>
      <w:r>
        <w:rPr>
          <w:sz w:val="20"/>
          <w:szCs w:val="20"/>
        </w:rPr>
        <w:t>utor, 2022</w:t>
      </w:r>
    </w:p>
    <w:p w:rsidR="0071404B" w:rsidRDefault="0071404B" w:rsidP="001C7790">
      <w:pPr>
        <w:rPr>
          <w:lang w:eastAsia="pt-BR"/>
        </w:rPr>
      </w:pPr>
    </w:p>
    <w:p w:rsidR="001C7790" w:rsidRDefault="000A57D8" w:rsidP="001C7790">
      <w:pPr>
        <w:rPr>
          <w:lang w:eastAsia="pt-BR"/>
        </w:rPr>
      </w:pPr>
      <w:r>
        <w:rPr>
          <w:lang w:eastAsia="pt-BR"/>
        </w:rPr>
        <w:t xml:space="preserve">Na figura acima </w:t>
      </w:r>
      <w:r w:rsidR="00FF3ABF">
        <w:rPr>
          <w:lang w:eastAsia="pt-BR"/>
        </w:rPr>
        <w:t>“</w:t>
      </w:r>
      <w:r>
        <w:rPr>
          <w:lang w:eastAsia="pt-BR"/>
        </w:rPr>
        <w:t>Conta</w:t>
      </w:r>
      <w:r w:rsidR="00FF3ABF">
        <w:rPr>
          <w:lang w:eastAsia="pt-BR"/>
        </w:rPr>
        <w:t>”</w:t>
      </w:r>
      <w:r>
        <w:rPr>
          <w:lang w:eastAsia="pt-BR"/>
        </w:rPr>
        <w:t xml:space="preserve"> </w:t>
      </w:r>
      <w:r w:rsidR="006F145C">
        <w:rPr>
          <w:lang w:eastAsia="pt-BR"/>
        </w:rPr>
        <w:t>pode ser explicada como</w:t>
      </w:r>
      <w:r w:rsidR="002C13F9">
        <w:rPr>
          <w:lang w:eastAsia="pt-BR"/>
        </w:rPr>
        <w:t xml:space="preserve"> </w:t>
      </w:r>
      <w:r>
        <w:rPr>
          <w:lang w:eastAsia="pt-BR"/>
        </w:rPr>
        <w:t>uma representação genérica cujo atributo “autoridades” é obrigatório para qualquer tipo de conta</w:t>
      </w:r>
      <w:r w:rsidR="00176BBA">
        <w:rPr>
          <w:lang w:eastAsia="pt-BR"/>
        </w:rPr>
        <w:t xml:space="preserve">, portanto </w:t>
      </w:r>
      <w:r w:rsidR="0024421D">
        <w:rPr>
          <w:lang w:eastAsia="pt-BR"/>
        </w:rPr>
        <w:t>“</w:t>
      </w:r>
      <w:r w:rsidR="00176BBA">
        <w:rPr>
          <w:lang w:eastAsia="pt-BR"/>
        </w:rPr>
        <w:t>ContaCidadao</w:t>
      </w:r>
      <w:r w:rsidR="0024421D">
        <w:rPr>
          <w:lang w:eastAsia="pt-BR"/>
        </w:rPr>
        <w:t>”</w:t>
      </w:r>
      <w:r w:rsidR="00176BBA">
        <w:rPr>
          <w:lang w:eastAsia="pt-BR"/>
        </w:rPr>
        <w:t xml:space="preserve"> apresenta atributos de email, senha e autoridades</w:t>
      </w:r>
      <w:r>
        <w:rPr>
          <w:lang w:eastAsia="pt-BR"/>
        </w:rPr>
        <w:t>.</w:t>
      </w:r>
      <w:r w:rsidR="001C7790">
        <w:rPr>
          <w:lang w:eastAsia="pt-BR"/>
        </w:rPr>
        <w:t xml:space="preserve"> O diagrama também expõe a representação de </w:t>
      </w:r>
      <w:r w:rsidR="0024421D">
        <w:rPr>
          <w:lang w:eastAsia="pt-BR"/>
        </w:rPr>
        <w:t>“</w:t>
      </w:r>
      <w:r w:rsidR="001C7790">
        <w:rPr>
          <w:lang w:eastAsia="pt-BR"/>
        </w:rPr>
        <w:t>Cidadão</w:t>
      </w:r>
      <w:r w:rsidR="0024421D">
        <w:rPr>
          <w:lang w:eastAsia="pt-BR"/>
        </w:rPr>
        <w:t>”</w:t>
      </w:r>
      <w:r w:rsidR="001C7790">
        <w:rPr>
          <w:lang w:eastAsia="pt-BR"/>
        </w:rPr>
        <w:t xml:space="preserve"> que </w:t>
      </w:r>
      <w:r w:rsidR="0024421D">
        <w:rPr>
          <w:lang w:eastAsia="pt-BR"/>
        </w:rPr>
        <w:t>é composta por uma única conta “ContaCidadao”</w:t>
      </w:r>
      <w:r w:rsidR="001C7790">
        <w:rPr>
          <w:lang w:eastAsia="pt-BR"/>
        </w:rPr>
        <w:t xml:space="preserve"> e o atributo </w:t>
      </w:r>
      <w:r w:rsidR="0024421D">
        <w:rPr>
          <w:lang w:eastAsia="pt-BR"/>
        </w:rPr>
        <w:t>“</w:t>
      </w:r>
      <w:r w:rsidR="001C7790">
        <w:rPr>
          <w:lang w:eastAsia="pt-BR"/>
        </w:rPr>
        <w:t>nome</w:t>
      </w:r>
      <w:r w:rsidR="0024421D">
        <w:rPr>
          <w:lang w:eastAsia="pt-BR"/>
        </w:rPr>
        <w:t>”</w:t>
      </w:r>
      <w:r w:rsidR="001C7790">
        <w:rPr>
          <w:lang w:eastAsia="pt-BR"/>
        </w:rPr>
        <w:t>.</w:t>
      </w:r>
      <w:r w:rsidR="00D714D0">
        <w:rPr>
          <w:lang w:eastAsia="pt-BR"/>
        </w:rPr>
        <w:t xml:space="preserve"> Em caso de exclusão da classe </w:t>
      </w:r>
      <w:r w:rsidR="0024421D">
        <w:rPr>
          <w:lang w:eastAsia="pt-BR"/>
        </w:rPr>
        <w:t>“</w:t>
      </w:r>
      <w:r w:rsidR="00D714D0">
        <w:rPr>
          <w:lang w:eastAsia="pt-BR"/>
        </w:rPr>
        <w:t>Cidadao</w:t>
      </w:r>
      <w:r w:rsidR="0024421D">
        <w:rPr>
          <w:lang w:eastAsia="pt-BR"/>
        </w:rPr>
        <w:t>”</w:t>
      </w:r>
      <w:r w:rsidR="00D714D0">
        <w:rPr>
          <w:lang w:eastAsia="pt-BR"/>
        </w:rPr>
        <w:t xml:space="preserve"> do sistema </w:t>
      </w:r>
      <w:r w:rsidR="0024421D">
        <w:rPr>
          <w:lang w:eastAsia="pt-BR"/>
        </w:rPr>
        <w:t>“</w:t>
      </w:r>
      <w:r w:rsidR="00D714D0">
        <w:rPr>
          <w:lang w:eastAsia="pt-BR"/>
        </w:rPr>
        <w:t>ContaCidadao</w:t>
      </w:r>
      <w:r w:rsidR="0024421D">
        <w:rPr>
          <w:lang w:eastAsia="pt-BR"/>
        </w:rPr>
        <w:t>”</w:t>
      </w:r>
      <w:r w:rsidR="00D714D0">
        <w:rPr>
          <w:lang w:eastAsia="pt-BR"/>
        </w:rPr>
        <w:t xml:space="preserve"> também é excluída.</w:t>
      </w:r>
    </w:p>
    <w:p w:rsidR="009B72D5" w:rsidRDefault="009B72D5" w:rsidP="001C7790">
      <w:pPr>
        <w:rPr>
          <w:lang w:eastAsia="pt-BR"/>
        </w:rPr>
      </w:pPr>
      <w:r>
        <w:rPr>
          <w:lang w:eastAsia="pt-BR"/>
        </w:rPr>
        <w:t xml:space="preserve">Nesta </w:t>
      </w:r>
      <w:r w:rsidRPr="009B72D5">
        <w:rPr>
          <w:i/>
          <w:lang w:eastAsia="pt-BR"/>
        </w:rPr>
        <w:t>sprint</w:t>
      </w:r>
      <w:r w:rsidR="00A70FD1">
        <w:rPr>
          <w:i/>
          <w:lang w:eastAsia="pt-BR"/>
        </w:rPr>
        <w:t xml:space="preserve"> </w:t>
      </w:r>
      <w:r w:rsidR="0003262B">
        <w:rPr>
          <w:lang w:eastAsia="pt-BR"/>
        </w:rPr>
        <w:t>primeira</w:t>
      </w:r>
      <w:r w:rsidR="00A70FD1">
        <w:rPr>
          <w:lang w:eastAsia="pt-BR"/>
        </w:rPr>
        <w:t>mente foi construída a</w:t>
      </w:r>
      <w:r w:rsidR="0003262B">
        <w:rPr>
          <w:lang w:eastAsia="pt-BR"/>
        </w:rPr>
        <w:t xml:space="preserve"> </w:t>
      </w:r>
      <w:r>
        <w:rPr>
          <w:lang w:eastAsia="pt-BR"/>
        </w:rPr>
        <w:t xml:space="preserve">estrutura da aplicação referente ao servidor de credenciais.  Para todo e qualquer nome de arquivo ou </w:t>
      </w:r>
      <w:r w:rsidR="008F0A2F">
        <w:rPr>
          <w:lang w:eastAsia="pt-BR"/>
        </w:rPr>
        <w:t xml:space="preserve">trecho de </w:t>
      </w:r>
      <w:r>
        <w:rPr>
          <w:lang w:eastAsia="pt-BR"/>
        </w:rPr>
        <w:t xml:space="preserve">código </w:t>
      </w:r>
      <w:r>
        <w:rPr>
          <w:lang w:eastAsia="pt-BR"/>
        </w:rPr>
        <w:lastRenderedPageBreak/>
        <w:t>apresentado foi adotada a língua inglesa como convenção</w:t>
      </w:r>
      <w:r w:rsidR="00C92EE7">
        <w:rPr>
          <w:lang w:eastAsia="pt-BR"/>
        </w:rPr>
        <w:t>.</w:t>
      </w:r>
      <w:r w:rsidR="002C1FF7">
        <w:rPr>
          <w:lang w:eastAsia="pt-BR"/>
        </w:rPr>
        <w:t xml:space="preserve"> Possíveis omissões </w:t>
      </w:r>
      <w:r w:rsidR="00515BC9">
        <w:rPr>
          <w:lang w:eastAsia="pt-BR"/>
        </w:rPr>
        <w:t xml:space="preserve">ou abreviações </w:t>
      </w:r>
      <w:r w:rsidR="002C1FF7">
        <w:rPr>
          <w:lang w:eastAsia="pt-BR"/>
        </w:rPr>
        <w:t>podem ocorrer no</w:t>
      </w:r>
      <w:r w:rsidR="00FE4FA1">
        <w:rPr>
          <w:lang w:eastAsia="pt-BR"/>
        </w:rPr>
        <w:t>s</w:t>
      </w:r>
      <w:r w:rsidR="002C1FF7">
        <w:rPr>
          <w:lang w:eastAsia="pt-BR"/>
        </w:rPr>
        <w:t xml:space="preserve"> código</w:t>
      </w:r>
      <w:r w:rsidR="00FE4FA1">
        <w:rPr>
          <w:lang w:eastAsia="pt-BR"/>
        </w:rPr>
        <w:t>s apresentados</w:t>
      </w:r>
      <w:r w:rsidR="00710544">
        <w:rPr>
          <w:lang w:eastAsia="pt-BR"/>
        </w:rPr>
        <w:t xml:space="preserve">, em qualquer </w:t>
      </w:r>
      <w:r w:rsidR="00710544" w:rsidRPr="009A25AC">
        <w:rPr>
          <w:i/>
          <w:lang w:eastAsia="pt-BR"/>
        </w:rPr>
        <w:t>sprint</w:t>
      </w:r>
      <w:r w:rsidR="00710544">
        <w:rPr>
          <w:lang w:eastAsia="pt-BR"/>
        </w:rPr>
        <w:t>,</w:t>
      </w:r>
      <w:r w:rsidR="002C1FF7">
        <w:rPr>
          <w:lang w:eastAsia="pt-BR"/>
        </w:rPr>
        <w:t xml:space="preserve"> com o intuito de evitar perdas de foco.</w:t>
      </w:r>
    </w:p>
    <w:p w:rsidR="00C92EE7" w:rsidRDefault="00E62D87" w:rsidP="001C7790">
      <w:pPr>
        <w:rPr>
          <w:lang w:eastAsia="pt-BR"/>
        </w:rPr>
      </w:pPr>
      <w:r>
        <w:rPr>
          <w:lang w:eastAsia="pt-BR"/>
        </w:rPr>
        <w:t>A figura 2</w:t>
      </w:r>
      <w:r w:rsidR="00C92EE7">
        <w:rPr>
          <w:lang w:eastAsia="pt-BR"/>
        </w:rPr>
        <w:t xml:space="preserve"> contempla a organização das pastas</w:t>
      </w:r>
      <w:r w:rsidR="00EC072F">
        <w:rPr>
          <w:lang w:eastAsia="pt-BR"/>
        </w:rPr>
        <w:t xml:space="preserve"> criadas com os códigos configur</w:t>
      </w:r>
      <w:r w:rsidR="000144CE">
        <w:rPr>
          <w:lang w:eastAsia="pt-BR"/>
        </w:rPr>
        <w:t>ados para o fornecimento de credenciais</w:t>
      </w:r>
      <w:r w:rsidR="009C0580">
        <w:rPr>
          <w:lang w:eastAsia="pt-BR"/>
        </w:rPr>
        <w:t>, havia o desejo de obter maior controle nos processos de autenticação e por esse motivo</w:t>
      </w:r>
      <w:r w:rsidR="00F95890">
        <w:rPr>
          <w:lang w:eastAsia="pt-BR"/>
        </w:rPr>
        <w:t xml:space="preserve">, além da intenção didática, </w:t>
      </w:r>
      <w:r w:rsidR="009C0580">
        <w:rPr>
          <w:lang w:eastAsia="pt-BR"/>
        </w:rPr>
        <w:t>foi necess</w:t>
      </w:r>
      <w:r w:rsidR="00C959DB">
        <w:rPr>
          <w:lang w:eastAsia="pt-BR"/>
        </w:rPr>
        <w:t>ário personali</w:t>
      </w:r>
      <w:r w:rsidR="009C0580">
        <w:rPr>
          <w:lang w:eastAsia="pt-BR"/>
        </w:rPr>
        <w:t>zar uma quantidade considerável de arquivos.</w:t>
      </w:r>
    </w:p>
    <w:p w:rsidR="009C0580" w:rsidRDefault="009C0580" w:rsidP="001C7790">
      <w:pPr>
        <w:rPr>
          <w:lang w:eastAsia="pt-BR"/>
        </w:rPr>
      </w:pPr>
      <w:r>
        <w:rPr>
          <w:lang w:eastAsia="pt-BR"/>
        </w:rPr>
        <w:t xml:space="preserve">A aplicação foi nomeada como </w:t>
      </w:r>
      <w:r w:rsidR="000D5CEC">
        <w:rPr>
          <w:i/>
          <w:lang w:eastAsia="pt-BR"/>
        </w:rPr>
        <w:t>AuthzS</w:t>
      </w:r>
      <w:r w:rsidRPr="009C0580">
        <w:rPr>
          <w:i/>
          <w:lang w:eastAsia="pt-BR"/>
        </w:rPr>
        <w:t>erver</w:t>
      </w:r>
      <w:r>
        <w:rPr>
          <w:lang w:eastAsia="pt-BR"/>
        </w:rPr>
        <w:t xml:space="preserve"> </w:t>
      </w:r>
      <w:r w:rsidR="0087356C">
        <w:rPr>
          <w:lang w:eastAsia="pt-BR"/>
        </w:rPr>
        <w:t>(</w:t>
      </w:r>
      <w:r>
        <w:rPr>
          <w:lang w:eastAsia="pt-BR"/>
        </w:rPr>
        <w:t xml:space="preserve">uma espécie de acrônimo de </w:t>
      </w:r>
      <w:r w:rsidR="000D5CEC">
        <w:rPr>
          <w:i/>
          <w:lang w:eastAsia="pt-BR"/>
        </w:rPr>
        <w:t>A</w:t>
      </w:r>
      <w:r w:rsidRPr="009C0580">
        <w:rPr>
          <w:i/>
          <w:lang w:eastAsia="pt-BR"/>
        </w:rPr>
        <w:t>uthorization</w:t>
      </w:r>
      <w:r w:rsidR="0087356C">
        <w:rPr>
          <w:i/>
          <w:lang w:eastAsia="pt-BR"/>
        </w:rPr>
        <w:t xml:space="preserve"> </w:t>
      </w:r>
      <w:r w:rsidR="000D5CEC">
        <w:rPr>
          <w:i/>
          <w:lang w:eastAsia="pt-BR"/>
        </w:rPr>
        <w:t>S</w:t>
      </w:r>
      <w:r w:rsidR="0087356C">
        <w:rPr>
          <w:i/>
          <w:lang w:eastAsia="pt-BR"/>
        </w:rPr>
        <w:t>erver</w:t>
      </w:r>
      <w:r w:rsidR="0087356C">
        <w:rPr>
          <w:lang w:eastAsia="pt-BR"/>
        </w:rPr>
        <w:t>) que apresenta 3 pastas principais: “</w:t>
      </w:r>
      <w:r w:rsidR="0087356C" w:rsidRPr="0087356C">
        <w:rPr>
          <w:i/>
          <w:lang w:eastAsia="pt-BR"/>
        </w:rPr>
        <w:t>auth</w:t>
      </w:r>
      <w:r w:rsidR="0087356C">
        <w:rPr>
          <w:lang w:eastAsia="pt-BR"/>
        </w:rPr>
        <w:t>”, contém toda a lógica de autenticação; “config”, armazena as configurações e “utils” possuí códigos utilitários.</w:t>
      </w:r>
    </w:p>
    <w:p w:rsidR="00FF4251" w:rsidRDefault="001F4272" w:rsidP="001C7790">
      <w:pPr>
        <w:rPr>
          <w:lang w:eastAsia="pt-BR"/>
        </w:rPr>
      </w:pPr>
      <w:r>
        <w:rPr>
          <w:lang w:eastAsia="pt-BR"/>
        </w:rPr>
        <w:t>Abaixo da hierarquia da pasta “</w:t>
      </w:r>
      <w:r w:rsidRPr="0087356C">
        <w:rPr>
          <w:i/>
          <w:lang w:eastAsia="pt-BR"/>
        </w:rPr>
        <w:t>auth</w:t>
      </w:r>
      <w:r>
        <w:rPr>
          <w:lang w:eastAsia="pt-BR"/>
        </w:rPr>
        <w:t xml:space="preserve">”, localizam-se as pastas: </w:t>
      </w:r>
    </w:p>
    <w:p w:rsidR="00FF4251" w:rsidRDefault="001F4272" w:rsidP="003A6F8B">
      <w:pPr>
        <w:pStyle w:val="PargrafodaLista"/>
        <w:numPr>
          <w:ilvl w:val="0"/>
          <w:numId w:val="26"/>
        </w:numPr>
        <w:ind w:left="0" w:firstLine="840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controllers</w:t>
      </w:r>
      <w:r>
        <w:rPr>
          <w:lang w:eastAsia="pt-BR"/>
        </w:rPr>
        <w:t xml:space="preserve">” cujo processamento é acionado quando sua respectiva rota é interceptada; </w:t>
      </w:r>
    </w:p>
    <w:p w:rsidR="00FF4251" w:rsidRDefault="001F4272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filters</w:t>
      </w:r>
      <w:r>
        <w:rPr>
          <w:lang w:eastAsia="pt-BR"/>
        </w:rPr>
        <w:t xml:space="preserve">” </w:t>
      </w:r>
      <w:r w:rsidR="00C062A6">
        <w:rPr>
          <w:lang w:eastAsia="pt-BR"/>
        </w:rPr>
        <w:t xml:space="preserve">envolve programas </w:t>
      </w:r>
      <w:r w:rsidR="00E90024">
        <w:rPr>
          <w:lang w:eastAsia="pt-BR"/>
        </w:rPr>
        <w:t>personalizados</w:t>
      </w:r>
      <w:r w:rsidR="00C062A6">
        <w:rPr>
          <w:lang w:eastAsia="pt-BR"/>
        </w:rPr>
        <w:t xml:space="preserve"> que filtram a interceptação das rotas e assim certificam que os </w:t>
      </w:r>
      <w:r w:rsidR="00C062A6" w:rsidRPr="003A6F8B">
        <w:rPr>
          <w:i/>
          <w:lang w:eastAsia="pt-BR"/>
        </w:rPr>
        <w:t>controllers</w:t>
      </w:r>
      <w:r w:rsidR="00C062A6">
        <w:rPr>
          <w:lang w:eastAsia="pt-BR"/>
        </w:rPr>
        <w:t xml:space="preserve"> sejam acionados em segurança pois a “espinha dorsal” do </w:t>
      </w:r>
      <w:r w:rsidR="00C062A6" w:rsidRPr="003A6F8B">
        <w:rPr>
          <w:i/>
          <w:lang w:eastAsia="pt-BR"/>
        </w:rPr>
        <w:t xml:space="preserve">Spring Security </w:t>
      </w:r>
      <w:r w:rsidR="00C062A6">
        <w:rPr>
          <w:lang w:eastAsia="pt-BR"/>
        </w:rPr>
        <w:t>é uma cadeia de filtros configurável</w:t>
      </w:r>
      <w:r w:rsidR="00342C0C">
        <w:rPr>
          <w:lang w:eastAsia="pt-BR"/>
        </w:rPr>
        <w:t xml:space="preserve">; </w:t>
      </w:r>
    </w:p>
    <w:p w:rsidR="00FF4251" w:rsidRDefault="00342C0C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handlers</w:t>
      </w:r>
      <w:r>
        <w:rPr>
          <w:lang w:eastAsia="pt-BR"/>
        </w:rPr>
        <w:t>”</w:t>
      </w:r>
      <w:r w:rsidR="00FF4251">
        <w:rPr>
          <w:lang w:eastAsia="pt-BR"/>
        </w:rPr>
        <w:t>, por sua vez, é local para</w:t>
      </w:r>
      <w:r w:rsidR="00D16752">
        <w:rPr>
          <w:lang w:eastAsia="pt-BR"/>
        </w:rPr>
        <w:t xml:space="preserve"> código</w:t>
      </w:r>
      <w:r w:rsidR="00FF4251">
        <w:rPr>
          <w:lang w:eastAsia="pt-BR"/>
        </w:rPr>
        <w:t>s</w:t>
      </w:r>
      <w:r w:rsidR="00D16752">
        <w:rPr>
          <w:lang w:eastAsia="pt-BR"/>
        </w:rPr>
        <w:t xml:space="preserve"> de manipulação, que no caso do projeto </w:t>
      </w:r>
      <w:r w:rsidR="00327BD3">
        <w:rPr>
          <w:lang w:eastAsia="pt-BR"/>
        </w:rPr>
        <w:t>manipulam</w:t>
      </w:r>
      <w:r w:rsidR="00D16752">
        <w:rPr>
          <w:lang w:eastAsia="pt-BR"/>
        </w:rPr>
        <w:t xml:space="preserve"> o direcionamento de página de </w:t>
      </w:r>
      <w:r w:rsidR="00D16752" w:rsidRPr="003A6F8B">
        <w:rPr>
          <w:i/>
          <w:lang w:eastAsia="pt-BR"/>
        </w:rPr>
        <w:t>login</w:t>
      </w:r>
      <w:r w:rsidR="00D16752">
        <w:rPr>
          <w:lang w:eastAsia="pt-BR"/>
        </w:rPr>
        <w:t xml:space="preserve"> de acordo com o tipo de usuário</w:t>
      </w:r>
      <w:r w:rsidR="00554F3F">
        <w:rPr>
          <w:lang w:eastAsia="pt-BR"/>
        </w:rPr>
        <w:t xml:space="preserve">; </w:t>
      </w:r>
    </w:p>
    <w:p w:rsidR="00F07FF5" w:rsidRDefault="00554F3F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models</w:t>
      </w:r>
      <w:r>
        <w:rPr>
          <w:lang w:eastAsia="pt-BR"/>
        </w:rPr>
        <w:t>”</w:t>
      </w:r>
      <w:r w:rsidR="00D16752">
        <w:rPr>
          <w:lang w:eastAsia="pt-BR"/>
        </w:rPr>
        <w:t xml:space="preserve"> </w:t>
      </w:r>
      <w:r w:rsidR="00FF4251">
        <w:rPr>
          <w:lang w:eastAsia="pt-BR"/>
        </w:rPr>
        <w:t xml:space="preserve">que </w:t>
      </w:r>
      <w:r>
        <w:rPr>
          <w:lang w:eastAsia="pt-BR"/>
        </w:rPr>
        <w:t>possuí a subpasta “</w:t>
      </w:r>
      <w:r w:rsidRPr="003A6F8B">
        <w:rPr>
          <w:i/>
          <w:lang w:eastAsia="pt-BR"/>
        </w:rPr>
        <w:t>domain</w:t>
      </w:r>
      <w:r>
        <w:rPr>
          <w:lang w:eastAsia="pt-BR"/>
        </w:rPr>
        <w:t xml:space="preserve">” </w:t>
      </w:r>
      <w:r w:rsidR="006C377C">
        <w:rPr>
          <w:lang w:eastAsia="pt-BR"/>
        </w:rPr>
        <w:t>contendo</w:t>
      </w:r>
      <w:r w:rsidR="00D52B04">
        <w:rPr>
          <w:lang w:eastAsia="pt-BR"/>
        </w:rPr>
        <w:t xml:space="preserve"> </w:t>
      </w:r>
      <w:r w:rsidR="00F270E0">
        <w:rPr>
          <w:lang w:eastAsia="pt-BR"/>
        </w:rPr>
        <w:t>os arquivos “</w:t>
      </w:r>
      <w:r w:rsidR="00F270E0" w:rsidRPr="00F270E0">
        <w:rPr>
          <w:i/>
          <w:lang w:eastAsia="pt-BR"/>
        </w:rPr>
        <w:t>Account</w:t>
      </w:r>
      <w:r w:rsidR="00F270E0">
        <w:rPr>
          <w:lang w:eastAsia="pt-BR"/>
        </w:rPr>
        <w:t>.java”</w:t>
      </w:r>
      <w:r w:rsidR="004554B4">
        <w:rPr>
          <w:lang w:eastAsia="pt-BR"/>
        </w:rPr>
        <w:t>,</w:t>
      </w:r>
      <w:r w:rsidR="00F270E0">
        <w:rPr>
          <w:lang w:eastAsia="pt-BR"/>
        </w:rPr>
        <w:t xml:space="preserve"> relativo à classe “Conta”</w:t>
      </w:r>
      <w:r w:rsidR="004554B4">
        <w:rPr>
          <w:lang w:eastAsia="pt-BR"/>
        </w:rPr>
        <w:t>,</w:t>
      </w:r>
      <w:r w:rsidR="00F270E0">
        <w:rPr>
          <w:lang w:eastAsia="pt-BR"/>
        </w:rPr>
        <w:t xml:space="preserve"> e “</w:t>
      </w:r>
      <w:r w:rsidR="00F270E0" w:rsidRPr="00F270E0">
        <w:rPr>
          <w:i/>
          <w:lang w:eastAsia="pt-BR"/>
        </w:rPr>
        <w:t>CitizenAccount</w:t>
      </w:r>
      <w:r w:rsidR="00F270E0">
        <w:rPr>
          <w:lang w:eastAsia="pt-BR"/>
        </w:rPr>
        <w:t>.java” referente à</w:t>
      </w:r>
      <w:r w:rsidR="00D52B04">
        <w:rPr>
          <w:lang w:eastAsia="pt-BR"/>
        </w:rPr>
        <w:t xml:space="preserve"> </w:t>
      </w:r>
      <w:r w:rsidR="00F270E0">
        <w:rPr>
          <w:lang w:eastAsia="pt-BR"/>
        </w:rPr>
        <w:t xml:space="preserve">classe “ContaCidadao” </w:t>
      </w:r>
      <w:r w:rsidR="004554B4">
        <w:rPr>
          <w:lang w:eastAsia="pt-BR"/>
        </w:rPr>
        <w:t>conforme a</w:t>
      </w:r>
      <w:r w:rsidR="000E06A9">
        <w:rPr>
          <w:lang w:eastAsia="pt-BR"/>
        </w:rPr>
        <w:t xml:space="preserve"> figura 1</w:t>
      </w:r>
      <w:r w:rsidR="00D52B04">
        <w:rPr>
          <w:lang w:eastAsia="pt-BR"/>
        </w:rPr>
        <w:t xml:space="preserve">; </w:t>
      </w:r>
    </w:p>
    <w:p w:rsidR="00F07FF5" w:rsidRDefault="00D52B04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providers</w:t>
      </w:r>
      <w:r>
        <w:rPr>
          <w:lang w:eastAsia="pt-BR"/>
        </w:rPr>
        <w:t>”</w:t>
      </w:r>
      <w:r w:rsidR="007D556E">
        <w:rPr>
          <w:lang w:eastAsia="pt-BR"/>
        </w:rPr>
        <w:t xml:space="preserve"> </w:t>
      </w:r>
      <w:r w:rsidR="008363F9">
        <w:rPr>
          <w:lang w:eastAsia="pt-BR"/>
        </w:rPr>
        <w:t>que abriga a</w:t>
      </w:r>
      <w:r w:rsidR="007D556E">
        <w:rPr>
          <w:lang w:eastAsia="pt-BR"/>
        </w:rPr>
        <w:t xml:space="preserve"> lógica responsável por conferir as credenciais</w:t>
      </w:r>
      <w:r w:rsidR="004173F9">
        <w:rPr>
          <w:lang w:eastAsia="pt-BR"/>
        </w:rPr>
        <w:t xml:space="preserve"> e decidir se deve</w:t>
      </w:r>
      <w:r w:rsidR="00E04F67">
        <w:rPr>
          <w:lang w:eastAsia="pt-BR"/>
        </w:rPr>
        <w:t xml:space="preserve"> ou não</w:t>
      </w:r>
      <w:r w:rsidR="004173F9">
        <w:rPr>
          <w:lang w:eastAsia="pt-BR"/>
        </w:rPr>
        <w:t xml:space="preserve"> autenticar o usuário</w:t>
      </w:r>
      <w:r w:rsidR="00E04F67">
        <w:rPr>
          <w:lang w:eastAsia="pt-BR"/>
        </w:rPr>
        <w:t xml:space="preserve">; </w:t>
      </w:r>
    </w:p>
    <w:p w:rsidR="00F07FF5" w:rsidRDefault="00E04F67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repositories</w:t>
      </w:r>
      <w:r>
        <w:rPr>
          <w:lang w:eastAsia="pt-BR"/>
        </w:rPr>
        <w:t>” possu</w:t>
      </w:r>
      <w:r w:rsidR="00442365">
        <w:rPr>
          <w:lang w:eastAsia="pt-BR"/>
        </w:rPr>
        <w:t>i</w:t>
      </w:r>
      <w:r>
        <w:rPr>
          <w:lang w:eastAsia="pt-BR"/>
        </w:rPr>
        <w:t xml:space="preserve"> códigos</w:t>
      </w:r>
      <w:r w:rsidR="00442365">
        <w:rPr>
          <w:lang w:eastAsia="pt-BR"/>
        </w:rPr>
        <w:t xml:space="preserve"> relacionados</w:t>
      </w:r>
      <w:r w:rsidR="00F270E0">
        <w:rPr>
          <w:lang w:eastAsia="pt-BR"/>
        </w:rPr>
        <w:t xml:space="preserve"> especificamente</w:t>
      </w:r>
      <w:r w:rsidR="00442365">
        <w:rPr>
          <w:lang w:eastAsia="pt-BR"/>
        </w:rPr>
        <w:t xml:space="preserve"> à</w:t>
      </w:r>
      <w:r w:rsidR="00F270E0">
        <w:rPr>
          <w:lang w:eastAsia="pt-BR"/>
        </w:rPr>
        <w:t xml:space="preserve"> </w:t>
      </w:r>
      <w:r>
        <w:rPr>
          <w:lang w:eastAsia="pt-BR"/>
        </w:rPr>
        <w:t>busca no banco de dados de acordo com o crit</w:t>
      </w:r>
      <w:r w:rsidR="004543CF">
        <w:rPr>
          <w:lang w:eastAsia="pt-BR"/>
        </w:rPr>
        <w:t xml:space="preserve">ério de pesquisa quando existe; </w:t>
      </w:r>
    </w:p>
    <w:p w:rsidR="001F4272" w:rsidRDefault="004543CF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services</w:t>
      </w:r>
      <w:r>
        <w:rPr>
          <w:lang w:eastAsia="pt-BR"/>
        </w:rPr>
        <w:t>”</w:t>
      </w:r>
      <w:r w:rsidR="00FF4251">
        <w:rPr>
          <w:lang w:eastAsia="pt-BR"/>
        </w:rPr>
        <w:t xml:space="preserve"> cujo conteúdo serve de interface </w:t>
      </w:r>
      <w:r w:rsidR="00F07FF5">
        <w:rPr>
          <w:lang w:eastAsia="pt-BR"/>
        </w:rPr>
        <w:t>para que outras camadas</w:t>
      </w:r>
      <w:r w:rsidR="00607718">
        <w:rPr>
          <w:lang w:eastAsia="pt-BR"/>
        </w:rPr>
        <w:t xml:space="preserve"> não</w:t>
      </w:r>
      <w:r w:rsidR="00F07FF5">
        <w:rPr>
          <w:lang w:eastAsia="pt-BR"/>
        </w:rPr>
        <w:t xml:space="preserve"> acessem </w:t>
      </w:r>
      <w:r w:rsidR="00607718">
        <w:rPr>
          <w:lang w:eastAsia="pt-BR"/>
        </w:rPr>
        <w:t xml:space="preserve">diretamente </w:t>
      </w:r>
      <w:r w:rsidR="00F07FF5">
        <w:rPr>
          <w:lang w:eastAsia="pt-BR"/>
        </w:rPr>
        <w:t>os arquivos da pasta “</w:t>
      </w:r>
      <w:r w:rsidR="00F07FF5" w:rsidRPr="003A6F8B">
        <w:rPr>
          <w:i/>
          <w:lang w:eastAsia="pt-BR"/>
        </w:rPr>
        <w:t>repositories</w:t>
      </w:r>
      <w:r w:rsidR="00F07FF5">
        <w:rPr>
          <w:lang w:eastAsia="pt-BR"/>
        </w:rPr>
        <w:t>”</w:t>
      </w:r>
      <w:r w:rsidR="00442365">
        <w:rPr>
          <w:lang w:eastAsia="pt-BR"/>
        </w:rPr>
        <w:t>;</w:t>
      </w:r>
    </w:p>
    <w:p w:rsidR="008C36A9" w:rsidRDefault="008C36A9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tokens</w:t>
      </w:r>
      <w:r>
        <w:rPr>
          <w:lang w:eastAsia="pt-BR"/>
        </w:rPr>
        <w:t xml:space="preserve">” é a pasta relativa a estruturas de dados que armazenam as credenciais para serem transportadas pela cadeia de filtros do </w:t>
      </w:r>
      <w:r w:rsidRPr="003A6F8B">
        <w:rPr>
          <w:i/>
          <w:lang w:eastAsia="pt-BR"/>
        </w:rPr>
        <w:t>Spring Security</w:t>
      </w:r>
      <w:r>
        <w:rPr>
          <w:lang w:eastAsia="pt-BR"/>
        </w:rPr>
        <w:t>.</w:t>
      </w:r>
    </w:p>
    <w:p w:rsidR="008C36A9" w:rsidRPr="00535A84" w:rsidRDefault="008C36A9" w:rsidP="001C7790">
      <w:pPr>
        <w:rPr>
          <w:lang w:eastAsia="pt-BR"/>
        </w:rPr>
      </w:pPr>
      <w:r>
        <w:rPr>
          <w:lang w:eastAsia="pt-BR"/>
        </w:rPr>
        <w:t xml:space="preserve">É curioso perceber que ao descrever a estrutura </w:t>
      </w:r>
      <w:r w:rsidR="000B4CE4">
        <w:rPr>
          <w:lang w:eastAsia="pt-BR"/>
        </w:rPr>
        <w:t xml:space="preserve">de </w:t>
      </w:r>
      <w:r>
        <w:rPr>
          <w:lang w:eastAsia="pt-BR"/>
        </w:rPr>
        <w:t>subpastas do diretório “</w:t>
      </w:r>
      <w:r w:rsidRPr="005612FE">
        <w:rPr>
          <w:i/>
          <w:lang w:eastAsia="pt-BR"/>
        </w:rPr>
        <w:t>auth</w:t>
      </w:r>
      <w:r>
        <w:rPr>
          <w:lang w:eastAsia="pt-BR"/>
        </w:rPr>
        <w:t>”</w:t>
      </w:r>
      <w:r w:rsidR="009C3250">
        <w:rPr>
          <w:lang w:eastAsia="pt-BR"/>
        </w:rPr>
        <w:t xml:space="preserve"> </w:t>
      </w:r>
      <w:r>
        <w:rPr>
          <w:lang w:eastAsia="pt-BR"/>
        </w:rPr>
        <w:t xml:space="preserve">trata-se de uma aplicação </w:t>
      </w:r>
      <w:r w:rsidRPr="008C36A9">
        <w:rPr>
          <w:i/>
          <w:lang w:eastAsia="pt-BR"/>
        </w:rPr>
        <w:t>multi-layer</w:t>
      </w:r>
      <w:r w:rsidR="00535A84">
        <w:rPr>
          <w:lang w:eastAsia="pt-BR"/>
        </w:rPr>
        <w:t xml:space="preserve"> (item 2.5.2)</w:t>
      </w:r>
      <w:r w:rsidR="009C3250">
        <w:rPr>
          <w:lang w:eastAsia="pt-BR"/>
        </w:rPr>
        <w:t>.</w:t>
      </w:r>
    </w:p>
    <w:p w:rsidR="0087356C" w:rsidRDefault="0087356C" w:rsidP="001C7790">
      <w:pPr>
        <w:rPr>
          <w:lang w:eastAsia="pt-BR"/>
        </w:rPr>
      </w:pPr>
      <w:r>
        <w:rPr>
          <w:lang w:eastAsia="pt-BR"/>
        </w:rPr>
        <w:lastRenderedPageBreak/>
        <w:t xml:space="preserve">No mesmo nível de hierarquia da pasta </w:t>
      </w:r>
      <w:r w:rsidR="001D233D">
        <w:rPr>
          <w:i/>
          <w:lang w:eastAsia="pt-BR"/>
        </w:rPr>
        <w:t>a</w:t>
      </w:r>
      <w:r w:rsidR="000D5CEC">
        <w:rPr>
          <w:i/>
          <w:lang w:eastAsia="pt-BR"/>
        </w:rPr>
        <w:t>uthz</w:t>
      </w:r>
      <w:r w:rsidR="001D233D">
        <w:rPr>
          <w:i/>
          <w:lang w:eastAsia="pt-BR"/>
        </w:rPr>
        <w:t>s</w:t>
      </w:r>
      <w:r w:rsidRPr="009C0580">
        <w:rPr>
          <w:i/>
          <w:lang w:eastAsia="pt-BR"/>
        </w:rPr>
        <w:t>erver</w:t>
      </w:r>
      <w:r>
        <w:rPr>
          <w:i/>
          <w:lang w:eastAsia="pt-BR"/>
        </w:rPr>
        <w:t xml:space="preserve"> </w:t>
      </w:r>
      <w:r>
        <w:rPr>
          <w:lang w:eastAsia="pt-BR"/>
        </w:rPr>
        <w:t xml:space="preserve">existe a pasta </w:t>
      </w:r>
      <w:r>
        <w:rPr>
          <w:i/>
          <w:lang w:eastAsia="pt-BR"/>
        </w:rPr>
        <w:t>resources</w:t>
      </w:r>
      <w:r w:rsidR="003A6E54">
        <w:rPr>
          <w:lang w:eastAsia="pt-BR"/>
        </w:rPr>
        <w:t xml:space="preserve">, gerada pelo </w:t>
      </w:r>
      <w:r w:rsidR="003A6E54" w:rsidRPr="003A6E54">
        <w:rPr>
          <w:i/>
          <w:lang w:eastAsia="pt-BR"/>
        </w:rPr>
        <w:t>Spring</w:t>
      </w:r>
      <w:r w:rsidR="003A6E54">
        <w:rPr>
          <w:lang w:eastAsia="pt-BR"/>
        </w:rPr>
        <w:t xml:space="preserve"> por padrão, </w:t>
      </w:r>
      <w:r>
        <w:rPr>
          <w:lang w:eastAsia="pt-BR"/>
        </w:rPr>
        <w:t>que guarda conteúdos estáticos como páginas html, código css, imagens e alguns dados constantes que não precisam ser explícitos no código fonte.</w:t>
      </w:r>
    </w:p>
    <w:p w:rsidR="009C3250" w:rsidRDefault="00483C59" w:rsidP="001C7790">
      <w:pPr>
        <w:rPr>
          <w:lang w:eastAsia="pt-BR"/>
        </w:rPr>
      </w:pPr>
      <w:r>
        <w:rPr>
          <w:lang w:eastAsia="pt-BR"/>
        </w:rPr>
        <w:t>Há um receio de que ao aprofunda</w:t>
      </w:r>
      <w:r w:rsidR="009C3250">
        <w:rPr>
          <w:lang w:eastAsia="pt-BR"/>
        </w:rPr>
        <w:t>r sobre o conteúdo dessas pastas do servidor de autenticação extrapole o escopo do tema em quest</w:t>
      </w:r>
      <w:r w:rsidR="003A5D17">
        <w:rPr>
          <w:lang w:eastAsia="pt-BR"/>
        </w:rPr>
        <w:t>ão e com isso não será explorado.</w:t>
      </w:r>
    </w:p>
    <w:p w:rsidR="00FD43ED" w:rsidRDefault="00FD43ED" w:rsidP="001C7790">
      <w:pPr>
        <w:rPr>
          <w:lang w:eastAsia="pt-BR"/>
        </w:rPr>
      </w:pPr>
      <w:r>
        <w:rPr>
          <w:lang w:eastAsia="pt-BR"/>
        </w:rPr>
        <w:tab/>
      </w:r>
      <w:r>
        <w:rPr>
          <w:lang w:eastAsia="pt-BR"/>
        </w:rPr>
        <w:tab/>
      </w:r>
    </w:p>
    <w:p w:rsidR="00130338" w:rsidRPr="00130338" w:rsidRDefault="00130338" w:rsidP="00FD43ED">
      <w:pPr>
        <w:pStyle w:val="Legenda"/>
        <w:keepNext/>
        <w:ind w:firstLine="0"/>
        <w:jc w:val="center"/>
        <w:rPr>
          <w:b w:val="0"/>
        </w:rPr>
      </w:pPr>
      <w:bookmarkStart w:id="7" w:name="_Toc105534399"/>
      <w:r>
        <w:t xml:space="preserve">Figura </w:t>
      </w:r>
      <w:fldSimple w:instr=" SEQ Figura \* ARABIC ">
        <w:r w:rsidR="00637A06">
          <w:rPr>
            <w:noProof/>
          </w:rPr>
          <w:t>2</w:t>
        </w:r>
      </w:fldSimple>
      <w:r>
        <w:t xml:space="preserve"> </w:t>
      </w:r>
      <w:r w:rsidRPr="00130338">
        <w:rPr>
          <w:b w:val="0"/>
        </w:rPr>
        <w:t>– Estrutura de pastas do servidor de credenciais</w:t>
      </w:r>
      <w:bookmarkEnd w:id="7"/>
    </w:p>
    <w:p w:rsidR="002E41AA" w:rsidRPr="003238EB" w:rsidRDefault="006E2388" w:rsidP="002E41AA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1943371" cy="3362795"/>
            <wp:effectExtent l="19050" t="0" r="0" b="0"/>
            <wp:docPr id="16" name="Imagem 15" descr="AuthServerProject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ServerProjectStructur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336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E65" w:rsidRDefault="002E41AA" w:rsidP="00E37E65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E37E65" w:rsidRDefault="00E37E65" w:rsidP="001C7790">
      <w:pPr>
        <w:rPr>
          <w:lang w:eastAsia="pt-BR"/>
        </w:rPr>
      </w:pPr>
    </w:p>
    <w:p w:rsidR="002E41AA" w:rsidRDefault="00862588" w:rsidP="001C7790">
      <w:pPr>
        <w:rPr>
          <w:lang w:eastAsia="pt-BR"/>
        </w:rPr>
      </w:pPr>
      <w:r>
        <w:rPr>
          <w:lang w:eastAsia="pt-BR"/>
        </w:rPr>
        <w:t>O arquivo “</w:t>
      </w:r>
      <w:r w:rsidRPr="00862588">
        <w:rPr>
          <w:i/>
          <w:lang w:eastAsia="pt-BR"/>
        </w:rPr>
        <w:t>AuthzServerApplication</w:t>
      </w:r>
      <w:r>
        <w:rPr>
          <w:lang w:eastAsia="pt-BR"/>
        </w:rPr>
        <w:t>.java” localizado no mesmo nível de hierarquia de “</w:t>
      </w:r>
      <w:r w:rsidRPr="00862588">
        <w:rPr>
          <w:i/>
          <w:lang w:eastAsia="pt-BR"/>
        </w:rPr>
        <w:t>auth</w:t>
      </w:r>
      <w:r>
        <w:rPr>
          <w:lang w:eastAsia="pt-BR"/>
        </w:rPr>
        <w:t>”, “config” e “</w:t>
      </w:r>
      <w:r w:rsidRPr="00862588">
        <w:rPr>
          <w:lang w:eastAsia="pt-BR"/>
        </w:rPr>
        <w:t>utils</w:t>
      </w:r>
      <w:r>
        <w:rPr>
          <w:lang w:eastAsia="pt-BR"/>
        </w:rPr>
        <w:t>” é responsável por iniciar a aplicação.</w:t>
      </w:r>
    </w:p>
    <w:p w:rsidR="003A6F8B" w:rsidRDefault="00161DAA" w:rsidP="001C7790">
      <w:pPr>
        <w:rPr>
          <w:lang w:eastAsia="pt-BR"/>
        </w:rPr>
      </w:pPr>
      <w:r>
        <w:rPr>
          <w:lang w:eastAsia="pt-BR"/>
        </w:rPr>
        <w:t>A figura 2</w:t>
      </w:r>
      <w:r w:rsidR="00627971">
        <w:rPr>
          <w:lang w:eastAsia="pt-BR"/>
        </w:rPr>
        <w:t xml:space="preserve"> </w:t>
      </w:r>
      <w:r w:rsidR="003A6F8B">
        <w:rPr>
          <w:lang w:eastAsia="pt-BR"/>
        </w:rPr>
        <w:t xml:space="preserve">retrata o estado do </w:t>
      </w:r>
      <w:r w:rsidR="000D5CEC">
        <w:rPr>
          <w:lang w:eastAsia="pt-BR"/>
        </w:rPr>
        <w:t>A</w:t>
      </w:r>
      <w:r w:rsidR="000D5CEC">
        <w:rPr>
          <w:i/>
          <w:lang w:eastAsia="pt-BR"/>
        </w:rPr>
        <w:t>uthzS</w:t>
      </w:r>
      <w:r w:rsidR="003A6F8B" w:rsidRPr="003A6F8B">
        <w:rPr>
          <w:i/>
          <w:lang w:eastAsia="pt-BR"/>
        </w:rPr>
        <w:t>erver</w:t>
      </w:r>
      <w:r w:rsidR="00627971">
        <w:rPr>
          <w:i/>
          <w:lang w:eastAsia="pt-BR"/>
        </w:rPr>
        <w:t xml:space="preserve"> </w:t>
      </w:r>
      <w:r w:rsidR="00627971">
        <w:rPr>
          <w:lang w:eastAsia="pt-BR"/>
        </w:rPr>
        <w:t xml:space="preserve"> no primeiro </w:t>
      </w:r>
      <w:r w:rsidR="00627971" w:rsidRPr="00627971">
        <w:rPr>
          <w:i/>
          <w:lang w:eastAsia="pt-BR"/>
        </w:rPr>
        <w:t>sprint</w:t>
      </w:r>
      <w:r w:rsidR="003A6F8B">
        <w:rPr>
          <w:lang w:eastAsia="pt-BR"/>
        </w:rPr>
        <w:t>, porém a imagem oculta seus arquivos por não parecer necessário explorá-los</w:t>
      </w:r>
      <w:r w:rsidR="007C4345">
        <w:rPr>
          <w:lang w:eastAsia="pt-BR"/>
        </w:rPr>
        <w:t xml:space="preserve"> no contexto desta monografia.</w:t>
      </w:r>
    </w:p>
    <w:p w:rsidR="001D233D" w:rsidRDefault="000D5CEC" w:rsidP="001D233D">
      <w:pPr>
        <w:rPr>
          <w:lang w:eastAsia="pt-BR"/>
        </w:rPr>
      </w:pPr>
      <w:r>
        <w:rPr>
          <w:lang w:eastAsia="pt-BR"/>
        </w:rPr>
        <w:t xml:space="preserve">Na sequência foi iniciada a aplicação responsável pela lógica do negócio, batizada de </w:t>
      </w:r>
      <w:r w:rsidRPr="000D5CEC">
        <w:rPr>
          <w:i/>
          <w:lang w:eastAsia="pt-BR"/>
        </w:rPr>
        <w:t>ResourceServer</w:t>
      </w:r>
      <w:r>
        <w:rPr>
          <w:lang w:eastAsia="pt-BR"/>
        </w:rPr>
        <w:t xml:space="preserve"> </w:t>
      </w:r>
      <w:r w:rsidR="00D1392F">
        <w:rPr>
          <w:lang w:eastAsia="pt-BR"/>
        </w:rPr>
        <w:t>e suas</w:t>
      </w:r>
      <w:r w:rsidR="00E21D7A">
        <w:rPr>
          <w:lang w:eastAsia="pt-BR"/>
        </w:rPr>
        <w:t xml:space="preserve"> estrutura é exibida na figura 3</w:t>
      </w:r>
      <w:r w:rsidR="001D233D">
        <w:rPr>
          <w:lang w:eastAsia="pt-BR"/>
        </w:rPr>
        <w:t xml:space="preserve">, que apresentam uma estrutura semelhante ao </w:t>
      </w:r>
      <w:r w:rsidR="001D233D" w:rsidRPr="001D233D">
        <w:rPr>
          <w:i/>
          <w:lang w:eastAsia="pt-BR"/>
        </w:rPr>
        <w:t>AuthzServer</w:t>
      </w:r>
      <w:r w:rsidR="00920C74">
        <w:rPr>
          <w:lang w:eastAsia="pt-BR"/>
        </w:rPr>
        <w:t xml:space="preserve"> ainda assim o </w:t>
      </w:r>
      <w:r w:rsidR="00920C74" w:rsidRPr="00920C74">
        <w:rPr>
          <w:i/>
          <w:lang w:eastAsia="pt-BR"/>
        </w:rPr>
        <w:t>ResourceServer</w:t>
      </w:r>
      <w:r w:rsidR="00920C74">
        <w:rPr>
          <w:lang w:eastAsia="pt-BR"/>
        </w:rPr>
        <w:t xml:space="preserve"> se distingue por apresentar as pastas: “init” responsável por povoar o banco de dados quando vazio, os elementos desta pasta são primariamente usados para teste, apenas em casos que se deseja povoar com dados que raramente são alterados e em grande quantidade, como a situação dos bairros, que sua aplicação é fundamental. A outra pasta “dto” sumariamente contém lógica para a conversão de d</w:t>
      </w:r>
      <w:r w:rsidR="00767ABF">
        <w:rPr>
          <w:lang w:eastAsia="pt-BR"/>
        </w:rPr>
        <w:t xml:space="preserve">ados do </w:t>
      </w:r>
      <w:r w:rsidR="00767ABF" w:rsidRPr="00767ABF">
        <w:rPr>
          <w:i/>
          <w:lang w:eastAsia="pt-BR"/>
        </w:rPr>
        <w:t>backend</w:t>
      </w:r>
      <w:r w:rsidR="00767ABF">
        <w:rPr>
          <w:lang w:eastAsia="pt-BR"/>
        </w:rPr>
        <w:t xml:space="preserve"> para o </w:t>
      </w:r>
      <w:r w:rsidR="00767ABF" w:rsidRPr="00767ABF">
        <w:rPr>
          <w:i/>
          <w:lang w:eastAsia="pt-BR"/>
        </w:rPr>
        <w:t>frontend</w:t>
      </w:r>
      <w:r w:rsidR="00767ABF">
        <w:rPr>
          <w:lang w:eastAsia="pt-BR"/>
        </w:rPr>
        <w:t xml:space="preserve"> e vice-versa</w:t>
      </w:r>
      <w:r w:rsidR="00920C74">
        <w:rPr>
          <w:lang w:eastAsia="pt-BR"/>
        </w:rPr>
        <w:t>.</w:t>
      </w:r>
    </w:p>
    <w:p w:rsidR="0025067C" w:rsidRDefault="0025067C" w:rsidP="001D233D">
      <w:pPr>
        <w:rPr>
          <w:lang w:eastAsia="pt-BR"/>
        </w:rPr>
      </w:pPr>
      <w:r>
        <w:rPr>
          <w:lang w:eastAsia="pt-BR"/>
        </w:rPr>
        <w:lastRenderedPageBreak/>
        <w:t xml:space="preserve">Outra diferença é que o </w:t>
      </w:r>
      <w:r w:rsidRPr="0025067C">
        <w:rPr>
          <w:i/>
          <w:lang w:eastAsia="pt-BR"/>
        </w:rPr>
        <w:t>AuthServer</w:t>
      </w:r>
      <w:r>
        <w:rPr>
          <w:i/>
          <w:lang w:eastAsia="pt-BR"/>
        </w:rPr>
        <w:t xml:space="preserve"> </w:t>
      </w:r>
      <w:r>
        <w:rPr>
          <w:lang w:eastAsia="pt-BR"/>
        </w:rPr>
        <w:t xml:space="preserve">utiliza as classes de repositório e domínio apenas para a consulta de dados delegando a responsabilidade de inserção, atualização e remoção ao </w:t>
      </w:r>
      <w:r w:rsidRPr="0025067C">
        <w:rPr>
          <w:i/>
          <w:lang w:eastAsia="pt-BR"/>
        </w:rPr>
        <w:t>ResourceServer</w:t>
      </w:r>
      <w:r>
        <w:rPr>
          <w:lang w:eastAsia="pt-BR"/>
        </w:rPr>
        <w:t>. Dentre os dados de domínio, apenas as classes “Conta” e suas especializações são preocupações do servidor de autorização.</w:t>
      </w:r>
    </w:p>
    <w:p w:rsidR="00D707FE" w:rsidRDefault="00D707FE" w:rsidP="001D233D">
      <w:pPr>
        <w:rPr>
          <w:lang w:eastAsia="pt-BR"/>
        </w:rPr>
      </w:pPr>
      <w:r>
        <w:rPr>
          <w:lang w:eastAsia="pt-BR"/>
        </w:rPr>
        <w:t xml:space="preserve">O ideal seria destinar uma nova aplicação dedicada ao gerenciamento de conta como cadastro e alterações de modo a remover tais responsabilidades do </w:t>
      </w:r>
      <w:r w:rsidRPr="00D707FE">
        <w:rPr>
          <w:i/>
          <w:lang w:eastAsia="pt-BR"/>
        </w:rPr>
        <w:t>ResourceServer</w:t>
      </w:r>
      <w:r>
        <w:rPr>
          <w:lang w:eastAsia="pt-BR"/>
        </w:rPr>
        <w:t xml:space="preserve"> contudo a máquina usada no desenvolvimento não suporta a adição de uma terceira aplicação </w:t>
      </w:r>
      <w:r w:rsidRPr="00D707FE">
        <w:rPr>
          <w:i/>
          <w:lang w:eastAsia="pt-BR"/>
        </w:rPr>
        <w:t>backend</w:t>
      </w:r>
      <w:r>
        <w:rPr>
          <w:lang w:eastAsia="pt-BR"/>
        </w:rPr>
        <w:t xml:space="preserve"> executando em paralelo com uma aplicação </w:t>
      </w:r>
      <w:r w:rsidRPr="00D707FE">
        <w:rPr>
          <w:i/>
          <w:lang w:eastAsia="pt-BR"/>
        </w:rPr>
        <w:t>frontend</w:t>
      </w:r>
      <w:r w:rsidR="00AD39E5">
        <w:rPr>
          <w:lang w:eastAsia="pt-BR"/>
        </w:rPr>
        <w:t xml:space="preserve">, consonante a esse fato </w:t>
      </w:r>
      <w:r>
        <w:rPr>
          <w:lang w:eastAsia="pt-BR"/>
        </w:rPr>
        <w:t xml:space="preserve">a complexidade </w:t>
      </w:r>
      <w:r w:rsidR="00AD0874">
        <w:rPr>
          <w:lang w:eastAsia="pt-BR"/>
        </w:rPr>
        <w:t xml:space="preserve">do gerenciamento de aplicações </w:t>
      </w:r>
      <w:r>
        <w:rPr>
          <w:lang w:eastAsia="pt-BR"/>
        </w:rPr>
        <w:t>pode aumentar ligeiramente.</w:t>
      </w:r>
    </w:p>
    <w:p w:rsidR="00FD43ED" w:rsidRPr="00D707FE" w:rsidRDefault="00FD43ED" w:rsidP="001D233D">
      <w:pPr>
        <w:rPr>
          <w:lang w:eastAsia="pt-BR"/>
        </w:rPr>
      </w:pPr>
    </w:p>
    <w:p w:rsidR="00FD43ED" w:rsidRPr="00FD43ED" w:rsidRDefault="00FD43ED" w:rsidP="00FD43ED">
      <w:pPr>
        <w:pStyle w:val="Legenda"/>
        <w:keepNext/>
        <w:ind w:firstLine="0"/>
        <w:jc w:val="center"/>
        <w:rPr>
          <w:b w:val="0"/>
        </w:rPr>
      </w:pPr>
      <w:bookmarkStart w:id="8" w:name="_Toc105534400"/>
      <w:r>
        <w:t xml:space="preserve">Figura </w:t>
      </w:r>
      <w:fldSimple w:instr=" SEQ Figura \* ARABIC ">
        <w:r w:rsidR="00637A06">
          <w:rPr>
            <w:noProof/>
          </w:rPr>
          <w:t>3</w:t>
        </w:r>
      </w:fldSimple>
      <w:r>
        <w:t xml:space="preserve"> </w:t>
      </w:r>
      <w:r w:rsidRPr="00FD43ED">
        <w:rPr>
          <w:b w:val="0"/>
        </w:rPr>
        <w:t>– Estrutura de pastas do servidor de recursos</w:t>
      </w:r>
      <w:bookmarkEnd w:id="8"/>
    </w:p>
    <w:p w:rsidR="001D233D" w:rsidRPr="003238EB" w:rsidRDefault="001D233D" w:rsidP="001D233D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2162477" cy="5439535"/>
            <wp:effectExtent l="19050" t="0" r="9223" b="0"/>
            <wp:docPr id="17" name="Imagem 16" descr="ResourceServerProject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ourceServerProjectStructur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543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3D" w:rsidRPr="001D233D" w:rsidRDefault="001D233D" w:rsidP="000A3229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E97B2F" w:rsidRDefault="00E97B2F" w:rsidP="001C7790">
      <w:pPr>
        <w:rPr>
          <w:lang w:eastAsia="pt-BR"/>
        </w:rPr>
      </w:pPr>
      <w:r>
        <w:rPr>
          <w:lang w:eastAsia="pt-BR"/>
        </w:rPr>
        <w:lastRenderedPageBreak/>
        <w:t>O termo “</w:t>
      </w:r>
      <w:r w:rsidRPr="00E97B2F">
        <w:rPr>
          <w:i/>
          <w:lang w:eastAsia="pt-BR"/>
        </w:rPr>
        <w:t>Citizen</w:t>
      </w:r>
      <w:r>
        <w:rPr>
          <w:i/>
          <w:lang w:eastAsia="pt-BR"/>
        </w:rPr>
        <w:t>Account</w:t>
      </w:r>
      <w:r>
        <w:rPr>
          <w:lang w:eastAsia="pt-BR"/>
        </w:rPr>
        <w:t>” refere-se à classe “ContaCidadao” enquanto “Citizen” refere-se apenas a “Cidadao”</w:t>
      </w:r>
      <w:r w:rsidR="00391FDB">
        <w:rPr>
          <w:lang w:eastAsia="pt-BR"/>
        </w:rPr>
        <w:t>.</w:t>
      </w:r>
    </w:p>
    <w:p w:rsidR="003A6EFB" w:rsidRDefault="00391FDB" w:rsidP="00391FDB">
      <w:pPr>
        <w:rPr>
          <w:lang w:eastAsia="pt-BR"/>
        </w:rPr>
      </w:pPr>
      <w:r>
        <w:rPr>
          <w:lang w:eastAsia="pt-BR"/>
        </w:rPr>
        <w:t>Adiante é exibido o resultado do código</w:t>
      </w:r>
      <w:r w:rsidR="00123975">
        <w:rPr>
          <w:lang w:eastAsia="pt-BR"/>
        </w:rPr>
        <w:t xml:space="preserve"> da classe</w:t>
      </w:r>
      <w:r>
        <w:rPr>
          <w:lang w:eastAsia="pt-BR"/>
        </w:rPr>
        <w:t xml:space="preserve"> de configuração d</w:t>
      </w:r>
      <w:r w:rsidR="0008425E">
        <w:rPr>
          <w:lang w:eastAsia="pt-BR"/>
        </w:rPr>
        <w:t>o servidor de recursos (figura 5</w:t>
      </w:r>
      <w:r>
        <w:rPr>
          <w:lang w:eastAsia="pt-BR"/>
        </w:rPr>
        <w:t xml:space="preserve">). </w:t>
      </w:r>
      <w:r w:rsidR="00123975">
        <w:rPr>
          <w:lang w:eastAsia="pt-BR"/>
        </w:rPr>
        <w:t>A classe “</w:t>
      </w:r>
      <w:r w:rsidR="00123975" w:rsidRPr="00123975">
        <w:rPr>
          <w:i/>
          <w:lang w:eastAsia="pt-BR"/>
        </w:rPr>
        <w:t>ResourceServerConfig</w:t>
      </w:r>
      <w:r w:rsidR="00123975">
        <w:rPr>
          <w:lang w:eastAsia="pt-BR"/>
        </w:rPr>
        <w:t>” apresenta o atributo “</w:t>
      </w:r>
      <w:r w:rsidR="00123975" w:rsidRPr="00123975">
        <w:rPr>
          <w:i/>
          <w:lang w:eastAsia="pt-BR"/>
        </w:rPr>
        <w:t>corsAllowedOrigins</w:t>
      </w:r>
      <w:r w:rsidR="00123975">
        <w:rPr>
          <w:lang w:eastAsia="pt-BR"/>
        </w:rPr>
        <w:t xml:space="preserve">” </w:t>
      </w:r>
      <w:r w:rsidR="0069340D">
        <w:rPr>
          <w:lang w:eastAsia="pt-BR"/>
        </w:rPr>
        <w:t xml:space="preserve">que funciona como uma espécie de “lista branca” que contém os endereços das aplicações que possuem permissão para requisitar um recurso, </w:t>
      </w:r>
      <w:r w:rsidR="009D1CBD">
        <w:rPr>
          <w:lang w:eastAsia="pt-BR"/>
        </w:rPr>
        <w:t>na linha 35  da figura 5</w:t>
      </w:r>
      <w:r w:rsidR="00F800E8">
        <w:rPr>
          <w:lang w:eastAsia="pt-BR"/>
        </w:rPr>
        <w:t xml:space="preserve"> </w:t>
      </w:r>
      <w:r w:rsidR="0069340D">
        <w:rPr>
          <w:lang w:eastAsia="pt-BR"/>
        </w:rPr>
        <w:t>a anotação “@</w:t>
      </w:r>
      <w:r w:rsidR="0069340D" w:rsidRPr="0069340D">
        <w:rPr>
          <w:i/>
          <w:lang w:eastAsia="pt-BR"/>
        </w:rPr>
        <w:t>Value</w:t>
      </w:r>
      <w:r w:rsidR="0069340D">
        <w:rPr>
          <w:lang w:eastAsia="pt-BR"/>
        </w:rPr>
        <w:t xml:space="preserve">” </w:t>
      </w:r>
      <w:r w:rsidR="00F800E8">
        <w:rPr>
          <w:lang w:eastAsia="pt-BR"/>
        </w:rPr>
        <w:t>aponta os</w:t>
      </w:r>
      <w:r w:rsidR="0069340D">
        <w:rPr>
          <w:lang w:eastAsia="pt-BR"/>
        </w:rPr>
        <w:t xml:space="preserve"> verdadeiros dados rotulados pelo indicador “</w:t>
      </w:r>
      <w:r w:rsidR="0069340D" w:rsidRPr="0069340D">
        <w:rPr>
          <w:i/>
          <w:lang w:eastAsia="pt-BR"/>
        </w:rPr>
        <w:t>cors.allowed-origins</w:t>
      </w:r>
      <w:r w:rsidR="0069340D">
        <w:rPr>
          <w:lang w:eastAsia="pt-BR"/>
        </w:rPr>
        <w:t>”</w:t>
      </w:r>
      <w:r w:rsidR="0008425E">
        <w:rPr>
          <w:lang w:eastAsia="pt-BR"/>
        </w:rPr>
        <w:t xml:space="preserve"> (linha 2 da figura 5</w:t>
      </w:r>
      <w:r w:rsidR="00F800E8">
        <w:rPr>
          <w:lang w:eastAsia="pt-BR"/>
        </w:rPr>
        <w:t>)</w:t>
      </w:r>
      <w:r w:rsidR="0069340D">
        <w:rPr>
          <w:lang w:eastAsia="pt-BR"/>
        </w:rPr>
        <w:t xml:space="preserve"> em um arquivo estático da pasta “</w:t>
      </w:r>
      <w:r w:rsidR="0069340D" w:rsidRPr="0069340D">
        <w:rPr>
          <w:i/>
          <w:lang w:eastAsia="pt-BR"/>
        </w:rPr>
        <w:t>resources</w:t>
      </w:r>
      <w:r w:rsidR="0069340D">
        <w:rPr>
          <w:lang w:eastAsia="pt-BR"/>
        </w:rPr>
        <w:t>” o arquivo que armazena dados evitando que dados sejam expostos no código fonte é chamado de “</w:t>
      </w:r>
      <w:r w:rsidR="0069340D" w:rsidRPr="0069340D">
        <w:rPr>
          <w:i/>
          <w:lang w:eastAsia="pt-BR"/>
        </w:rPr>
        <w:t>application</w:t>
      </w:r>
      <w:r w:rsidR="0069340D">
        <w:rPr>
          <w:lang w:eastAsia="pt-BR"/>
        </w:rPr>
        <w:t>.yml”</w:t>
      </w:r>
      <w:r w:rsidR="0008425E">
        <w:rPr>
          <w:lang w:eastAsia="pt-BR"/>
        </w:rPr>
        <w:t xml:space="preserve"> (figura 4</w:t>
      </w:r>
      <w:r w:rsidR="005640A1">
        <w:rPr>
          <w:lang w:eastAsia="pt-BR"/>
        </w:rPr>
        <w:t xml:space="preserve">). </w:t>
      </w:r>
    </w:p>
    <w:p w:rsidR="00F666B2" w:rsidRPr="00F666B2" w:rsidRDefault="00F666B2" w:rsidP="00391FDB">
      <w:pPr>
        <w:rPr>
          <w:u w:val="single"/>
          <w:lang w:eastAsia="pt-BR"/>
        </w:rPr>
      </w:pPr>
    </w:p>
    <w:p w:rsidR="00F666B2" w:rsidRPr="00F666B2" w:rsidRDefault="00F666B2" w:rsidP="00F666B2">
      <w:pPr>
        <w:pStyle w:val="Legenda"/>
        <w:keepNext/>
        <w:ind w:firstLine="0"/>
        <w:jc w:val="center"/>
        <w:rPr>
          <w:b w:val="0"/>
          <w:i/>
        </w:rPr>
      </w:pPr>
      <w:bookmarkStart w:id="9" w:name="_Toc105534401"/>
      <w:r>
        <w:t xml:space="preserve">Figura </w:t>
      </w:r>
      <w:fldSimple w:instr=" SEQ Figura \* ARABIC ">
        <w:r w:rsidR="00637A06">
          <w:rPr>
            <w:noProof/>
          </w:rPr>
          <w:t>4</w:t>
        </w:r>
      </w:fldSimple>
      <w:r>
        <w:t xml:space="preserve"> </w:t>
      </w:r>
      <w:r w:rsidRPr="00F666B2">
        <w:rPr>
          <w:b w:val="0"/>
          <w:i/>
        </w:rPr>
        <w:t>– Dados estáticos no arquivo application.yml</w:t>
      </w:r>
      <w:bookmarkEnd w:id="9"/>
    </w:p>
    <w:p w:rsidR="003A6EFB" w:rsidRPr="003238EB" w:rsidRDefault="000C07EB" w:rsidP="003A6EFB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649114" cy="2876952"/>
            <wp:effectExtent l="19050" t="0" r="8736" b="0"/>
            <wp:docPr id="20" name="Imagem 19" descr="corsYa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sYam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4" cy="287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FB" w:rsidRDefault="003A6EFB" w:rsidP="00F666B2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3A6EFB" w:rsidRDefault="003A6EFB" w:rsidP="00391FDB">
      <w:pPr>
        <w:rPr>
          <w:lang w:eastAsia="pt-BR"/>
        </w:rPr>
      </w:pPr>
    </w:p>
    <w:p w:rsidR="00391FDB" w:rsidRDefault="005640A1" w:rsidP="00391FDB">
      <w:pPr>
        <w:rPr>
          <w:lang w:eastAsia="pt-BR"/>
        </w:rPr>
      </w:pPr>
      <w:r>
        <w:rPr>
          <w:lang w:eastAsia="pt-BR"/>
        </w:rPr>
        <w:t>Outro atributo “</w:t>
      </w:r>
      <w:r w:rsidRPr="005640A1">
        <w:rPr>
          <w:i/>
          <w:lang w:eastAsia="pt-BR"/>
        </w:rPr>
        <w:t>jwkSetUri</w:t>
      </w:r>
      <w:r>
        <w:rPr>
          <w:lang w:eastAsia="pt-BR"/>
        </w:rPr>
        <w:t>”</w:t>
      </w:r>
      <w:r w:rsidR="00856822">
        <w:rPr>
          <w:lang w:eastAsia="pt-BR"/>
        </w:rPr>
        <w:t xml:space="preserve"> </w:t>
      </w:r>
      <w:r w:rsidR="0008425E">
        <w:rPr>
          <w:lang w:eastAsia="pt-BR"/>
        </w:rPr>
        <w:t>(figura 5</w:t>
      </w:r>
      <w:r w:rsidR="00203AC5">
        <w:rPr>
          <w:lang w:eastAsia="pt-BR"/>
        </w:rPr>
        <w:t>, linha 39)</w:t>
      </w:r>
      <w:r>
        <w:rPr>
          <w:lang w:eastAsia="pt-BR"/>
        </w:rPr>
        <w:t xml:space="preserve"> armazena </w:t>
      </w:r>
      <w:r w:rsidR="009B48BC">
        <w:rPr>
          <w:lang w:eastAsia="pt-BR"/>
        </w:rPr>
        <w:t xml:space="preserve">a </w:t>
      </w:r>
      <w:r w:rsidR="009B48BC" w:rsidRPr="009B48BC">
        <w:rPr>
          <w:i/>
          <w:lang w:eastAsia="pt-BR"/>
        </w:rPr>
        <w:t>url</w:t>
      </w:r>
      <w:r>
        <w:rPr>
          <w:lang w:eastAsia="pt-BR"/>
        </w:rPr>
        <w:t xml:space="preserve"> </w:t>
      </w:r>
      <w:r w:rsidR="00430231">
        <w:rPr>
          <w:lang w:eastAsia="pt-BR"/>
        </w:rPr>
        <w:t xml:space="preserve">das credenciais do </w:t>
      </w:r>
      <w:r w:rsidR="00430231" w:rsidRPr="00BD23DB">
        <w:rPr>
          <w:i/>
          <w:lang w:eastAsia="pt-BR"/>
        </w:rPr>
        <w:t>AuthzServer</w:t>
      </w:r>
      <w:r w:rsidR="00697E58">
        <w:rPr>
          <w:i/>
          <w:lang w:eastAsia="pt-BR"/>
        </w:rPr>
        <w:t xml:space="preserve"> </w:t>
      </w:r>
      <w:r w:rsidR="00697E58">
        <w:rPr>
          <w:lang w:eastAsia="pt-BR"/>
        </w:rPr>
        <w:t xml:space="preserve">(originalmente armazenada na linha 12 da figura 4) </w:t>
      </w:r>
      <w:r w:rsidR="00430231">
        <w:rPr>
          <w:lang w:eastAsia="pt-BR"/>
        </w:rPr>
        <w:t xml:space="preserve"> </w:t>
      </w:r>
      <w:r w:rsidR="00BD23DB">
        <w:rPr>
          <w:lang w:eastAsia="pt-BR"/>
        </w:rPr>
        <w:t xml:space="preserve">para que seja possível verificar se o </w:t>
      </w:r>
      <w:r w:rsidR="00BD23DB" w:rsidRPr="00BD23DB">
        <w:rPr>
          <w:i/>
          <w:lang w:eastAsia="pt-BR"/>
        </w:rPr>
        <w:t>token</w:t>
      </w:r>
      <w:r w:rsidR="0087602F">
        <w:rPr>
          <w:lang w:eastAsia="pt-BR"/>
        </w:rPr>
        <w:t xml:space="preserve">  utilizado</w:t>
      </w:r>
      <w:r w:rsidR="00BD23DB">
        <w:rPr>
          <w:lang w:eastAsia="pt-BR"/>
        </w:rPr>
        <w:t xml:space="preserve"> pelo cliente foi assinado pelo servidor de credenciais.</w:t>
      </w:r>
    </w:p>
    <w:p w:rsidR="00A251B2" w:rsidRDefault="00325A56" w:rsidP="00391FDB">
      <w:pPr>
        <w:rPr>
          <w:lang w:eastAsia="pt-BR"/>
        </w:rPr>
      </w:pPr>
      <w:r>
        <w:rPr>
          <w:lang w:eastAsia="pt-BR"/>
        </w:rPr>
        <w:t>O método “securityFilterChain” configura as regras de acesso às rotas. Caminhos iniciados por “/</w:t>
      </w:r>
      <w:r w:rsidRPr="00325A56">
        <w:rPr>
          <w:i/>
          <w:lang w:eastAsia="pt-BR"/>
        </w:rPr>
        <w:t>registration</w:t>
      </w:r>
      <w:r>
        <w:rPr>
          <w:lang w:eastAsia="pt-BR"/>
        </w:rPr>
        <w:t>”, “/</w:t>
      </w:r>
      <w:r w:rsidRPr="00325A56">
        <w:rPr>
          <w:i/>
          <w:lang w:eastAsia="pt-BR"/>
        </w:rPr>
        <w:t>anonymous</w:t>
      </w:r>
      <w:r w:rsidR="005D3BB1">
        <w:rPr>
          <w:i/>
          <w:lang w:eastAsia="pt-BR"/>
        </w:rPr>
        <w:t>/</w:t>
      </w:r>
      <w:r>
        <w:rPr>
          <w:lang w:eastAsia="pt-BR"/>
        </w:rPr>
        <w:t>” e “/h2” são livres para todos interceptarem</w:t>
      </w:r>
      <w:r w:rsidR="005D3BB1">
        <w:rPr>
          <w:lang w:eastAsia="pt-BR"/>
        </w:rPr>
        <w:t xml:space="preserve"> enquanto apenas aqueles com credenciais “</w:t>
      </w:r>
      <w:r w:rsidR="005D3BB1" w:rsidRPr="005D3BB1">
        <w:rPr>
          <w:i/>
          <w:lang w:eastAsia="pt-BR"/>
        </w:rPr>
        <w:t>USER</w:t>
      </w:r>
      <w:r w:rsidR="005D3BB1">
        <w:rPr>
          <w:lang w:eastAsia="pt-BR"/>
        </w:rPr>
        <w:t xml:space="preserve">” podem interceptar rotas iniciadas com “/user/”. </w:t>
      </w:r>
    </w:p>
    <w:p w:rsidR="00325A56" w:rsidRDefault="0008425E" w:rsidP="00391FDB">
      <w:pPr>
        <w:rPr>
          <w:lang w:eastAsia="pt-BR"/>
        </w:rPr>
      </w:pPr>
      <w:r>
        <w:rPr>
          <w:lang w:eastAsia="pt-BR"/>
        </w:rPr>
        <w:t>De acordo com a figura 5</w:t>
      </w:r>
      <w:r w:rsidR="007635A0">
        <w:rPr>
          <w:lang w:eastAsia="pt-BR"/>
        </w:rPr>
        <w:t>,</w:t>
      </w:r>
      <w:r w:rsidR="005D3BB1">
        <w:rPr>
          <w:lang w:eastAsia="pt-BR"/>
        </w:rPr>
        <w:t xml:space="preserve"> qualquer rota </w:t>
      </w:r>
      <w:r w:rsidR="007635A0">
        <w:rPr>
          <w:lang w:eastAsia="pt-BR"/>
        </w:rPr>
        <w:t>não iniciada p</w:t>
      </w:r>
      <w:r>
        <w:rPr>
          <w:lang w:eastAsia="pt-BR"/>
        </w:rPr>
        <w:t>elos padrões descritos é interceptada</w:t>
      </w:r>
      <w:r w:rsidR="007635A0">
        <w:rPr>
          <w:lang w:eastAsia="pt-BR"/>
        </w:rPr>
        <w:t xml:space="preserve"> apenas por usuários autenticados</w:t>
      </w:r>
      <w:r>
        <w:rPr>
          <w:lang w:eastAsia="pt-BR"/>
        </w:rPr>
        <w:t xml:space="preserve"> independente da posse de</w:t>
      </w:r>
      <w:r w:rsidR="005D3BB1">
        <w:rPr>
          <w:lang w:eastAsia="pt-BR"/>
        </w:rPr>
        <w:t xml:space="preserve"> credenciais.</w:t>
      </w:r>
      <w:r w:rsidR="00A251B2">
        <w:rPr>
          <w:lang w:eastAsia="pt-BR"/>
        </w:rPr>
        <w:t xml:space="preserve"> E a partir </w:t>
      </w:r>
      <w:r w:rsidR="00A251B2">
        <w:rPr>
          <w:lang w:eastAsia="pt-BR"/>
        </w:rPr>
        <w:lastRenderedPageBreak/>
        <w:t xml:space="preserve">do intervalo entre a linha 54 até a linha 60 deixa explícito que em qualquer caso de exceção (erro de execução) será retornado com o status Http 401 “não autorizado” e logo abaixo seguem as configurações do </w:t>
      </w:r>
      <w:r w:rsidR="00A251B2" w:rsidRPr="00A251B2">
        <w:rPr>
          <w:i/>
          <w:lang w:eastAsia="pt-BR"/>
        </w:rPr>
        <w:t>ResourceServer</w:t>
      </w:r>
      <w:r w:rsidR="00A251B2">
        <w:rPr>
          <w:lang w:eastAsia="pt-BR"/>
        </w:rPr>
        <w:t xml:space="preserve"> e JWT.</w:t>
      </w:r>
    </w:p>
    <w:p w:rsidR="00F666B2" w:rsidRDefault="00F666B2" w:rsidP="00F666B2">
      <w:pPr>
        <w:pStyle w:val="Legenda"/>
        <w:keepNext/>
        <w:jc w:val="center"/>
      </w:pPr>
    </w:p>
    <w:p w:rsidR="00F666B2" w:rsidRDefault="00F666B2" w:rsidP="00F666B2">
      <w:pPr>
        <w:pStyle w:val="Legenda"/>
        <w:keepNext/>
        <w:ind w:firstLine="0"/>
        <w:jc w:val="center"/>
      </w:pPr>
      <w:bookmarkStart w:id="10" w:name="_Toc105534402"/>
      <w:r>
        <w:t xml:space="preserve">Figura </w:t>
      </w:r>
      <w:fldSimple w:instr=" SEQ Figura \* ARABIC ">
        <w:r w:rsidR="00637A06">
          <w:rPr>
            <w:noProof/>
          </w:rPr>
          <w:t>5</w:t>
        </w:r>
      </w:fldSimple>
      <w:r>
        <w:t xml:space="preserve"> </w:t>
      </w:r>
      <w:r w:rsidRPr="00F666B2">
        <w:rPr>
          <w:b w:val="0"/>
        </w:rPr>
        <w:t xml:space="preserve">– Código do arquivo </w:t>
      </w:r>
      <w:r w:rsidRPr="00F666B2">
        <w:rPr>
          <w:b w:val="0"/>
          <w:i/>
        </w:rPr>
        <w:t>ResourceServerConfig</w:t>
      </w:r>
      <w:r w:rsidRPr="00F666B2">
        <w:rPr>
          <w:b w:val="0"/>
        </w:rPr>
        <w:t>.java</w:t>
      </w:r>
      <w:bookmarkEnd w:id="10"/>
    </w:p>
    <w:p w:rsidR="00391FDB" w:rsidRPr="003238EB" w:rsidRDefault="00123975" w:rsidP="00391FDB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5108575"/>
            <wp:effectExtent l="19050" t="0" r="0" b="0"/>
            <wp:docPr id="18" name="Imagem 17" descr="ReourceServer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ourceServerConfig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FDB" w:rsidRDefault="00391FDB" w:rsidP="0050306D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391FDB" w:rsidRDefault="00391FDB" w:rsidP="001C7790">
      <w:pPr>
        <w:rPr>
          <w:lang w:eastAsia="pt-BR"/>
        </w:rPr>
      </w:pPr>
    </w:p>
    <w:p w:rsidR="00C43F3D" w:rsidRDefault="00D872DA" w:rsidP="001C7790">
      <w:pPr>
        <w:rPr>
          <w:lang w:eastAsia="pt-BR"/>
        </w:rPr>
      </w:pPr>
      <w:r>
        <w:rPr>
          <w:lang w:eastAsia="pt-BR"/>
        </w:rPr>
        <w:t>Alusivo ao conteúdo das classes “Cidadao” (</w:t>
      </w:r>
      <w:r w:rsidRPr="00D872DA">
        <w:rPr>
          <w:i/>
          <w:lang w:eastAsia="pt-BR"/>
        </w:rPr>
        <w:t>Citizen</w:t>
      </w:r>
      <w:r>
        <w:rPr>
          <w:lang w:eastAsia="pt-BR"/>
        </w:rPr>
        <w:t>) e “ContaCidadao” (</w:t>
      </w:r>
      <w:r w:rsidRPr="00D872DA">
        <w:rPr>
          <w:i/>
          <w:lang w:eastAsia="pt-BR"/>
        </w:rPr>
        <w:t>AccountCitizen</w:t>
      </w:r>
      <w:r>
        <w:rPr>
          <w:lang w:eastAsia="pt-BR"/>
        </w:rPr>
        <w:t xml:space="preserve">) ocorreu uma reestruturação drástica em </w:t>
      </w:r>
      <w:r w:rsidRPr="00D872DA">
        <w:rPr>
          <w:i/>
          <w:lang w:eastAsia="pt-BR"/>
        </w:rPr>
        <w:t>sprints</w:t>
      </w:r>
      <w:r>
        <w:rPr>
          <w:lang w:eastAsia="pt-BR"/>
        </w:rPr>
        <w:t xml:space="preserve"> posteriores que não merecem ser mencionadas. </w:t>
      </w:r>
    </w:p>
    <w:p w:rsidR="00030D9F" w:rsidRDefault="00D872DA" w:rsidP="00030D9F">
      <w:pPr>
        <w:rPr>
          <w:lang w:eastAsia="pt-BR"/>
        </w:rPr>
      </w:pPr>
      <w:r>
        <w:rPr>
          <w:lang w:eastAsia="pt-BR"/>
        </w:rPr>
        <w:t xml:space="preserve">Não obstante há </w:t>
      </w:r>
      <w:r w:rsidR="00C43F3D">
        <w:rPr>
          <w:lang w:eastAsia="pt-BR"/>
        </w:rPr>
        <w:t>quatro</w:t>
      </w:r>
      <w:r>
        <w:rPr>
          <w:lang w:eastAsia="pt-BR"/>
        </w:rPr>
        <w:t xml:space="preserve"> arquivos que merecem</w:t>
      </w:r>
      <w:r w:rsidR="00C43F3D">
        <w:rPr>
          <w:lang w:eastAsia="pt-BR"/>
        </w:rPr>
        <w:t xml:space="preserve"> menção</w:t>
      </w:r>
      <w:r>
        <w:rPr>
          <w:lang w:eastAsia="pt-BR"/>
        </w:rPr>
        <w:t>: “</w:t>
      </w:r>
      <w:r w:rsidRPr="00D872DA">
        <w:rPr>
          <w:i/>
          <w:lang w:eastAsia="pt-BR"/>
        </w:rPr>
        <w:t>CitizenRepository</w:t>
      </w:r>
      <w:r>
        <w:rPr>
          <w:lang w:eastAsia="pt-BR"/>
        </w:rPr>
        <w:t>.java”</w:t>
      </w:r>
      <w:r w:rsidR="004C7EF6">
        <w:rPr>
          <w:lang w:eastAsia="pt-BR"/>
        </w:rPr>
        <w:t>(figura 6</w:t>
      </w:r>
      <w:r w:rsidR="002F2B04">
        <w:rPr>
          <w:lang w:eastAsia="pt-BR"/>
        </w:rPr>
        <w:t>)</w:t>
      </w:r>
      <w:r w:rsidR="00C43F3D">
        <w:rPr>
          <w:lang w:eastAsia="pt-BR"/>
        </w:rPr>
        <w:t>; “</w:t>
      </w:r>
      <w:r w:rsidR="00C43F3D" w:rsidRPr="00C43F3D">
        <w:rPr>
          <w:i/>
          <w:lang w:eastAsia="pt-BR"/>
        </w:rPr>
        <w:t>CitizenService</w:t>
      </w:r>
      <w:r w:rsidR="004C7EF6">
        <w:rPr>
          <w:lang w:eastAsia="pt-BR"/>
        </w:rPr>
        <w:t>.java”(figura  7</w:t>
      </w:r>
      <w:r w:rsidR="00C43F3D">
        <w:rPr>
          <w:lang w:eastAsia="pt-BR"/>
        </w:rPr>
        <w:t>);</w:t>
      </w:r>
      <w:r>
        <w:rPr>
          <w:lang w:eastAsia="pt-BR"/>
        </w:rPr>
        <w:t>“</w:t>
      </w:r>
      <w:r w:rsidRPr="00D872DA">
        <w:rPr>
          <w:i/>
          <w:lang w:eastAsia="pt-BR"/>
        </w:rPr>
        <w:t>CitizenDTO</w:t>
      </w:r>
      <w:r>
        <w:rPr>
          <w:lang w:eastAsia="pt-BR"/>
        </w:rPr>
        <w:t>.java”</w:t>
      </w:r>
      <w:r w:rsidR="005010AC">
        <w:rPr>
          <w:lang w:eastAsia="pt-BR"/>
        </w:rPr>
        <w:t>(figura 8</w:t>
      </w:r>
      <w:r w:rsidR="002F2B04">
        <w:rPr>
          <w:lang w:eastAsia="pt-BR"/>
        </w:rPr>
        <w:t>)</w:t>
      </w:r>
      <w:r w:rsidR="002926B2">
        <w:rPr>
          <w:lang w:eastAsia="pt-BR"/>
        </w:rPr>
        <w:t xml:space="preserve"> e “</w:t>
      </w:r>
      <w:r w:rsidR="002926B2" w:rsidRPr="002926B2">
        <w:rPr>
          <w:i/>
          <w:lang w:eastAsia="pt-BR"/>
        </w:rPr>
        <w:t>CitizenController</w:t>
      </w:r>
      <w:r w:rsidR="002926B2">
        <w:rPr>
          <w:lang w:eastAsia="pt-BR"/>
        </w:rPr>
        <w:t>.java”</w:t>
      </w:r>
      <w:r w:rsidR="004C7EF6">
        <w:rPr>
          <w:lang w:eastAsia="pt-BR"/>
        </w:rPr>
        <w:t xml:space="preserve">(figura </w:t>
      </w:r>
      <w:r w:rsidR="005010AC">
        <w:rPr>
          <w:lang w:eastAsia="pt-BR"/>
        </w:rPr>
        <w:t>9</w:t>
      </w:r>
      <w:r w:rsidR="002F2B04">
        <w:rPr>
          <w:lang w:eastAsia="pt-BR"/>
        </w:rPr>
        <w:t>)</w:t>
      </w:r>
      <w:r w:rsidR="00C43F3D">
        <w:rPr>
          <w:lang w:eastAsia="pt-BR"/>
        </w:rPr>
        <w:t>.</w:t>
      </w:r>
    </w:p>
    <w:p w:rsidR="000F449F" w:rsidRDefault="000F449F" w:rsidP="000F449F">
      <w:pPr>
        <w:pStyle w:val="Legenda"/>
        <w:keepNext/>
        <w:ind w:firstLine="0"/>
        <w:jc w:val="center"/>
      </w:pPr>
      <w:bookmarkStart w:id="11" w:name="_Toc105534403"/>
      <w:r>
        <w:lastRenderedPageBreak/>
        <w:t xml:space="preserve">Figura </w:t>
      </w:r>
      <w:fldSimple w:instr=" SEQ Figura \* ARABIC ">
        <w:r w:rsidR="00637A06">
          <w:rPr>
            <w:noProof/>
          </w:rPr>
          <w:t>6</w:t>
        </w:r>
      </w:fldSimple>
      <w:r>
        <w:t xml:space="preserve"> </w:t>
      </w:r>
      <w:r w:rsidRPr="000F449F">
        <w:rPr>
          <w:b w:val="0"/>
        </w:rPr>
        <w:t xml:space="preserve">– Conteúdo do arquivo </w:t>
      </w:r>
      <w:r w:rsidRPr="000F449F">
        <w:rPr>
          <w:b w:val="0"/>
          <w:i/>
        </w:rPr>
        <w:t>CitizenRepository</w:t>
      </w:r>
      <w:r w:rsidRPr="000F449F">
        <w:rPr>
          <w:b w:val="0"/>
        </w:rPr>
        <w:t>.java</w:t>
      </w:r>
      <w:bookmarkEnd w:id="11"/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509395"/>
            <wp:effectExtent l="19050" t="0" r="0" b="0"/>
            <wp:docPr id="1" name="Imagem 0" descr="CitizenReposi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Repository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0F449F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1C7790">
      <w:pPr>
        <w:rPr>
          <w:lang w:eastAsia="pt-BR"/>
        </w:rPr>
      </w:pPr>
    </w:p>
    <w:p w:rsidR="00B97971" w:rsidRDefault="000665ED" w:rsidP="001C7790">
      <w:pPr>
        <w:rPr>
          <w:lang w:eastAsia="pt-BR"/>
        </w:rPr>
      </w:pPr>
      <w:r w:rsidRPr="000665ED">
        <w:rPr>
          <w:i/>
          <w:lang w:eastAsia="pt-BR"/>
        </w:rPr>
        <w:t>CitizenRepository</w:t>
      </w:r>
      <w:r>
        <w:rPr>
          <w:lang w:eastAsia="pt-BR"/>
        </w:rPr>
        <w:t xml:space="preserve"> é</w:t>
      </w:r>
      <w:r w:rsidR="00DF686E">
        <w:rPr>
          <w:lang w:eastAsia="pt-BR"/>
        </w:rPr>
        <w:t xml:space="preserve"> uma interface</w:t>
      </w:r>
      <w:r>
        <w:rPr>
          <w:lang w:eastAsia="pt-BR"/>
        </w:rPr>
        <w:t xml:space="preserve"> que herda funcionalidades da classe </w:t>
      </w:r>
      <w:r w:rsidRPr="000665ED">
        <w:rPr>
          <w:i/>
          <w:lang w:eastAsia="pt-BR"/>
        </w:rPr>
        <w:t>JpaRepository</w:t>
      </w:r>
      <w:r>
        <w:rPr>
          <w:i/>
          <w:lang w:eastAsia="pt-BR"/>
        </w:rPr>
        <w:t xml:space="preserve"> </w:t>
      </w:r>
      <w:r w:rsidR="000B0DEB">
        <w:rPr>
          <w:lang w:eastAsia="pt-BR"/>
        </w:rPr>
        <w:t xml:space="preserve">a qual pertence ao </w:t>
      </w:r>
      <w:r w:rsidR="000B0DEB" w:rsidRPr="000B0DEB">
        <w:rPr>
          <w:i/>
          <w:lang w:eastAsia="pt-BR"/>
        </w:rPr>
        <w:t>Spring Data</w:t>
      </w:r>
      <w:r w:rsidR="00DF686E">
        <w:rPr>
          <w:lang w:eastAsia="pt-BR"/>
        </w:rPr>
        <w:t xml:space="preserve">. A linha 12 </w:t>
      </w:r>
      <w:r w:rsidR="008E577E">
        <w:rPr>
          <w:lang w:eastAsia="pt-BR"/>
        </w:rPr>
        <w:t>sinaliza</w:t>
      </w:r>
      <w:r w:rsidR="00DF686E">
        <w:rPr>
          <w:lang w:eastAsia="pt-BR"/>
        </w:rPr>
        <w:t xml:space="preserve"> ao framework que o conteúdo é um componente do tipo </w:t>
      </w:r>
      <w:r w:rsidR="00DF686E" w:rsidRPr="00DF686E">
        <w:rPr>
          <w:i/>
          <w:lang w:eastAsia="pt-BR"/>
        </w:rPr>
        <w:t>Repository</w:t>
      </w:r>
      <w:r w:rsidR="00DF686E">
        <w:rPr>
          <w:i/>
          <w:lang w:eastAsia="pt-BR"/>
        </w:rPr>
        <w:t xml:space="preserve"> </w:t>
      </w:r>
      <w:r w:rsidR="00DF686E">
        <w:rPr>
          <w:lang w:eastAsia="pt-BR"/>
        </w:rPr>
        <w:t xml:space="preserve">gerenciável pelo </w:t>
      </w:r>
      <w:r w:rsidR="00DF686E" w:rsidRPr="00DF686E">
        <w:rPr>
          <w:i/>
          <w:lang w:eastAsia="pt-BR"/>
        </w:rPr>
        <w:t>Spring</w:t>
      </w:r>
      <w:r w:rsidR="00DF686E">
        <w:rPr>
          <w:lang w:eastAsia="pt-BR"/>
        </w:rPr>
        <w:t>.</w:t>
      </w:r>
    </w:p>
    <w:p w:rsidR="00030D9F" w:rsidRDefault="00DF686E" w:rsidP="001C7790">
      <w:pPr>
        <w:rPr>
          <w:lang w:eastAsia="pt-BR"/>
        </w:rPr>
      </w:pPr>
      <w:r>
        <w:rPr>
          <w:lang w:eastAsia="pt-BR"/>
        </w:rPr>
        <w:t xml:space="preserve"> </w:t>
      </w:r>
      <w:r w:rsidR="00E6238F">
        <w:rPr>
          <w:lang w:eastAsia="pt-BR"/>
        </w:rPr>
        <w:t xml:space="preserve">A nomenclatura dos métodos é transformada pelo </w:t>
      </w:r>
      <w:r w:rsidR="00E6238F" w:rsidRPr="00E6238F">
        <w:rPr>
          <w:i/>
          <w:lang w:eastAsia="pt-BR"/>
        </w:rPr>
        <w:t>Spring Data</w:t>
      </w:r>
      <w:r w:rsidR="00E6238F">
        <w:rPr>
          <w:i/>
          <w:lang w:eastAsia="pt-BR"/>
        </w:rPr>
        <w:t xml:space="preserve"> </w:t>
      </w:r>
      <w:r w:rsidR="00E6238F">
        <w:rPr>
          <w:lang w:eastAsia="pt-BR"/>
        </w:rPr>
        <w:t>em comandos inteligíveis pelo banco de dados configurado.</w:t>
      </w:r>
      <w:r w:rsidR="00AE5FB9">
        <w:rPr>
          <w:lang w:eastAsia="pt-BR"/>
        </w:rPr>
        <w:t xml:space="preserve"> Termos como “</w:t>
      </w:r>
      <w:r w:rsidR="00AE5FB9" w:rsidRPr="00F9162A">
        <w:rPr>
          <w:i/>
          <w:lang w:eastAsia="pt-BR"/>
        </w:rPr>
        <w:t>findBy</w:t>
      </w:r>
      <w:r w:rsidR="00AE5FB9">
        <w:rPr>
          <w:lang w:eastAsia="pt-BR"/>
        </w:rPr>
        <w:t>”</w:t>
      </w:r>
      <w:r w:rsidR="00F9162A">
        <w:rPr>
          <w:lang w:eastAsia="pt-BR"/>
        </w:rPr>
        <w:t xml:space="preserve"> e “</w:t>
      </w:r>
      <w:r w:rsidR="00F9162A" w:rsidRPr="00F9162A">
        <w:rPr>
          <w:i/>
          <w:lang w:eastAsia="pt-BR"/>
        </w:rPr>
        <w:t>existsBy</w:t>
      </w:r>
      <w:r w:rsidR="00F9162A">
        <w:rPr>
          <w:lang w:eastAsia="pt-BR"/>
        </w:rPr>
        <w:t>” são traduzidos em comandos como “</w:t>
      </w:r>
      <w:r w:rsidR="00F9162A" w:rsidRPr="00F9162A">
        <w:rPr>
          <w:i/>
          <w:lang w:eastAsia="pt-BR"/>
        </w:rPr>
        <w:t>select</w:t>
      </w:r>
      <w:r w:rsidR="00F9162A">
        <w:rPr>
          <w:lang w:eastAsia="pt-BR"/>
        </w:rPr>
        <w:t xml:space="preserve">... </w:t>
      </w:r>
      <w:r w:rsidR="00F9162A" w:rsidRPr="00F9162A">
        <w:rPr>
          <w:i/>
          <w:lang w:eastAsia="pt-BR"/>
        </w:rPr>
        <w:t>from</w:t>
      </w:r>
      <w:r w:rsidR="00F9162A">
        <w:rPr>
          <w:lang w:eastAsia="pt-BR"/>
        </w:rPr>
        <w:t xml:space="preserve"> ... </w:t>
      </w:r>
      <w:r w:rsidR="00F9162A" w:rsidRPr="00F9162A">
        <w:rPr>
          <w:i/>
          <w:lang w:eastAsia="pt-BR"/>
        </w:rPr>
        <w:t>where</w:t>
      </w:r>
      <w:r w:rsidR="00F9162A">
        <w:rPr>
          <w:lang w:eastAsia="pt-BR"/>
        </w:rPr>
        <w:t>...” e “</w:t>
      </w:r>
      <w:r w:rsidR="00F9162A" w:rsidRPr="00F9162A">
        <w:rPr>
          <w:i/>
          <w:lang w:eastAsia="pt-BR"/>
        </w:rPr>
        <w:t>select</w:t>
      </w:r>
      <w:r w:rsidR="00F9162A">
        <w:rPr>
          <w:lang w:eastAsia="pt-BR"/>
        </w:rPr>
        <w:t xml:space="preserve">... </w:t>
      </w:r>
      <w:r w:rsidR="00F9162A" w:rsidRPr="00F9162A">
        <w:rPr>
          <w:i/>
          <w:lang w:eastAsia="pt-BR"/>
        </w:rPr>
        <w:t>from</w:t>
      </w:r>
      <w:r w:rsidR="00F9162A">
        <w:rPr>
          <w:lang w:eastAsia="pt-BR"/>
        </w:rPr>
        <w:t xml:space="preserve"> ... </w:t>
      </w:r>
      <w:r w:rsidR="00F9162A" w:rsidRPr="00F9162A">
        <w:rPr>
          <w:i/>
          <w:lang w:eastAsia="pt-BR"/>
        </w:rPr>
        <w:t>where</w:t>
      </w:r>
      <w:r w:rsidR="00F9162A">
        <w:rPr>
          <w:lang w:eastAsia="pt-BR"/>
        </w:rPr>
        <w:t xml:space="preserve"> </w:t>
      </w:r>
      <w:r w:rsidR="00F9162A" w:rsidRPr="00F9162A">
        <w:rPr>
          <w:i/>
          <w:lang w:eastAsia="pt-BR"/>
        </w:rPr>
        <w:t>exists</w:t>
      </w:r>
      <w:r w:rsidR="00F9162A">
        <w:rPr>
          <w:lang w:eastAsia="pt-BR"/>
        </w:rPr>
        <w:t>”, por exemplo.</w:t>
      </w:r>
    </w:p>
    <w:p w:rsidR="00B97971" w:rsidRPr="00E6238F" w:rsidRDefault="00B97971" w:rsidP="001C7790">
      <w:pPr>
        <w:rPr>
          <w:lang w:eastAsia="pt-BR"/>
        </w:rPr>
      </w:pPr>
      <w:r>
        <w:rPr>
          <w:lang w:eastAsia="pt-BR"/>
        </w:rPr>
        <w:t xml:space="preserve">O uso do caractere “_” (sublinhado) </w:t>
      </w:r>
      <w:r w:rsidR="00D66A70">
        <w:rPr>
          <w:lang w:eastAsia="pt-BR"/>
        </w:rPr>
        <w:t xml:space="preserve">denota </w:t>
      </w:r>
      <w:r>
        <w:rPr>
          <w:lang w:eastAsia="pt-BR"/>
        </w:rPr>
        <w:t>a hierarquia do parâmetro de p</w:t>
      </w:r>
      <w:r w:rsidR="000E1492">
        <w:rPr>
          <w:lang w:eastAsia="pt-BR"/>
        </w:rPr>
        <w:t>esquisa, na linha 15 da figura 6</w:t>
      </w:r>
      <w:r>
        <w:rPr>
          <w:lang w:eastAsia="pt-BR"/>
        </w:rPr>
        <w:t xml:space="preserve"> o parâmetro de pesquisa é o atributo “</w:t>
      </w:r>
      <w:r w:rsidRPr="00B97971">
        <w:rPr>
          <w:i/>
          <w:lang w:eastAsia="pt-BR"/>
        </w:rPr>
        <w:t>username</w:t>
      </w:r>
      <w:r>
        <w:rPr>
          <w:lang w:eastAsia="pt-BR"/>
        </w:rPr>
        <w:t>” da estrutura “</w:t>
      </w:r>
      <w:r w:rsidRPr="00B97971">
        <w:rPr>
          <w:i/>
          <w:lang w:eastAsia="pt-BR"/>
        </w:rPr>
        <w:t>Account</w:t>
      </w:r>
      <w:r>
        <w:rPr>
          <w:lang w:eastAsia="pt-BR"/>
        </w:rPr>
        <w:t>”</w:t>
      </w:r>
    </w:p>
    <w:p w:rsidR="003E447D" w:rsidRDefault="003E447D" w:rsidP="006D2B7C">
      <w:pPr>
        <w:pStyle w:val="Legenda"/>
        <w:keepNext/>
        <w:ind w:firstLine="0"/>
        <w:jc w:val="center"/>
      </w:pPr>
      <w:bookmarkStart w:id="12" w:name="_Toc105534404"/>
      <w:r>
        <w:lastRenderedPageBreak/>
        <w:t xml:space="preserve">Figura </w:t>
      </w:r>
      <w:fldSimple w:instr=" SEQ Figura \* ARABIC ">
        <w:r w:rsidR="00637A06">
          <w:rPr>
            <w:noProof/>
          </w:rPr>
          <w:t>7</w:t>
        </w:r>
      </w:fldSimple>
      <w:r>
        <w:t xml:space="preserve"> </w:t>
      </w:r>
      <w:r w:rsidRPr="003E447D">
        <w:rPr>
          <w:b w:val="0"/>
        </w:rPr>
        <w:t xml:space="preserve">– Conteúdo do arquivo </w:t>
      </w:r>
      <w:r w:rsidRPr="003E447D">
        <w:rPr>
          <w:b w:val="0"/>
          <w:i/>
        </w:rPr>
        <w:t>CitizenService</w:t>
      </w:r>
      <w:r w:rsidRPr="003E447D">
        <w:rPr>
          <w:b w:val="0"/>
        </w:rPr>
        <w:t>.java</w:t>
      </w:r>
      <w:bookmarkEnd w:id="12"/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57051" cy="4819650"/>
            <wp:effectExtent l="19050" t="0" r="0" b="0"/>
            <wp:docPr id="15" name="Imagem 14" descr="Citizen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Servic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6D2B7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030D9F">
      <w:pPr>
        <w:rPr>
          <w:lang w:eastAsia="pt-BR"/>
        </w:rPr>
      </w:pPr>
    </w:p>
    <w:p w:rsidR="003D7B9B" w:rsidRDefault="0023373A" w:rsidP="00030D9F">
      <w:pPr>
        <w:rPr>
          <w:lang w:eastAsia="pt-BR"/>
        </w:rPr>
      </w:pPr>
      <w:r>
        <w:rPr>
          <w:lang w:eastAsia="pt-BR"/>
        </w:rPr>
        <w:t>Na linha 16 da figura 7</w:t>
      </w:r>
      <w:r w:rsidR="00273910">
        <w:rPr>
          <w:lang w:eastAsia="pt-BR"/>
        </w:rPr>
        <w:t>, a anotação “@</w:t>
      </w:r>
      <w:r w:rsidR="00273910" w:rsidRPr="00273910">
        <w:rPr>
          <w:i/>
          <w:lang w:eastAsia="pt-BR"/>
        </w:rPr>
        <w:t>Service</w:t>
      </w:r>
      <w:r w:rsidR="00273910">
        <w:rPr>
          <w:lang w:eastAsia="pt-BR"/>
        </w:rPr>
        <w:t>”</w:t>
      </w:r>
      <w:r w:rsidR="00DC7591">
        <w:rPr>
          <w:lang w:eastAsia="pt-BR"/>
        </w:rPr>
        <w:t xml:space="preserve"> aponta</w:t>
      </w:r>
      <w:r w:rsidR="00550020">
        <w:rPr>
          <w:lang w:eastAsia="pt-BR"/>
        </w:rPr>
        <w:t xml:space="preserve"> que a classe “</w:t>
      </w:r>
      <w:r w:rsidR="00550020" w:rsidRPr="00550020">
        <w:rPr>
          <w:i/>
          <w:lang w:eastAsia="pt-BR"/>
        </w:rPr>
        <w:t>CitizenService</w:t>
      </w:r>
      <w:r w:rsidR="00550020">
        <w:rPr>
          <w:lang w:eastAsia="pt-BR"/>
        </w:rPr>
        <w:t xml:space="preserve">” é um componente do tipo </w:t>
      </w:r>
      <w:r w:rsidR="00550020">
        <w:rPr>
          <w:i/>
          <w:lang w:eastAsia="pt-BR"/>
        </w:rPr>
        <w:t>s</w:t>
      </w:r>
      <w:r w:rsidR="00550020" w:rsidRPr="00550020">
        <w:rPr>
          <w:i/>
          <w:lang w:eastAsia="pt-BR"/>
        </w:rPr>
        <w:t>ervice</w:t>
      </w:r>
      <w:r w:rsidR="00550020">
        <w:rPr>
          <w:lang w:eastAsia="pt-BR"/>
        </w:rPr>
        <w:t xml:space="preserve"> gerenciável pelo </w:t>
      </w:r>
      <w:r w:rsidR="00550020">
        <w:rPr>
          <w:i/>
          <w:lang w:eastAsia="pt-BR"/>
        </w:rPr>
        <w:t>framework</w:t>
      </w:r>
      <w:r w:rsidR="00F55467">
        <w:rPr>
          <w:i/>
          <w:lang w:eastAsia="pt-BR"/>
        </w:rPr>
        <w:t xml:space="preserve">. </w:t>
      </w:r>
      <w:r w:rsidR="00F55467">
        <w:rPr>
          <w:lang w:eastAsia="pt-BR"/>
        </w:rPr>
        <w:t>A anotação “@</w:t>
      </w:r>
      <w:r w:rsidR="00F55467">
        <w:rPr>
          <w:i/>
          <w:lang w:eastAsia="pt-BR"/>
        </w:rPr>
        <w:t>Autowired</w:t>
      </w:r>
      <w:r w:rsidR="00F55467">
        <w:rPr>
          <w:lang w:eastAsia="pt-BR"/>
        </w:rPr>
        <w:t xml:space="preserve">” designa ao </w:t>
      </w:r>
      <w:r w:rsidR="00F55467" w:rsidRPr="00F55467">
        <w:rPr>
          <w:i/>
          <w:lang w:eastAsia="pt-BR"/>
        </w:rPr>
        <w:t>Spring</w:t>
      </w:r>
      <w:r w:rsidR="00F55467">
        <w:rPr>
          <w:i/>
          <w:lang w:eastAsia="pt-BR"/>
        </w:rPr>
        <w:t xml:space="preserve"> </w:t>
      </w:r>
      <w:r w:rsidR="00F55467">
        <w:rPr>
          <w:lang w:eastAsia="pt-BR"/>
        </w:rPr>
        <w:t>a tarefa de instanciar o dado que a mesma anotação precede.</w:t>
      </w:r>
      <w:r w:rsidR="00E91BF6">
        <w:rPr>
          <w:lang w:eastAsia="pt-BR"/>
        </w:rPr>
        <w:t xml:space="preserve"> </w:t>
      </w:r>
    </w:p>
    <w:p w:rsidR="003D7B9B" w:rsidRDefault="003D7B9B" w:rsidP="00030D9F">
      <w:pPr>
        <w:rPr>
          <w:lang w:eastAsia="pt-BR"/>
        </w:rPr>
      </w:pPr>
      <w:r>
        <w:rPr>
          <w:lang w:eastAsia="pt-BR"/>
        </w:rPr>
        <w:t xml:space="preserve">Dentre os métodos de </w:t>
      </w:r>
      <w:r w:rsidRPr="003D7B9B">
        <w:rPr>
          <w:i/>
          <w:lang w:eastAsia="pt-BR"/>
        </w:rPr>
        <w:t>CitizenService</w:t>
      </w:r>
      <w:r>
        <w:rPr>
          <w:lang w:eastAsia="pt-BR"/>
        </w:rPr>
        <w:t xml:space="preserve">, estão:  </w:t>
      </w:r>
    </w:p>
    <w:p w:rsidR="00030D9F" w:rsidRDefault="00296593" w:rsidP="00030D9F">
      <w:pPr>
        <w:rPr>
          <w:lang w:eastAsia="pt-BR"/>
        </w:rPr>
      </w:pPr>
      <w:r>
        <w:rPr>
          <w:lang w:eastAsia="pt-BR"/>
        </w:rPr>
        <w:t>Na linha 27 da figura 7</w:t>
      </w:r>
      <w:r w:rsidR="00E91BF6">
        <w:rPr>
          <w:lang w:eastAsia="pt-BR"/>
        </w:rPr>
        <w:t>, o método “</w:t>
      </w:r>
      <w:r w:rsidR="00E91BF6" w:rsidRPr="00E91BF6">
        <w:rPr>
          <w:i/>
          <w:lang w:eastAsia="pt-BR"/>
        </w:rPr>
        <w:t>createOrUpdate</w:t>
      </w:r>
      <w:r w:rsidR="00E91BF6">
        <w:rPr>
          <w:lang w:eastAsia="pt-BR"/>
        </w:rPr>
        <w:t xml:space="preserve">” cria ou edita uma entidade do tipo </w:t>
      </w:r>
      <w:r w:rsidR="00F263F4">
        <w:rPr>
          <w:lang w:eastAsia="pt-BR"/>
        </w:rPr>
        <w:t>“</w:t>
      </w:r>
      <w:r w:rsidR="00E91BF6" w:rsidRPr="00E91BF6">
        <w:rPr>
          <w:i/>
          <w:lang w:eastAsia="pt-BR"/>
        </w:rPr>
        <w:t>Citizen</w:t>
      </w:r>
      <w:r w:rsidR="00F263F4">
        <w:rPr>
          <w:lang w:eastAsia="pt-BR"/>
        </w:rPr>
        <w:t>”</w:t>
      </w:r>
      <w:r w:rsidR="00E91BF6">
        <w:rPr>
          <w:i/>
          <w:lang w:eastAsia="pt-BR"/>
        </w:rPr>
        <w:t xml:space="preserve"> </w:t>
      </w:r>
      <w:r w:rsidR="00E91BF6">
        <w:rPr>
          <w:lang w:eastAsia="pt-BR"/>
        </w:rPr>
        <w:t>(classe “Cidadao”)</w:t>
      </w:r>
      <w:r w:rsidR="00450034">
        <w:rPr>
          <w:lang w:eastAsia="pt-BR"/>
        </w:rPr>
        <w:t xml:space="preserve"> retornando um valor verdadeiro em caso de sucesso e falso quando houver falhas</w:t>
      </w:r>
      <w:r w:rsidR="003D7B9B">
        <w:rPr>
          <w:lang w:eastAsia="pt-BR"/>
        </w:rPr>
        <w:t>;</w:t>
      </w:r>
    </w:p>
    <w:p w:rsidR="003D7B9B" w:rsidRDefault="005D15F5" w:rsidP="00030D9F">
      <w:pPr>
        <w:rPr>
          <w:lang w:eastAsia="pt-BR"/>
        </w:rPr>
      </w:pPr>
      <w:r>
        <w:rPr>
          <w:lang w:eastAsia="pt-BR"/>
        </w:rPr>
        <w:t>Na linha 40 da figura 7</w:t>
      </w:r>
      <w:r w:rsidR="003D7B9B">
        <w:rPr>
          <w:lang w:eastAsia="pt-BR"/>
        </w:rPr>
        <w:t>, o método “</w:t>
      </w:r>
      <w:r w:rsidR="003D7B9B">
        <w:rPr>
          <w:i/>
          <w:lang w:eastAsia="pt-BR"/>
        </w:rPr>
        <w:t>createMultiple</w:t>
      </w:r>
      <w:r w:rsidR="003D7B9B">
        <w:rPr>
          <w:lang w:eastAsia="pt-BR"/>
        </w:rPr>
        <w:t>” que pode criar ou editar uma lista de entidades do tipo “</w:t>
      </w:r>
      <w:r w:rsidR="003D7B9B" w:rsidRPr="00E91BF6">
        <w:rPr>
          <w:i/>
          <w:lang w:eastAsia="pt-BR"/>
        </w:rPr>
        <w:t>Citizen</w:t>
      </w:r>
      <w:r w:rsidR="003D7B9B">
        <w:rPr>
          <w:lang w:eastAsia="pt-BR"/>
        </w:rPr>
        <w:t>”</w:t>
      </w:r>
      <w:r w:rsidR="00FC407F">
        <w:rPr>
          <w:lang w:eastAsia="pt-BR"/>
        </w:rPr>
        <w:t xml:space="preserve"> retor</w:t>
      </w:r>
      <w:r w:rsidR="008563EF">
        <w:rPr>
          <w:lang w:eastAsia="pt-BR"/>
        </w:rPr>
        <w:t>nando um valor booleano que sinaliza</w:t>
      </w:r>
      <w:r w:rsidR="00FC407F">
        <w:rPr>
          <w:lang w:eastAsia="pt-BR"/>
        </w:rPr>
        <w:t xml:space="preserve"> a ocorrência de falhas ou sucesso;</w:t>
      </w:r>
    </w:p>
    <w:p w:rsidR="00F63748" w:rsidRDefault="00F63748" w:rsidP="00030D9F">
      <w:pPr>
        <w:rPr>
          <w:lang w:eastAsia="pt-BR"/>
        </w:rPr>
      </w:pPr>
      <w:r>
        <w:rPr>
          <w:lang w:eastAsia="pt-BR"/>
        </w:rPr>
        <w:t>A seguir o método “</w:t>
      </w:r>
      <w:r w:rsidRPr="00F63748">
        <w:rPr>
          <w:i/>
          <w:lang w:eastAsia="pt-BR"/>
        </w:rPr>
        <w:t>delete</w:t>
      </w:r>
      <w:r>
        <w:rPr>
          <w:lang w:eastAsia="pt-BR"/>
        </w:rPr>
        <w:t>” que remove a entidade “</w:t>
      </w:r>
      <w:r w:rsidRPr="00E91BF6">
        <w:rPr>
          <w:i/>
          <w:lang w:eastAsia="pt-BR"/>
        </w:rPr>
        <w:t>Citizen</w:t>
      </w:r>
      <w:r>
        <w:rPr>
          <w:lang w:eastAsia="pt-BR"/>
        </w:rPr>
        <w:t xml:space="preserve">” e retorna um </w:t>
      </w:r>
      <w:r w:rsidRPr="00F63748">
        <w:rPr>
          <w:i/>
          <w:lang w:eastAsia="pt-BR"/>
        </w:rPr>
        <w:t>RuntimeException</w:t>
      </w:r>
      <w:r>
        <w:rPr>
          <w:i/>
          <w:lang w:eastAsia="pt-BR"/>
        </w:rPr>
        <w:t xml:space="preserve"> </w:t>
      </w:r>
      <w:r>
        <w:rPr>
          <w:lang w:eastAsia="pt-BR"/>
        </w:rPr>
        <w:t>em caso de falhas</w:t>
      </w:r>
      <w:r w:rsidR="00B277AC">
        <w:rPr>
          <w:lang w:eastAsia="pt-BR"/>
        </w:rPr>
        <w:t>;</w:t>
      </w:r>
    </w:p>
    <w:p w:rsidR="00B277AC" w:rsidRPr="00B277AC" w:rsidRDefault="00ED22B0" w:rsidP="00030D9F">
      <w:pPr>
        <w:rPr>
          <w:lang w:eastAsia="pt-BR"/>
        </w:rPr>
      </w:pPr>
      <w:r>
        <w:rPr>
          <w:lang w:eastAsia="pt-BR"/>
        </w:rPr>
        <w:lastRenderedPageBreak/>
        <w:t>Os demais métodos da figura 7</w:t>
      </w:r>
      <w:r w:rsidR="00B277AC">
        <w:rPr>
          <w:lang w:eastAsia="pt-BR"/>
        </w:rPr>
        <w:t xml:space="preserve"> como “</w:t>
      </w:r>
      <w:r w:rsidR="00B277AC" w:rsidRPr="00B277AC">
        <w:rPr>
          <w:i/>
          <w:lang w:eastAsia="pt-BR"/>
        </w:rPr>
        <w:t>findByUsername</w:t>
      </w:r>
      <w:r w:rsidR="00B277AC">
        <w:rPr>
          <w:lang w:eastAsia="pt-BR"/>
        </w:rPr>
        <w:t>”, “</w:t>
      </w:r>
      <w:r w:rsidR="00B277AC">
        <w:rPr>
          <w:i/>
          <w:lang w:eastAsia="pt-BR"/>
        </w:rPr>
        <w:t>existsByUsername</w:t>
      </w:r>
      <w:r w:rsidR="00B277AC">
        <w:rPr>
          <w:lang w:eastAsia="pt-BR"/>
        </w:rPr>
        <w:t>” e “</w:t>
      </w:r>
      <w:r w:rsidR="00B277AC" w:rsidRPr="00B277AC">
        <w:rPr>
          <w:i/>
          <w:lang w:eastAsia="pt-BR"/>
        </w:rPr>
        <w:t>countUsers</w:t>
      </w:r>
      <w:r w:rsidR="00B277AC">
        <w:rPr>
          <w:lang w:eastAsia="pt-BR"/>
        </w:rPr>
        <w:t>” utilizam das funcionalidades dos atributos “</w:t>
      </w:r>
      <w:r w:rsidR="00B277AC">
        <w:rPr>
          <w:i/>
          <w:lang w:eastAsia="pt-BR"/>
        </w:rPr>
        <w:t>citizenRepository</w:t>
      </w:r>
      <w:r w:rsidR="00B277AC">
        <w:rPr>
          <w:lang w:eastAsia="pt-BR"/>
        </w:rPr>
        <w:t>” e “</w:t>
      </w:r>
      <w:r w:rsidR="00B277AC" w:rsidRPr="00B277AC">
        <w:rPr>
          <w:i/>
          <w:lang w:eastAsia="pt-BR"/>
        </w:rPr>
        <w:t>accountRepository</w:t>
      </w:r>
      <w:r w:rsidR="00B277AC">
        <w:rPr>
          <w:lang w:eastAsia="pt-BR"/>
        </w:rPr>
        <w:t>”</w:t>
      </w:r>
      <w:r w:rsidR="0084434F">
        <w:rPr>
          <w:lang w:eastAsia="pt-BR"/>
        </w:rPr>
        <w:t xml:space="preserve"> para evitar que componentes de outras camadas acessem os repositórios diretamente.</w:t>
      </w:r>
    </w:p>
    <w:p w:rsidR="003E447D" w:rsidRPr="003E447D" w:rsidRDefault="003E447D" w:rsidP="00EE4C63">
      <w:pPr>
        <w:pStyle w:val="Legenda"/>
        <w:keepNext/>
        <w:ind w:firstLine="0"/>
        <w:jc w:val="center"/>
        <w:rPr>
          <w:b w:val="0"/>
          <w:i/>
        </w:rPr>
      </w:pPr>
      <w:bookmarkStart w:id="13" w:name="_Toc105534405"/>
      <w:r>
        <w:t xml:space="preserve">Figura </w:t>
      </w:r>
      <w:fldSimple w:instr=" SEQ Figura \* ARABIC ">
        <w:r w:rsidR="00637A06">
          <w:rPr>
            <w:noProof/>
          </w:rPr>
          <w:t>8</w:t>
        </w:r>
      </w:fldSimple>
      <w:r>
        <w:t xml:space="preserve"> </w:t>
      </w:r>
      <w:r w:rsidRPr="003E447D">
        <w:rPr>
          <w:b w:val="0"/>
        </w:rPr>
        <w:t xml:space="preserve">- Conteúdo do arquivo </w:t>
      </w:r>
      <w:r w:rsidRPr="003E447D">
        <w:rPr>
          <w:b w:val="0"/>
          <w:i/>
        </w:rPr>
        <w:t>CitizenDTO</w:t>
      </w:r>
      <w:r w:rsidRPr="003E447D">
        <w:rPr>
          <w:b w:val="0"/>
        </w:rPr>
        <w:t>.java</w:t>
      </w:r>
      <w:bookmarkEnd w:id="13"/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4070350"/>
            <wp:effectExtent l="19050" t="0" r="0" b="0"/>
            <wp:docPr id="19" name="Imagem 18" descr="CitizenD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D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EE4C63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67695" w:rsidRPr="00067695" w:rsidRDefault="00067695" w:rsidP="00067695">
      <w:pPr>
        <w:jc w:val="center"/>
        <w:rPr>
          <w:sz w:val="20"/>
          <w:szCs w:val="20"/>
        </w:rPr>
      </w:pPr>
    </w:p>
    <w:p w:rsidR="00BE3EB6" w:rsidRDefault="00337F30" w:rsidP="00030D9F">
      <w:r>
        <w:rPr>
          <w:lang w:eastAsia="pt-BR"/>
        </w:rPr>
        <w:t>Na figura 8</w:t>
      </w:r>
      <w:r w:rsidR="00790B6C">
        <w:rPr>
          <w:lang w:eastAsia="pt-BR"/>
        </w:rPr>
        <w:t xml:space="preserve">, as anotações da linha 22 são artifícios da biblioteca </w:t>
      </w:r>
      <w:r w:rsidR="00790B6C" w:rsidRPr="00790B6C">
        <w:rPr>
          <w:i/>
          <w:lang w:eastAsia="pt-BR"/>
        </w:rPr>
        <w:t>Lombok</w:t>
      </w:r>
      <w:r w:rsidR="00790B6C">
        <w:rPr>
          <w:lang w:eastAsia="pt-BR"/>
        </w:rPr>
        <w:t xml:space="preserve"> para evitar a verbosidade dos métodos </w:t>
      </w:r>
      <w:r w:rsidR="00790B6C">
        <w:rPr>
          <w:i/>
          <w:lang w:eastAsia="pt-BR"/>
        </w:rPr>
        <w:t>getters</w:t>
      </w:r>
      <w:r w:rsidR="00790B6C">
        <w:rPr>
          <w:lang w:eastAsia="pt-BR"/>
        </w:rPr>
        <w:t xml:space="preserve"> e </w:t>
      </w:r>
      <w:r w:rsidR="00790B6C">
        <w:rPr>
          <w:i/>
          <w:lang w:eastAsia="pt-BR"/>
        </w:rPr>
        <w:t>setters</w:t>
      </w:r>
      <w:r w:rsidR="00790B6C">
        <w:t xml:space="preserve">. </w:t>
      </w:r>
      <w:r w:rsidR="00790B6C">
        <w:rPr>
          <w:i/>
        </w:rPr>
        <w:t>CitizenDTO</w:t>
      </w:r>
      <w:r w:rsidR="00790B6C">
        <w:t xml:space="preserve"> é uma estrutura utilizada para transportar dados do cidadão entre o servidor e a aplicação cliente</w:t>
      </w:r>
      <w:r w:rsidR="00FB03D1">
        <w:t>, dentre os atributos da classe apenas o “</w:t>
      </w:r>
      <w:r w:rsidR="00FB03D1" w:rsidRPr="00FB03D1">
        <w:rPr>
          <w:i/>
        </w:rPr>
        <w:t>email</w:t>
      </w:r>
      <w:r w:rsidR="00FB03D1">
        <w:t xml:space="preserve">” é obrigatório e não pode ser nulo. </w:t>
      </w:r>
    </w:p>
    <w:p w:rsidR="00030D9F" w:rsidRDefault="00337F30" w:rsidP="00030D9F">
      <w:r>
        <w:t>Na linha 25 da figura 8</w:t>
      </w:r>
      <w:r w:rsidR="00FB03D1">
        <w:t>, atributos vazios são ignorados</w:t>
      </w:r>
      <w:r w:rsidR="00644E66">
        <w:t xml:space="preserve"> permitindo flexibilidade sobre quais dados não obrigatórios transportar</w:t>
      </w:r>
      <w:r w:rsidR="00BE3EB6">
        <w:t>,</w:t>
      </w:r>
      <w:r w:rsidR="00CB4B68">
        <w:t xml:space="preserve"> </w:t>
      </w:r>
      <w:r w:rsidR="00FB03D1">
        <w:t>enquanto na linha 28 ordena-se que os atributos “id”, “</w:t>
      </w:r>
      <w:r w:rsidR="00FB03D1">
        <w:rPr>
          <w:i/>
        </w:rPr>
        <w:t>password</w:t>
      </w:r>
      <w:r w:rsidR="00FB03D1">
        <w:t>” e “</w:t>
      </w:r>
      <w:r w:rsidR="00FB03D1">
        <w:rPr>
          <w:i/>
        </w:rPr>
        <w:t>active</w:t>
      </w:r>
      <w:r w:rsidR="00FB03D1">
        <w:t>” sejam ocultados quando enviados do servidor para o cliente.</w:t>
      </w:r>
    </w:p>
    <w:p w:rsidR="00CB4B68" w:rsidRPr="00CB4B68" w:rsidRDefault="00CB4B68" w:rsidP="00030D9F">
      <w:r>
        <w:t>Os métodos “</w:t>
      </w:r>
      <w:r>
        <w:rPr>
          <w:i/>
        </w:rPr>
        <w:t>serialize</w:t>
      </w:r>
      <w:r>
        <w:t xml:space="preserve">”, que converte uma estrutura de dados interna ao </w:t>
      </w:r>
      <w:r w:rsidRPr="00CB4B68">
        <w:rPr>
          <w:i/>
        </w:rPr>
        <w:t>backend</w:t>
      </w:r>
      <w:r>
        <w:t xml:space="preserve"> em uma estrutura de dados externa, e “</w:t>
      </w:r>
      <w:r>
        <w:rPr>
          <w:i/>
        </w:rPr>
        <w:t>deserialize</w:t>
      </w:r>
      <w:r>
        <w:t>” são públicos e estáticos possibilitando que outros módulos os utilizem quando necessário transportar dados do cidadão</w:t>
      </w:r>
      <w:r w:rsidR="00067695">
        <w:t>.</w:t>
      </w:r>
    </w:p>
    <w:p w:rsidR="003E447D" w:rsidRDefault="003E447D" w:rsidP="00EE4C63">
      <w:pPr>
        <w:pStyle w:val="Legenda"/>
        <w:keepNext/>
        <w:ind w:firstLine="0"/>
        <w:jc w:val="center"/>
      </w:pPr>
      <w:bookmarkStart w:id="14" w:name="_Toc105534406"/>
      <w:r>
        <w:lastRenderedPageBreak/>
        <w:t xml:space="preserve">Figura </w:t>
      </w:r>
      <w:fldSimple w:instr=" SEQ Figura \* ARABIC ">
        <w:r w:rsidR="00637A06">
          <w:rPr>
            <w:noProof/>
          </w:rPr>
          <w:t>9</w:t>
        </w:r>
      </w:fldSimple>
      <w:r>
        <w:t xml:space="preserve"> </w:t>
      </w:r>
      <w:r w:rsidRPr="003E447D">
        <w:rPr>
          <w:b w:val="0"/>
        </w:rPr>
        <w:t xml:space="preserve">– Conteúdo do arquivo </w:t>
      </w:r>
      <w:r w:rsidRPr="003E447D">
        <w:rPr>
          <w:b w:val="0"/>
          <w:i/>
        </w:rPr>
        <w:t>CitizenController</w:t>
      </w:r>
      <w:r w:rsidRPr="003E447D">
        <w:rPr>
          <w:b w:val="0"/>
        </w:rPr>
        <w:t>.java</w:t>
      </w:r>
      <w:bookmarkEnd w:id="14"/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994025"/>
            <wp:effectExtent l="19050" t="0" r="0" b="0"/>
            <wp:docPr id="21" name="Imagem 20" descr="Citizen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Controlle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AA790F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030D9F">
      <w:pPr>
        <w:rPr>
          <w:lang w:eastAsia="pt-BR"/>
        </w:rPr>
      </w:pPr>
    </w:p>
    <w:p w:rsidR="00030D9F" w:rsidRDefault="00EF1AB1" w:rsidP="00B05F5F">
      <w:pPr>
        <w:rPr>
          <w:lang w:eastAsia="pt-BR"/>
        </w:rPr>
      </w:pPr>
      <w:r>
        <w:rPr>
          <w:lang w:eastAsia="pt-BR"/>
        </w:rPr>
        <w:t>Na figura 9</w:t>
      </w:r>
      <w:r w:rsidR="00C64991">
        <w:rPr>
          <w:lang w:eastAsia="pt-BR"/>
        </w:rPr>
        <w:t xml:space="preserve">, das linhas 29 a 32 indicam o </w:t>
      </w:r>
      <w:r w:rsidR="00C64991">
        <w:rPr>
          <w:i/>
          <w:lang w:eastAsia="pt-BR"/>
        </w:rPr>
        <w:t>mime-type</w:t>
      </w:r>
      <w:r w:rsidR="00C64991">
        <w:rPr>
          <w:lang w:eastAsia="pt-BR"/>
        </w:rPr>
        <w:t xml:space="preserve"> (conferir item 2.5.6)</w:t>
      </w:r>
      <w:r w:rsidR="00C3712C">
        <w:rPr>
          <w:lang w:eastAsia="pt-BR"/>
        </w:rPr>
        <w:t xml:space="preserve"> como JSON, ou seja, tanto na entrada quanto na saída os dados são representados em notação de objeto </w:t>
      </w:r>
      <w:r w:rsidR="00C3712C" w:rsidRPr="00C3712C">
        <w:rPr>
          <w:i/>
          <w:lang w:eastAsia="pt-BR"/>
        </w:rPr>
        <w:t>Javascript</w:t>
      </w:r>
      <w:r w:rsidR="00D924F4">
        <w:rPr>
          <w:lang w:eastAsia="pt-BR"/>
        </w:rPr>
        <w:t xml:space="preserve">, dentre os atributos instanciáveis pelo </w:t>
      </w:r>
      <w:r w:rsidR="00D924F4">
        <w:rPr>
          <w:i/>
          <w:lang w:eastAsia="pt-BR"/>
        </w:rPr>
        <w:t>framework</w:t>
      </w:r>
      <w:r w:rsidR="00D924F4">
        <w:rPr>
          <w:lang w:eastAsia="pt-BR"/>
        </w:rPr>
        <w:t xml:space="preserve"> estão: “</w:t>
      </w:r>
      <w:r w:rsidR="00D924F4">
        <w:rPr>
          <w:i/>
          <w:lang w:eastAsia="pt-BR"/>
        </w:rPr>
        <w:t>citizenService</w:t>
      </w:r>
      <w:r w:rsidR="00D924F4">
        <w:rPr>
          <w:lang w:eastAsia="pt-BR"/>
        </w:rPr>
        <w:t>” e “</w:t>
      </w:r>
      <w:r w:rsidR="00D924F4">
        <w:rPr>
          <w:i/>
          <w:lang w:eastAsia="pt-BR"/>
        </w:rPr>
        <w:t>passwordEncoder</w:t>
      </w:r>
      <w:r w:rsidR="00D924F4">
        <w:rPr>
          <w:lang w:eastAsia="pt-BR"/>
        </w:rPr>
        <w:t>”, usado para criptografar senhas além verificar paridade entre senhas armazenadas e as fornecidas pelo usuário.</w:t>
      </w:r>
      <w:r w:rsidR="001A63FE">
        <w:rPr>
          <w:lang w:eastAsia="pt-BR"/>
        </w:rPr>
        <w:t xml:space="preserve"> Na linha 41 a rota “/</w:t>
      </w:r>
      <w:r w:rsidR="001A63FE" w:rsidRPr="001A63FE">
        <w:rPr>
          <w:i/>
          <w:lang w:eastAsia="pt-BR"/>
        </w:rPr>
        <w:t>registration-user</w:t>
      </w:r>
      <w:r w:rsidR="001A63FE">
        <w:rPr>
          <w:lang w:eastAsia="pt-BR"/>
        </w:rPr>
        <w:t>” foi exposta para o cadastro de cidadãos</w:t>
      </w:r>
      <w:r w:rsidR="00E537DD">
        <w:rPr>
          <w:lang w:eastAsia="pt-BR"/>
        </w:rPr>
        <w:t xml:space="preserve">, essa rota </w:t>
      </w:r>
      <w:r w:rsidR="00DC35CD">
        <w:rPr>
          <w:lang w:eastAsia="pt-BR"/>
        </w:rPr>
        <w:t>obedece ao</w:t>
      </w:r>
      <w:r w:rsidR="00E537DD">
        <w:rPr>
          <w:lang w:eastAsia="pt-BR"/>
        </w:rPr>
        <w:t xml:space="preserve"> padrão estabe</w:t>
      </w:r>
      <w:r w:rsidR="00400149">
        <w:rPr>
          <w:lang w:eastAsia="pt-BR"/>
        </w:rPr>
        <w:t>lecido pela linha 44 da figura 5</w:t>
      </w:r>
      <w:r w:rsidR="00E537DD">
        <w:rPr>
          <w:lang w:eastAsia="pt-BR"/>
        </w:rPr>
        <w:t xml:space="preserve"> em que se localiza a configuração do servidor de recursos, e </w:t>
      </w:r>
      <w:r w:rsidR="0007766C">
        <w:rPr>
          <w:lang w:eastAsia="pt-BR"/>
        </w:rPr>
        <w:t>como pode ser observado rotas</w:t>
      </w:r>
      <w:r w:rsidR="00E537DD">
        <w:rPr>
          <w:lang w:eastAsia="pt-BR"/>
        </w:rPr>
        <w:t xml:space="preserve"> iniciadas em “/</w:t>
      </w:r>
      <w:r w:rsidR="00E537DD">
        <w:rPr>
          <w:i/>
          <w:lang w:eastAsia="pt-BR"/>
        </w:rPr>
        <w:t>registration</w:t>
      </w:r>
      <w:r w:rsidR="00E537DD">
        <w:rPr>
          <w:lang w:eastAsia="pt-BR"/>
        </w:rPr>
        <w:t>” podem ser interceptadas por qualquer usuário seja autenticado ou anônimo.</w:t>
      </w:r>
    </w:p>
    <w:p w:rsidR="00946939" w:rsidRPr="00946939" w:rsidRDefault="00946939" w:rsidP="00B05F5F">
      <w:pPr>
        <w:rPr>
          <w:lang w:eastAsia="pt-BR"/>
        </w:rPr>
      </w:pPr>
      <w:r>
        <w:rPr>
          <w:lang w:eastAsia="pt-BR"/>
        </w:rPr>
        <w:t xml:space="preserve">É importante informar que a lógica aplicada aos arquivos referentes à estrutura </w:t>
      </w:r>
      <w:r w:rsidRPr="00946939">
        <w:rPr>
          <w:i/>
          <w:lang w:eastAsia="pt-BR"/>
        </w:rPr>
        <w:t>Citizen</w:t>
      </w:r>
      <w:r>
        <w:rPr>
          <w:lang w:eastAsia="pt-BR"/>
        </w:rPr>
        <w:t xml:space="preserve"> é padronizada para as demais estruturas do </w:t>
      </w:r>
      <w:r w:rsidRPr="00946939">
        <w:rPr>
          <w:i/>
          <w:lang w:eastAsia="pt-BR"/>
        </w:rPr>
        <w:t>backend</w:t>
      </w:r>
      <w:r>
        <w:rPr>
          <w:lang w:eastAsia="pt-BR"/>
        </w:rPr>
        <w:t xml:space="preserve"> respeitando a camada lógica, ou seja</w:t>
      </w:r>
      <w:r w:rsidR="00D03100">
        <w:rPr>
          <w:lang w:eastAsia="pt-BR"/>
        </w:rPr>
        <w:t>,</w:t>
      </w:r>
      <w:r>
        <w:rPr>
          <w:lang w:eastAsia="pt-BR"/>
        </w:rPr>
        <w:t xml:space="preserve"> arquivos da camada </w:t>
      </w:r>
      <w:r w:rsidRPr="00946939">
        <w:rPr>
          <w:i/>
          <w:lang w:eastAsia="pt-BR"/>
        </w:rPr>
        <w:t>repository</w:t>
      </w:r>
      <w:r>
        <w:rPr>
          <w:lang w:eastAsia="pt-BR"/>
        </w:rPr>
        <w:t xml:space="preserve"> apresentam o mesmo padrão, bem como os arquivos da camada </w:t>
      </w:r>
      <w:r w:rsidRPr="00946939">
        <w:rPr>
          <w:i/>
          <w:lang w:eastAsia="pt-BR"/>
        </w:rPr>
        <w:t>controller</w:t>
      </w:r>
      <w:r>
        <w:rPr>
          <w:lang w:eastAsia="pt-BR"/>
        </w:rPr>
        <w:t xml:space="preserve"> e assim sucessivamente.</w:t>
      </w:r>
    </w:p>
    <w:p w:rsidR="00CD4F98" w:rsidRDefault="006433A3" w:rsidP="001C7790">
      <w:pPr>
        <w:rPr>
          <w:lang w:eastAsia="pt-BR"/>
        </w:rPr>
      </w:pPr>
      <w:r>
        <w:rPr>
          <w:lang w:eastAsia="pt-BR"/>
        </w:rPr>
        <w:t>Quanto à</w:t>
      </w:r>
      <w:r w:rsidR="00CD4F98">
        <w:rPr>
          <w:lang w:eastAsia="pt-BR"/>
        </w:rPr>
        <w:t>s interfaces entregues neste c</w:t>
      </w:r>
      <w:r w:rsidR="0024421D">
        <w:rPr>
          <w:lang w:eastAsia="pt-BR"/>
        </w:rPr>
        <w:t xml:space="preserve">iclo </w:t>
      </w:r>
      <w:r w:rsidR="00092258">
        <w:rPr>
          <w:lang w:eastAsia="pt-BR"/>
        </w:rPr>
        <w:t>são apresentadas as</w:t>
      </w:r>
      <w:r w:rsidR="00CD4F98">
        <w:rPr>
          <w:lang w:eastAsia="pt-BR"/>
        </w:rPr>
        <w:t xml:space="preserve"> telas de cadastro e </w:t>
      </w:r>
      <w:r w:rsidR="00CD4F98" w:rsidRPr="00002FF5">
        <w:rPr>
          <w:i/>
          <w:lang w:eastAsia="pt-BR"/>
        </w:rPr>
        <w:t>login</w:t>
      </w:r>
      <w:r w:rsidR="00CD4F98">
        <w:rPr>
          <w:lang w:eastAsia="pt-BR"/>
        </w:rPr>
        <w:t xml:space="preserve"> a seguir</w:t>
      </w:r>
      <w:r>
        <w:rPr>
          <w:lang w:eastAsia="pt-BR"/>
        </w:rPr>
        <w:t>:</w:t>
      </w:r>
    </w:p>
    <w:p w:rsidR="00BE41CC" w:rsidRDefault="00BE41CC" w:rsidP="00BE41CC">
      <w:pPr>
        <w:pStyle w:val="Legenda"/>
        <w:keepNext/>
        <w:jc w:val="center"/>
      </w:pPr>
      <w:bookmarkStart w:id="15" w:name="_Toc105534407"/>
      <w:r>
        <w:lastRenderedPageBreak/>
        <w:t xml:space="preserve">Figura </w:t>
      </w:r>
      <w:fldSimple w:instr=" SEQ Figura \* ARABIC ">
        <w:r w:rsidR="00637A06">
          <w:rPr>
            <w:noProof/>
          </w:rPr>
          <w:t>10</w:t>
        </w:r>
      </w:fldSimple>
      <w:r>
        <w:t xml:space="preserve"> </w:t>
      </w:r>
      <w:r w:rsidRPr="00BE41CC">
        <w:rPr>
          <w:b w:val="0"/>
        </w:rPr>
        <w:t>– Protótipo da tela de cadastro utilizando o Figma</w:t>
      </w:r>
      <w:bookmarkEnd w:id="15"/>
    </w:p>
    <w:p w:rsidR="008C779F" w:rsidRDefault="008C779F" w:rsidP="00BE41CC">
      <w:pPr>
        <w:ind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420235" cy="2676525"/>
            <wp:effectExtent l="19050" t="0" r="0" b="0"/>
            <wp:docPr id="6" name="Imagem 2" descr="Captura de Tel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(1).png"/>
                    <pic:cNvPicPr/>
                  </pic:nvPicPr>
                  <pic:blipFill>
                    <a:blip r:embed="rId21"/>
                    <a:srcRect l="3401" r="3760"/>
                    <a:stretch>
                      <a:fillRect/>
                    </a:stretch>
                  </pic:blipFill>
                  <pic:spPr>
                    <a:xfrm>
                      <a:off x="0" y="0"/>
                      <a:ext cx="442023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79F" w:rsidRPr="00480EC6" w:rsidRDefault="008C779F" w:rsidP="00BE41C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0A57D8" w:rsidRPr="000A57D8" w:rsidRDefault="000A57D8" w:rsidP="003F3A37">
      <w:pPr>
        <w:ind w:firstLine="0"/>
        <w:rPr>
          <w:lang w:eastAsia="pt-BR"/>
        </w:rPr>
      </w:pPr>
    </w:p>
    <w:p w:rsidR="00726F0E" w:rsidRDefault="00726F0E" w:rsidP="006B6292">
      <w:pPr>
        <w:rPr>
          <w:lang w:eastAsia="pt-BR"/>
        </w:rPr>
      </w:pPr>
      <w:r>
        <w:rPr>
          <w:lang w:eastAsia="pt-BR"/>
        </w:rPr>
        <w:t xml:space="preserve">O protótipo acima é uma interface de acesso rápido para o cidadão, ao lado esquerdo </w:t>
      </w:r>
      <w:r w:rsidR="00FB7183">
        <w:rPr>
          <w:lang w:eastAsia="pt-BR"/>
        </w:rPr>
        <w:t xml:space="preserve">são apresentadas </w:t>
      </w:r>
      <w:r w:rsidR="007D3598">
        <w:rPr>
          <w:lang w:eastAsia="pt-BR"/>
        </w:rPr>
        <w:t xml:space="preserve">as </w:t>
      </w:r>
      <w:r w:rsidR="006B6292">
        <w:rPr>
          <w:lang w:eastAsia="pt-BR"/>
        </w:rPr>
        <w:t>formas de solicitação de serviço responsáveis por direcionar para suas respectivas telas; por sua vez ao lado direito localiza-se o formulário de cadastro</w:t>
      </w:r>
      <w:r w:rsidR="00C14CFE">
        <w:rPr>
          <w:lang w:eastAsia="pt-BR"/>
        </w:rPr>
        <w:t xml:space="preserve">. A tela de </w:t>
      </w:r>
      <w:r w:rsidR="004833C0">
        <w:rPr>
          <w:lang w:eastAsia="pt-BR"/>
        </w:rPr>
        <w:t>acesso</w:t>
      </w:r>
      <w:r w:rsidR="00C14CFE">
        <w:rPr>
          <w:lang w:eastAsia="pt-BR"/>
        </w:rPr>
        <w:t xml:space="preserve"> de cidadão é exib</w:t>
      </w:r>
      <w:r w:rsidR="00814514">
        <w:rPr>
          <w:lang w:eastAsia="pt-BR"/>
        </w:rPr>
        <w:t>ida a seguir através da figura 11</w:t>
      </w:r>
      <w:r w:rsidR="00750A6C">
        <w:rPr>
          <w:lang w:eastAsia="pt-BR"/>
        </w:rPr>
        <w:t xml:space="preserve"> e é auto</w:t>
      </w:r>
      <w:r w:rsidR="00C14CFE">
        <w:rPr>
          <w:lang w:eastAsia="pt-BR"/>
        </w:rPr>
        <w:t>explicativa.</w:t>
      </w:r>
      <w:r w:rsidR="006B6292">
        <w:rPr>
          <w:lang w:eastAsia="pt-BR"/>
        </w:rPr>
        <w:t xml:space="preserve"> </w:t>
      </w:r>
    </w:p>
    <w:p w:rsidR="001930D2" w:rsidRDefault="001930D2" w:rsidP="006B6292">
      <w:pPr>
        <w:rPr>
          <w:lang w:eastAsia="pt-BR"/>
        </w:rPr>
      </w:pPr>
    </w:p>
    <w:p w:rsidR="001930D2" w:rsidRDefault="001930D2" w:rsidP="001930D2">
      <w:pPr>
        <w:pStyle w:val="Legenda"/>
        <w:keepNext/>
        <w:ind w:firstLine="0"/>
        <w:jc w:val="center"/>
      </w:pPr>
      <w:bookmarkStart w:id="16" w:name="_Toc105534408"/>
      <w:r>
        <w:t xml:space="preserve">Figura </w:t>
      </w:r>
      <w:fldSimple w:instr=" SEQ Figura \* ARABIC ">
        <w:r w:rsidR="00637A06">
          <w:rPr>
            <w:noProof/>
          </w:rPr>
          <w:t>11</w:t>
        </w:r>
      </w:fldSimple>
      <w:r>
        <w:t xml:space="preserve"> </w:t>
      </w:r>
      <w:r w:rsidRPr="001930D2">
        <w:rPr>
          <w:b w:val="0"/>
        </w:rPr>
        <w:t>– Tela de acesso do cidadão</w:t>
      </w:r>
      <w:bookmarkEnd w:id="16"/>
    </w:p>
    <w:p w:rsidR="00B31D13" w:rsidRDefault="005C7EAE" w:rsidP="001930D2">
      <w:pPr>
        <w:pStyle w:val="PargrafodaLista"/>
        <w:ind w:left="0"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132070" cy="2407920"/>
            <wp:effectExtent l="19050" t="0" r="0" b="0"/>
            <wp:docPr id="10" name="Imagem 9" descr="cid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d_logi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207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834" w:rsidRPr="00423834" w:rsidRDefault="00B31D13" w:rsidP="00423834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>Fonte:</w:t>
      </w:r>
      <w:r w:rsidR="00114868">
        <w:rPr>
          <w:sz w:val="20"/>
          <w:szCs w:val="20"/>
        </w:rPr>
        <w:t xml:space="preserve"> Produzida pelo autor</w:t>
      </w:r>
      <w:r>
        <w:rPr>
          <w:sz w:val="20"/>
          <w:szCs w:val="20"/>
        </w:rPr>
        <w:t>, 2022</w:t>
      </w:r>
    </w:p>
    <w:p w:rsidR="0061196D" w:rsidRDefault="00056EB9" w:rsidP="00FF1CDE">
      <w:pPr>
        <w:pStyle w:val="Ttulo1"/>
      </w:pPr>
      <w:bookmarkStart w:id="17" w:name="_Toc105640000"/>
      <w:r>
        <w:t xml:space="preserve">4.5.2 </w:t>
      </w:r>
      <w:r w:rsidR="0061196D" w:rsidRPr="00056EB9">
        <w:rPr>
          <w:i/>
        </w:rPr>
        <w:t>SPRINT</w:t>
      </w:r>
      <w:r>
        <w:t xml:space="preserve"> 2</w:t>
      </w:r>
      <w:bookmarkEnd w:id="17"/>
    </w:p>
    <w:p w:rsidR="00FD1FA8" w:rsidRDefault="00FD1FA8" w:rsidP="00FD1FA8">
      <w:pPr>
        <w:rPr>
          <w:lang w:eastAsia="pt-BR"/>
        </w:rPr>
      </w:pPr>
      <w:r>
        <w:rPr>
          <w:lang w:eastAsia="pt-BR"/>
        </w:rPr>
        <w:t xml:space="preserve">A seguir a lista de </w:t>
      </w:r>
      <w:r w:rsidRPr="0041253C">
        <w:rPr>
          <w:i/>
          <w:lang w:eastAsia="pt-BR"/>
        </w:rPr>
        <w:t>user stories</w:t>
      </w:r>
      <w:r>
        <w:rPr>
          <w:lang w:eastAsia="pt-BR"/>
        </w:rPr>
        <w:t xml:space="preserve"> e épicos</w:t>
      </w:r>
      <w:r w:rsidR="006E01F4">
        <w:rPr>
          <w:lang w:eastAsia="pt-BR"/>
        </w:rPr>
        <w:t xml:space="preserve"> entregues neste </w:t>
      </w:r>
      <w:r w:rsidR="006E01F4" w:rsidRPr="0041253C">
        <w:rPr>
          <w:i/>
          <w:lang w:eastAsia="pt-BR"/>
        </w:rPr>
        <w:t>sprint</w:t>
      </w:r>
      <w:r>
        <w:rPr>
          <w:lang w:eastAsia="pt-BR"/>
        </w:rPr>
        <w:t>:</w:t>
      </w:r>
    </w:p>
    <w:p w:rsidR="002D73E2" w:rsidRDefault="00E45B7A" w:rsidP="00227F0C">
      <w:pPr>
        <w:pStyle w:val="PargrafodaLista"/>
        <w:numPr>
          <w:ilvl w:val="1"/>
          <w:numId w:val="16"/>
        </w:numPr>
        <w:ind w:left="1570" w:hanging="357"/>
      </w:pPr>
      <w:r>
        <w:lastRenderedPageBreak/>
        <w:t>“</w:t>
      </w:r>
      <w:r w:rsidR="002D73E2">
        <w:t>Como cidadão, gostaria de ser capaz de criar ocorrências de forma anônima, sem necessidade de criar ou vincular contas</w:t>
      </w:r>
      <w:r>
        <w:t>”</w:t>
      </w:r>
      <w:r w:rsidR="002D73E2">
        <w:t>.</w:t>
      </w:r>
      <w:r w:rsidR="00446984">
        <w:t xml:space="preserve"> </w:t>
      </w:r>
      <w:r w:rsidR="00D35AA6">
        <w:t>Os passos para completar esta funcionali</w:t>
      </w:r>
      <w:r w:rsidR="00406DC0">
        <w:t>dade foram</w:t>
      </w:r>
      <w:r w:rsidR="00D35AA6">
        <w:t>:</w:t>
      </w:r>
    </w:p>
    <w:p w:rsidR="00810E6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rPr>
          <w:lang w:eastAsia="pt-BR"/>
        </w:rPr>
        <w:t xml:space="preserve">Modelar </w:t>
      </w:r>
      <w:r w:rsidR="00800D6F">
        <w:rPr>
          <w:lang w:eastAsia="pt-BR"/>
        </w:rPr>
        <w:t>ocorrência</w:t>
      </w:r>
      <w:r w:rsidR="002D73E2">
        <w:rPr>
          <w:lang w:eastAsia="pt-BR"/>
        </w:rPr>
        <w:t>;</w:t>
      </w:r>
    </w:p>
    <w:p w:rsidR="002D73E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>Modelar</w:t>
      </w:r>
      <w:r w:rsidR="002D73E2">
        <w:t xml:space="preserve"> endereço</w:t>
      </w:r>
      <w:r w:rsidR="00823D88">
        <w:t xml:space="preserve"> da ocorrência</w:t>
      </w:r>
      <w:r w:rsidR="002D73E2">
        <w:t>;</w:t>
      </w:r>
    </w:p>
    <w:p w:rsidR="00D1508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>Modelar</w:t>
      </w:r>
      <w:r w:rsidR="00D15082" w:rsidRPr="00D15082">
        <w:t xml:space="preserve"> secretaria</w:t>
      </w:r>
      <w:r w:rsidR="00823D88">
        <w:t xml:space="preserve"> destinada</w:t>
      </w:r>
      <w:r w:rsidR="00D15082">
        <w:t>;</w:t>
      </w:r>
    </w:p>
    <w:p w:rsidR="00386130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Modelar </w:t>
      </w:r>
      <w:r w:rsidR="00823D88">
        <w:t xml:space="preserve">categoria de </w:t>
      </w:r>
      <w:r w:rsidR="00386130" w:rsidRPr="00386130">
        <w:t>serviço</w:t>
      </w:r>
      <w:r w:rsidR="00386130">
        <w:t>;</w:t>
      </w:r>
    </w:p>
    <w:p w:rsidR="006C657D" w:rsidRDefault="00295141" w:rsidP="009C5423">
      <w:pPr>
        <w:pStyle w:val="PargrafodaLista"/>
        <w:numPr>
          <w:ilvl w:val="0"/>
          <w:numId w:val="18"/>
        </w:numPr>
        <w:ind w:left="2290" w:hanging="357"/>
      </w:pPr>
      <w:r>
        <w:t>Criar</w:t>
      </w:r>
      <w:r w:rsidR="006C657D">
        <w:t xml:space="preserve"> função para publicar ocorrências;</w:t>
      </w:r>
    </w:p>
    <w:p w:rsidR="00295141" w:rsidRDefault="00295141" w:rsidP="009C5423">
      <w:pPr>
        <w:pStyle w:val="PargrafodaLista"/>
        <w:numPr>
          <w:ilvl w:val="0"/>
          <w:numId w:val="18"/>
        </w:numPr>
        <w:ind w:left="2290" w:hanging="357"/>
      </w:pPr>
      <w:r>
        <w:t>Criar função para listar as secretarias disponíveis;</w:t>
      </w:r>
    </w:p>
    <w:p w:rsidR="009D2261" w:rsidRDefault="009D2261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Criar </w:t>
      </w:r>
      <w:r w:rsidR="00A67811">
        <w:t>lista de</w:t>
      </w:r>
      <w:r>
        <w:t xml:space="preserve"> seleção de serviços;</w:t>
      </w:r>
    </w:p>
    <w:p w:rsidR="00446984" w:rsidRDefault="009D2261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Criar </w:t>
      </w:r>
      <w:r w:rsidR="008E2057">
        <w:t>formulário</w:t>
      </w:r>
      <w:r>
        <w:t xml:space="preserve"> de ocorrências</w:t>
      </w:r>
      <w:r w:rsidR="00BB7C8E">
        <w:t>.</w:t>
      </w:r>
    </w:p>
    <w:p w:rsidR="007B7A88" w:rsidRDefault="00E45B7A" w:rsidP="007B7A88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7B7A88">
        <w:t xml:space="preserve">Como colaborador, preciso que a ocorrência tenha descrição, data, local, status, possíveis imagens, o histórico de atendimentos realizados sobre tal ocorrência e o </w:t>
      </w:r>
      <w:r w:rsidR="007B7A88" w:rsidRPr="00CB4F40">
        <w:rPr>
          <w:i/>
        </w:rPr>
        <w:t>feedback</w:t>
      </w:r>
      <w:r w:rsidR="007B7A88">
        <w:t xml:space="preserve"> do cidadão quando autenticado</w:t>
      </w:r>
      <w:r>
        <w:t>”. Para cumprir com este épico foi preciso:</w:t>
      </w:r>
    </w:p>
    <w:p w:rsidR="007B7A88" w:rsidRDefault="00800D6F" w:rsidP="007B7A88">
      <w:pPr>
        <w:pStyle w:val="PargrafodaLista"/>
        <w:numPr>
          <w:ilvl w:val="2"/>
          <w:numId w:val="19"/>
        </w:numPr>
      </w:pPr>
      <w:r>
        <w:t xml:space="preserve">Modelar o </w:t>
      </w:r>
      <w:r w:rsidRPr="00CB4F40">
        <w:rPr>
          <w:i/>
        </w:rPr>
        <w:t>feedback</w:t>
      </w:r>
      <w:r w:rsidR="007B7A88">
        <w:t>;</w:t>
      </w:r>
    </w:p>
    <w:p w:rsidR="00800D6F" w:rsidRDefault="00800D6F" w:rsidP="00800D6F">
      <w:pPr>
        <w:pStyle w:val="PargrafodaLista"/>
        <w:numPr>
          <w:ilvl w:val="2"/>
          <w:numId w:val="19"/>
        </w:numPr>
      </w:pPr>
      <w:r>
        <w:t>Criar função para o carregamento de ocorrências referentes à secretaria do colaborador;</w:t>
      </w:r>
    </w:p>
    <w:p w:rsidR="002D2A49" w:rsidRDefault="002D2A49" w:rsidP="007B7A88">
      <w:pPr>
        <w:pStyle w:val="PargrafodaLista"/>
        <w:numPr>
          <w:ilvl w:val="2"/>
          <w:numId w:val="19"/>
        </w:numPr>
      </w:pPr>
      <w:r>
        <w:t>Criar tela para a listagem de ocorrências;</w:t>
      </w:r>
    </w:p>
    <w:p w:rsidR="002D2A49" w:rsidRDefault="002D2A49" w:rsidP="007B7A88">
      <w:pPr>
        <w:pStyle w:val="PargrafodaLista"/>
        <w:numPr>
          <w:ilvl w:val="2"/>
          <w:numId w:val="19"/>
        </w:numPr>
      </w:pPr>
      <w:r>
        <w:t>Criar tela de detalhes da ocorrência;</w:t>
      </w:r>
    </w:p>
    <w:p w:rsidR="00C45B1E" w:rsidRDefault="0015355C" w:rsidP="00227F0C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C45B1E">
        <w:t xml:space="preserve">Como colaborador, preciso ter uma lista de ocorrências designadas ao </w:t>
      </w:r>
      <w:r w:rsidR="002A3F3A">
        <w:t>meu setor</w:t>
      </w:r>
      <w:r>
        <w:t>”</w:t>
      </w:r>
      <w:r w:rsidR="002A3F3A">
        <w:t xml:space="preserve">. </w:t>
      </w:r>
      <w:r>
        <w:t>Esta funcionalidade foi construída através de</w:t>
      </w:r>
      <w:r w:rsidR="00457CFE">
        <w:t xml:space="preserve">: </w:t>
      </w:r>
    </w:p>
    <w:p w:rsidR="00827674" w:rsidRDefault="00827674" w:rsidP="00827674">
      <w:pPr>
        <w:pStyle w:val="PargrafodaLista"/>
        <w:numPr>
          <w:ilvl w:val="2"/>
          <w:numId w:val="20"/>
        </w:numPr>
      </w:pPr>
      <w:r>
        <w:t>Criar método de autenticação para o colaborador acessar o sistema;</w:t>
      </w:r>
    </w:p>
    <w:p w:rsidR="00827674" w:rsidRDefault="00827674" w:rsidP="00827674">
      <w:pPr>
        <w:pStyle w:val="PargrafodaLista"/>
        <w:numPr>
          <w:ilvl w:val="2"/>
          <w:numId w:val="20"/>
        </w:numPr>
      </w:pPr>
      <w:r>
        <w:t>Criar tela de autenticação do colaborador;</w:t>
      </w:r>
    </w:p>
    <w:p w:rsidR="00637ED8" w:rsidRDefault="00C42555" w:rsidP="00227F0C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637ED8">
        <w:t>Como colaborador, devo prover respostas às ocor</w:t>
      </w:r>
      <w:r w:rsidR="001509B4">
        <w:t>rências criadas pelo cidadão</w:t>
      </w:r>
      <w:r>
        <w:t>” foi resolvido através ao:</w:t>
      </w:r>
    </w:p>
    <w:p w:rsidR="0023535B" w:rsidRDefault="0023535B" w:rsidP="0023535B">
      <w:pPr>
        <w:pStyle w:val="PargrafodaLista"/>
        <w:numPr>
          <w:ilvl w:val="2"/>
          <w:numId w:val="16"/>
        </w:numPr>
      </w:pPr>
      <w:r>
        <w:t>Modelar a estrutura do atendimento;</w:t>
      </w:r>
    </w:p>
    <w:p w:rsidR="00056794" w:rsidRDefault="00056794" w:rsidP="0023535B">
      <w:pPr>
        <w:pStyle w:val="PargrafodaLista"/>
        <w:numPr>
          <w:ilvl w:val="2"/>
          <w:numId w:val="16"/>
        </w:numPr>
      </w:pPr>
      <w:r>
        <w:t>Criar função para gerenciar o armazenamento do atendimento;</w:t>
      </w:r>
    </w:p>
    <w:p w:rsidR="00056794" w:rsidRDefault="00B120BA" w:rsidP="0023535B">
      <w:pPr>
        <w:pStyle w:val="PargrafodaLista"/>
        <w:numPr>
          <w:ilvl w:val="2"/>
          <w:numId w:val="16"/>
        </w:numPr>
      </w:pPr>
      <w:r>
        <w:t>Criar o formulário de</w:t>
      </w:r>
      <w:r w:rsidR="00067B79">
        <w:t xml:space="preserve"> atendimento.</w:t>
      </w:r>
    </w:p>
    <w:p w:rsidR="00C45B1E" w:rsidRDefault="003B2276" w:rsidP="00227F0C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327A30">
        <w:t>Como colaborador, preciso encaminhar ocorrências para seu respectivo setor quando mal interpretadas pelo cidadão</w:t>
      </w:r>
      <w:r>
        <w:t>”</w:t>
      </w:r>
      <w:r w:rsidR="002B5E06">
        <w:t>.</w:t>
      </w:r>
    </w:p>
    <w:p w:rsidR="002B5E06" w:rsidRDefault="00FA1A41" w:rsidP="002B5E06">
      <w:r>
        <w:t>Est</w:t>
      </w:r>
      <w:r w:rsidR="00FB44B3">
        <w:t>as funcionalidade</w:t>
      </w:r>
      <w:r>
        <w:t>s</w:t>
      </w:r>
      <w:r w:rsidR="00FB44B3">
        <w:t xml:space="preserve"> impactaram </w:t>
      </w:r>
      <w:r w:rsidR="000E1811">
        <w:t xml:space="preserve">em alterações </w:t>
      </w:r>
      <w:r w:rsidR="002B5E06">
        <w:t xml:space="preserve">no diagrama </w:t>
      </w:r>
      <w:r w:rsidR="000E1811">
        <w:t xml:space="preserve">de classes </w:t>
      </w:r>
      <w:r w:rsidR="002B5E06">
        <w:t>a seguir</w:t>
      </w:r>
      <w:r w:rsidR="000E1811">
        <w:t>:</w:t>
      </w:r>
    </w:p>
    <w:p w:rsidR="00E413D2" w:rsidRDefault="00E413D2" w:rsidP="00052A6C">
      <w:pPr>
        <w:pStyle w:val="Legenda"/>
        <w:keepNext/>
        <w:ind w:firstLine="0"/>
        <w:jc w:val="center"/>
      </w:pPr>
      <w:bookmarkStart w:id="18" w:name="_Toc105534409"/>
      <w:r>
        <w:lastRenderedPageBreak/>
        <w:t xml:space="preserve">Figura </w:t>
      </w:r>
      <w:fldSimple w:instr=" SEQ Figura \* ARABIC ">
        <w:r w:rsidR="00637A06">
          <w:rPr>
            <w:noProof/>
          </w:rPr>
          <w:t>12</w:t>
        </w:r>
      </w:fldSimple>
      <w:r>
        <w:t xml:space="preserve"> </w:t>
      </w:r>
      <w:r w:rsidRPr="00E413D2">
        <w:rPr>
          <w:b w:val="0"/>
        </w:rPr>
        <w:t>– Alterações no diagrama de classes</w:t>
      </w:r>
      <w:bookmarkEnd w:id="18"/>
    </w:p>
    <w:p w:rsidR="001B49B0" w:rsidRDefault="00913917" w:rsidP="00E413D2">
      <w:pPr>
        <w:pStyle w:val="PargrafodaLista"/>
        <w:ind w:left="0"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141932" cy="3120826"/>
            <wp:effectExtent l="19050" t="0" r="1568" b="0"/>
            <wp:docPr id="9" name="Imagem 8" descr="Sprint2Digrama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2DigramaClasse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1932" cy="31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A6C" w:rsidRPr="005D346B" w:rsidRDefault="005D346B" w:rsidP="00052A6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052A6C" w:rsidRDefault="00052A6C" w:rsidP="00446984"/>
    <w:p w:rsidR="00446984" w:rsidRDefault="005D346B" w:rsidP="00446984">
      <w:r>
        <w:t>Como é possív</w:t>
      </w:r>
      <w:r w:rsidR="0090769C">
        <w:t xml:space="preserve">el observar no diagrama acima, foi adicionado o atributo “habilitada” à classe </w:t>
      </w:r>
      <w:r w:rsidR="001E55CC">
        <w:t>“</w:t>
      </w:r>
      <w:r w:rsidR="0090769C">
        <w:t>Conta</w:t>
      </w:r>
      <w:r w:rsidR="001E55CC">
        <w:t>”</w:t>
      </w:r>
      <w:r w:rsidR="0090769C">
        <w:t xml:space="preserve">, </w:t>
      </w:r>
      <w:r w:rsidR="009B542E">
        <w:t>útil para administradores ao gerenciar</w:t>
      </w:r>
      <w:r w:rsidR="0013328D">
        <w:t xml:space="preserve"> contas de colaboradores desligados e para cidad</w:t>
      </w:r>
      <w:r w:rsidR="002322C4">
        <w:t>ãos que desejarem</w:t>
      </w:r>
      <w:r w:rsidR="009B542E">
        <w:t xml:space="preserve"> desativar sua conta</w:t>
      </w:r>
      <w:r w:rsidR="00C45DD1">
        <w:t xml:space="preserve">. </w:t>
      </w:r>
      <w:r w:rsidR="00EF4E8C">
        <w:t>Além disso</w:t>
      </w:r>
      <w:r w:rsidR="003E3F9C">
        <w:t>,</w:t>
      </w:r>
      <w:r w:rsidR="00EF4E8C">
        <w:t xml:space="preserve"> p</w:t>
      </w:r>
      <w:r w:rsidR="00C45DD1">
        <w:t xml:space="preserve">ara qualquer tipo de conta torna-se obrigatório definir métodos de acesso às credenciais e o </w:t>
      </w:r>
      <w:r w:rsidR="00C45DD1" w:rsidRPr="00002FF5">
        <w:rPr>
          <w:i/>
        </w:rPr>
        <w:t>login</w:t>
      </w:r>
      <w:r w:rsidR="0062607D">
        <w:t xml:space="preserve"> que são ilustradas pelos métodos explicitados na estrutura </w:t>
      </w:r>
      <w:r w:rsidR="00690B21">
        <w:t xml:space="preserve">da </w:t>
      </w:r>
      <w:r w:rsidR="00ED3DBB">
        <w:t>“</w:t>
      </w:r>
      <w:r w:rsidR="0062607D">
        <w:t>Conta</w:t>
      </w:r>
      <w:r w:rsidR="00ED3DBB">
        <w:t>”</w:t>
      </w:r>
      <w:r w:rsidR="00C45DD1">
        <w:t>.</w:t>
      </w:r>
      <w:r w:rsidR="0090769C">
        <w:t xml:space="preserve"> </w:t>
      </w:r>
    </w:p>
    <w:p w:rsidR="00797B86" w:rsidRDefault="00797B86" w:rsidP="00446984">
      <w:r>
        <w:t xml:space="preserve">Houve a adição da </w:t>
      </w:r>
      <w:r w:rsidR="00ED3DBB">
        <w:t>“</w:t>
      </w:r>
      <w:r>
        <w:t>ContaColaborador</w:t>
      </w:r>
      <w:r w:rsidR="00ED3DBB">
        <w:t>”</w:t>
      </w:r>
      <w:r>
        <w:t xml:space="preserve"> constituída pelos atributos matrícula e</w:t>
      </w:r>
      <w:r w:rsidR="00ED3DBB">
        <w:t xml:space="preserve"> pelas credenciais que são o “cpf”</w:t>
      </w:r>
      <w:r>
        <w:t xml:space="preserve"> e a </w:t>
      </w:r>
      <w:r w:rsidR="00ED3DBB">
        <w:t>“</w:t>
      </w:r>
      <w:r>
        <w:t>senha</w:t>
      </w:r>
      <w:r w:rsidR="00ED3DBB">
        <w:t>”</w:t>
      </w:r>
      <w:r>
        <w:t xml:space="preserve">. No caso da </w:t>
      </w:r>
      <w:r w:rsidR="00ED3DBB">
        <w:t>“</w:t>
      </w:r>
      <w:r>
        <w:t>ContaCidadão</w:t>
      </w:r>
      <w:r w:rsidR="00ED3DBB">
        <w:t>”</w:t>
      </w:r>
      <w:r>
        <w:t xml:space="preserve"> o atributo </w:t>
      </w:r>
      <w:r w:rsidR="00CD1FFD">
        <w:t>“</w:t>
      </w:r>
      <w:r>
        <w:t>senha</w:t>
      </w:r>
      <w:r w:rsidR="00CD1FFD">
        <w:t>”</w:t>
      </w:r>
      <w:r>
        <w:t xml:space="preserve"> foi renomeado para </w:t>
      </w:r>
      <w:r w:rsidR="00CD1FFD">
        <w:t>“</w:t>
      </w:r>
      <w:r>
        <w:t>credenciais</w:t>
      </w:r>
      <w:r w:rsidR="00CD1FFD">
        <w:t>”</w:t>
      </w:r>
      <w:r>
        <w:t>.</w:t>
      </w:r>
    </w:p>
    <w:p w:rsidR="00830CC8" w:rsidRDefault="00830CC8" w:rsidP="00446984">
      <w:r>
        <w:t xml:space="preserve">Com o acréscimo do </w:t>
      </w:r>
      <w:r w:rsidR="00D002AB">
        <w:t>“</w:t>
      </w:r>
      <w:r>
        <w:t>Colaborador</w:t>
      </w:r>
      <w:r w:rsidR="00D002AB">
        <w:t>”</w:t>
      </w:r>
      <w:r>
        <w:t xml:space="preserve">, composto pela </w:t>
      </w:r>
      <w:r w:rsidR="00D002AB">
        <w:t>“</w:t>
      </w:r>
      <w:r>
        <w:t>secretaria</w:t>
      </w:r>
      <w:r w:rsidR="00D002AB">
        <w:t>”</w:t>
      </w:r>
      <w:r>
        <w:t xml:space="preserve"> e </w:t>
      </w:r>
      <w:r w:rsidR="00D002AB">
        <w:t>“</w:t>
      </w:r>
      <w:r>
        <w:t>conta</w:t>
      </w:r>
      <w:r w:rsidR="00D002AB">
        <w:t>”</w:t>
      </w:r>
      <w:r>
        <w:t>, ocorreu à generalizaç</w:t>
      </w:r>
      <w:r w:rsidR="00B35D34">
        <w:t xml:space="preserve">ão dos </w:t>
      </w:r>
      <w:r w:rsidR="00A51E94">
        <w:t>atributos</w:t>
      </w:r>
      <w:r w:rsidR="006725C1">
        <w:t xml:space="preserve"> comuns entre</w:t>
      </w:r>
      <w:r>
        <w:t xml:space="preserve"> </w:t>
      </w:r>
      <w:r w:rsidR="00D002AB">
        <w:t>“</w:t>
      </w:r>
      <w:r>
        <w:t>Cidad</w:t>
      </w:r>
      <w:r w:rsidR="00B35D34">
        <w:t>a</w:t>
      </w:r>
      <w:r>
        <w:t>o</w:t>
      </w:r>
      <w:r w:rsidR="00D002AB">
        <w:t>”</w:t>
      </w:r>
      <w:r>
        <w:t xml:space="preserve"> e </w:t>
      </w:r>
      <w:r w:rsidR="00D002AB">
        <w:t>“</w:t>
      </w:r>
      <w:r>
        <w:t>Colaborador</w:t>
      </w:r>
      <w:r w:rsidR="00D002AB">
        <w:t>”</w:t>
      </w:r>
      <w:r w:rsidR="00B35D34">
        <w:t xml:space="preserve"> </w:t>
      </w:r>
      <w:r w:rsidR="006725C1">
        <w:t>que passaram a fazer parte de uma estrutura genérica denominada</w:t>
      </w:r>
      <w:r w:rsidR="00B35D34">
        <w:t xml:space="preserve"> </w:t>
      </w:r>
      <w:r w:rsidR="00D002AB">
        <w:t>“</w:t>
      </w:r>
      <w:r w:rsidR="00B35D34">
        <w:t>Usuario</w:t>
      </w:r>
      <w:r w:rsidR="00D002AB">
        <w:t>”</w:t>
      </w:r>
      <w:r w:rsidR="00B35D34">
        <w:t xml:space="preserve">. O atributo “conta” presente em </w:t>
      </w:r>
      <w:r w:rsidR="003C047F">
        <w:t>“</w:t>
      </w:r>
      <w:r w:rsidR="00B35D34">
        <w:t>Usuario</w:t>
      </w:r>
      <w:r w:rsidR="003C047F">
        <w:t>”</w:t>
      </w:r>
      <w:r w:rsidR="00B35D34">
        <w:t xml:space="preserve"> </w:t>
      </w:r>
      <w:r w:rsidR="003C047F">
        <w:t>faz referê</w:t>
      </w:r>
      <w:r w:rsidR="00582CC2">
        <w:t xml:space="preserve">ncia a estrutura genérica </w:t>
      </w:r>
      <w:r w:rsidR="003C047F">
        <w:t>“</w:t>
      </w:r>
      <w:r w:rsidR="00582CC2">
        <w:t>Conta</w:t>
      </w:r>
      <w:r w:rsidR="003C047F">
        <w:t>”</w:t>
      </w:r>
      <w:r w:rsidR="009F7E08">
        <w:t>, e</w:t>
      </w:r>
      <w:r w:rsidR="00681DFF">
        <w:t>n</w:t>
      </w:r>
      <w:r w:rsidR="009F7E08">
        <w:t>quanto o mesmo atributo em cada tipo de usuário faz referência ao seu respectivo tipo de</w:t>
      </w:r>
      <w:r w:rsidR="005F69CA">
        <w:t xml:space="preserve"> estrutura da</w:t>
      </w:r>
      <w:r w:rsidR="009F7E08">
        <w:t xml:space="preserve"> conta.</w:t>
      </w:r>
    </w:p>
    <w:p w:rsidR="00F75FB9" w:rsidRDefault="005F69CA" w:rsidP="00446984">
      <w:r>
        <w:t xml:space="preserve">Quanto à estrutura da </w:t>
      </w:r>
      <w:r w:rsidR="0026152E">
        <w:t>“</w:t>
      </w:r>
      <w:r>
        <w:t>Ocorrencia</w:t>
      </w:r>
      <w:r w:rsidR="0026152E">
        <w:t>”</w:t>
      </w:r>
      <w:r>
        <w:t xml:space="preserve">, se tem os atributos: </w:t>
      </w:r>
      <w:r w:rsidR="0026152E">
        <w:t>“</w:t>
      </w:r>
      <w:r>
        <w:t>protocolo</w:t>
      </w:r>
      <w:r w:rsidR="0026152E">
        <w:t>”</w:t>
      </w:r>
      <w:r>
        <w:t xml:space="preserve">, </w:t>
      </w:r>
      <w:r w:rsidR="0026152E">
        <w:t>“endereço”</w:t>
      </w:r>
      <w:r w:rsidR="005A0F82">
        <w:t xml:space="preserve">, </w:t>
      </w:r>
      <w:r w:rsidR="0026152E">
        <w:t>“</w:t>
      </w:r>
      <w:r w:rsidR="005A0F82">
        <w:t>descricao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imagens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autor</w:t>
      </w:r>
      <w:r w:rsidR="0026152E">
        <w:t>”</w:t>
      </w:r>
      <w:r w:rsidR="005A0F82">
        <w:t xml:space="preserve"> (Cidadao), </w:t>
      </w:r>
      <w:r w:rsidR="0026152E">
        <w:t>“</w:t>
      </w:r>
      <w:r w:rsidR="005A0F82">
        <w:t>dataPostagem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status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atendimentos</w:t>
      </w:r>
      <w:r w:rsidR="0026152E">
        <w:t>”, “servic</w:t>
      </w:r>
      <w:r w:rsidR="005A0F82">
        <w:t>o</w:t>
      </w:r>
      <w:r w:rsidR="0026152E">
        <w:t>”</w:t>
      </w:r>
      <w:r w:rsidR="005A0F82">
        <w:t xml:space="preserve"> e </w:t>
      </w:r>
      <w:r w:rsidR="0026152E">
        <w:t>“</w:t>
      </w:r>
      <w:r w:rsidR="005A0F82">
        <w:t>destrinatario</w:t>
      </w:r>
      <w:r w:rsidR="0026152E">
        <w:t>”</w:t>
      </w:r>
      <w:r w:rsidR="005A0F82">
        <w:t>. Um cidadão pode criar várias ocorrências e cada uma pode ser composta por vários atendimentos</w:t>
      </w:r>
      <w:r w:rsidR="00322135">
        <w:t>.</w:t>
      </w:r>
    </w:p>
    <w:p w:rsidR="005F69CA" w:rsidRDefault="00F75FB9" w:rsidP="00446984">
      <w:r>
        <w:lastRenderedPageBreak/>
        <w:t xml:space="preserve"> Por sua vez, o atendimento é descrito pela </w:t>
      </w:r>
      <w:r w:rsidR="0034358A">
        <w:t>“</w:t>
      </w:r>
      <w:r>
        <w:t>dataExecucao</w:t>
      </w:r>
      <w:r w:rsidR="0034358A">
        <w:t>”</w:t>
      </w:r>
      <w:r>
        <w:t xml:space="preserve">, </w:t>
      </w:r>
      <w:r w:rsidR="0034358A">
        <w:t>“</w:t>
      </w:r>
      <w:r>
        <w:t>descricao</w:t>
      </w:r>
      <w:r w:rsidR="0034358A">
        <w:t>”</w:t>
      </w:r>
      <w:r>
        <w:t xml:space="preserve">, </w:t>
      </w:r>
      <w:r w:rsidR="0034358A">
        <w:t>“ocorrência”</w:t>
      </w:r>
      <w:r>
        <w:t xml:space="preserve">, </w:t>
      </w:r>
      <w:r w:rsidR="0034358A">
        <w:t>“</w:t>
      </w:r>
      <w:r>
        <w:t>feedbacks</w:t>
      </w:r>
      <w:r w:rsidR="0034358A">
        <w:t>”</w:t>
      </w:r>
      <w:r>
        <w:t xml:space="preserve"> e </w:t>
      </w:r>
      <w:r w:rsidR="0034358A">
        <w:t>“</w:t>
      </w:r>
      <w:r>
        <w:t>protocolo</w:t>
      </w:r>
      <w:r w:rsidR="0034358A">
        <w:t>”</w:t>
      </w:r>
      <w:r>
        <w:t>. O atendimento é basicamente uma resposta que o colaborador provê à solicitação cidadão expressa em forma de ocorrência</w:t>
      </w:r>
      <w:r w:rsidR="004B6FB8">
        <w:t>.</w:t>
      </w:r>
    </w:p>
    <w:p w:rsidR="004B6FB8" w:rsidRDefault="004B6FB8" w:rsidP="00446984">
      <w:r>
        <w:t xml:space="preserve">Já o </w:t>
      </w:r>
      <w:r w:rsidR="002622E8">
        <w:t>“</w:t>
      </w:r>
      <w:r w:rsidRPr="006B5132">
        <w:rPr>
          <w:i/>
        </w:rPr>
        <w:t>Feedback</w:t>
      </w:r>
      <w:r w:rsidR="002622E8">
        <w:rPr>
          <w:i/>
        </w:rPr>
        <w:t>”</w:t>
      </w:r>
      <w:r>
        <w:t xml:space="preserve"> é uma resposta</w:t>
      </w:r>
      <w:r w:rsidR="006B5132">
        <w:t xml:space="preserve"> do cidadão para o Atendimento, di</w:t>
      </w:r>
      <w:r>
        <w:t>scrimina</w:t>
      </w:r>
      <w:r w:rsidR="006B5132">
        <w:t>ndo</w:t>
      </w:r>
      <w:r>
        <w:t xml:space="preserve"> a descrição, o cidadão e o atendimento. O cidadão pode prover vários </w:t>
      </w:r>
      <w:r w:rsidRPr="006B5132">
        <w:rPr>
          <w:i/>
        </w:rPr>
        <w:t>feedbacks</w:t>
      </w:r>
      <w:r>
        <w:t xml:space="preserve"> para o mesmo atendimento</w:t>
      </w:r>
      <w:r w:rsidR="00916931">
        <w:t>.</w:t>
      </w:r>
    </w:p>
    <w:p w:rsidR="00FC75C4" w:rsidRDefault="005A3650" w:rsidP="009E5BE8">
      <w:r>
        <w:t>Ademais ocorreu a necessidade de modelar o endereço da ocorrência cujos atributos são:</w:t>
      </w:r>
      <w:r w:rsidR="00D824E9">
        <w:t xml:space="preserve"> </w:t>
      </w:r>
      <w:r w:rsidR="004D5EEB">
        <w:t>“</w:t>
      </w:r>
      <w:r w:rsidR="00D824E9">
        <w:t>latitude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longitude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cep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logradouro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bairro</w:t>
      </w:r>
      <w:r w:rsidR="004D5EEB">
        <w:t>”</w:t>
      </w:r>
      <w:r w:rsidR="00D824E9">
        <w:t xml:space="preserve"> e </w:t>
      </w:r>
      <w:r w:rsidR="004D5EEB">
        <w:t>“</w:t>
      </w:r>
      <w:r w:rsidR="00D824E9">
        <w:t>referencia</w:t>
      </w:r>
      <w:r w:rsidR="004D5EEB">
        <w:t>”</w:t>
      </w:r>
      <w:r w:rsidR="00C731F3">
        <w:t>. Os dados referentes à</w:t>
      </w:r>
      <w:r w:rsidR="00D824E9">
        <w:t xml:space="preserve"> latitude e longitude são fornecidos quando o usuário aceita informar o endereço através do compartilhamento da localização</w:t>
      </w:r>
      <w:r w:rsidR="007264C7">
        <w:t>.</w:t>
      </w:r>
    </w:p>
    <w:p w:rsidR="007F1037" w:rsidRPr="00B21B45" w:rsidRDefault="007F1037" w:rsidP="009E5BE8"/>
    <w:p w:rsidR="00445BE3" w:rsidRPr="00445BE3" w:rsidRDefault="00445BE3" w:rsidP="00445BE3">
      <w:pPr>
        <w:pStyle w:val="Legenda"/>
        <w:keepNext/>
        <w:jc w:val="center"/>
        <w:rPr>
          <w:b w:val="0"/>
        </w:rPr>
      </w:pPr>
      <w:bookmarkStart w:id="19" w:name="_Toc105534410"/>
      <w:r>
        <w:t xml:space="preserve">Figura </w:t>
      </w:r>
      <w:fldSimple w:instr=" SEQ Figura \* ARABIC ">
        <w:r w:rsidR="00637A06">
          <w:rPr>
            <w:noProof/>
          </w:rPr>
          <w:t>13</w:t>
        </w:r>
      </w:fldSimple>
      <w:r>
        <w:t xml:space="preserve"> </w:t>
      </w:r>
      <w:r w:rsidRPr="00445BE3">
        <w:rPr>
          <w:b w:val="0"/>
        </w:rPr>
        <w:t xml:space="preserve">– Alterações em </w:t>
      </w:r>
      <w:r w:rsidRPr="00445BE3">
        <w:rPr>
          <w:b w:val="0"/>
          <w:i/>
        </w:rPr>
        <w:t>ResourceServerConfig</w:t>
      </w:r>
      <w:r w:rsidRPr="00445BE3">
        <w:rPr>
          <w:b w:val="0"/>
        </w:rPr>
        <w:t>.java</w:t>
      </w:r>
      <w:bookmarkEnd w:id="19"/>
    </w:p>
    <w:p w:rsidR="00FC75C4" w:rsidRPr="003238EB" w:rsidRDefault="00647935" w:rsidP="00FC75C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903095"/>
            <wp:effectExtent l="19050" t="0" r="0" b="0"/>
            <wp:docPr id="22" name="Imagem 21" descr="ResourceServerUpd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ourceServerUpdated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6C" w:rsidRDefault="00FC75C4" w:rsidP="00445BE3">
      <w:pPr>
        <w:ind w:firstLine="0"/>
        <w:jc w:val="center"/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7F1037" w:rsidRDefault="007F1037" w:rsidP="00647935"/>
    <w:p w:rsidR="00647935" w:rsidRPr="00C01264" w:rsidRDefault="00116637" w:rsidP="00647935">
      <w:r>
        <w:t xml:space="preserve">Neste </w:t>
      </w:r>
      <w:r w:rsidRPr="00116637">
        <w:rPr>
          <w:i/>
        </w:rPr>
        <w:t>sprint</w:t>
      </w:r>
      <w:r>
        <w:t xml:space="preserve"> o arquivo de configuração d</w:t>
      </w:r>
      <w:r w:rsidR="00190DB2">
        <w:t>o servidor de recursos (figura 13</w:t>
      </w:r>
      <w:r>
        <w:t xml:space="preserve">) teve acréscimo nas linhas 54 e 55 </w:t>
      </w:r>
      <w:r w:rsidR="004612E8">
        <w:t>que adicionaram</w:t>
      </w:r>
      <w:r>
        <w:t xml:space="preserve"> regras para rotas iniciadas com “/</w:t>
      </w:r>
      <w:r>
        <w:rPr>
          <w:i/>
        </w:rPr>
        <w:t>authenticated</w:t>
      </w:r>
      <w:r>
        <w:t>” e “/</w:t>
      </w:r>
      <w:r w:rsidRPr="00A5226C">
        <w:rPr>
          <w:i/>
        </w:rPr>
        <w:t>agent</w:t>
      </w:r>
      <w:r>
        <w:t xml:space="preserve">”, a primeira regra </w:t>
      </w:r>
      <w:r w:rsidR="00EF305F">
        <w:t>prescreve</w:t>
      </w:r>
      <w:r>
        <w:t xml:space="preserve"> que apenas usuários autenticados (</w:t>
      </w:r>
      <w:r w:rsidR="00B86E75">
        <w:t>colaboradores e ci</w:t>
      </w:r>
      <w:r>
        <w:t>dadãos) podem interceptá-las enquanto a segunda pode ser acionada apenas por colaboradores. O termo “</w:t>
      </w:r>
      <w:r w:rsidR="00C01264">
        <w:rPr>
          <w:i/>
        </w:rPr>
        <w:t>agent</w:t>
      </w:r>
      <w:r w:rsidR="00C01264">
        <w:t>” faz alusão ao agente público ou colaborador.</w:t>
      </w:r>
    </w:p>
    <w:p w:rsidR="00BF55F9" w:rsidRDefault="00BF55F9" w:rsidP="00BF55F9">
      <w:pPr>
        <w:pStyle w:val="Legenda"/>
        <w:keepNext/>
        <w:ind w:firstLine="0"/>
        <w:jc w:val="center"/>
      </w:pPr>
      <w:bookmarkStart w:id="20" w:name="_Toc105534411"/>
      <w:r>
        <w:lastRenderedPageBreak/>
        <w:t xml:space="preserve">Figura </w:t>
      </w:r>
      <w:fldSimple w:instr=" SEQ Figura \* ARABIC ">
        <w:r w:rsidR="00637A06">
          <w:rPr>
            <w:noProof/>
          </w:rPr>
          <w:t>14</w:t>
        </w:r>
      </w:fldSimple>
      <w:r>
        <w:t xml:space="preserve"> </w:t>
      </w:r>
      <w:r w:rsidRPr="00BF55F9">
        <w:rPr>
          <w:b w:val="0"/>
        </w:rPr>
        <w:t xml:space="preserve">– Conteúdo de </w:t>
      </w:r>
      <w:r w:rsidRPr="00BF55F9">
        <w:rPr>
          <w:b w:val="0"/>
          <w:i/>
        </w:rPr>
        <w:t>DistrictTableSeeder</w:t>
      </w:r>
      <w:r w:rsidRPr="00BF55F9">
        <w:rPr>
          <w:b w:val="0"/>
        </w:rPr>
        <w:t>.java</w:t>
      </w:r>
      <w:bookmarkEnd w:id="20"/>
    </w:p>
    <w:p w:rsidR="00647935" w:rsidRPr="003238EB" w:rsidRDefault="00831F35" w:rsidP="00647935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5282565"/>
            <wp:effectExtent l="19050" t="0" r="0" b="0"/>
            <wp:docPr id="24" name="Imagem 23" descr="DistrictTableSee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trictTableSeeder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935" w:rsidRDefault="00647935" w:rsidP="00BF55F9">
      <w:pPr>
        <w:ind w:firstLine="0"/>
        <w:jc w:val="center"/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1E2AF6" w:rsidRDefault="00831F35" w:rsidP="00754BCA">
      <w:r>
        <w:t>Para que fosse possível criar uma ocorrência é necessário indicar a localização e um de seus itens é o bairro</w:t>
      </w:r>
      <w:r w:rsidR="00270B34">
        <w:t xml:space="preserve">, devido ao </w:t>
      </w:r>
      <w:r w:rsidR="00270B34" w:rsidRPr="00270B34">
        <w:rPr>
          <w:i/>
        </w:rPr>
        <w:t>software</w:t>
      </w:r>
      <w:r w:rsidR="00270B34">
        <w:t xml:space="preserve"> se aplicar</w:t>
      </w:r>
      <w:r w:rsidR="000A0095">
        <w:t xml:space="preserve"> apenas ao município de Macaé seus</w:t>
      </w:r>
      <w:r w:rsidR="00270B34">
        <w:t xml:space="preserve"> dados n</w:t>
      </w:r>
      <w:r w:rsidR="003F1303">
        <w:t>ão estão sujeitos a</w:t>
      </w:r>
      <w:r w:rsidR="00270B34">
        <w:t xml:space="preserve"> constantes</w:t>
      </w:r>
      <w:r w:rsidR="00955604">
        <w:t xml:space="preserve"> </w:t>
      </w:r>
      <w:r w:rsidR="003F1303">
        <w:t xml:space="preserve">alterações </w:t>
      </w:r>
      <w:r w:rsidR="00955604">
        <w:t>e podem ser preenchidos automaticamente quando o banco de dados estiver vazio</w:t>
      </w:r>
      <w:r w:rsidR="001E2AF6">
        <w:t xml:space="preserve">. </w:t>
      </w:r>
    </w:p>
    <w:p w:rsidR="00647935" w:rsidRDefault="00202848" w:rsidP="000849D8">
      <w:r>
        <w:t>A figura 14</w:t>
      </w:r>
      <w:r w:rsidR="001E2AF6">
        <w:t xml:space="preserve"> ilustra o código responsável por popular uma lista de bairros no banco de dados. A classe foi batizada de </w:t>
      </w:r>
      <w:r w:rsidR="001E2AF6" w:rsidRPr="001E2AF6">
        <w:rPr>
          <w:i/>
        </w:rPr>
        <w:t>DistrictTableSeeder</w:t>
      </w:r>
      <w:r w:rsidR="001E2AF6">
        <w:t xml:space="preserve"> porque “</w:t>
      </w:r>
      <w:r w:rsidR="001E2AF6">
        <w:rPr>
          <w:i/>
        </w:rPr>
        <w:t>District</w:t>
      </w:r>
      <w:r w:rsidR="001E2AF6">
        <w:t>” é uma alusão a bairro.</w:t>
      </w:r>
    </w:p>
    <w:p w:rsidR="004D6891" w:rsidRDefault="004D6891" w:rsidP="004D6891">
      <w:pPr>
        <w:pStyle w:val="Legenda"/>
        <w:keepNext/>
        <w:ind w:firstLine="0"/>
        <w:jc w:val="center"/>
      </w:pPr>
      <w:bookmarkStart w:id="21" w:name="_Toc105534412"/>
      <w:r>
        <w:lastRenderedPageBreak/>
        <w:t xml:space="preserve">Figura </w:t>
      </w:r>
      <w:fldSimple w:instr=" SEQ Figura \* ARABIC ">
        <w:r w:rsidR="00637A06">
          <w:rPr>
            <w:noProof/>
          </w:rPr>
          <w:t>15</w:t>
        </w:r>
      </w:fldSimple>
      <w:r>
        <w:t xml:space="preserve"> </w:t>
      </w:r>
      <w:r w:rsidRPr="004D6891">
        <w:rPr>
          <w:b w:val="0"/>
        </w:rPr>
        <w:t xml:space="preserve">– Conteúdo da classe de domínio </w:t>
      </w:r>
      <w:r w:rsidRPr="004D6891">
        <w:rPr>
          <w:b w:val="0"/>
          <w:i/>
        </w:rPr>
        <w:t>Call.</w:t>
      </w:r>
      <w:r w:rsidRPr="004D6891">
        <w:rPr>
          <w:b w:val="0"/>
        </w:rPr>
        <w:t>java</w:t>
      </w:r>
      <w:bookmarkEnd w:id="21"/>
    </w:p>
    <w:p w:rsidR="00E06517" w:rsidRPr="003238EB" w:rsidRDefault="00E06517" w:rsidP="00E0651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4801270" cy="5801535"/>
            <wp:effectExtent l="19050" t="0" r="0" b="0"/>
            <wp:docPr id="25" name="Imagem 24" descr="CallDo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lDomain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17" w:rsidRDefault="00E06517" w:rsidP="00907870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EE1EBC" w:rsidRDefault="00EE1EBC" w:rsidP="00907870">
      <w:pPr>
        <w:ind w:firstLine="0"/>
        <w:jc w:val="center"/>
      </w:pPr>
    </w:p>
    <w:p w:rsidR="00E06517" w:rsidRDefault="0097465E" w:rsidP="00E06517">
      <w:r>
        <w:t>A figura 15</w:t>
      </w:r>
      <w:r w:rsidR="005D5CA7">
        <w:t xml:space="preserve"> apresenta a classe “</w:t>
      </w:r>
      <w:r w:rsidR="005D5CA7" w:rsidRPr="005D5CA7">
        <w:rPr>
          <w:i/>
        </w:rPr>
        <w:t>Call</w:t>
      </w:r>
      <w:r w:rsidR="005D5CA7">
        <w:t>”</w:t>
      </w:r>
      <w:r w:rsidR="00D9133B">
        <w:t xml:space="preserve"> referente à</w:t>
      </w:r>
      <w:r w:rsidR="005D5CA7">
        <w:t xml:space="preserve"> estrutura “Ocorrencia”; as anotações “@</w:t>
      </w:r>
      <w:r w:rsidR="005D5CA7">
        <w:rPr>
          <w:i/>
        </w:rPr>
        <w:t>Entity</w:t>
      </w:r>
      <w:r w:rsidR="005D5CA7">
        <w:t>” e “@</w:t>
      </w:r>
      <w:r w:rsidR="005D5CA7" w:rsidRPr="005D5CA7">
        <w:rPr>
          <w:i/>
        </w:rPr>
        <w:t>Column</w:t>
      </w:r>
      <w:r w:rsidR="005D5CA7">
        <w:t>”</w:t>
      </w:r>
      <w:r w:rsidR="009B5248">
        <w:t xml:space="preserve"> configuram os nomes da tabela e das colunas respectivamente</w:t>
      </w:r>
      <w:r w:rsidR="0001583E">
        <w:t>. No que diz respeito aos atributos eles se configuram em: “id”</w:t>
      </w:r>
      <w:r w:rsidR="00A0422C">
        <w:t>;</w:t>
      </w:r>
      <w:r w:rsidR="0001583E">
        <w:t xml:space="preserve"> “</w:t>
      </w:r>
      <w:r w:rsidR="0001583E" w:rsidRPr="0001583E">
        <w:rPr>
          <w:i/>
        </w:rPr>
        <w:t>protcol</w:t>
      </w:r>
      <w:r w:rsidR="0001583E">
        <w:t>” (</w:t>
      </w:r>
      <w:r w:rsidR="006B71C1">
        <w:t>“</w:t>
      </w:r>
      <w:r w:rsidR="0001583E">
        <w:t>protocolo</w:t>
      </w:r>
      <w:r w:rsidR="006B71C1">
        <w:t>”</w:t>
      </w:r>
      <w:r w:rsidR="00A0422C">
        <w:t>);</w:t>
      </w:r>
      <w:r w:rsidR="0001583E">
        <w:t xml:space="preserve"> “status”</w:t>
      </w:r>
      <w:r w:rsidR="00A0422C">
        <w:t>;</w:t>
      </w:r>
      <w:r w:rsidR="0001583E">
        <w:t xml:space="preserve"> “</w:t>
      </w:r>
      <w:r w:rsidR="0001583E" w:rsidRPr="0001583E">
        <w:rPr>
          <w:i/>
        </w:rPr>
        <w:t>description</w:t>
      </w:r>
      <w:r w:rsidR="0001583E">
        <w:t>”</w:t>
      </w:r>
      <w:r w:rsidR="006B71C1">
        <w:t xml:space="preserve"> (“descricao”)</w:t>
      </w:r>
      <w:r w:rsidR="00A0422C">
        <w:t>;</w:t>
      </w:r>
      <w:r w:rsidR="006B71C1">
        <w:t xml:space="preserve"> “</w:t>
      </w:r>
      <w:r w:rsidR="006B71C1" w:rsidRPr="006B71C1">
        <w:rPr>
          <w:i/>
        </w:rPr>
        <w:t>address</w:t>
      </w:r>
      <w:r w:rsidR="006B71C1">
        <w:t>” (“endereço”)</w:t>
      </w:r>
      <w:r w:rsidR="00A0422C">
        <w:t>;</w:t>
      </w:r>
      <w:r w:rsidR="006B71C1">
        <w:t xml:space="preserve"> </w:t>
      </w:r>
      <w:r w:rsidR="00A0422C">
        <w:t>“</w:t>
      </w:r>
      <w:r w:rsidR="00A0422C" w:rsidRPr="00A0422C">
        <w:rPr>
          <w:i/>
        </w:rPr>
        <w:t>images</w:t>
      </w:r>
      <w:r w:rsidR="00A0422C">
        <w:t>”</w:t>
      </w:r>
      <w:r w:rsidR="002C53B6">
        <w:t xml:space="preserve"> </w:t>
      </w:r>
      <w:r w:rsidR="00A0422C">
        <w:t>(“imagens”); “author”</w:t>
      </w:r>
      <w:r w:rsidR="002C53B6">
        <w:t xml:space="preserve"> </w:t>
      </w:r>
      <w:r w:rsidR="00A0422C">
        <w:t>(“autor”);</w:t>
      </w:r>
      <w:r w:rsidR="002C53B6">
        <w:t xml:space="preserve"> </w:t>
      </w:r>
      <w:r w:rsidR="006B71C1">
        <w:t>“</w:t>
      </w:r>
      <w:r w:rsidR="006B71C1" w:rsidRPr="006B71C1">
        <w:rPr>
          <w:i/>
        </w:rPr>
        <w:t>postingDate</w:t>
      </w:r>
      <w:r w:rsidR="006B71C1">
        <w:t>”</w:t>
      </w:r>
      <w:r w:rsidR="002C53B6">
        <w:t xml:space="preserve"> </w:t>
      </w:r>
      <w:r w:rsidR="006B71C1">
        <w:t>( “dataPostagem” ) e “</w:t>
      </w:r>
      <w:r w:rsidR="006B71C1" w:rsidRPr="006B71C1">
        <w:rPr>
          <w:i/>
        </w:rPr>
        <w:t>attendances</w:t>
      </w:r>
      <w:r w:rsidR="006B71C1">
        <w:t>”</w:t>
      </w:r>
      <w:r w:rsidR="002C53B6">
        <w:t xml:space="preserve"> </w:t>
      </w:r>
      <w:r w:rsidR="006B71C1">
        <w:t>(“atendimentos”)</w:t>
      </w:r>
      <w:r w:rsidR="002C53B6">
        <w:t>.</w:t>
      </w:r>
    </w:p>
    <w:p w:rsidR="002C53B6" w:rsidRPr="006B71C1" w:rsidRDefault="002C53B6" w:rsidP="00E06517">
      <w:r>
        <w:t>A anotação “@</w:t>
      </w:r>
      <w:r w:rsidRPr="002C53B6">
        <w:rPr>
          <w:i/>
        </w:rPr>
        <w:t>Embedded</w:t>
      </w:r>
      <w:r>
        <w:t>” embute listas de valores em uma única coluna</w:t>
      </w:r>
      <w:r w:rsidR="00D9133B">
        <w:t xml:space="preserve"> enquanto “@</w:t>
      </w:r>
      <w:r w:rsidR="00D9133B" w:rsidRPr="00D9133B">
        <w:rPr>
          <w:i/>
        </w:rPr>
        <w:t>ManyToOne</w:t>
      </w:r>
      <w:r w:rsidR="00D9133B">
        <w:t>” e “@</w:t>
      </w:r>
      <w:r w:rsidR="00D9133B" w:rsidRPr="00D9133B">
        <w:rPr>
          <w:i/>
        </w:rPr>
        <w:t>OneToMany</w:t>
      </w:r>
      <w:r w:rsidR="00D9133B">
        <w:t>” tratam das cardinalidades das relações de “Ocorrencia” com as demais estruturas.</w:t>
      </w:r>
    </w:p>
    <w:p w:rsidR="005D346B" w:rsidRDefault="00201B97" w:rsidP="00754BCA">
      <w:r>
        <w:lastRenderedPageBreak/>
        <w:t xml:space="preserve">Ao criar uma ocorrência o cidadão deve escolher dentre um acervo de serviços que são organizados em categorias para facilitar seu acesso como pode ser ilustrado pelas figuras </w:t>
      </w:r>
      <w:r w:rsidR="00A532CF">
        <w:t>16 e 17</w:t>
      </w:r>
      <w:r>
        <w:t xml:space="preserve">. O serviço </w:t>
      </w:r>
      <w:r w:rsidR="003036FB">
        <w:t xml:space="preserve">é organizado em: </w:t>
      </w:r>
      <w:r w:rsidR="003B19CB">
        <w:t>“</w:t>
      </w:r>
      <w:r>
        <w:t>descricao</w:t>
      </w:r>
      <w:r w:rsidR="003B19CB">
        <w:t>”</w:t>
      </w:r>
      <w:r w:rsidR="005B0765">
        <w:t xml:space="preserve"> </w:t>
      </w:r>
      <w:r w:rsidR="006F4CC4">
        <w:t>(nome do serviço)</w:t>
      </w:r>
      <w:r>
        <w:t xml:space="preserve">, </w:t>
      </w:r>
      <w:r w:rsidR="003B19CB">
        <w:t>“</w:t>
      </w:r>
      <w:r>
        <w:t>secretaria</w:t>
      </w:r>
      <w:r w:rsidR="003B19CB">
        <w:t>”</w:t>
      </w:r>
      <w:r>
        <w:t xml:space="preserve"> e </w:t>
      </w:r>
      <w:r w:rsidR="003B19CB">
        <w:t>“</w:t>
      </w:r>
      <w:r>
        <w:t>grupo</w:t>
      </w:r>
      <w:r w:rsidR="003B19CB">
        <w:t>”</w:t>
      </w:r>
      <w:r w:rsidR="00D166A2">
        <w:t xml:space="preserve"> (categoria do serviço)</w:t>
      </w:r>
      <w:r>
        <w:t>.</w:t>
      </w:r>
      <w:r w:rsidR="00825A04">
        <w:t xml:space="preserve"> </w:t>
      </w:r>
    </w:p>
    <w:p w:rsidR="00EE1EBC" w:rsidRDefault="00EE1EBC" w:rsidP="00EE1EBC">
      <w:pPr>
        <w:pStyle w:val="Legenda"/>
        <w:keepNext/>
        <w:jc w:val="center"/>
      </w:pPr>
      <w:bookmarkStart w:id="22" w:name="_Toc105534413"/>
      <w:r>
        <w:t xml:space="preserve">Figura </w:t>
      </w:r>
      <w:fldSimple w:instr=" SEQ Figura \* ARABIC ">
        <w:r w:rsidR="00637A06">
          <w:rPr>
            <w:noProof/>
          </w:rPr>
          <w:t>16</w:t>
        </w:r>
      </w:fldSimple>
      <w:r>
        <w:t xml:space="preserve"> </w:t>
      </w:r>
      <w:r w:rsidRPr="00EE1EBC">
        <w:rPr>
          <w:b w:val="0"/>
        </w:rPr>
        <w:t>– Lista de categorias de serviço</w:t>
      </w:r>
      <w:bookmarkEnd w:id="22"/>
    </w:p>
    <w:p w:rsidR="0043463F" w:rsidRDefault="006868CC" w:rsidP="00EE1EBC">
      <w:pPr>
        <w:pStyle w:val="PargrafodaLista"/>
        <w:ind w:left="0"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733068" cy="2311908"/>
            <wp:effectExtent l="19050" t="0" r="0" b="0"/>
            <wp:docPr id="3" name="Imagem 2" descr="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3068" cy="231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6B" w:rsidRDefault="0043463F" w:rsidP="00EE1EB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E1EBC" w:rsidRPr="0043463F" w:rsidRDefault="00EE1EBC" w:rsidP="00EE1EBC">
      <w:pPr>
        <w:ind w:firstLine="0"/>
        <w:jc w:val="center"/>
        <w:rPr>
          <w:sz w:val="20"/>
          <w:szCs w:val="20"/>
        </w:rPr>
      </w:pPr>
    </w:p>
    <w:p w:rsidR="00D44753" w:rsidRDefault="00801207" w:rsidP="00446984">
      <w:r>
        <w:t>Ao selecionar uma das categ</w:t>
      </w:r>
      <w:r w:rsidR="002477C0">
        <w:t>orias conforme a figura 16</w:t>
      </w:r>
      <w:r>
        <w:t xml:space="preserve">, a aplicação carrega a lista de serviços respectiva </w:t>
      </w:r>
      <w:r w:rsidR="002909F7">
        <w:t>rep</w:t>
      </w:r>
      <w:r w:rsidR="002477C0">
        <w:t>resentada a seguir pela figura 17</w:t>
      </w:r>
      <w:r w:rsidR="002909F7">
        <w:t>.</w:t>
      </w:r>
      <w:r>
        <w:t xml:space="preserve"> </w:t>
      </w:r>
    </w:p>
    <w:p w:rsidR="007C6441" w:rsidRDefault="007C6441" w:rsidP="007C6441">
      <w:pPr>
        <w:pStyle w:val="Legenda"/>
        <w:keepNext/>
        <w:ind w:firstLine="0"/>
        <w:jc w:val="center"/>
      </w:pPr>
    </w:p>
    <w:p w:rsidR="007C6441" w:rsidRDefault="007C6441" w:rsidP="007C6441">
      <w:pPr>
        <w:pStyle w:val="Legenda"/>
        <w:keepNext/>
        <w:ind w:firstLine="0"/>
        <w:jc w:val="center"/>
      </w:pPr>
      <w:bookmarkStart w:id="23" w:name="_Toc105534414"/>
      <w:r>
        <w:t xml:space="preserve">Figura </w:t>
      </w:r>
      <w:fldSimple w:instr=" SEQ Figura \* ARABIC ">
        <w:r w:rsidR="00637A06">
          <w:rPr>
            <w:noProof/>
          </w:rPr>
          <w:t>17</w:t>
        </w:r>
      </w:fldSimple>
      <w:r>
        <w:t xml:space="preserve"> </w:t>
      </w:r>
      <w:r w:rsidRPr="007C6441">
        <w:rPr>
          <w:b w:val="0"/>
        </w:rPr>
        <w:t>– Lista de serviços</w:t>
      </w:r>
      <w:bookmarkEnd w:id="23"/>
    </w:p>
    <w:p w:rsidR="00754BCA" w:rsidRDefault="006868CC" w:rsidP="007C6441">
      <w:pPr>
        <w:pStyle w:val="PargrafodaLista"/>
        <w:ind w:left="0"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733068" cy="2192084"/>
            <wp:effectExtent l="19050" t="0" r="0" b="0"/>
            <wp:docPr id="5" name="Imagem 4" descr="ser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3068" cy="219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BCA" w:rsidRDefault="00754BCA" w:rsidP="007C6441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7C6441" w:rsidRPr="0043463F" w:rsidRDefault="007C6441" w:rsidP="007C6441">
      <w:pPr>
        <w:ind w:firstLine="0"/>
        <w:jc w:val="center"/>
        <w:rPr>
          <w:sz w:val="20"/>
          <w:szCs w:val="20"/>
        </w:rPr>
      </w:pPr>
    </w:p>
    <w:p w:rsidR="00754BCA" w:rsidRDefault="00D34370" w:rsidP="00754BCA">
      <w:r>
        <w:t>Quando selecionar o serviço, o form</w:t>
      </w:r>
      <w:r w:rsidR="003D095F">
        <w:t xml:space="preserve">ulário da ocorrência (figura </w:t>
      </w:r>
      <w:r w:rsidR="0012289B">
        <w:t>18</w:t>
      </w:r>
      <w:r>
        <w:t>) é exibido:</w:t>
      </w:r>
    </w:p>
    <w:p w:rsidR="00CD69AD" w:rsidRDefault="00CD69AD" w:rsidP="00A1303C">
      <w:pPr>
        <w:pStyle w:val="Legenda"/>
        <w:keepNext/>
        <w:ind w:firstLine="0"/>
        <w:jc w:val="center"/>
      </w:pPr>
      <w:bookmarkStart w:id="24" w:name="_Toc105534415"/>
      <w:r>
        <w:lastRenderedPageBreak/>
        <w:t xml:space="preserve">Figura </w:t>
      </w:r>
      <w:fldSimple w:instr=" SEQ Figura \* ARABIC ">
        <w:r w:rsidR="00637A06">
          <w:rPr>
            <w:noProof/>
          </w:rPr>
          <w:t>18</w:t>
        </w:r>
      </w:fldSimple>
      <w:r>
        <w:t xml:space="preserve"> </w:t>
      </w:r>
      <w:r w:rsidRPr="00CD69AD">
        <w:rPr>
          <w:b w:val="0"/>
        </w:rPr>
        <w:t>– Formulário da ocorrência</w:t>
      </w:r>
      <w:bookmarkEnd w:id="24"/>
    </w:p>
    <w:p w:rsidR="00F743D1" w:rsidRPr="003238EB" w:rsidRDefault="00F743D1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559266" cy="2846070"/>
            <wp:effectExtent l="19050" t="0" r="3334" b="0"/>
            <wp:docPr id="7" name="Imagem 6" descr="ocorrencia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_form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9266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Pr="00A83093" w:rsidRDefault="00E768BC" w:rsidP="00A1303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AB0B4F" w:rsidRDefault="00AB0B4F" w:rsidP="00E768BC"/>
    <w:p w:rsidR="00E768BC" w:rsidRDefault="00CA3EF1" w:rsidP="00E768BC">
      <w:r>
        <w:t xml:space="preserve">As anteriores desse </w:t>
      </w:r>
      <w:r w:rsidRPr="0056461D">
        <w:rPr>
          <w:i/>
        </w:rPr>
        <w:t>sprint</w:t>
      </w:r>
      <w:r>
        <w:t xml:space="preserve"> são referentes à interface do cidadão utilizando o navegador </w:t>
      </w:r>
      <w:r w:rsidRPr="0006640A">
        <w:rPr>
          <w:i/>
        </w:rPr>
        <w:t>web</w:t>
      </w:r>
      <w:r>
        <w:t>. E por isso o formulário de ocorrência não apresenta botões para o compartilhamento de localização.</w:t>
      </w:r>
    </w:p>
    <w:p w:rsidR="00E446EE" w:rsidRDefault="00E446EE" w:rsidP="00E446EE">
      <w:r>
        <w:t>Além do desenvo</w:t>
      </w:r>
      <w:r w:rsidR="000D566B">
        <w:t>lvimento da aplicação de interface do cidadão, funcionalidades da aplicação dos c</w:t>
      </w:r>
      <w:r w:rsidR="00F94AF1">
        <w:t>olabores também foram entregues c</w:t>
      </w:r>
      <w:r w:rsidR="00872A9F">
        <w:t xml:space="preserve">omo a tela de </w:t>
      </w:r>
      <w:r w:rsidR="00872A9F" w:rsidRPr="00002FF5">
        <w:rPr>
          <w:i/>
        </w:rPr>
        <w:t>login</w:t>
      </w:r>
      <w:r w:rsidR="00231261">
        <w:t xml:space="preserve"> (figura 19</w:t>
      </w:r>
      <w:r w:rsidR="00872A9F">
        <w:t>), que apresenta um campo de entrada adicional</w:t>
      </w:r>
      <w:r w:rsidR="009F66AE">
        <w:t xml:space="preserve"> (campo de CPF)</w:t>
      </w:r>
      <w:r w:rsidR="00872A9F">
        <w:t xml:space="preserve"> em comparação com o </w:t>
      </w:r>
      <w:r w:rsidR="00872A9F" w:rsidRPr="00002FF5">
        <w:rPr>
          <w:i/>
        </w:rPr>
        <w:t>login</w:t>
      </w:r>
      <w:r w:rsidR="00872A9F">
        <w:t xml:space="preserve"> do cidadão.</w:t>
      </w:r>
    </w:p>
    <w:p w:rsidR="00AB0B4F" w:rsidRDefault="00AB0B4F" w:rsidP="004E16C5">
      <w:pPr>
        <w:pStyle w:val="Legenda"/>
        <w:keepNext/>
        <w:ind w:firstLine="0"/>
        <w:jc w:val="center"/>
      </w:pPr>
      <w:bookmarkStart w:id="25" w:name="_Toc105534416"/>
      <w:r>
        <w:t xml:space="preserve">Figura </w:t>
      </w:r>
      <w:fldSimple w:instr=" SEQ Figura \* ARABIC ">
        <w:r w:rsidR="00637A06">
          <w:rPr>
            <w:noProof/>
          </w:rPr>
          <w:t>19</w:t>
        </w:r>
      </w:fldSimple>
      <w:r>
        <w:t xml:space="preserve"> </w:t>
      </w:r>
      <w:r w:rsidRPr="00AB0B4F">
        <w:rPr>
          <w:b w:val="0"/>
        </w:rPr>
        <w:t>– Acesso do colaborador</w:t>
      </w:r>
      <w:bookmarkEnd w:id="25"/>
    </w:p>
    <w:p w:rsidR="001E34CF" w:rsidRPr="003238EB" w:rsidRDefault="005C7EAE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717800"/>
            <wp:effectExtent l="19050" t="0" r="0" b="0"/>
            <wp:docPr id="11" name="Imagem 10" descr="colab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ab_login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Default="00E768BC" w:rsidP="00AB0B4F">
      <w:pPr>
        <w:ind w:firstLine="142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768BC" w:rsidRDefault="0079334C" w:rsidP="00E768BC">
      <w:r>
        <w:lastRenderedPageBreak/>
        <w:t>Também foi entregue a lista de ocorrências logo que o colaborador é autenticado, conforme a ilustração a seguir</w:t>
      </w:r>
      <w:r w:rsidR="0080297D">
        <w:t>. Dentre os campos exibidos estão o nome do serviço, status, bairro, data de postagem, hora e o nome do autor quando cadastrado, os valores na lista são meramente ilustrativos e para propósitos de teste</w:t>
      </w:r>
      <w:r>
        <w:t>.</w:t>
      </w:r>
    </w:p>
    <w:p w:rsidR="002B385A" w:rsidRDefault="002B385A" w:rsidP="00E768BC"/>
    <w:p w:rsidR="000D6746" w:rsidRDefault="000D6746" w:rsidP="002B385A">
      <w:pPr>
        <w:pStyle w:val="Legenda"/>
        <w:keepNext/>
        <w:ind w:firstLine="0"/>
        <w:jc w:val="center"/>
      </w:pPr>
      <w:bookmarkStart w:id="26" w:name="_Toc105534417"/>
      <w:r>
        <w:t xml:space="preserve">Figura </w:t>
      </w:r>
      <w:fldSimple w:instr=" SEQ Figura \* ARABIC ">
        <w:r w:rsidR="00637A06">
          <w:rPr>
            <w:noProof/>
          </w:rPr>
          <w:t>20</w:t>
        </w:r>
      </w:fldSimple>
      <w:r>
        <w:t xml:space="preserve"> </w:t>
      </w:r>
      <w:r w:rsidRPr="002B385A">
        <w:rPr>
          <w:b w:val="0"/>
        </w:rPr>
        <w:t>– Lista de ocorrências</w:t>
      </w:r>
      <w:bookmarkEnd w:id="26"/>
    </w:p>
    <w:p w:rsidR="0080297D" w:rsidRPr="003238EB" w:rsidRDefault="0080297D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880870"/>
            <wp:effectExtent l="19050" t="0" r="0" b="0"/>
            <wp:docPr id="12" name="Imagem 11" descr="ocorrencias_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s_lis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Default="00E768BC" w:rsidP="002B385A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2B385A" w:rsidRPr="0043463F" w:rsidRDefault="002B385A" w:rsidP="00B37709">
      <w:pPr>
        <w:jc w:val="center"/>
        <w:rPr>
          <w:sz w:val="20"/>
          <w:szCs w:val="20"/>
        </w:rPr>
      </w:pPr>
    </w:p>
    <w:p w:rsidR="00D65E57" w:rsidRDefault="00B37709" w:rsidP="00E24A02">
      <w:r>
        <w:t>Caso selecionado um item da lista o colaborador é direcionado ao formulário da ocorr</w:t>
      </w:r>
      <w:r w:rsidR="00907036">
        <w:t>ência, ilustrada em sequência</w:t>
      </w:r>
      <w:r w:rsidR="00496629">
        <w:t>.</w:t>
      </w:r>
    </w:p>
    <w:p w:rsidR="00D65E57" w:rsidRPr="00D65E57" w:rsidRDefault="00D65E57" w:rsidP="00D65E57">
      <w:pPr>
        <w:pStyle w:val="Legenda"/>
        <w:keepNext/>
        <w:ind w:firstLine="0"/>
        <w:jc w:val="center"/>
        <w:rPr>
          <w:b w:val="0"/>
        </w:rPr>
      </w:pPr>
      <w:bookmarkStart w:id="27" w:name="_Toc105534418"/>
      <w:r>
        <w:t xml:space="preserve">Figura </w:t>
      </w:r>
      <w:fldSimple w:instr=" SEQ Figura \* ARABIC ">
        <w:r w:rsidR="00637A06">
          <w:rPr>
            <w:noProof/>
          </w:rPr>
          <w:t>21</w:t>
        </w:r>
      </w:fldSimple>
      <w:r>
        <w:t xml:space="preserve"> </w:t>
      </w:r>
      <w:r w:rsidRPr="00D65E57">
        <w:rPr>
          <w:b w:val="0"/>
        </w:rPr>
        <w:t>– Formulário de ocorrência</w:t>
      </w:r>
      <w:bookmarkEnd w:id="27"/>
    </w:p>
    <w:p w:rsidR="00496629" w:rsidRPr="003238EB" w:rsidRDefault="00496629" w:rsidP="00521F0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46070"/>
            <wp:effectExtent l="19050" t="0" r="0" b="0"/>
            <wp:docPr id="13" name="Imagem 12" descr="ocorrencias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s_form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F07" w:rsidRDefault="00521F07" w:rsidP="00D65E57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D65E57" w:rsidRDefault="00D65E57" w:rsidP="00521F07">
      <w:pPr>
        <w:jc w:val="center"/>
        <w:rPr>
          <w:sz w:val="20"/>
          <w:szCs w:val="20"/>
        </w:rPr>
      </w:pPr>
    </w:p>
    <w:p w:rsidR="00592C29" w:rsidRDefault="0013729F" w:rsidP="00592C29">
      <w:r>
        <w:t xml:space="preserve">Através deste formulário o colaborador é capaz de corrigir o tipo de serviço e o setor destinatário que ao clicar no botão adicionar resposta </w:t>
      </w:r>
      <w:r w:rsidR="00872620">
        <w:t>é exibido o formulário</w:t>
      </w:r>
      <w:r w:rsidR="00FB5ECF">
        <w:t xml:space="preserve"> de atendimento, </w:t>
      </w:r>
      <w:r w:rsidR="00FB5ECF">
        <w:lastRenderedPageBreak/>
        <w:t>vide a figura 22</w:t>
      </w:r>
      <w:r w:rsidR="00872620">
        <w:t xml:space="preserve">, </w:t>
      </w:r>
      <w:r w:rsidR="00A26F0F">
        <w:t xml:space="preserve">cujo </w:t>
      </w:r>
      <w:r w:rsidR="00872620">
        <w:t>campo de</w:t>
      </w:r>
      <w:r>
        <w:t xml:space="preserve"> descrição do atendimento</w:t>
      </w:r>
      <w:r w:rsidR="00872620">
        <w:t xml:space="preserve"> deve ser preenchido antes de finalizar o atendimento </w:t>
      </w:r>
      <w:r>
        <w:t>seja em casos de redirecionamento ou de conclusão do serviço.</w:t>
      </w:r>
    </w:p>
    <w:p w:rsidR="00E24A02" w:rsidRDefault="00E24A02" w:rsidP="00E24A02">
      <w:pPr>
        <w:pStyle w:val="Legenda"/>
        <w:keepNext/>
        <w:jc w:val="center"/>
      </w:pPr>
    </w:p>
    <w:p w:rsidR="00E24A02" w:rsidRDefault="00E24A02" w:rsidP="00E24A02">
      <w:pPr>
        <w:pStyle w:val="Legenda"/>
        <w:keepNext/>
        <w:ind w:firstLine="0"/>
        <w:jc w:val="center"/>
      </w:pPr>
      <w:bookmarkStart w:id="28" w:name="_Toc105534419"/>
      <w:r>
        <w:t xml:space="preserve">Figura </w:t>
      </w:r>
      <w:fldSimple w:instr=" SEQ Figura \* ARABIC ">
        <w:r w:rsidR="00637A06">
          <w:rPr>
            <w:noProof/>
          </w:rPr>
          <w:t>22</w:t>
        </w:r>
      </w:fldSimple>
      <w:r>
        <w:t xml:space="preserve"> </w:t>
      </w:r>
      <w:r w:rsidRPr="00E24A02">
        <w:rPr>
          <w:b w:val="0"/>
        </w:rPr>
        <w:t>– Formulário de atendimento</w:t>
      </w:r>
      <w:bookmarkEnd w:id="28"/>
    </w:p>
    <w:p w:rsidR="001677F5" w:rsidRPr="003238EB" w:rsidRDefault="001677F5" w:rsidP="00592C29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715260"/>
            <wp:effectExtent l="19050" t="0" r="0" b="0"/>
            <wp:docPr id="14" name="Imagem 13" descr="ocorrencia_ans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_answer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C29" w:rsidRDefault="00592C29" w:rsidP="00E24A02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24A02" w:rsidRDefault="00E24A02" w:rsidP="00E24A02">
      <w:pPr>
        <w:ind w:firstLine="0"/>
        <w:jc w:val="center"/>
        <w:rPr>
          <w:sz w:val="20"/>
          <w:szCs w:val="20"/>
        </w:rPr>
      </w:pPr>
    </w:p>
    <w:p w:rsidR="00754BCA" w:rsidRDefault="001677F5" w:rsidP="001677F5">
      <w:r>
        <w:t>Também é através do formulário de aten</w:t>
      </w:r>
      <w:r w:rsidR="00DE7BA5">
        <w:t>dimento que o colaborador aponta</w:t>
      </w:r>
      <w:r>
        <w:t xml:space="preserve"> se a ocorrência é um trote o qual é automaticamente excluído caso confirmado pelo colaborador.</w:t>
      </w:r>
      <w:r w:rsidR="00CB2913">
        <w:t xml:space="preserve"> </w:t>
      </w:r>
    </w:p>
    <w:p w:rsidR="0061196D" w:rsidRDefault="00AC06D3" w:rsidP="00FF1CDE">
      <w:pPr>
        <w:pStyle w:val="Ttulo1"/>
      </w:pPr>
      <w:bookmarkStart w:id="29" w:name="_Toc105640001"/>
      <w:r>
        <w:t>4.5.3</w:t>
      </w:r>
      <w:r w:rsidR="00B45EF7">
        <w:t xml:space="preserve"> </w:t>
      </w:r>
      <w:r w:rsidR="0061196D" w:rsidRPr="00B45EF7">
        <w:rPr>
          <w:i/>
        </w:rPr>
        <w:t>SPRINT</w:t>
      </w:r>
      <w:r w:rsidR="0061196D">
        <w:t xml:space="preserve"> </w:t>
      </w:r>
      <w:r>
        <w:t>3</w:t>
      </w:r>
      <w:bookmarkEnd w:id="29"/>
    </w:p>
    <w:p w:rsidR="00FA58F0" w:rsidRDefault="00B66412" w:rsidP="00E60F30">
      <w:pPr>
        <w:rPr>
          <w:lang w:eastAsia="pt-BR"/>
        </w:rPr>
      </w:pPr>
      <w:r>
        <w:rPr>
          <w:lang w:eastAsia="pt-BR"/>
        </w:rPr>
        <w:t xml:space="preserve">Devido a uma falha de interpretação no </w:t>
      </w:r>
      <w:r w:rsidRPr="0026168E">
        <w:rPr>
          <w:i/>
          <w:lang w:eastAsia="pt-BR"/>
        </w:rPr>
        <w:t>sprint</w:t>
      </w:r>
      <w:r>
        <w:rPr>
          <w:lang w:eastAsia="pt-BR"/>
        </w:rPr>
        <w:t xml:space="preserve"> 2 foi necessário refatorar o projeto</w:t>
      </w:r>
      <w:r w:rsidR="009A2815">
        <w:rPr>
          <w:lang w:eastAsia="pt-BR"/>
        </w:rPr>
        <w:t xml:space="preserve"> ao perceber que não havia necessidade</w:t>
      </w:r>
      <w:r w:rsidR="0026168E">
        <w:rPr>
          <w:lang w:eastAsia="pt-BR"/>
        </w:rPr>
        <w:t xml:space="preserve"> d</w:t>
      </w:r>
      <w:r w:rsidR="005B6DFF">
        <w:rPr>
          <w:lang w:eastAsia="pt-BR"/>
        </w:rPr>
        <w:t xml:space="preserve">e </w:t>
      </w:r>
      <w:r w:rsidR="0026168E">
        <w:rPr>
          <w:lang w:eastAsia="pt-BR"/>
        </w:rPr>
        <w:t>o c</w:t>
      </w:r>
      <w:r w:rsidR="001D15E8">
        <w:rPr>
          <w:lang w:eastAsia="pt-BR"/>
        </w:rPr>
        <w:t xml:space="preserve">idadão fornecer mais de um </w:t>
      </w:r>
      <w:r w:rsidR="001D15E8" w:rsidRPr="0010204D">
        <w:rPr>
          <w:i/>
          <w:lang w:eastAsia="pt-BR"/>
        </w:rPr>
        <w:t>feedback</w:t>
      </w:r>
      <w:r w:rsidR="001D15E8">
        <w:rPr>
          <w:lang w:eastAsia="pt-BR"/>
        </w:rPr>
        <w:t xml:space="preserve"> por atendimento</w:t>
      </w:r>
      <w:r w:rsidR="00373998">
        <w:rPr>
          <w:lang w:eastAsia="pt-BR"/>
        </w:rPr>
        <w:t>, desse modo</w:t>
      </w:r>
      <w:r w:rsidR="004C1F5A">
        <w:rPr>
          <w:lang w:eastAsia="pt-BR"/>
        </w:rPr>
        <w:t xml:space="preserve"> efetuou-se a: eliminação da estrutura </w:t>
      </w:r>
      <w:r w:rsidR="0026168E">
        <w:rPr>
          <w:lang w:eastAsia="pt-BR"/>
        </w:rPr>
        <w:t>“</w:t>
      </w:r>
      <w:r w:rsidR="004C1F5A" w:rsidRPr="005636E0">
        <w:rPr>
          <w:i/>
          <w:lang w:eastAsia="pt-BR"/>
        </w:rPr>
        <w:t>Feedback</w:t>
      </w:r>
      <w:r w:rsidR="0026168E">
        <w:rPr>
          <w:lang w:eastAsia="pt-BR"/>
        </w:rPr>
        <w:t>”</w:t>
      </w:r>
      <w:r w:rsidR="004C1F5A">
        <w:rPr>
          <w:lang w:eastAsia="pt-BR"/>
        </w:rPr>
        <w:t xml:space="preserve">; remoção do atributo </w:t>
      </w:r>
      <w:r w:rsidR="00122DC4">
        <w:rPr>
          <w:lang w:eastAsia="pt-BR"/>
        </w:rPr>
        <w:t>“</w:t>
      </w:r>
      <w:r w:rsidR="004C1F5A">
        <w:rPr>
          <w:lang w:eastAsia="pt-BR"/>
        </w:rPr>
        <w:t>feedbacks</w:t>
      </w:r>
      <w:r w:rsidR="00122DC4">
        <w:rPr>
          <w:lang w:eastAsia="pt-BR"/>
        </w:rPr>
        <w:t>”</w:t>
      </w:r>
      <w:r w:rsidR="004C1F5A">
        <w:rPr>
          <w:lang w:eastAsia="pt-BR"/>
        </w:rPr>
        <w:t xml:space="preserve"> na </w:t>
      </w:r>
      <w:r w:rsidR="00122DC4">
        <w:rPr>
          <w:lang w:eastAsia="pt-BR"/>
        </w:rPr>
        <w:t>classe</w:t>
      </w:r>
      <w:r w:rsidR="004C1F5A">
        <w:rPr>
          <w:lang w:eastAsia="pt-BR"/>
        </w:rPr>
        <w:t xml:space="preserve"> </w:t>
      </w:r>
      <w:r w:rsidR="00122DC4">
        <w:rPr>
          <w:lang w:eastAsia="pt-BR"/>
        </w:rPr>
        <w:t>“</w:t>
      </w:r>
      <w:r w:rsidR="004C1F5A">
        <w:rPr>
          <w:lang w:eastAsia="pt-BR"/>
        </w:rPr>
        <w:t>Atendimento</w:t>
      </w:r>
      <w:r w:rsidR="00122DC4">
        <w:rPr>
          <w:lang w:eastAsia="pt-BR"/>
        </w:rPr>
        <w:t>”</w:t>
      </w:r>
      <w:r w:rsidR="004C1F5A">
        <w:rPr>
          <w:lang w:eastAsia="pt-BR"/>
        </w:rPr>
        <w:t>; acréscimo do atributo “comentarioCidadao”, propriedade que passou a assumir</w:t>
      </w:r>
      <w:r w:rsidR="00D53937">
        <w:rPr>
          <w:lang w:eastAsia="pt-BR"/>
        </w:rPr>
        <w:t xml:space="preserve"> a responsabilidade do </w:t>
      </w:r>
      <w:r w:rsidR="00D53937" w:rsidRPr="00122DC4">
        <w:rPr>
          <w:i/>
          <w:lang w:eastAsia="pt-BR"/>
        </w:rPr>
        <w:t>feedback</w:t>
      </w:r>
      <w:r w:rsidR="00D53937">
        <w:rPr>
          <w:lang w:eastAsia="pt-BR"/>
        </w:rPr>
        <w:t xml:space="preserve"> e basicamente armazena o texto que descreve a avaliação do cidadão.</w:t>
      </w:r>
    </w:p>
    <w:p w:rsidR="00A81ED5" w:rsidRDefault="00FA58F0" w:rsidP="00E60F30">
      <w:pPr>
        <w:rPr>
          <w:lang w:eastAsia="pt-BR"/>
        </w:rPr>
      </w:pPr>
      <w:r>
        <w:rPr>
          <w:lang w:eastAsia="pt-BR"/>
        </w:rPr>
        <w:t xml:space="preserve">Também ocorreu uma preocupação </w:t>
      </w:r>
      <w:r w:rsidR="001202BD">
        <w:rPr>
          <w:lang w:eastAsia="pt-BR"/>
        </w:rPr>
        <w:t>em identificar ocorrências atendidas que não foram devidamente resolvidas</w:t>
      </w:r>
      <w:r w:rsidR="006E4CF6">
        <w:rPr>
          <w:lang w:eastAsia="pt-BR"/>
        </w:rPr>
        <w:t>,</w:t>
      </w:r>
      <w:r>
        <w:rPr>
          <w:lang w:eastAsia="pt-BR"/>
        </w:rPr>
        <w:t xml:space="preserve"> </w:t>
      </w:r>
      <w:r w:rsidR="001202BD">
        <w:rPr>
          <w:lang w:eastAsia="pt-BR"/>
        </w:rPr>
        <w:t xml:space="preserve">assim </w:t>
      </w:r>
      <w:r>
        <w:rPr>
          <w:lang w:eastAsia="pt-BR"/>
        </w:rPr>
        <w:t>foi adicionado o status “</w:t>
      </w:r>
      <w:r w:rsidR="00C86954">
        <w:rPr>
          <w:lang w:eastAsia="pt-BR"/>
        </w:rPr>
        <w:t>na</w:t>
      </w:r>
      <w:r>
        <w:rPr>
          <w:lang w:eastAsia="pt-BR"/>
        </w:rPr>
        <w:t>o resolvida”</w:t>
      </w:r>
      <w:r w:rsidR="004A5675">
        <w:rPr>
          <w:lang w:eastAsia="pt-BR"/>
        </w:rPr>
        <w:t xml:space="preserve"> na classe </w:t>
      </w:r>
      <w:r w:rsidR="005B62F7">
        <w:rPr>
          <w:lang w:eastAsia="pt-BR"/>
        </w:rPr>
        <w:t>“</w:t>
      </w:r>
      <w:r w:rsidR="004A5675">
        <w:rPr>
          <w:lang w:eastAsia="pt-BR"/>
        </w:rPr>
        <w:t>Status</w:t>
      </w:r>
      <w:r w:rsidR="005B62F7">
        <w:rPr>
          <w:lang w:eastAsia="pt-BR"/>
        </w:rPr>
        <w:t>”</w:t>
      </w:r>
      <w:r>
        <w:rPr>
          <w:lang w:eastAsia="pt-BR"/>
        </w:rPr>
        <w:t>.</w:t>
      </w:r>
      <w:r w:rsidR="004C1F5A">
        <w:rPr>
          <w:lang w:eastAsia="pt-BR"/>
        </w:rPr>
        <w:t xml:space="preserve"> </w:t>
      </w:r>
      <w:r w:rsidR="00E959FC">
        <w:rPr>
          <w:lang w:eastAsia="pt-BR"/>
        </w:rPr>
        <w:t>Aproveitando a reestruturação do sistema outras alterações na estrutura</w:t>
      </w:r>
      <w:r w:rsidR="008A0A1B">
        <w:rPr>
          <w:lang w:eastAsia="pt-BR"/>
        </w:rPr>
        <w:t xml:space="preserve"> Atendimento</w:t>
      </w:r>
      <w:r w:rsidR="00E959FC">
        <w:rPr>
          <w:lang w:eastAsia="pt-BR"/>
        </w:rPr>
        <w:t xml:space="preserve"> foram efetuadas para facilitar a geração de relatórios como:</w:t>
      </w:r>
      <w:r w:rsidR="00A81ED5">
        <w:rPr>
          <w:lang w:eastAsia="pt-BR"/>
        </w:rPr>
        <w:t xml:space="preserve"> </w:t>
      </w:r>
    </w:p>
    <w:p w:rsidR="00E60F30" w:rsidRDefault="00A81ED5" w:rsidP="00E60F30">
      <w:pPr>
        <w:rPr>
          <w:lang w:eastAsia="pt-BR"/>
        </w:rPr>
      </w:pPr>
      <w:r>
        <w:rPr>
          <w:lang w:eastAsia="pt-BR"/>
        </w:rPr>
        <w:t xml:space="preserve">A </w:t>
      </w:r>
      <w:r w:rsidR="009D03C5">
        <w:rPr>
          <w:lang w:eastAsia="pt-BR"/>
        </w:rPr>
        <w:t>criaç</w:t>
      </w:r>
      <w:r w:rsidR="008A0A1B">
        <w:rPr>
          <w:lang w:eastAsia="pt-BR"/>
        </w:rPr>
        <w:t>ão do atributo</w:t>
      </w:r>
      <w:r w:rsidR="009D03C5">
        <w:rPr>
          <w:lang w:eastAsia="pt-BR"/>
        </w:rPr>
        <w:t xml:space="preserve"> </w:t>
      </w:r>
      <w:r w:rsidR="004167C5">
        <w:rPr>
          <w:lang w:eastAsia="pt-BR"/>
        </w:rPr>
        <w:t>“</w:t>
      </w:r>
      <w:r w:rsidR="008A0A1B">
        <w:rPr>
          <w:lang w:eastAsia="pt-BR"/>
        </w:rPr>
        <w:t>t</w:t>
      </w:r>
      <w:r w:rsidR="009D03C5">
        <w:rPr>
          <w:lang w:eastAsia="pt-BR"/>
        </w:rPr>
        <w:t>ipo</w:t>
      </w:r>
      <w:r w:rsidR="008A0A1B">
        <w:rPr>
          <w:lang w:eastAsia="pt-BR"/>
        </w:rPr>
        <w:t>Atendimento</w:t>
      </w:r>
      <w:r w:rsidR="004167C5">
        <w:rPr>
          <w:lang w:eastAsia="pt-BR"/>
        </w:rPr>
        <w:t>”</w:t>
      </w:r>
      <w:r w:rsidR="00524436">
        <w:rPr>
          <w:lang w:eastAsia="pt-BR"/>
        </w:rPr>
        <w:t xml:space="preserve"> que distingue um </w:t>
      </w:r>
      <w:r w:rsidR="008A0A1B">
        <w:rPr>
          <w:lang w:eastAsia="pt-BR"/>
        </w:rPr>
        <w:t>a</w:t>
      </w:r>
      <w:r w:rsidR="00524436">
        <w:rPr>
          <w:lang w:eastAsia="pt-BR"/>
        </w:rPr>
        <w:t>tendimento</w:t>
      </w:r>
      <w:r w:rsidR="008A0A1B">
        <w:rPr>
          <w:lang w:eastAsia="pt-BR"/>
        </w:rPr>
        <w:t xml:space="preserve"> direcionado ao</w:t>
      </w:r>
      <w:r w:rsidR="00524436">
        <w:rPr>
          <w:lang w:eastAsia="pt-BR"/>
        </w:rPr>
        <w:t xml:space="preserve"> cidadão com notificações sobre a resoluç</w:t>
      </w:r>
      <w:r w:rsidR="008A0A1B">
        <w:rPr>
          <w:lang w:eastAsia="pt-BR"/>
        </w:rPr>
        <w:t>ão do problema de um a</w:t>
      </w:r>
      <w:r w:rsidR="004A7DB9">
        <w:rPr>
          <w:lang w:eastAsia="pt-BR"/>
        </w:rPr>
        <w:t xml:space="preserve">tendimento interno que </w:t>
      </w:r>
      <w:r w:rsidR="004A7DB9">
        <w:rPr>
          <w:lang w:eastAsia="pt-BR"/>
        </w:rPr>
        <w:lastRenderedPageBreak/>
        <w:t>redireciona a solicitação</w:t>
      </w:r>
      <w:r w:rsidR="00524436">
        <w:rPr>
          <w:lang w:eastAsia="pt-BR"/>
        </w:rPr>
        <w:t xml:space="preserve"> de uma secretaria para outra</w:t>
      </w:r>
      <w:r w:rsidR="00356203">
        <w:rPr>
          <w:lang w:eastAsia="pt-BR"/>
        </w:rPr>
        <w:t>. O segundo caso pode acontecer</w:t>
      </w:r>
      <w:r w:rsidR="00524436">
        <w:rPr>
          <w:lang w:eastAsia="pt-BR"/>
        </w:rPr>
        <w:t xml:space="preserve"> seja por falha de interpretação do criador da ocorr</w:t>
      </w:r>
      <w:r w:rsidR="00B62F5D">
        <w:rPr>
          <w:lang w:eastAsia="pt-BR"/>
        </w:rPr>
        <w:t>ência</w:t>
      </w:r>
      <w:r w:rsidR="00020E1E">
        <w:rPr>
          <w:lang w:eastAsia="pt-BR"/>
        </w:rPr>
        <w:t xml:space="preserve"> ou</w:t>
      </w:r>
      <w:r w:rsidR="00524436">
        <w:rPr>
          <w:lang w:eastAsia="pt-BR"/>
        </w:rPr>
        <w:t xml:space="preserve"> pela nece</w:t>
      </w:r>
      <w:r w:rsidR="00B62F5D">
        <w:rPr>
          <w:lang w:eastAsia="pt-BR"/>
        </w:rPr>
        <w:t>ssidade de repassar o atendimento a outro se</w:t>
      </w:r>
      <w:r w:rsidR="005639C5">
        <w:rPr>
          <w:lang w:eastAsia="pt-BR"/>
        </w:rPr>
        <w:t>tor para finalizar o serviço</w:t>
      </w:r>
      <w:r>
        <w:rPr>
          <w:lang w:eastAsia="pt-BR"/>
        </w:rPr>
        <w:t>;</w:t>
      </w:r>
    </w:p>
    <w:p w:rsidR="001351F8" w:rsidRDefault="001351F8" w:rsidP="00E60F30">
      <w:pPr>
        <w:rPr>
          <w:lang w:eastAsia="pt-BR"/>
        </w:rPr>
      </w:pPr>
      <w:r>
        <w:rPr>
          <w:lang w:eastAsia="pt-BR"/>
        </w:rPr>
        <w:t>Adiç</w:t>
      </w:r>
      <w:r w:rsidR="008A0A1B">
        <w:rPr>
          <w:lang w:eastAsia="pt-BR"/>
        </w:rPr>
        <w:t xml:space="preserve">ão do atributo </w:t>
      </w:r>
      <w:r w:rsidR="0010204D">
        <w:rPr>
          <w:lang w:eastAsia="pt-BR"/>
        </w:rPr>
        <w:t>“avaliação”</w:t>
      </w:r>
      <w:r>
        <w:rPr>
          <w:lang w:eastAsia="pt-BR"/>
        </w:rPr>
        <w:t xml:space="preserve"> que retrata a avaliação do cidadão sobre o atendimento. Quando um atendimento é imediatamente criado sua avaliação assume o valor “nao avaliado”, após o cidadão autenticado receber o atendimento</w:t>
      </w:r>
      <w:r w:rsidR="00625C81">
        <w:rPr>
          <w:lang w:eastAsia="pt-BR"/>
        </w:rPr>
        <w:t xml:space="preserve"> a avaliação pode ser “positiva” ou “negativa”</w:t>
      </w:r>
      <w:r w:rsidR="008A0A1B">
        <w:rPr>
          <w:lang w:eastAsia="pt-BR"/>
        </w:rPr>
        <w:t>.</w:t>
      </w:r>
    </w:p>
    <w:p w:rsidR="006F3798" w:rsidRDefault="006F3798" w:rsidP="00E60F30">
      <w:pPr>
        <w:rPr>
          <w:lang w:eastAsia="pt-BR"/>
        </w:rPr>
      </w:pPr>
      <w:r>
        <w:rPr>
          <w:lang w:eastAsia="pt-BR"/>
        </w:rPr>
        <w:t xml:space="preserve">Inclusão do atributo </w:t>
      </w:r>
      <w:r w:rsidR="0090287A">
        <w:rPr>
          <w:lang w:eastAsia="pt-BR"/>
        </w:rPr>
        <w:t>“</w:t>
      </w:r>
      <w:r>
        <w:rPr>
          <w:lang w:eastAsia="pt-BR"/>
        </w:rPr>
        <w:t>setor</w:t>
      </w:r>
      <w:r w:rsidR="0090287A">
        <w:rPr>
          <w:lang w:eastAsia="pt-BR"/>
        </w:rPr>
        <w:t>”</w:t>
      </w:r>
      <w:r>
        <w:rPr>
          <w:lang w:eastAsia="pt-BR"/>
        </w:rPr>
        <w:t xml:space="preserve"> em </w:t>
      </w:r>
      <w:r w:rsidR="0090287A">
        <w:rPr>
          <w:lang w:eastAsia="pt-BR"/>
        </w:rPr>
        <w:t>“</w:t>
      </w:r>
      <w:r>
        <w:rPr>
          <w:lang w:eastAsia="pt-BR"/>
        </w:rPr>
        <w:t>Atendimento</w:t>
      </w:r>
      <w:r w:rsidR="0090287A">
        <w:rPr>
          <w:lang w:eastAsia="pt-BR"/>
        </w:rPr>
        <w:t>”</w:t>
      </w:r>
      <w:r w:rsidR="003F6D51">
        <w:rPr>
          <w:lang w:eastAsia="pt-BR"/>
        </w:rPr>
        <w:t xml:space="preserve"> relacio</w:t>
      </w:r>
      <w:r w:rsidR="00581C46">
        <w:rPr>
          <w:lang w:eastAsia="pt-BR"/>
        </w:rPr>
        <w:t>nado o atendimento diretamente à</w:t>
      </w:r>
      <w:r w:rsidR="003F6D51">
        <w:rPr>
          <w:lang w:eastAsia="pt-BR"/>
        </w:rPr>
        <w:t xml:space="preserve"> secretaria. A</w:t>
      </w:r>
      <w:r>
        <w:rPr>
          <w:lang w:eastAsia="pt-BR"/>
        </w:rPr>
        <w:t xml:space="preserve">ntes era referenciado através do atributo </w:t>
      </w:r>
      <w:r w:rsidR="00FA266A">
        <w:rPr>
          <w:lang w:eastAsia="pt-BR"/>
        </w:rPr>
        <w:t>“destinatário”</w:t>
      </w:r>
      <w:r>
        <w:rPr>
          <w:lang w:eastAsia="pt-BR"/>
        </w:rPr>
        <w:t xml:space="preserve"> da</w:t>
      </w:r>
      <w:r w:rsidR="003F6D51">
        <w:rPr>
          <w:lang w:eastAsia="pt-BR"/>
        </w:rPr>
        <w:t xml:space="preserve"> classe </w:t>
      </w:r>
      <w:r w:rsidR="00FA266A">
        <w:rPr>
          <w:lang w:eastAsia="pt-BR"/>
        </w:rPr>
        <w:t>“</w:t>
      </w:r>
      <w:r w:rsidR="003F6D51">
        <w:rPr>
          <w:lang w:eastAsia="pt-BR"/>
        </w:rPr>
        <w:t>Ocorrencia</w:t>
      </w:r>
      <w:r w:rsidR="00FA266A">
        <w:rPr>
          <w:lang w:eastAsia="pt-BR"/>
        </w:rPr>
        <w:t>”</w:t>
      </w:r>
      <w:r w:rsidR="003F6D51">
        <w:rPr>
          <w:lang w:eastAsia="pt-BR"/>
        </w:rPr>
        <w:t>, a mudança da secretaria destinatária da ocorrência provocava efeitos indesejáveis no registro de atendimentos.</w:t>
      </w:r>
    </w:p>
    <w:p w:rsidR="004F458D" w:rsidRDefault="004F458D" w:rsidP="00E60F30">
      <w:pPr>
        <w:rPr>
          <w:lang w:eastAsia="pt-BR"/>
        </w:rPr>
      </w:pPr>
      <w:r>
        <w:rPr>
          <w:lang w:eastAsia="pt-BR"/>
        </w:rPr>
        <w:t>A figura a seguir ilustra as alterações aplicadas no diag</w:t>
      </w:r>
      <w:r w:rsidR="006271FD">
        <w:rPr>
          <w:lang w:eastAsia="pt-BR"/>
        </w:rPr>
        <w:t xml:space="preserve">rama de classes, pode-se perceber o contraste quando comparado </w:t>
      </w:r>
      <w:r w:rsidR="00FA77D3">
        <w:rPr>
          <w:lang w:eastAsia="pt-BR"/>
        </w:rPr>
        <w:t>a figura 12</w:t>
      </w:r>
      <w:r w:rsidR="006271FD">
        <w:rPr>
          <w:lang w:eastAsia="pt-BR"/>
        </w:rPr>
        <w:t>.</w:t>
      </w:r>
    </w:p>
    <w:p w:rsidR="001445DF" w:rsidRDefault="001445DF" w:rsidP="001445DF">
      <w:pPr>
        <w:pStyle w:val="Legenda"/>
        <w:keepNext/>
        <w:ind w:firstLine="0"/>
        <w:jc w:val="center"/>
      </w:pPr>
    </w:p>
    <w:p w:rsidR="001445DF" w:rsidRDefault="001445DF" w:rsidP="001445DF">
      <w:pPr>
        <w:pStyle w:val="Legenda"/>
        <w:keepNext/>
        <w:ind w:firstLine="0"/>
        <w:jc w:val="center"/>
      </w:pPr>
      <w:bookmarkStart w:id="30" w:name="_Toc105534420"/>
      <w:r>
        <w:t xml:space="preserve">Figura </w:t>
      </w:r>
      <w:fldSimple w:instr=" SEQ Figura \* ARABIC ">
        <w:r w:rsidR="00637A06">
          <w:rPr>
            <w:noProof/>
          </w:rPr>
          <w:t>23</w:t>
        </w:r>
      </w:fldSimple>
      <w:r>
        <w:t xml:space="preserve"> </w:t>
      </w:r>
      <w:r w:rsidRPr="001445DF">
        <w:rPr>
          <w:b w:val="0"/>
        </w:rPr>
        <w:t>– Diagrama de classes corrigido</w:t>
      </w:r>
      <w:bookmarkEnd w:id="30"/>
    </w:p>
    <w:p w:rsidR="00E17E28" w:rsidRPr="003238EB" w:rsidRDefault="00E17E28" w:rsidP="00E17E28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206750"/>
            <wp:effectExtent l="19050" t="0" r="0" b="0"/>
            <wp:docPr id="8" name="Imagem 7" descr="Sprin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4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E28" w:rsidRPr="009564DC" w:rsidRDefault="00E17E28" w:rsidP="001445DF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446758" w:rsidRDefault="003F269A" w:rsidP="00446758">
      <w:pPr>
        <w:rPr>
          <w:lang w:eastAsia="pt-BR"/>
        </w:rPr>
      </w:pPr>
      <w:r>
        <w:rPr>
          <w:lang w:eastAsia="pt-BR"/>
        </w:rPr>
        <w:t xml:space="preserve">Em paralelo à correção, </w:t>
      </w:r>
      <w:r w:rsidR="00D81B4D">
        <w:rPr>
          <w:lang w:eastAsia="pt-BR"/>
        </w:rPr>
        <w:t>as</w:t>
      </w:r>
      <w:r w:rsidR="00EB7F86">
        <w:rPr>
          <w:lang w:eastAsia="pt-BR"/>
        </w:rPr>
        <w:t xml:space="preserve"> </w:t>
      </w:r>
      <w:r w:rsidR="00EB7F86" w:rsidRPr="007A54D8">
        <w:rPr>
          <w:i/>
          <w:lang w:eastAsia="pt-BR"/>
        </w:rPr>
        <w:t>user stories</w:t>
      </w:r>
      <w:r w:rsidR="00EB7F86">
        <w:rPr>
          <w:lang w:eastAsia="pt-BR"/>
        </w:rPr>
        <w:t xml:space="preserve"> </w:t>
      </w:r>
      <w:r w:rsidR="00D81B4D">
        <w:rPr>
          <w:lang w:eastAsia="pt-BR"/>
        </w:rPr>
        <w:t xml:space="preserve">descritas a seguir </w:t>
      </w:r>
      <w:r w:rsidR="00EB7F86">
        <w:rPr>
          <w:lang w:eastAsia="pt-BR"/>
        </w:rPr>
        <w:t>foram concluídas</w:t>
      </w:r>
      <w:r w:rsidR="00D81B4D">
        <w:rPr>
          <w:lang w:eastAsia="pt-BR"/>
        </w:rPr>
        <w:t xml:space="preserve"> neste </w:t>
      </w:r>
      <w:r w:rsidR="00D81B4D" w:rsidRPr="00D81B4D">
        <w:rPr>
          <w:i/>
          <w:lang w:eastAsia="pt-BR"/>
        </w:rPr>
        <w:t>sprint</w:t>
      </w:r>
      <w:r w:rsidR="00EB7F86">
        <w:rPr>
          <w:lang w:eastAsia="pt-BR"/>
        </w:rPr>
        <w:t>:</w:t>
      </w:r>
    </w:p>
    <w:p w:rsidR="00526788" w:rsidRDefault="00CF6DA0" w:rsidP="00526788">
      <w:pPr>
        <w:pStyle w:val="PargrafodaLista"/>
        <w:numPr>
          <w:ilvl w:val="1"/>
          <w:numId w:val="16"/>
        </w:numPr>
      </w:pPr>
      <w:r>
        <w:t>“</w:t>
      </w:r>
      <w:r w:rsidR="00526788">
        <w:t>Como cidadão, gostaria de poder enviar imagens da ocorrência para auxiliar em seu detalhamento</w:t>
      </w:r>
      <w:r>
        <w:t>”. As atividades necessárias para cumprir com esta funcionalidade foram:</w:t>
      </w:r>
    </w:p>
    <w:p w:rsidR="002D71F0" w:rsidRDefault="008950A4" w:rsidP="002D71F0">
      <w:pPr>
        <w:pStyle w:val="PargrafodaLista"/>
        <w:numPr>
          <w:ilvl w:val="2"/>
          <w:numId w:val="16"/>
        </w:numPr>
      </w:pPr>
      <w:r>
        <w:lastRenderedPageBreak/>
        <w:t>Criar serviço destinado a manipulação de arquivos</w:t>
      </w:r>
      <w:r w:rsidR="00EF00F1">
        <w:t xml:space="preserve"> (resultado na figura 24</w:t>
      </w:r>
      <w:r w:rsidR="00B33C1C">
        <w:t>)</w:t>
      </w:r>
      <w:r>
        <w:t>;</w:t>
      </w:r>
    </w:p>
    <w:p w:rsidR="0069062B" w:rsidRDefault="0069062B" w:rsidP="0069062B">
      <w:pPr>
        <w:pStyle w:val="Legenda"/>
        <w:keepNext/>
        <w:jc w:val="center"/>
      </w:pPr>
    </w:p>
    <w:p w:rsidR="0069062B" w:rsidRDefault="0069062B" w:rsidP="0069062B">
      <w:pPr>
        <w:pStyle w:val="Legenda"/>
        <w:keepNext/>
        <w:ind w:firstLine="0"/>
        <w:jc w:val="center"/>
      </w:pPr>
      <w:bookmarkStart w:id="31" w:name="_Toc105534421"/>
      <w:r>
        <w:t xml:space="preserve">Figura </w:t>
      </w:r>
      <w:fldSimple w:instr=" SEQ Figura \* ARABIC ">
        <w:r w:rsidR="00637A06">
          <w:rPr>
            <w:noProof/>
          </w:rPr>
          <w:t>24</w:t>
        </w:r>
      </w:fldSimple>
      <w:r>
        <w:t xml:space="preserve"> </w:t>
      </w:r>
      <w:r w:rsidRPr="0069062B">
        <w:rPr>
          <w:b w:val="0"/>
        </w:rPr>
        <w:t xml:space="preserve">– Estrutura do arquivo </w:t>
      </w:r>
      <w:r w:rsidRPr="0069062B">
        <w:rPr>
          <w:b w:val="0"/>
          <w:i/>
        </w:rPr>
        <w:t>FileStorageService</w:t>
      </w:r>
      <w:r w:rsidRPr="0069062B">
        <w:rPr>
          <w:b w:val="0"/>
        </w:rPr>
        <w:t>.java</w:t>
      </w:r>
      <w:bookmarkEnd w:id="31"/>
    </w:p>
    <w:p w:rsidR="002D71F0" w:rsidRPr="002D71F0" w:rsidRDefault="002D71F0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568700"/>
            <wp:effectExtent l="19050" t="0" r="0" b="0"/>
            <wp:docPr id="26" name="Imagem 25" descr="FileStorage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StorageServic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F0" w:rsidRPr="002D71F0" w:rsidRDefault="002D71F0" w:rsidP="0069062B">
      <w:pPr>
        <w:ind w:firstLine="0"/>
        <w:jc w:val="center"/>
        <w:rPr>
          <w:sz w:val="20"/>
          <w:szCs w:val="20"/>
        </w:rPr>
      </w:pPr>
      <w:r w:rsidRPr="002D71F0">
        <w:rPr>
          <w:sz w:val="20"/>
          <w:szCs w:val="20"/>
        </w:rPr>
        <w:t>Fonte: Produzida pelo autor, 2022</w:t>
      </w:r>
    </w:p>
    <w:p w:rsidR="002D71F0" w:rsidRDefault="002D71F0" w:rsidP="002D71F0"/>
    <w:p w:rsidR="00F87775" w:rsidRDefault="001D4D29" w:rsidP="002D71F0">
      <w:r>
        <w:t>A figura 24,</w:t>
      </w:r>
      <w:r w:rsidR="002D71F0">
        <w:t xml:space="preserve"> referente ao </w:t>
      </w:r>
      <w:r w:rsidR="002D71F0" w:rsidRPr="002D71F0">
        <w:rPr>
          <w:i/>
        </w:rPr>
        <w:t>FileStorageService</w:t>
      </w:r>
      <w:r>
        <w:t>,</w:t>
      </w:r>
      <w:r w:rsidR="002D71F0">
        <w:rPr>
          <w:i/>
        </w:rPr>
        <w:t xml:space="preserve"> </w:t>
      </w:r>
      <w:r w:rsidR="002D71F0">
        <w:t xml:space="preserve">é responsável por gerenciar uma pasta de imagens no sistema de arquivos do </w:t>
      </w:r>
      <w:r w:rsidR="001031B5" w:rsidRPr="001031B5">
        <w:rPr>
          <w:i/>
        </w:rPr>
        <w:t>Resource</w:t>
      </w:r>
      <w:r w:rsidR="001031B5">
        <w:rPr>
          <w:i/>
        </w:rPr>
        <w:t xml:space="preserve"> </w:t>
      </w:r>
      <w:r w:rsidR="001031B5" w:rsidRPr="001031B5">
        <w:rPr>
          <w:i/>
        </w:rPr>
        <w:t>Server</w:t>
      </w:r>
      <w:r w:rsidR="002D71F0">
        <w:t>. Para</w:t>
      </w:r>
      <w:r w:rsidR="002D1215">
        <w:t xml:space="preserve"> iniciar o serviço precisa do caminho da pasta raiz</w:t>
      </w:r>
      <w:r w:rsidR="002D71F0">
        <w:t xml:space="preserve"> em que se deseja criar a pasta de imagens</w:t>
      </w:r>
      <w:r w:rsidR="001031B5">
        <w:t xml:space="preserve">. </w:t>
      </w:r>
    </w:p>
    <w:p w:rsidR="00F87775" w:rsidRPr="00C9362A" w:rsidRDefault="009C79D0" w:rsidP="00F87775">
      <w:r>
        <w:t>Os métodos criados são: “</w:t>
      </w:r>
      <w:r w:rsidRPr="00577907">
        <w:rPr>
          <w:i/>
        </w:rPr>
        <w:t>store</w:t>
      </w:r>
      <w:r>
        <w:t>” que necessita o identificador da entidade “Cidadao”, e do i</w:t>
      </w:r>
      <w:r w:rsidR="007D29C3">
        <w:t>denti</w:t>
      </w:r>
      <w:r>
        <w:t>ficador da “Ocorrência” além do conteúdo do arquivo</w:t>
      </w:r>
      <w:r w:rsidR="006A2635">
        <w:t>;</w:t>
      </w:r>
      <w:r w:rsidR="002D1215">
        <w:t xml:space="preserve"> </w:t>
      </w:r>
      <w:r w:rsidR="00C9362A">
        <w:t>“</w:t>
      </w:r>
      <w:r w:rsidR="00C9362A" w:rsidRPr="00C9362A">
        <w:rPr>
          <w:i/>
        </w:rPr>
        <w:t>loadAsResource</w:t>
      </w:r>
      <w:r w:rsidR="00C9362A">
        <w:t>”</w:t>
      </w:r>
      <w:r w:rsidR="0055542D">
        <w:t xml:space="preserve"> busca um arquivo pelo caminho relativo, contendo o identificador do usuário, o identificador da ocorrência e </w:t>
      </w:r>
      <w:r w:rsidR="006A2635">
        <w:t>o nome do arquivo;</w:t>
      </w:r>
      <w:r w:rsidR="00F87775">
        <w:t xml:space="preserve"> </w:t>
      </w:r>
      <w:r w:rsidR="00A62387">
        <w:t>“</w:t>
      </w:r>
      <w:r w:rsidR="00A62387" w:rsidRPr="00A62387">
        <w:rPr>
          <w:i/>
        </w:rPr>
        <w:t>loadAllFilesFromDirectory</w:t>
      </w:r>
      <w:r w:rsidR="00A62387">
        <w:t>”</w:t>
      </w:r>
      <w:r w:rsidR="006A2635">
        <w:t xml:space="preserve"> busca todos os arquivos do diretório</w:t>
      </w:r>
      <w:r w:rsidR="00A62387">
        <w:t xml:space="preserve"> de imagens da ocorrência</w:t>
      </w:r>
      <w:r w:rsidR="006A2635">
        <w:t xml:space="preserve"> após receber o caminho</w:t>
      </w:r>
      <w:r w:rsidR="001465BB">
        <w:t>;</w:t>
      </w:r>
      <w:r w:rsidR="00F87775">
        <w:t xml:space="preserve"> </w:t>
      </w:r>
      <w:r w:rsidR="001465BB">
        <w:t>“delete” remove</w:t>
      </w:r>
      <w:r w:rsidR="00827BAC">
        <w:t xml:space="preserve"> o arquivo ou pasta </w:t>
      </w:r>
      <w:r w:rsidR="00F87775">
        <w:t>informando seu caminho relativo e “createDir” cria uma nova pasta.</w:t>
      </w:r>
    </w:p>
    <w:p w:rsidR="002D71F0" w:rsidRDefault="002D1215" w:rsidP="002D71F0">
      <w:r>
        <w:t>Assim</w:t>
      </w:r>
      <w:r w:rsidR="000A5881">
        <w:t>,</w:t>
      </w:r>
      <w:r w:rsidR="00495BE3">
        <w:t xml:space="preserve"> quando a </w:t>
      </w:r>
      <w:r>
        <w:t>pasta raiz de imagens</w:t>
      </w:r>
      <w:r w:rsidR="00495BE3">
        <w:t xml:space="preserve"> existe</w:t>
      </w:r>
      <w:r>
        <w:t xml:space="preserve">, cria-se uma pasta para o cidadão </w:t>
      </w:r>
      <w:r w:rsidR="00496A24">
        <w:t xml:space="preserve">a qual é </w:t>
      </w:r>
      <w:r>
        <w:t>nomeada pelo respectivo identificador, den</w:t>
      </w:r>
      <w:r w:rsidR="0043139C">
        <w:t>tro da pasta do cidadão são gera</w:t>
      </w:r>
      <w:r w:rsidR="00C55FAD">
        <w:t xml:space="preserve">dos os diretórios </w:t>
      </w:r>
      <w:r>
        <w:t xml:space="preserve">das ocorrências cada uma nomeada pelo respectivo indicador e por fim cada pasta de ocorrências </w:t>
      </w:r>
      <w:r w:rsidR="00536698">
        <w:t>armazena</w:t>
      </w:r>
      <w:r>
        <w:t xml:space="preserve"> suas imagens</w:t>
      </w:r>
      <w:r w:rsidR="004D651C">
        <w:t xml:space="preserve">. A </w:t>
      </w:r>
      <w:r w:rsidR="004E512E">
        <w:t>figura 25</w:t>
      </w:r>
      <w:r w:rsidR="00D11AE7">
        <w:t xml:space="preserve"> retrata </w:t>
      </w:r>
      <w:r w:rsidR="00DE1129">
        <w:t>a organizaç</w:t>
      </w:r>
      <w:r w:rsidR="0052114B">
        <w:t xml:space="preserve">ão </w:t>
      </w:r>
      <w:r w:rsidR="00AC0888">
        <w:t xml:space="preserve">dos diretórios </w:t>
      </w:r>
      <w:r w:rsidR="003E7D76">
        <w:t>de imagem</w:t>
      </w:r>
      <w:r w:rsidR="00792A20">
        <w:t xml:space="preserve"> da ocorrência</w:t>
      </w:r>
      <w:r w:rsidR="004D651C">
        <w:t>, a nomenclatura nela apresentada é meramente ilustrativa</w:t>
      </w:r>
      <w:r w:rsidR="00D11AE7">
        <w:t>:</w:t>
      </w:r>
    </w:p>
    <w:p w:rsidR="00FD16D2" w:rsidRDefault="00FD16D2" w:rsidP="00FD16D2">
      <w:pPr>
        <w:pStyle w:val="Legenda"/>
        <w:keepNext/>
        <w:jc w:val="center"/>
      </w:pPr>
    </w:p>
    <w:p w:rsidR="00FD16D2" w:rsidRDefault="00FD16D2" w:rsidP="00FD16D2">
      <w:pPr>
        <w:pStyle w:val="Legenda"/>
        <w:keepNext/>
        <w:ind w:firstLine="0"/>
        <w:jc w:val="center"/>
      </w:pPr>
      <w:bookmarkStart w:id="32" w:name="_Toc105534422"/>
      <w:r>
        <w:t xml:space="preserve">Figura </w:t>
      </w:r>
      <w:fldSimple w:instr=" SEQ Figura \* ARABIC ">
        <w:r w:rsidR="00637A06">
          <w:rPr>
            <w:noProof/>
          </w:rPr>
          <w:t>25</w:t>
        </w:r>
      </w:fldSimple>
      <w:r>
        <w:t xml:space="preserve"> </w:t>
      </w:r>
      <w:r w:rsidRPr="00FD16D2">
        <w:rPr>
          <w:b w:val="0"/>
        </w:rPr>
        <w:t>– Organização de imagens no sistema de arquivos</w:t>
      </w:r>
      <w:bookmarkEnd w:id="32"/>
    </w:p>
    <w:p w:rsidR="00D11AE7" w:rsidRPr="003238EB" w:rsidRDefault="00E14C40" w:rsidP="00D11AE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787140"/>
            <wp:effectExtent l="19050" t="0" r="0" b="0"/>
            <wp:docPr id="27" name="Imagem 26" descr="Strate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ategy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C40" w:rsidRDefault="00D11AE7" w:rsidP="00FD16D2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FD16D2" w:rsidRPr="00E14C40" w:rsidRDefault="00FD16D2" w:rsidP="00FD16D2">
      <w:pPr>
        <w:ind w:firstLine="0"/>
        <w:jc w:val="center"/>
        <w:rPr>
          <w:sz w:val="20"/>
          <w:szCs w:val="20"/>
        </w:rPr>
      </w:pPr>
    </w:p>
    <w:p w:rsidR="00225B11" w:rsidRDefault="0030047D" w:rsidP="000D4D44">
      <w:r>
        <w:t>Na figura 26</w:t>
      </w:r>
      <w:r w:rsidR="00225B11">
        <w:t>, a seguir exibe o resultado do visualizador de imagens que cumpre com a exibição de fotos.</w:t>
      </w:r>
      <w:r w:rsidR="00AF1661">
        <w:t xml:space="preserve"> O cidadão pode enviar até duas imagens</w:t>
      </w:r>
      <w:r w:rsidR="003A7FE5">
        <w:t xml:space="preserve"> e o limite de tamanho para cada</w:t>
      </w:r>
      <w:r w:rsidR="00182700">
        <w:t xml:space="preserve"> imagem foi estipulado em até 27</w:t>
      </w:r>
      <w:r w:rsidR="003A7FE5">
        <w:t xml:space="preserve">0 </w:t>
      </w:r>
      <w:r w:rsidR="003A7FE5" w:rsidRPr="003A7FE5">
        <w:rPr>
          <w:i/>
        </w:rPr>
        <w:t>megabytes</w:t>
      </w:r>
      <w:r w:rsidR="003A7FE5">
        <w:t>.</w:t>
      </w:r>
    </w:p>
    <w:p w:rsidR="00DE05CC" w:rsidRDefault="00DE05CC" w:rsidP="00DE05CC">
      <w:pPr>
        <w:pStyle w:val="Legenda"/>
        <w:keepNext/>
        <w:ind w:firstLine="0"/>
        <w:jc w:val="center"/>
      </w:pPr>
      <w:bookmarkStart w:id="33" w:name="_Toc105534423"/>
      <w:r>
        <w:t xml:space="preserve">Figura </w:t>
      </w:r>
      <w:fldSimple w:instr=" SEQ Figura \* ARABIC ">
        <w:r w:rsidR="00637A06">
          <w:rPr>
            <w:noProof/>
          </w:rPr>
          <w:t>26</w:t>
        </w:r>
      </w:fldSimple>
      <w:r>
        <w:t xml:space="preserve"> </w:t>
      </w:r>
      <w:r w:rsidRPr="00DE05CC">
        <w:rPr>
          <w:b w:val="0"/>
        </w:rPr>
        <w:t>– Visualizador de imagens construído para formulário de ocorrências</w:t>
      </w:r>
      <w:bookmarkEnd w:id="33"/>
    </w:p>
    <w:p w:rsidR="00F45241" w:rsidRPr="003238EB" w:rsidRDefault="008A5B20" w:rsidP="00F45241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906395"/>
            <wp:effectExtent l="19050" t="0" r="0" b="0"/>
            <wp:docPr id="29" name="Imagem 28" descr="askImageVie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kImageView2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241" w:rsidRDefault="00F45241" w:rsidP="00DE05C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DE05CC" w:rsidRPr="00F45241" w:rsidRDefault="00DE05CC" w:rsidP="00DE05CC">
      <w:pPr>
        <w:ind w:firstLine="0"/>
        <w:jc w:val="center"/>
        <w:rPr>
          <w:sz w:val="20"/>
          <w:szCs w:val="20"/>
        </w:rPr>
      </w:pPr>
    </w:p>
    <w:p w:rsidR="00CE47FE" w:rsidRDefault="00CE47FE" w:rsidP="000D4D44">
      <w:pPr>
        <w:pStyle w:val="PargrafodaLista"/>
        <w:ind w:left="0"/>
      </w:pPr>
      <w:r>
        <w:t xml:space="preserve">Para economizar na quantidade de chamadas realizadas ao servidor, o </w:t>
      </w:r>
      <w:r w:rsidRPr="00CE47FE">
        <w:rPr>
          <w:i/>
        </w:rPr>
        <w:t>Resource</w:t>
      </w:r>
      <w:r>
        <w:rPr>
          <w:i/>
        </w:rPr>
        <w:t xml:space="preserve"> </w:t>
      </w:r>
      <w:r w:rsidRPr="00CE47FE">
        <w:rPr>
          <w:i/>
        </w:rPr>
        <w:t>Server</w:t>
      </w:r>
      <w:r>
        <w:t xml:space="preserve"> envia suas imagens em um arquivo compactado no formato ZIP</w:t>
      </w:r>
      <w:r w:rsidR="002201A0">
        <w:t xml:space="preserve">, para que as aplicações </w:t>
      </w:r>
      <w:r w:rsidR="002201A0" w:rsidRPr="002201A0">
        <w:rPr>
          <w:i/>
        </w:rPr>
        <w:t>frontend</w:t>
      </w:r>
      <w:r w:rsidR="002201A0">
        <w:t xml:space="preserve"> sejam capazes de gerenciar as imagens compactadas foi necessário adicionar a biblioteca </w:t>
      </w:r>
      <w:r w:rsidR="002201A0" w:rsidRPr="002201A0">
        <w:rPr>
          <w:i/>
        </w:rPr>
        <w:t>JSZip</w:t>
      </w:r>
      <w:r w:rsidR="000D4D44">
        <w:t xml:space="preserve">, o trecho de código da aplicação </w:t>
      </w:r>
      <w:r w:rsidR="000D4D44" w:rsidRPr="000D4D44">
        <w:rPr>
          <w:i/>
        </w:rPr>
        <w:t>frontend</w:t>
      </w:r>
      <w:r w:rsidR="000D4D44">
        <w:rPr>
          <w:i/>
        </w:rPr>
        <w:t xml:space="preserve"> </w:t>
      </w:r>
      <w:r w:rsidR="00F63A10">
        <w:t>do cidadão na figura 27</w:t>
      </w:r>
      <w:r w:rsidR="000D4D44">
        <w:t xml:space="preserve"> exibe a utilização desta biblioteca.</w:t>
      </w:r>
    </w:p>
    <w:p w:rsidR="00EE560D" w:rsidRDefault="00EE560D" w:rsidP="00EE560D">
      <w:pPr>
        <w:pStyle w:val="Legenda"/>
        <w:keepNext/>
        <w:ind w:firstLine="0"/>
        <w:jc w:val="center"/>
      </w:pPr>
      <w:bookmarkStart w:id="34" w:name="_Toc105534424"/>
      <w:r>
        <w:t xml:space="preserve">Figura </w:t>
      </w:r>
      <w:fldSimple w:instr=" SEQ Figura \* ARABIC ">
        <w:r w:rsidR="00637A06">
          <w:rPr>
            <w:noProof/>
          </w:rPr>
          <w:t>27</w:t>
        </w:r>
      </w:fldSimple>
      <w:r>
        <w:t xml:space="preserve"> </w:t>
      </w:r>
      <w:r w:rsidRPr="00EE560D">
        <w:rPr>
          <w:b w:val="0"/>
        </w:rPr>
        <w:t xml:space="preserve">– Trecho de código </w:t>
      </w:r>
      <w:r w:rsidRPr="00EE560D">
        <w:rPr>
          <w:b w:val="0"/>
          <w:i/>
        </w:rPr>
        <w:t>frontend</w:t>
      </w:r>
      <w:r w:rsidRPr="00EE560D">
        <w:rPr>
          <w:b w:val="0"/>
        </w:rPr>
        <w:t xml:space="preserve"> </w:t>
      </w:r>
      <w:r w:rsidR="00791B3D">
        <w:rPr>
          <w:b w:val="0"/>
        </w:rPr>
        <w:t>que gerencia</w:t>
      </w:r>
      <w:r w:rsidRPr="00EE560D">
        <w:rPr>
          <w:b w:val="0"/>
        </w:rPr>
        <w:t xml:space="preserve"> imagens compactadas</w:t>
      </w:r>
      <w:bookmarkEnd w:id="34"/>
    </w:p>
    <w:p w:rsidR="00A82F8A" w:rsidRPr="003238EB" w:rsidRDefault="00A82F8A" w:rsidP="00A82F8A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734435"/>
            <wp:effectExtent l="19050" t="0" r="0" b="0"/>
            <wp:docPr id="35" name="Imagem 34" descr="frontendZ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ntendZip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8A" w:rsidRDefault="00A82F8A" w:rsidP="00EE560D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A82F8A" w:rsidRPr="000D4D44" w:rsidRDefault="00A82F8A" w:rsidP="00A82F8A">
      <w:pPr>
        <w:ind w:firstLine="0"/>
      </w:pPr>
    </w:p>
    <w:p w:rsidR="00597BC3" w:rsidRDefault="00F93610" w:rsidP="00A82F8A">
      <w:r>
        <w:t>Na linha 47 da figura 27</w:t>
      </w:r>
      <w:r w:rsidR="00A82F8A">
        <w:t xml:space="preserve"> é realizada uma chamada ao servidor de recursos para obter as imagens da ocorrência usada como parâmetro (</w:t>
      </w:r>
      <w:r w:rsidR="006B0666">
        <w:t>“</w:t>
      </w:r>
      <w:r w:rsidR="00A82F8A">
        <w:rPr>
          <w:i/>
        </w:rPr>
        <w:t>this</w:t>
      </w:r>
      <w:r w:rsidR="00A82F8A">
        <w:t>.</w:t>
      </w:r>
      <w:r w:rsidR="00A82F8A">
        <w:rPr>
          <w:i/>
        </w:rPr>
        <w:t>call</w:t>
      </w:r>
      <w:r w:rsidR="009E3658">
        <w:t>”</w:t>
      </w:r>
      <w:r w:rsidR="00A82F8A">
        <w:t>)</w:t>
      </w:r>
      <w:r w:rsidR="001552FC">
        <w:t>, quando não ocorre falhas na solicitação ou no processamento do servidor o bloco de código entre as linhas 49 a 52 são executadas caso contrário o bloco da linha 53 é acionado exibindo uma mensagem de falha ao usuário</w:t>
      </w:r>
      <w:r w:rsidR="00106593">
        <w:t>.</w:t>
      </w:r>
      <w:r w:rsidR="00597BC3">
        <w:t xml:space="preserve"> </w:t>
      </w:r>
    </w:p>
    <w:p w:rsidR="00A82F8A" w:rsidRPr="008678C0" w:rsidRDefault="00597BC3" w:rsidP="00A82F8A">
      <w:r>
        <w:t>Em seguida, na</w:t>
      </w:r>
      <w:r w:rsidR="00106593">
        <w:t xml:space="preserve"> linha 51</w:t>
      </w:r>
      <w:r w:rsidR="00A21ABB">
        <w:t xml:space="preserve"> da figura 27</w:t>
      </w:r>
      <w:r w:rsidR="00106593">
        <w:t xml:space="preserve"> acontece um chamado à função responsável por descompactar as imagens para que possam ser visualizadas no sistema</w:t>
      </w:r>
      <w:r w:rsidR="00371C75">
        <w:t xml:space="preserve">. A partir da linha 60 utiliza-se uma funcionalidade da biblioteca </w:t>
      </w:r>
      <w:r w:rsidR="00371C75" w:rsidRPr="00371C75">
        <w:rPr>
          <w:i/>
        </w:rPr>
        <w:t>JSZip</w:t>
      </w:r>
      <w:r w:rsidR="001552FC" w:rsidRPr="00371C75">
        <w:rPr>
          <w:i/>
        </w:rPr>
        <w:t xml:space="preserve"> </w:t>
      </w:r>
      <w:r w:rsidR="00E675FD">
        <w:t>que efetua a leitura do conteúdo em formato binário (“</w:t>
      </w:r>
      <w:r w:rsidR="00E675FD" w:rsidRPr="00E675FD">
        <w:rPr>
          <w:i/>
        </w:rPr>
        <w:t>blob</w:t>
      </w:r>
      <w:r w:rsidR="00E675FD">
        <w:t>”) do arquivo compactado e transforma em uma estrutura de dados inteligível</w:t>
      </w:r>
      <w:r w:rsidR="00551724">
        <w:t xml:space="preserve"> ao código em </w:t>
      </w:r>
      <w:r w:rsidR="00551724" w:rsidRPr="00551724">
        <w:rPr>
          <w:i/>
        </w:rPr>
        <w:t>Typescript</w:t>
      </w:r>
      <w:r w:rsidR="008678C0">
        <w:t xml:space="preserve"> (</w:t>
      </w:r>
      <w:r w:rsidR="009124E4">
        <w:t>objeto denominado</w:t>
      </w:r>
      <w:r w:rsidR="008678C0">
        <w:t xml:space="preserve"> “</w:t>
      </w:r>
      <w:r w:rsidR="008678C0">
        <w:rPr>
          <w:i/>
        </w:rPr>
        <w:t>File</w:t>
      </w:r>
      <w:r w:rsidR="00B440B3">
        <w:t>”</w:t>
      </w:r>
      <w:r w:rsidR="008678C0">
        <w:t>)</w:t>
      </w:r>
      <w:r w:rsidR="009124E4">
        <w:t>. Por último na linha 69, o objeto é adicionado na lista de imagens da ocorrência</w:t>
      </w:r>
    </w:p>
    <w:p w:rsidR="0049340F" w:rsidRDefault="00DC6C9B" w:rsidP="0049340F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49340F">
        <w:t xml:space="preserve">Como cidadão autenticado, gostaria de poder acompanhar o </w:t>
      </w:r>
      <w:r w:rsidR="001B2D23">
        <w:t>andamento de minhas ocorrências</w:t>
      </w:r>
      <w:r>
        <w:t>”</w:t>
      </w:r>
      <w:r w:rsidR="001B2D23">
        <w:t xml:space="preserve">. </w:t>
      </w:r>
      <w:r w:rsidR="00490E17">
        <w:t xml:space="preserve">O resultado desta </w:t>
      </w:r>
      <w:r w:rsidR="001B2D23" w:rsidRPr="001B2D23">
        <w:rPr>
          <w:i/>
        </w:rPr>
        <w:t>user stor</w:t>
      </w:r>
      <w:r w:rsidR="001B2D23">
        <w:rPr>
          <w:i/>
        </w:rPr>
        <w:t>y</w:t>
      </w:r>
      <w:r w:rsidR="00490E17">
        <w:rPr>
          <w:i/>
        </w:rPr>
        <w:t xml:space="preserve"> </w:t>
      </w:r>
      <w:r w:rsidR="0031725F">
        <w:t>é apresentado pela figura 28</w:t>
      </w:r>
      <w:r w:rsidR="001B2D23">
        <w:t>;</w:t>
      </w:r>
    </w:p>
    <w:p w:rsidR="00820E83" w:rsidRDefault="00820E83" w:rsidP="00820E83">
      <w:pPr>
        <w:pStyle w:val="Legenda"/>
        <w:keepNext/>
        <w:ind w:firstLine="0"/>
        <w:jc w:val="center"/>
      </w:pPr>
      <w:bookmarkStart w:id="35" w:name="_Toc105534425"/>
      <w:r>
        <w:t xml:space="preserve">Figura </w:t>
      </w:r>
      <w:fldSimple w:instr=" SEQ Figura \* ARABIC ">
        <w:r w:rsidR="00637A06">
          <w:rPr>
            <w:noProof/>
          </w:rPr>
          <w:t>28</w:t>
        </w:r>
      </w:fldSimple>
      <w:r>
        <w:t xml:space="preserve"> </w:t>
      </w:r>
      <w:r w:rsidRPr="00820E83">
        <w:rPr>
          <w:b w:val="0"/>
        </w:rPr>
        <w:t>– Lista de atendimentos da ocorrência</w:t>
      </w:r>
      <w:bookmarkEnd w:id="35"/>
    </w:p>
    <w:p w:rsidR="00490E17" w:rsidRPr="00490E17" w:rsidRDefault="00490E17" w:rsidP="003E487F">
      <w:pPr>
        <w:ind w:firstLine="0"/>
        <w:jc w:val="center"/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>
            <wp:extent cx="5760085" cy="2588895"/>
            <wp:effectExtent l="19050" t="0" r="0" b="0"/>
            <wp:docPr id="28" name="Imagem 22" descr="citizenCallHistory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CallHistoryList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E17" w:rsidRDefault="00490E17" w:rsidP="00820E83">
      <w:pPr>
        <w:ind w:firstLine="0"/>
        <w:jc w:val="center"/>
        <w:rPr>
          <w:sz w:val="20"/>
          <w:szCs w:val="20"/>
        </w:rPr>
      </w:pPr>
      <w:r w:rsidRPr="00490E17">
        <w:rPr>
          <w:sz w:val="20"/>
          <w:szCs w:val="20"/>
        </w:rPr>
        <w:t>Fonte: Produzida pelo autor, 2022</w:t>
      </w:r>
    </w:p>
    <w:p w:rsidR="00E50DDC" w:rsidRPr="00B8197D" w:rsidRDefault="00E50DDC" w:rsidP="00820E83">
      <w:pPr>
        <w:ind w:firstLine="0"/>
        <w:jc w:val="center"/>
        <w:rPr>
          <w:sz w:val="20"/>
          <w:szCs w:val="20"/>
        </w:rPr>
      </w:pPr>
    </w:p>
    <w:p w:rsidR="001B2D23" w:rsidRDefault="00606DD8" w:rsidP="001B2D23">
      <w:pPr>
        <w:pStyle w:val="PargrafodaLista"/>
        <w:numPr>
          <w:ilvl w:val="1"/>
          <w:numId w:val="16"/>
        </w:numPr>
      </w:pPr>
      <w:r>
        <w:t>“</w:t>
      </w:r>
      <w:r w:rsidR="001B2D23">
        <w:t>Como cidadão autenticado, desejo ver detalhes de cada item em meu histórico de ocorrências</w:t>
      </w:r>
      <w:r>
        <w:t>”</w:t>
      </w:r>
      <w:r w:rsidR="001B2D23">
        <w:t>.</w:t>
      </w:r>
      <w:r w:rsidR="00490E17" w:rsidRPr="00490E17">
        <w:t xml:space="preserve"> </w:t>
      </w:r>
      <w:r w:rsidR="00D05DF0">
        <w:t xml:space="preserve">O resultado desta </w:t>
      </w:r>
      <w:r w:rsidR="00D05DF0" w:rsidRPr="001B2D23">
        <w:rPr>
          <w:i/>
        </w:rPr>
        <w:t>user stor</w:t>
      </w:r>
      <w:r w:rsidR="00D05DF0">
        <w:rPr>
          <w:i/>
        </w:rPr>
        <w:t xml:space="preserve">y </w:t>
      </w:r>
      <w:r w:rsidR="00810483">
        <w:t>é apresentado pela figura 29</w:t>
      </w:r>
      <w:r w:rsidR="00D05DF0">
        <w:t>;</w:t>
      </w:r>
    </w:p>
    <w:p w:rsidR="003E709E" w:rsidRDefault="00606DD8" w:rsidP="003E709E">
      <w:pPr>
        <w:pStyle w:val="PargrafodaLista"/>
        <w:numPr>
          <w:ilvl w:val="1"/>
          <w:numId w:val="16"/>
        </w:numPr>
      </w:pPr>
      <w:r>
        <w:t>“</w:t>
      </w:r>
      <w:r w:rsidR="003E709E">
        <w:t>Como cidadão autenticado, preciso responder se aos atendimentos se minha ocorrência foi resolvida ou não</w:t>
      </w:r>
      <w:r>
        <w:t>”</w:t>
      </w:r>
      <w:r w:rsidR="003E709E">
        <w:t>.</w:t>
      </w:r>
      <w:r w:rsidR="003E709E" w:rsidRPr="003E709E">
        <w:t xml:space="preserve"> </w:t>
      </w:r>
      <w:r w:rsidR="003E709E">
        <w:t xml:space="preserve">O resultado desta </w:t>
      </w:r>
      <w:r w:rsidR="003E709E" w:rsidRPr="001B2D23">
        <w:rPr>
          <w:i/>
        </w:rPr>
        <w:t>user stor</w:t>
      </w:r>
      <w:r w:rsidR="003E709E">
        <w:rPr>
          <w:i/>
        </w:rPr>
        <w:t xml:space="preserve">y </w:t>
      </w:r>
      <w:r w:rsidR="004E7B11">
        <w:t xml:space="preserve">também </w:t>
      </w:r>
      <w:r w:rsidR="00810483">
        <w:t xml:space="preserve">é apresentado pela figura </w:t>
      </w:r>
      <w:r w:rsidR="00711D68">
        <w:t>29</w:t>
      </w:r>
      <w:r w:rsidR="003E709E">
        <w:t>;</w:t>
      </w:r>
    </w:p>
    <w:p w:rsidR="00E50DDC" w:rsidRDefault="00E50DDC" w:rsidP="00E50DDC">
      <w:pPr>
        <w:pStyle w:val="Legenda"/>
        <w:keepNext/>
        <w:jc w:val="center"/>
      </w:pPr>
    </w:p>
    <w:p w:rsidR="00E50DDC" w:rsidRDefault="00E50DDC" w:rsidP="00E50DDC">
      <w:pPr>
        <w:pStyle w:val="Legenda"/>
        <w:keepNext/>
        <w:ind w:firstLine="0"/>
        <w:jc w:val="center"/>
      </w:pPr>
      <w:bookmarkStart w:id="36" w:name="_Toc105534426"/>
      <w:r>
        <w:t xml:space="preserve">Figura </w:t>
      </w:r>
      <w:fldSimple w:instr=" SEQ Figura \* ARABIC ">
        <w:r w:rsidR="00637A06">
          <w:rPr>
            <w:noProof/>
          </w:rPr>
          <w:t>29</w:t>
        </w:r>
      </w:fldSimple>
      <w:r>
        <w:t xml:space="preserve"> </w:t>
      </w:r>
      <w:r w:rsidRPr="00E50DDC">
        <w:rPr>
          <w:b w:val="0"/>
        </w:rPr>
        <w:t>– Diagrama de classes corrigido</w:t>
      </w:r>
      <w:bookmarkEnd w:id="36"/>
    </w:p>
    <w:p w:rsidR="00931442" w:rsidRPr="00B8197D" w:rsidRDefault="00D81B4D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07970"/>
            <wp:effectExtent l="19050" t="0" r="0" b="0"/>
            <wp:docPr id="34" name="Imagem 33" descr="citizenCallHistoryDetail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CallHistoryDetails2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D23" w:rsidRDefault="00931442" w:rsidP="00E50DDC">
      <w:pPr>
        <w:ind w:firstLine="0"/>
        <w:jc w:val="center"/>
        <w:rPr>
          <w:sz w:val="20"/>
          <w:szCs w:val="20"/>
        </w:rPr>
      </w:pPr>
      <w:r w:rsidRPr="00B8197D">
        <w:rPr>
          <w:sz w:val="20"/>
          <w:szCs w:val="20"/>
        </w:rPr>
        <w:t>Fonte: Produzida pelo autor, 2022</w:t>
      </w:r>
    </w:p>
    <w:p w:rsidR="00E50DDC" w:rsidRPr="00B8197D" w:rsidRDefault="00E50DDC" w:rsidP="00E50DDC">
      <w:pPr>
        <w:ind w:firstLine="0"/>
        <w:jc w:val="center"/>
        <w:rPr>
          <w:sz w:val="20"/>
          <w:szCs w:val="20"/>
        </w:rPr>
      </w:pPr>
    </w:p>
    <w:p w:rsidR="00D9579F" w:rsidRDefault="00EA427E" w:rsidP="00D9579F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D9579F">
        <w:t xml:space="preserve">Como colaborador, preciso que as ocorrências sejam separadas por listas (abertas, </w:t>
      </w:r>
      <w:r w:rsidR="00A96F88">
        <w:t>avaliadas</w:t>
      </w:r>
      <w:r w:rsidR="00D9579F">
        <w:t xml:space="preserve">, </w:t>
      </w:r>
      <w:r w:rsidR="00A96F88">
        <w:t>não avaliadas</w:t>
      </w:r>
      <w:r w:rsidR="00D9579F">
        <w:t xml:space="preserve"> e indeferidas)</w:t>
      </w:r>
      <w:r>
        <w:t>”</w:t>
      </w:r>
      <w:r w:rsidR="001140D6">
        <w:t>. A figura 30</w:t>
      </w:r>
      <w:r w:rsidR="00314C86">
        <w:t xml:space="preserve"> demonstra o código elaborado para enviar a lista de ocorrências conforme os parâmetros da pesquisa</w:t>
      </w:r>
      <w:r w:rsidR="00D9579F">
        <w:t>;</w:t>
      </w:r>
    </w:p>
    <w:p w:rsidR="00DF1108" w:rsidRDefault="00DF1108" w:rsidP="00DF1108">
      <w:pPr>
        <w:pStyle w:val="Legenda"/>
        <w:keepNext/>
        <w:jc w:val="center"/>
      </w:pPr>
    </w:p>
    <w:p w:rsidR="00DF1108" w:rsidRPr="00DF1108" w:rsidRDefault="00DF1108" w:rsidP="00DF1108">
      <w:pPr>
        <w:pStyle w:val="Legenda"/>
        <w:keepNext/>
        <w:ind w:firstLine="0"/>
        <w:jc w:val="center"/>
        <w:rPr>
          <w:b w:val="0"/>
        </w:rPr>
      </w:pPr>
      <w:bookmarkStart w:id="37" w:name="_Toc105534427"/>
      <w:r>
        <w:t xml:space="preserve">Figura </w:t>
      </w:r>
      <w:fldSimple w:instr=" SEQ Figura \* ARABIC ">
        <w:r w:rsidR="00637A06">
          <w:rPr>
            <w:noProof/>
          </w:rPr>
          <w:t>30</w:t>
        </w:r>
      </w:fldSimple>
      <w:r>
        <w:t xml:space="preserve"> </w:t>
      </w:r>
      <w:r w:rsidRPr="00DF1108">
        <w:rPr>
          <w:b w:val="0"/>
        </w:rPr>
        <w:t xml:space="preserve">– Método da classe </w:t>
      </w:r>
      <w:r w:rsidRPr="00DF1108">
        <w:rPr>
          <w:b w:val="0"/>
          <w:i/>
        </w:rPr>
        <w:t>CallController</w:t>
      </w:r>
      <w:r w:rsidRPr="00DF1108">
        <w:rPr>
          <w:b w:val="0"/>
        </w:rPr>
        <w:t>.java</w:t>
      </w:r>
      <w:bookmarkEnd w:id="37"/>
    </w:p>
    <w:p w:rsidR="00814677" w:rsidRPr="00814677" w:rsidRDefault="00814677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604770"/>
            <wp:effectExtent l="19050" t="0" r="0" b="0"/>
            <wp:docPr id="23" name="Imagem 22" descr="Call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lController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74" w:rsidRDefault="00814677" w:rsidP="00DF1108">
      <w:pPr>
        <w:ind w:firstLine="0"/>
        <w:jc w:val="center"/>
        <w:rPr>
          <w:sz w:val="20"/>
          <w:szCs w:val="20"/>
        </w:rPr>
      </w:pPr>
      <w:r w:rsidRPr="00814677">
        <w:rPr>
          <w:sz w:val="20"/>
          <w:szCs w:val="20"/>
        </w:rPr>
        <w:t>Fonte: Produzida pelo autor, 2022</w:t>
      </w:r>
    </w:p>
    <w:p w:rsidR="00DF1108" w:rsidRPr="00814677" w:rsidRDefault="00DF1108" w:rsidP="00DF1108">
      <w:pPr>
        <w:ind w:firstLine="0"/>
        <w:jc w:val="center"/>
        <w:rPr>
          <w:sz w:val="20"/>
          <w:szCs w:val="20"/>
        </w:rPr>
      </w:pPr>
    </w:p>
    <w:p w:rsidR="00143BD2" w:rsidRDefault="005E7F98" w:rsidP="000D4D44">
      <w:pPr>
        <w:pStyle w:val="PargrafodaLista"/>
        <w:ind w:left="0"/>
      </w:pPr>
      <w:r>
        <w:t>Na linha 162 da figura 30</w:t>
      </w:r>
      <w:r w:rsidR="00BA3774">
        <w:t xml:space="preserve"> é exposta a rota “/</w:t>
      </w:r>
      <w:r w:rsidR="00BA3774">
        <w:rPr>
          <w:i/>
        </w:rPr>
        <w:t>agent</w:t>
      </w:r>
      <w:r w:rsidR="00BA3774">
        <w:t>/</w:t>
      </w:r>
      <w:r w:rsidR="00BA3774">
        <w:rPr>
          <w:i/>
        </w:rPr>
        <w:t>calls</w:t>
      </w:r>
      <w:r w:rsidR="004F7E7B">
        <w:t>/</w:t>
      </w:r>
      <w:r w:rsidR="004F7E7B">
        <w:rPr>
          <w:i/>
        </w:rPr>
        <w:t>all</w:t>
      </w:r>
      <w:r w:rsidR="00BA3774">
        <w:t>”</w:t>
      </w:r>
      <w:r w:rsidR="001B17F6">
        <w:t xml:space="preserve"> que o colaborador acessa através de sua respectiva aplicação </w:t>
      </w:r>
      <w:r w:rsidR="001B17F6" w:rsidRPr="001B17F6">
        <w:rPr>
          <w:i/>
        </w:rPr>
        <w:t>frontend</w:t>
      </w:r>
      <w:r w:rsidR="001B17F6">
        <w:t xml:space="preserve"> para obter a listagem de ocorrências. A lista de ocorrências salvas no sistema pode ser filtrada pelo parâmetro “status” declarado na linha 164 e ordenada de acordo com o atributo especificado pelo parâmetro “</w:t>
      </w:r>
      <w:r w:rsidR="001B17F6" w:rsidRPr="001B17F6">
        <w:rPr>
          <w:i/>
        </w:rPr>
        <w:t>order</w:t>
      </w:r>
      <w:r w:rsidR="001B17F6">
        <w:t>”</w:t>
      </w:r>
      <w:r w:rsidR="00515DA5">
        <w:t xml:space="preserve"> da linha 165</w:t>
      </w:r>
      <w:r w:rsidR="00653216">
        <w:t xml:space="preserve">. </w:t>
      </w:r>
    </w:p>
    <w:p w:rsidR="00143BD2" w:rsidRDefault="00653216" w:rsidP="000D4D44">
      <w:pPr>
        <w:pStyle w:val="PargrafodaLista"/>
        <w:ind w:left="0"/>
      </w:pPr>
      <w:r>
        <w:t>Na linha 168</w:t>
      </w:r>
      <w:r w:rsidR="0069333F">
        <w:t xml:space="preserve"> da figura 30</w:t>
      </w:r>
      <w:r>
        <w:t xml:space="preserve"> a função “extractLoginFromContext” extrai a identidade do colaborador pelo </w:t>
      </w:r>
      <w:r w:rsidRPr="00653216">
        <w:rPr>
          <w:i/>
        </w:rPr>
        <w:t>token</w:t>
      </w:r>
      <w:r>
        <w:rPr>
          <w:i/>
        </w:rPr>
        <w:t xml:space="preserve"> </w:t>
      </w:r>
      <w:r>
        <w:t>enviado no corpo da requisição, em seguida em caso de suc</w:t>
      </w:r>
      <w:r w:rsidR="009C65B2">
        <w:t>esso, entre as linhas 170 e 176</w:t>
      </w:r>
      <w:r>
        <w:t xml:space="preserve">, a lista de ocorrências é carregada na variável </w:t>
      </w:r>
      <w:r w:rsidR="00483D38">
        <w:t>“</w:t>
      </w:r>
      <w:r>
        <w:rPr>
          <w:i/>
        </w:rPr>
        <w:t>calls</w:t>
      </w:r>
      <w:r w:rsidR="00483D38">
        <w:t>”, por fim na linha 178 a função “</w:t>
      </w:r>
      <w:r w:rsidR="00483D38">
        <w:rPr>
          <w:i/>
        </w:rPr>
        <w:t>prepareResponse</w:t>
      </w:r>
      <w:r w:rsidR="00483D38">
        <w:t>” verifica o conteúdo “</w:t>
      </w:r>
      <w:r w:rsidR="00483D38">
        <w:rPr>
          <w:i/>
        </w:rPr>
        <w:t>calls</w:t>
      </w:r>
      <w:r w:rsidR="00483D38">
        <w:t>” em caso de falha envia a mensagem da linha 179.</w:t>
      </w:r>
      <w:r w:rsidR="00143BD2">
        <w:t xml:space="preserve"> </w:t>
      </w:r>
    </w:p>
    <w:p w:rsidR="00BA3774" w:rsidRPr="00143BD2" w:rsidRDefault="00143BD2" w:rsidP="00BB6535">
      <w:pPr>
        <w:pStyle w:val="PargrafodaLista"/>
        <w:ind w:left="0"/>
      </w:pPr>
      <w:r>
        <w:t>Como</w:t>
      </w:r>
      <w:r w:rsidR="00AB732D">
        <w:t xml:space="preserve"> é possível observar na figura 30</w:t>
      </w:r>
      <w:r>
        <w:t xml:space="preserve">, os parâmetros das linhas 164 e 165 não são obrigatórios e quando não informados a lista de todas as ocorrências ordenada pela data de criação é repassada ao cliente </w:t>
      </w:r>
      <w:r>
        <w:rPr>
          <w:i/>
        </w:rPr>
        <w:t>web</w:t>
      </w:r>
      <w:r>
        <w:t xml:space="preserve">. </w:t>
      </w:r>
    </w:p>
    <w:p w:rsidR="00D9579F" w:rsidRDefault="00AE5DFA" w:rsidP="00D9579F">
      <w:pPr>
        <w:pStyle w:val="PargrafodaLista"/>
        <w:numPr>
          <w:ilvl w:val="1"/>
          <w:numId w:val="16"/>
        </w:numPr>
      </w:pPr>
      <w:r>
        <w:t>“</w:t>
      </w:r>
      <w:r w:rsidR="00FC2ABA">
        <w:t>Como colaborador</w:t>
      </w:r>
      <w:r w:rsidR="00D9579F">
        <w:t>, preciso ser capaz de fechar</w:t>
      </w:r>
      <w:r w:rsidR="00D441F6">
        <w:t xml:space="preserve"> ocorrências indevidas, ou </w:t>
      </w:r>
      <w:r w:rsidR="00D9579F">
        <w:t>trote</w:t>
      </w:r>
      <w:r w:rsidR="00D441F6">
        <w:t>s</w:t>
      </w:r>
      <w:r>
        <w:t>”</w:t>
      </w:r>
      <w:r w:rsidR="00D9579F">
        <w:t xml:space="preserve"> </w:t>
      </w:r>
      <w:r w:rsidR="00815148">
        <w:t>(resolução na figura 31</w:t>
      </w:r>
      <w:r w:rsidR="00D441F6">
        <w:t>)</w:t>
      </w:r>
      <w:r w:rsidR="00D9579F">
        <w:t>;</w:t>
      </w:r>
    </w:p>
    <w:p w:rsidR="00640A43" w:rsidRDefault="00640A43" w:rsidP="00640A43">
      <w:pPr>
        <w:pStyle w:val="Legenda"/>
        <w:keepNext/>
        <w:ind w:firstLine="0"/>
        <w:jc w:val="center"/>
      </w:pPr>
      <w:bookmarkStart w:id="38" w:name="_Toc105534428"/>
      <w:r>
        <w:lastRenderedPageBreak/>
        <w:t xml:space="preserve">Figura </w:t>
      </w:r>
      <w:fldSimple w:instr=" SEQ Figura \* ARABIC ">
        <w:r w:rsidR="00637A06">
          <w:rPr>
            <w:noProof/>
          </w:rPr>
          <w:t>31</w:t>
        </w:r>
      </w:fldSimple>
      <w:r>
        <w:t xml:space="preserve"> </w:t>
      </w:r>
      <w:r w:rsidRPr="00640A43">
        <w:rPr>
          <w:b w:val="0"/>
        </w:rPr>
        <w:t>– Recurso para indicação de trote</w:t>
      </w:r>
      <w:bookmarkEnd w:id="38"/>
    </w:p>
    <w:p w:rsidR="00D441F6" w:rsidRPr="00D441F6" w:rsidRDefault="007A6AFF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174240"/>
            <wp:effectExtent l="19050" t="0" r="0" b="0"/>
            <wp:docPr id="31" name="Imagem 30" descr="agentExcludePr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ExcludePrank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F6" w:rsidRDefault="00D441F6" w:rsidP="00640A43">
      <w:pPr>
        <w:ind w:firstLine="0"/>
        <w:jc w:val="center"/>
        <w:rPr>
          <w:sz w:val="20"/>
          <w:szCs w:val="20"/>
        </w:rPr>
      </w:pPr>
      <w:r w:rsidRPr="00D441F6">
        <w:rPr>
          <w:sz w:val="20"/>
          <w:szCs w:val="20"/>
        </w:rPr>
        <w:t>Fonte: Produzida pelo autor, 2022</w:t>
      </w:r>
    </w:p>
    <w:p w:rsidR="006F2125" w:rsidRPr="00D441F6" w:rsidRDefault="006F2125" w:rsidP="00640A43">
      <w:pPr>
        <w:ind w:firstLine="0"/>
        <w:jc w:val="center"/>
        <w:rPr>
          <w:sz w:val="20"/>
          <w:szCs w:val="20"/>
        </w:rPr>
      </w:pPr>
    </w:p>
    <w:p w:rsidR="00D441F6" w:rsidRDefault="008F3730" w:rsidP="009564DC">
      <w:pPr>
        <w:pStyle w:val="PargrafodaLista"/>
        <w:ind w:left="0"/>
      </w:pPr>
      <w:r>
        <w:t>A seta em vermelho na figura 31</w:t>
      </w:r>
      <w:r w:rsidR="007A6AFF">
        <w:t xml:space="preserve"> mostra um indicador que ao selecionar a opção “sim” a ocorrência será rotulada como trote e redirecionada para a listagem de ocorrências indeferidas.</w:t>
      </w:r>
    </w:p>
    <w:p w:rsidR="002A5D22" w:rsidRDefault="00BF6A60" w:rsidP="002A5D22">
      <w:pPr>
        <w:pStyle w:val="PargrafodaLista"/>
        <w:numPr>
          <w:ilvl w:val="1"/>
          <w:numId w:val="16"/>
        </w:numPr>
      </w:pPr>
      <w:r>
        <w:t>“</w:t>
      </w:r>
      <w:r w:rsidR="002A5D22">
        <w:t>Como colaborador, ao acessar o atendiment</w:t>
      </w:r>
      <w:r w:rsidR="003E2C13">
        <w:t xml:space="preserve">o preciso de informações como a </w:t>
      </w:r>
      <w:r w:rsidR="002A5D22">
        <w:t xml:space="preserve">descrição, data, o responsável e seu devido setor, além do </w:t>
      </w:r>
      <w:r w:rsidR="002A5D22" w:rsidRPr="00B61CDF">
        <w:rPr>
          <w:i/>
        </w:rPr>
        <w:t>feedback</w:t>
      </w:r>
      <w:r w:rsidR="002A5D22">
        <w:t xml:space="preserve"> do cida</w:t>
      </w:r>
      <w:r w:rsidR="00332EF4">
        <w:t>dão se houver</w:t>
      </w:r>
      <w:r>
        <w:t>”</w:t>
      </w:r>
      <w:r w:rsidR="00332EF4">
        <w:t>. Está funcionalidade foi elaborada em forma do formulário de atendimento confor</w:t>
      </w:r>
      <w:r w:rsidR="0031666D">
        <w:t>me sua representação na figura 32</w:t>
      </w:r>
      <w:r w:rsidR="00332EF4">
        <w:t>.</w:t>
      </w:r>
    </w:p>
    <w:p w:rsidR="0011762D" w:rsidRDefault="0011762D" w:rsidP="00CD2C98">
      <w:pPr>
        <w:pStyle w:val="Legenda"/>
        <w:keepNext/>
        <w:jc w:val="center"/>
      </w:pPr>
    </w:p>
    <w:p w:rsidR="00CD2C98" w:rsidRDefault="00CD2C98" w:rsidP="0011762D">
      <w:pPr>
        <w:pStyle w:val="Legenda"/>
        <w:keepNext/>
        <w:ind w:firstLine="0"/>
        <w:jc w:val="center"/>
      </w:pPr>
      <w:bookmarkStart w:id="39" w:name="_Toc105534429"/>
      <w:r>
        <w:t xml:space="preserve">Figura </w:t>
      </w:r>
      <w:fldSimple w:instr=" SEQ Figura \* ARABIC ">
        <w:r w:rsidR="00637A06">
          <w:rPr>
            <w:noProof/>
          </w:rPr>
          <w:t>32</w:t>
        </w:r>
      </w:fldSimple>
      <w:r>
        <w:t xml:space="preserve"> </w:t>
      </w:r>
      <w:r w:rsidRPr="0011762D">
        <w:rPr>
          <w:b w:val="0"/>
        </w:rPr>
        <w:t>– Formulário de atendimento</w:t>
      </w:r>
      <w:bookmarkEnd w:id="39"/>
    </w:p>
    <w:p w:rsidR="007A4345" w:rsidRPr="007A4345" w:rsidRDefault="00332EF4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30830"/>
            <wp:effectExtent l="19050" t="0" r="0" b="0"/>
            <wp:docPr id="32" name="Imagem 31" descr="agentAttendanceCitizenRa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AttendanceCitizenRating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345" w:rsidRDefault="007A4345" w:rsidP="0011762D">
      <w:pPr>
        <w:ind w:firstLine="0"/>
        <w:jc w:val="center"/>
        <w:rPr>
          <w:sz w:val="20"/>
          <w:szCs w:val="20"/>
        </w:rPr>
      </w:pPr>
      <w:r w:rsidRPr="007A4345">
        <w:rPr>
          <w:sz w:val="20"/>
          <w:szCs w:val="20"/>
        </w:rPr>
        <w:t>Fonte: Produzida pelo autor, 2022</w:t>
      </w:r>
    </w:p>
    <w:p w:rsidR="00A8495E" w:rsidRPr="00332EF4" w:rsidRDefault="00A8495E" w:rsidP="0011762D">
      <w:pPr>
        <w:ind w:firstLine="0"/>
        <w:jc w:val="center"/>
        <w:rPr>
          <w:sz w:val="20"/>
          <w:szCs w:val="20"/>
        </w:rPr>
      </w:pPr>
    </w:p>
    <w:p w:rsidR="00526788" w:rsidRDefault="006001B3" w:rsidP="008F005F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FC2ABA">
        <w:t xml:space="preserve">Como colaborador, preciso ter um histórico de </w:t>
      </w:r>
      <w:r w:rsidR="00214A9B">
        <w:t>atendimentos</w:t>
      </w:r>
      <w:r w:rsidR="00FC2ABA">
        <w:t xml:space="preserve"> pelo meu setor</w:t>
      </w:r>
      <w:r>
        <w:t>”, a resolução desta func</w:t>
      </w:r>
      <w:r w:rsidR="00D34305">
        <w:t>ionalidade é exibida na figura 33</w:t>
      </w:r>
      <w:r>
        <w:t>.</w:t>
      </w:r>
    </w:p>
    <w:p w:rsidR="00214BD2" w:rsidRDefault="00214BD2" w:rsidP="00214BD2">
      <w:pPr>
        <w:pStyle w:val="PargrafodaLista"/>
        <w:ind w:left="1440" w:firstLine="0"/>
      </w:pPr>
    </w:p>
    <w:p w:rsidR="00A8495E" w:rsidRPr="00A8495E" w:rsidRDefault="00A8495E" w:rsidP="00A8495E">
      <w:pPr>
        <w:pStyle w:val="Legenda"/>
        <w:keepNext/>
        <w:ind w:firstLine="0"/>
        <w:jc w:val="center"/>
        <w:rPr>
          <w:b w:val="0"/>
        </w:rPr>
      </w:pPr>
      <w:bookmarkStart w:id="40" w:name="_Toc105534430"/>
      <w:r>
        <w:t xml:space="preserve">Figura </w:t>
      </w:r>
      <w:fldSimple w:instr=" SEQ Figura \* ARABIC ">
        <w:r w:rsidR="00637A06">
          <w:rPr>
            <w:noProof/>
          </w:rPr>
          <w:t>33</w:t>
        </w:r>
      </w:fldSimple>
      <w:r>
        <w:t xml:space="preserve"> </w:t>
      </w:r>
      <w:r w:rsidRPr="00A8495E">
        <w:rPr>
          <w:b w:val="0"/>
        </w:rPr>
        <w:t>– Histórico de atendimentos pelo setor do colaborador</w:t>
      </w:r>
      <w:bookmarkEnd w:id="40"/>
    </w:p>
    <w:p w:rsidR="006F2D83" w:rsidRPr="006F2D83" w:rsidRDefault="00565FDC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569085"/>
            <wp:effectExtent l="19050" t="0" r="0" b="0"/>
            <wp:docPr id="33" name="Imagem 32" descr="agentDepartmentAttenda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DepartmentAttendances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83" w:rsidRDefault="006F2D83" w:rsidP="00A8495E">
      <w:pPr>
        <w:ind w:firstLine="0"/>
        <w:jc w:val="center"/>
        <w:rPr>
          <w:sz w:val="20"/>
          <w:szCs w:val="20"/>
        </w:rPr>
      </w:pPr>
      <w:r w:rsidRPr="006F2D83">
        <w:rPr>
          <w:sz w:val="20"/>
          <w:szCs w:val="20"/>
        </w:rPr>
        <w:t>Fonte: Produzida pelo autor, 2022</w:t>
      </w:r>
    </w:p>
    <w:p w:rsidR="00214BD2" w:rsidRPr="006F2D83" w:rsidRDefault="00214BD2" w:rsidP="00A8495E">
      <w:pPr>
        <w:ind w:firstLine="0"/>
        <w:jc w:val="center"/>
        <w:rPr>
          <w:sz w:val="20"/>
          <w:szCs w:val="20"/>
        </w:rPr>
      </w:pPr>
    </w:p>
    <w:p w:rsidR="006F2D83" w:rsidRDefault="003F1D13" w:rsidP="00013BDE">
      <w:pPr>
        <w:ind w:firstLine="1080"/>
      </w:pPr>
      <w:r>
        <w:t>A figura 33</w:t>
      </w:r>
      <w:r w:rsidR="00F8351F">
        <w:t xml:space="preserve"> </w:t>
      </w:r>
      <w:r w:rsidR="00013BDE">
        <w:t xml:space="preserve">ilustra a </w:t>
      </w:r>
      <w:r w:rsidR="00D86A2B">
        <w:t>tabela de atendimentos do setor. Por causa</w:t>
      </w:r>
      <w:r w:rsidR="00013BDE">
        <w:t xml:space="preserve"> </w:t>
      </w:r>
      <w:r w:rsidR="00D86A2B">
        <w:t>d</w:t>
      </w:r>
      <w:r w:rsidR="00013BDE">
        <w:t xml:space="preserve">o acesso simultâneo </w:t>
      </w:r>
      <w:r w:rsidR="009F0516">
        <w:t xml:space="preserve">de vários colaboradores </w:t>
      </w:r>
      <w:r w:rsidR="00013BDE">
        <w:t xml:space="preserve">foi necessário acrescentar o botão “recarregar” para atualizar </w:t>
      </w:r>
      <w:r w:rsidR="00744229">
        <w:t>a listagem</w:t>
      </w:r>
      <w:r w:rsidR="000B3AE8">
        <w:t>.</w:t>
      </w:r>
      <w:r w:rsidR="00013BDE">
        <w:t xml:space="preserve"> </w:t>
      </w:r>
    </w:p>
    <w:p w:rsidR="005316BE" w:rsidRDefault="00AC06D3" w:rsidP="00FF1CDE">
      <w:pPr>
        <w:pStyle w:val="Ttulo1"/>
      </w:pPr>
      <w:bookmarkStart w:id="41" w:name="_Toc105640002"/>
      <w:r>
        <w:t>4.5.4</w:t>
      </w:r>
      <w:r w:rsidR="00E61414">
        <w:t xml:space="preserve"> </w:t>
      </w:r>
      <w:r w:rsidR="00E61414" w:rsidRPr="00E61414">
        <w:rPr>
          <w:i/>
        </w:rPr>
        <w:t>SPRINT</w:t>
      </w:r>
      <w:r w:rsidR="00E61414">
        <w:t xml:space="preserve"> </w:t>
      </w:r>
      <w:r>
        <w:t>4</w:t>
      </w:r>
      <w:bookmarkEnd w:id="41"/>
    </w:p>
    <w:p w:rsidR="00D40F21" w:rsidRPr="009A5F41" w:rsidRDefault="009A5F41" w:rsidP="00D40F21">
      <w:pPr>
        <w:rPr>
          <w:lang w:eastAsia="pt-BR"/>
        </w:rPr>
      </w:pPr>
      <w:r>
        <w:rPr>
          <w:lang w:eastAsia="pt-BR"/>
        </w:rPr>
        <w:t xml:space="preserve">Nesta última </w:t>
      </w:r>
      <w:r>
        <w:rPr>
          <w:i/>
          <w:lang w:eastAsia="pt-BR"/>
        </w:rPr>
        <w:t>sprint</w:t>
      </w:r>
      <w:r>
        <w:rPr>
          <w:lang w:eastAsia="pt-BR"/>
        </w:rPr>
        <w:t xml:space="preserve"> </w:t>
      </w:r>
      <w:r w:rsidR="00C76099">
        <w:rPr>
          <w:lang w:eastAsia="pt-BR"/>
        </w:rPr>
        <w:t>foram const</w:t>
      </w:r>
      <w:r w:rsidR="00D81190">
        <w:rPr>
          <w:lang w:eastAsia="pt-BR"/>
        </w:rPr>
        <w:t>r</w:t>
      </w:r>
      <w:r w:rsidR="00C76099">
        <w:rPr>
          <w:lang w:eastAsia="pt-BR"/>
        </w:rPr>
        <w:t>uíd</w:t>
      </w:r>
      <w:r w:rsidR="003F2D4A">
        <w:rPr>
          <w:lang w:eastAsia="pt-BR"/>
        </w:rPr>
        <w:t>as funcionalidades referentes à</w:t>
      </w:r>
      <w:r w:rsidR="00C76099">
        <w:rPr>
          <w:lang w:eastAsia="pt-BR"/>
        </w:rPr>
        <w:t xml:space="preserve"> administração do sistema de interface do colaborador. Não houve alterações na estruturação da regra de negócio por isso o diagrama de classes manteve-se no mesmo estado da quarta entrega. </w:t>
      </w:r>
    </w:p>
    <w:p w:rsidR="0063365E" w:rsidRDefault="00D40689" w:rsidP="0063365E">
      <w:pPr>
        <w:pStyle w:val="PargrafodaLista"/>
        <w:numPr>
          <w:ilvl w:val="1"/>
          <w:numId w:val="16"/>
        </w:numPr>
      </w:pPr>
      <w:r>
        <w:t>“</w:t>
      </w:r>
      <w:r w:rsidR="0063365E">
        <w:t>Como colaborador, preciso ser capaz de alterar a senha da minha conta</w:t>
      </w:r>
      <w:r>
        <w:t>”</w:t>
      </w:r>
      <w:r w:rsidR="00A739A2">
        <w:t xml:space="preserve"> </w:t>
      </w:r>
      <w:r w:rsidR="001646D1">
        <w:t>para completar esta funcionalidade é necessário:</w:t>
      </w:r>
    </w:p>
    <w:p w:rsidR="001646D1" w:rsidRDefault="001646D1" w:rsidP="001646D1">
      <w:pPr>
        <w:pStyle w:val="PargrafodaLista"/>
        <w:numPr>
          <w:ilvl w:val="2"/>
          <w:numId w:val="16"/>
        </w:numPr>
      </w:pPr>
      <w:r>
        <w:t xml:space="preserve">Criar </w:t>
      </w:r>
      <w:r w:rsidRPr="003D571E">
        <w:rPr>
          <w:i/>
        </w:rPr>
        <w:t>menu</w:t>
      </w:r>
      <w:r>
        <w:t xml:space="preserve"> para gerenciamento</w:t>
      </w:r>
      <w:r w:rsidR="0026201E">
        <w:t xml:space="preserve"> de conta (resultado na figura 34</w:t>
      </w:r>
      <w:r>
        <w:t>);</w:t>
      </w:r>
    </w:p>
    <w:p w:rsidR="00D702FB" w:rsidRDefault="00D702FB" w:rsidP="00D702FB">
      <w:pPr>
        <w:pStyle w:val="PargrafodaLista"/>
        <w:numPr>
          <w:ilvl w:val="2"/>
          <w:numId w:val="16"/>
        </w:numPr>
      </w:pPr>
      <w:r>
        <w:t>Criar formulário de dados da conta do co</w:t>
      </w:r>
      <w:r w:rsidR="0026201E">
        <w:t>laborador (resultado na figura 35</w:t>
      </w:r>
      <w:r>
        <w:t>);</w:t>
      </w:r>
    </w:p>
    <w:p w:rsidR="00D702FB" w:rsidRDefault="00D702FB" w:rsidP="00837E64">
      <w:pPr>
        <w:pStyle w:val="PargrafodaLista"/>
        <w:numPr>
          <w:ilvl w:val="2"/>
          <w:numId w:val="16"/>
        </w:numPr>
      </w:pPr>
      <w:r>
        <w:t>Criar formulário de alteração de senha do co</w:t>
      </w:r>
      <w:r w:rsidR="0026201E">
        <w:t>laborador (resultado na figura 36</w:t>
      </w:r>
      <w:r>
        <w:t>);</w:t>
      </w:r>
    </w:p>
    <w:p w:rsidR="00837E64" w:rsidRDefault="00837E64" w:rsidP="00B33189">
      <w:pPr>
        <w:pStyle w:val="Legenda"/>
        <w:keepNext/>
        <w:ind w:firstLine="0"/>
        <w:jc w:val="center"/>
      </w:pPr>
      <w:bookmarkStart w:id="42" w:name="_Toc105534431"/>
      <w:r>
        <w:t xml:space="preserve">Figura </w:t>
      </w:r>
      <w:fldSimple w:instr=" SEQ Figura \* ARABIC ">
        <w:r w:rsidR="00637A06">
          <w:rPr>
            <w:noProof/>
          </w:rPr>
          <w:t>34</w:t>
        </w:r>
      </w:fldSimple>
      <w:r>
        <w:t xml:space="preserve"> </w:t>
      </w:r>
      <w:r w:rsidRPr="00837E64">
        <w:rPr>
          <w:b w:val="0"/>
        </w:rPr>
        <w:t>– Opções da conta na aplicação de interface para o colaborador</w:t>
      </w:r>
      <w:bookmarkEnd w:id="42"/>
    </w:p>
    <w:p w:rsidR="009A5F41" w:rsidRPr="009A5F41" w:rsidRDefault="00F577B1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003935"/>
            <wp:effectExtent l="19050" t="0" r="0" b="0"/>
            <wp:docPr id="36" name="Imagem 35" descr="agentChangePass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ChangePasswd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41" w:rsidRDefault="009A5F41" w:rsidP="00B33189">
      <w:pPr>
        <w:ind w:firstLine="0"/>
        <w:jc w:val="center"/>
        <w:rPr>
          <w:sz w:val="20"/>
          <w:szCs w:val="20"/>
        </w:rPr>
      </w:pPr>
      <w:r w:rsidRPr="009A5F41">
        <w:rPr>
          <w:sz w:val="20"/>
          <w:szCs w:val="20"/>
        </w:rPr>
        <w:t>Fonte: Produzida pelo autor, 2022</w:t>
      </w:r>
    </w:p>
    <w:p w:rsidR="009A5F41" w:rsidRDefault="00B11AF7" w:rsidP="009A5F41">
      <w:r>
        <w:lastRenderedPageBreak/>
        <w:t>Como solução, na figura 34</w:t>
      </w:r>
      <w:r w:rsidR="001D66AA">
        <w:t xml:space="preserve">, foi criado um </w:t>
      </w:r>
      <w:r w:rsidR="001D66AA" w:rsidRPr="00FA641E">
        <w:rPr>
          <w:i/>
        </w:rPr>
        <w:t>menu</w:t>
      </w:r>
      <w:r w:rsidR="001D66AA">
        <w:t xml:space="preserve"> que é exibido ao clicar no ícone da extrema direita. O </w:t>
      </w:r>
      <w:r w:rsidR="001D66AA" w:rsidRPr="006B59F8">
        <w:rPr>
          <w:i/>
        </w:rPr>
        <w:t>menu</w:t>
      </w:r>
      <w:r w:rsidR="001D66AA">
        <w:t xml:space="preserve"> </w:t>
      </w:r>
      <w:r w:rsidR="004568B5">
        <w:t>revela</w:t>
      </w:r>
      <w:r w:rsidR="001D66AA">
        <w:t xml:space="preserve"> o nome do colaborar que estiver acessando o sistema, a opção “Conta” onde é capaz de gerenciar seus dados e a opção “Sair” para encerrar sua sessão.</w:t>
      </w:r>
    </w:p>
    <w:p w:rsidR="00772FF1" w:rsidRDefault="00772FF1" w:rsidP="009A5F41">
      <w:r>
        <w:t>Ao selecionar a opção “Conta” o usuário é direcionado a u</w:t>
      </w:r>
      <w:r w:rsidR="0026201E">
        <w:t>m formulário conforme a figura 34</w:t>
      </w:r>
      <w:r>
        <w:t xml:space="preserve"> em que </w:t>
      </w:r>
      <w:r w:rsidR="003F3FD2">
        <w:t xml:space="preserve">descrevem a matricula, o setor, o nome e se o colaborador possui </w:t>
      </w:r>
      <w:r w:rsidR="00771D5C">
        <w:t>permissão</w:t>
      </w:r>
      <w:r w:rsidR="003F3FD2">
        <w:t xml:space="preserve"> administrativa</w:t>
      </w:r>
      <w:r w:rsidR="00EB188A">
        <w:t>. Nest</w:t>
      </w:r>
      <w:r w:rsidR="003F3FD2">
        <w:t>e formulário o colaborador é</w:t>
      </w:r>
      <w:r>
        <w:t xml:space="preserve"> capaz apenas de editar seu nome e senha</w:t>
      </w:r>
      <w:r w:rsidR="00505521">
        <w:t>.</w:t>
      </w:r>
    </w:p>
    <w:p w:rsidR="00B33189" w:rsidRDefault="00B33189" w:rsidP="009A5F41"/>
    <w:p w:rsidR="00B33189" w:rsidRPr="00B33189" w:rsidRDefault="00B33189" w:rsidP="00B33189">
      <w:pPr>
        <w:pStyle w:val="Legenda"/>
        <w:keepNext/>
        <w:ind w:firstLine="0"/>
        <w:jc w:val="center"/>
        <w:rPr>
          <w:b w:val="0"/>
        </w:rPr>
      </w:pPr>
      <w:bookmarkStart w:id="43" w:name="_Toc105534432"/>
      <w:r>
        <w:t xml:space="preserve">Figura </w:t>
      </w:r>
      <w:fldSimple w:instr=" SEQ Figura \* ARABIC ">
        <w:r w:rsidR="00637A06">
          <w:rPr>
            <w:noProof/>
          </w:rPr>
          <w:t>35</w:t>
        </w:r>
      </w:fldSimple>
      <w:r>
        <w:t xml:space="preserve"> </w:t>
      </w:r>
      <w:r w:rsidRPr="00B33189">
        <w:rPr>
          <w:b w:val="0"/>
        </w:rPr>
        <w:t>– Formulário de dados pessoais do colaborador</w:t>
      </w:r>
      <w:bookmarkEnd w:id="43"/>
    </w:p>
    <w:p w:rsidR="001E7569" w:rsidRPr="009A5F41" w:rsidRDefault="00F577B1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447165"/>
            <wp:effectExtent l="19050" t="0" r="0" b="0"/>
            <wp:docPr id="39" name="Imagem 38" descr="agentChangePassw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ChangePasswd1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69" w:rsidRDefault="001E7569" w:rsidP="00B33189">
      <w:pPr>
        <w:ind w:firstLine="0"/>
        <w:jc w:val="center"/>
        <w:rPr>
          <w:sz w:val="20"/>
          <w:szCs w:val="20"/>
        </w:rPr>
      </w:pPr>
      <w:r w:rsidRPr="009A5F41">
        <w:rPr>
          <w:sz w:val="20"/>
          <w:szCs w:val="20"/>
        </w:rPr>
        <w:t>Fonte: Produzida pelo autor, 2022</w:t>
      </w:r>
    </w:p>
    <w:p w:rsidR="00D43B3C" w:rsidRDefault="00D43B3C" w:rsidP="00B33189">
      <w:pPr>
        <w:ind w:firstLine="0"/>
        <w:jc w:val="center"/>
        <w:rPr>
          <w:sz w:val="20"/>
          <w:szCs w:val="20"/>
        </w:rPr>
      </w:pPr>
    </w:p>
    <w:p w:rsidR="001E7569" w:rsidRPr="009A5F41" w:rsidRDefault="003F3FD2" w:rsidP="001E7569">
      <w:r>
        <w:t xml:space="preserve">Quando o colaborador clica no botão “Editar Senha” </w:t>
      </w:r>
      <w:r w:rsidR="00C24FB8">
        <w:t>é disparado um formulário</w:t>
      </w:r>
      <w:r>
        <w:t xml:space="preserve"> flutuante</w:t>
      </w:r>
      <w:r w:rsidR="00C24FB8">
        <w:t xml:space="preserve"> com três campos, o primeiro contendo a senha atual já o segundo e o terceiro contendo a nova senha.</w:t>
      </w:r>
    </w:p>
    <w:p w:rsidR="00D43B3C" w:rsidRDefault="00D43B3C" w:rsidP="00D43B3C">
      <w:pPr>
        <w:pStyle w:val="Legenda"/>
        <w:keepNext/>
        <w:ind w:firstLine="0"/>
        <w:jc w:val="center"/>
      </w:pPr>
    </w:p>
    <w:p w:rsidR="00D43B3C" w:rsidRDefault="00D43B3C" w:rsidP="00D43B3C">
      <w:pPr>
        <w:pStyle w:val="Legenda"/>
        <w:keepNext/>
        <w:ind w:firstLine="0"/>
        <w:jc w:val="center"/>
      </w:pPr>
      <w:bookmarkStart w:id="44" w:name="_Toc105534433"/>
      <w:r>
        <w:t xml:space="preserve">Figura </w:t>
      </w:r>
      <w:fldSimple w:instr=" SEQ Figura \* ARABIC ">
        <w:r w:rsidR="00637A06">
          <w:rPr>
            <w:noProof/>
          </w:rPr>
          <w:t>36</w:t>
        </w:r>
      </w:fldSimple>
      <w:r>
        <w:t xml:space="preserve"> </w:t>
      </w:r>
      <w:r w:rsidRPr="00D43B3C">
        <w:rPr>
          <w:b w:val="0"/>
        </w:rPr>
        <w:t>– Formulário de alteração de senhas</w:t>
      </w:r>
      <w:bookmarkEnd w:id="44"/>
    </w:p>
    <w:p w:rsidR="001E7569" w:rsidRPr="009A5F41" w:rsidRDefault="00F577B1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595120"/>
            <wp:effectExtent l="19050" t="0" r="0" b="0"/>
            <wp:docPr id="40" name="Imagem 39" descr="agentChangePassw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ChangePasswd2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69" w:rsidRDefault="001E7569" w:rsidP="00D43B3C">
      <w:pPr>
        <w:ind w:firstLine="0"/>
        <w:jc w:val="center"/>
        <w:rPr>
          <w:sz w:val="20"/>
          <w:szCs w:val="20"/>
        </w:rPr>
      </w:pPr>
      <w:r w:rsidRPr="009A5F41">
        <w:rPr>
          <w:sz w:val="20"/>
          <w:szCs w:val="20"/>
        </w:rPr>
        <w:t>Fonte: Produzida pelo autor, 2022</w:t>
      </w:r>
    </w:p>
    <w:p w:rsidR="00D43B3C" w:rsidRDefault="00D43B3C" w:rsidP="00D43B3C">
      <w:pPr>
        <w:ind w:firstLine="0"/>
        <w:jc w:val="center"/>
        <w:rPr>
          <w:sz w:val="20"/>
          <w:szCs w:val="20"/>
        </w:rPr>
      </w:pPr>
    </w:p>
    <w:p w:rsidR="0063365E" w:rsidRDefault="00E61ECF" w:rsidP="0063365E">
      <w:pPr>
        <w:pStyle w:val="PargrafodaLista"/>
        <w:numPr>
          <w:ilvl w:val="1"/>
          <w:numId w:val="16"/>
        </w:numPr>
      </w:pPr>
      <w:r>
        <w:t xml:space="preserve"> </w:t>
      </w:r>
      <w:r w:rsidR="00D40689">
        <w:t>“</w:t>
      </w:r>
      <w:r w:rsidR="0063365E">
        <w:t>Como administrador, preciso visualizar relatórios de ocorrências atendidas, não atendidas por setor em determinado intervalo de tempo</w:t>
      </w:r>
      <w:r w:rsidR="00D40689">
        <w:t>”</w:t>
      </w:r>
      <w:r w:rsidR="00FF117F">
        <w:t>, essa funcionalidade tem seu r</w:t>
      </w:r>
      <w:r w:rsidR="00200418">
        <w:t>esultado apresentado na figura 37</w:t>
      </w:r>
      <w:r w:rsidR="0063365E">
        <w:t>;</w:t>
      </w:r>
    </w:p>
    <w:p w:rsidR="00D43B3C" w:rsidRDefault="00D43B3C" w:rsidP="00D43B3C">
      <w:pPr>
        <w:pStyle w:val="Legenda"/>
        <w:keepNext/>
        <w:ind w:firstLine="0"/>
        <w:jc w:val="center"/>
      </w:pPr>
      <w:bookmarkStart w:id="45" w:name="_Toc105534434"/>
      <w:r>
        <w:lastRenderedPageBreak/>
        <w:t xml:space="preserve">Figura </w:t>
      </w:r>
      <w:fldSimple w:instr=" SEQ Figura \* ARABIC ">
        <w:r w:rsidR="00637A06">
          <w:rPr>
            <w:noProof/>
          </w:rPr>
          <w:t>37</w:t>
        </w:r>
      </w:fldSimple>
      <w:r>
        <w:t xml:space="preserve"> </w:t>
      </w:r>
      <w:r w:rsidRPr="00D43B3C">
        <w:rPr>
          <w:b w:val="0"/>
        </w:rPr>
        <w:t xml:space="preserve">– </w:t>
      </w:r>
      <w:r w:rsidR="00362A17">
        <w:rPr>
          <w:b w:val="0"/>
        </w:rPr>
        <w:t>Relatório gráfico: ocorrências x atendimentos, por</w:t>
      </w:r>
      <w:r w:rsidRPr="00D43B3C">
        <w:rPr>
          <w:b w:val="0"/>
        </w:rPr>
        <w:t xml:space="preserve"> secretaria</w:t>
      </w:r>
      <w:bookmarkEnd w:id="45"/>
    </w:p>
    <w:p w:rsidR="0072572A" w:rsidRPr="0072572A" w:rsidRDefault="000A273F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974850"/>
            <wp:effectExtent l="19050" t="0" r="0" b="0"/>
            <wp:docPr id="41" name="Imagem 40" descr="reportsRan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sRange5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72A" w:rsidRDefault="0072572A" w:rsidP="00D43B3C">
      <w:pPr>
        <w:ind w:firstLine="0"/>
        <w:jc w:val="center"/>
        <w:rPr>
          <w:sz w:val="20"/>
          <w:szCs w:val="20"/>
        </w:rPr>
      </w:pPr>
      <w:r w:rsidRPr="0072572A">
        <w:rPr>
          <w:sz w:val="20"/>
          <w:szCs w:val="20"/>
        </w:rPr>
        <w:t>Fonte: Produzida pelo autor, 2022</w:t>
      </w:r>
    </w:p>
    <w:p w:rsidR="00D43B3C" w:rsidRPr="0072572A" w:rsidRDefault="00D43B3C" w:rsidP="00D43B3C">
      <w:pPr>
        <w:ind w:firstLine="0"/>
        <w:jc w:val="center"/>
        <w:rPr>
          <w:sz w:val="20"/>
          <w:szCs w:val="20"/>
        </w:rPr>
      </w:pPr>
    </w:p>
    <w:p w:rsidR="009A5F41" w:rsidRDefault="00BB4E69" w:rsidP="0072572A">
      <w:r>
        <w:t xml:space="preserve">Para o fornecimento de gráficos foi necessário utilizar a biblioteca </w:t>
      </w:r>
      <w:r w:rsidRPr="00BB4E69">
        <w:rPr>
          <w:i/>
        </w:rPr>
        <w:t>Ng2Charts</w:t>
      </w:r>
      <w:r>
        <w:t xml:space="preserve"> que fornece estruturas de dados para gráficos em formatos distintos como o “gráfico de pizza” ou o “gráfico de barras”</w:t>
      </w:r>
      <w:r w:rsidR="003B0A1B">
        <w:t>.</w:t>
      </w:r>
    </w:p>
    <w:p w:rsidR="00BA4699" w:rsidRDefault="00BA4699" w:rsidP="0072572A">
      <w:r>
        <w:t>Através da</w:t>
      </w:r>
      <w:r w:rsidR="008E7DD5">
        <w:t xml:space="preserve"> </w:t>
      </w:r>
      <w:r w:rsidR="0002786F">
        <w:t>figura 37</w:t>
      </w:r>
      <w:r w:rsidR="008E7DD5">
        <w:t xml:space="preserve"> perce</w:t>
      </w:r>
      <w:r>
        <w:t>be-se</w:t>
      </w:r>
      <w:r w:rsidR="008E7DD5">
        <w:t xml:space="preserve"> </w:t>
      </w:r>
      <w:r>
        <w:t>a presença d</w:t>
      </w:r>
      <w:r w:rsidR="008E7DD5">
        <w:t>os campos de data inicial e data limite para requisitar ao servidor de recursos todas as ocorrências e atendimentos realizados no intervalo de tempo definido. Também é possível selecionar o tipo de relatório ao</w:t>
      </w:r>
      <w:r w:rsidR="00F05C71">
        <w:t xml:space="preserve"> procurar por outros indicadores</w:t>
      </w:r>
      <w:r>
        <w:t xml:space="preserve">. </w:t>
      </w:r>
    </w:p>
    <w:p w:rsidR="008E7DD5" w:rsidRPr="00BB4E69" w:rsidRDefault="00BA4699" w:rsidP="0072572A">
      <w:r>
        <w:t>A</w:t>
      </w:r>
      <w:r w:rsidR="00F05C71">
        <w:t xml:space="preserve">s estruturas de dados de ocorrência e atendimento armazenam diferentes tipos de informação que </w:t>
      </w:r>
      <w:r w:rsidR="006B29C9">
        <w:t>viabilizam a</w:t>
      </w:r>
      <w:r w:rsidR="008E7DD5">
        <w:t xml:space="preserve"> </w:t>
      </w:r>
      <w:r w:rsidR="00F05C71">
        <w:t>m</w:t>
      </w:r>
      <w:r w:rsidR="006B29C9">
        <w:t>ontagem de</w:t>
      </w:r>
      <w:r w:rsidR="00F05C71">
        <w:t xml:space="preserve"> indicadores por bairro, por serviço ou por tipo de cidadão (autenticados e anônimos)</w:t>
      </w:r>
      <w:r>
        <w:t>.</w:t>
      </w:r>
    </w:p>
    <w:p w:rsidR="0063365E" w:rsidRDefault="00D40689" w:rsidP="0063365E">
      <w:pPr>
        <w:pStyle w:val="PargrafodaLista"/>
        <w:numPr>
          <w:ilvl w:val="1"/>
          <w:numId w:val="16"/>
        </w:numPr>
      </w:pPr>
      <w:r>
        <w:t>“</w:t>
      </w:r>
      <w:r w:rsidR="0063365E">
        <w:t>Como administrador, preciso cadastrar secretarias</w:t>
      </w:r>
      <w:r>
        <w:t>”</w:t>
      </w:r>
      <w:r w:rsidR="00D42ACE">
        <w:t xml:space="preserve"> se </w:t>
      </w:r>
      <w:r w:rsidR="0014535A">
        <w:t>desmembra nas atividades seguintes:</w:t>
      </w:r>
    </w:p>
    <w:p w:rsidR="00F463BB" w:rsidRDefault="00F463BB" w:rsidP="00F463BB">
      <w:pPr>
        <w:pStyle w:val="PargrafodaLista"/>
        <w:numPr>
          <w:ilvl w:val="2"/>
          <w:numId w:val="16"/>
        </w:numPr>
      </w:pPr>
      <w:r>
        <w:t>Criar lista de secretarias</w:t>
      </w:r>
      <w:r w:rsidR="00352364">
        <w:t xml:space="preserve"> (completado conforme a figura 38</w:t>
      </w:r>
      <w:r>
        <w:t>);</w:t>
      </w:r>
    </w:p>
    <w:p w:rsidR="00CD31B3" w:rsidRDefault="00CD31B3" w:rsidP="00F463BB">
      <w:pPr>
        <w:pStyle w:val="PargrafodaLista"/>
        <w:numPr>
          <w:ilvl w:val="2"/>
          <w:numId w:val="16"/>
        </w:numPr>
      </w:pPr>
      <w:r>
        <w:t>Construir formulário de criação de secretaria</w:t>
      </w:r>
      <w:r w:rsidR="00352364">
        <w:t xml:space="preserve"> (completado conforme a figura 39</w:t>
      </w:r>
      <w:r>
        <w:t>);</w:t>
      </w:r>
    </w:p>
    <w:p w:rsidR="003A2E95" w:rsidRDefault="003A2E95" w:rsidP="003A2E95">
      <w:pPr>
        <w:pStyle w:val="Legenda"/>
        <w:keepNext/>
        <w:ind w:firstLine="0"/>
        <w:jc w:val="center"/>
      </w:pPr>
      <w:bookmarkStart w:id="46" w:name="_Toc105534435"/>
      <w:r>
        <w:lastRenderedPageBreak/>
        <w:t xml:space="preserve">Figura </w:t>
      </w:r>
      <w:fldSimple w:instr=" SEQ Figura \* ARABIC ">
        <w:r w:rsidR="00637A06">
          <w:rPr>
            <w:noProof/>
          </w:rPr>
          <w:t>38</w:t>
        </w:r>
      </w:fldSimple>
      <w:r>
        <w:t xml:space="preserve"> </w:t>
      </w:r>
      <w:r w:rsidRPr="003A2E95">
        <w:rPr>
          <w:b w:val="0"/>
        </w:rPr>
        <w:t>– Lista de secretarias</w:t>
      </w:r>
      <w:bookmarkEnd w:id="46"/>
    </w:p>
    <w:p w:rsidR="000A273F" w:rsidRPr="000A273F" w:rsidRDefault="000A273F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110105"/>
            <wp:effectExtent l="19050" t="0" r="0" b="0"/>
            <wp:docPr id="43" name="Imagem 42" descr="deptMgm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tMgmt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3F" w:rsidRDefault="000A273F" w:rsidP="003A2E95">
      <w:pPr>
        <w:ind w:firstLine="0"/>
        <w:jc w:val="center"/>
        <w:rPr>
          <w:sz w:val="20"/>
          <w:szCs w:val="20"/>
        </w:rPr>
      </w:pPr>
      <w:r w:rsidRPr="000A273F">
        <w:rPr>
          <w:sz w:val="20"/>
          <w:szCs w:val="20"/>
        </w:rPr>
        <w:t>Fonte: Produzida pelo autor, 2022</w:t>
      </w:r>
    </w:p>
    <w:p w:rsidR="003A2E95" w:rsidRPr="000A273F" w:rsidRDefault="003A2E95" w:rsidP="003A2E95">
      <w:pPr>
        <w:ind w:firstLine="0"/>
        <w:jc w:val="center"/>
        <w:rPr>
          <w:sz w:val="20"/>
          <w:szCs w:val="20"/>
        </w:rPr>
      </w:pPr>
    </w:p>
    <w:p w:rsidR="000A273F" w:rsidRDefault="00D83487" w:rsidP="000A273F">
      <w:r>
        <w:t>Pela figura 38</w:t>
      </w:r>
      <w:r w:rsidR="002F5496">
        <w:t xml:space="preserve"> é possível observar um</w:t>
      </w:r>
      <w:r w:rsidR="003A2E95">
        <w:t>a</w:t>
      </w:r>
      <w:r w:rsidR="002F5496">
        <w:t xml:space="preserve"> lista de secretarias com o botão de adição de secretarias acima e ao dispará-lo é exibido</w:t>
      </w:r>
      <w:r>
        <w:t xml:space="preserve"> um formulário simples (figura 39</w:t>
      </w:r>
      <w:r w:rsidR="002F5496">
        <w:t xml:space="preserve">) contendo um único campo designado para informar o nome da nova secretaria. </w:t>
      </w:r>
    </w:p>
    <w:p w:rsidR="00512B68" w:rsidRDefault="00512B68" w:rsidP="000A273F"/>
    <w:p w:rsidR="00512B68" w:rsidRPr="00512B68" w:rsidRDefault="00512B68" w:rsidP="00512B68">
      <w:pPr>
        <w:pStyle w:val="Legenda"/>
        <w:keepNext/>
        <w:ind w:firstLine="0"/>
        <w:jc w:val="center"/>
        <w:rPr>
          <w:b w:val="0"/>
        </w:rPr>
      </w:pPr>
      <w:bookmarkStart w:id="47" w:name="_Toc105534436"/>
      <w:r>
        <w:t xml:space="preserve">Figura </w:t>
      </w:r>
      <w:fldSimple w:instr=" SEQ Figura \* ARABIC ">
        <w:r w:rsidR="00637A06">
          <w:rPr>
            <w:noProof/>
          </w:rPr>
          <w:t>39</w:t>
        </w:r>
      </w:fldSimple>
      <w:r>
        <w:t xml:space="preserve"> </w:t>
      </w:r>
      <w:r w:rsidRPr="00512B68">
        <w:rPr>
          <w:b w:val="0"/>
        </w:rPr>
        <w:t>– Formulário de criação de secretaria</w:t>
      </w:r>
      <w:bookmarkEnd w:id="47"/>
    </w:p>
    <w:p w:rsidR="00133682" w:rsidRPr="00133682" w:rsidRDefault="000A273F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269365"/>
            <wp:effectExtent l="19050" t="0" r="0" b="0"/>
            <wp:docPr id="42" name="Imagem 41" descr="deptMgm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tMgmt1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682" w:rsidRDefault="00133682" w:rsidP="00512B68">
      <w:pPr>
        <w:ind w:firstLine="0"/>
        <w:jc w:val="center"/>
        <w:rPr>
          <w:sz w:val="20"/>
          <w:szCs w:val="20"/>
        </w:rPr>
      </w:pPr>
      <w:r w:rsidRPr="00133682">
        <w:rPr>
          <w:sz w:val="20"/>
          <w:szCs w:val="20"/>
        </w:rPr>
        <w:t>Fonte: Produzida pelo autor, 2022</w:t>
      </w:r>
    </w:p>
    <w:p w:rsidR="00512B68" w:rsidRPr="00133682" w:rsidRDefault="00512B68" w:rsidP="00512B68">
      <w:pPr>
        <w:ind w:firstLine="0"/>
        <w:jc w:val="center"/>
        <w:rPr>
          <w:sz w:val="20"/>
          <w:szCs w:val="20"/>
        </w:rPr>
      </w:pPr>
    </w:p>
    <w:p w:rsidR="000A273F" w:rsidRDefault="00485561" w:rsidP="00D95CAF">
      <w:r>
        <w:t>O formulário de edição de secretaria apresenta a mesma estrutura que o formulário de criação.</w:t>
      </w:r>
    </w:p>
    <w:p w:rsidR="0063365E" w:rsidRDefault="00D40689" w:rsidP="0063365E">
      <w:pPr>
        <w:pStyle w:val="PargrafodaLista"/>
        <w:numPr>
          <w:ilvl w:val="1"/>
          <w:numId w:val="16"/>
        </w:numPr>
      </w:pPr>
      <w:r>
        <w:t>“</w:t>
      </w:r>
      <w:r w:rsidR="0063365E">
        <w:t>Como administrador, preciso cadastrar colaboradores</w:t>
      </w:r>
      <w:r>
        <w:t>”</w:t>
      </w:r>
      <w:r w:rsidR="00565252">
        <w:t xml:space="preserve"> é atendido ao completar as atividades a seguir:</w:t>
      </w:r>
    </w:p>
    <w:p w:rsidR="005C5B3D" w:rsidRDefault="005C5B3D" w:rsidP="005C5B3D">
      <w:pPr>
        <w:pStyle w:val="PargrafodaLista"/>
        <w:numPr>
          <w:ilvl w:val="2"/>
          <w:numId w:val="16"/>
        </w:numPr>
      </w:pPr>
      <w:r>
        <w:t>Criar lista de colaboradores</w:t>
      </w:r>
      <w:r w:rsidR="00D979F7">
        <w:t xml:space="preserve"> </w:t>
      </w:r>
      <w:r w:rsidR="00FB3429">
        <w:t>(solucionado conforme a figura 40</w:t>
      </w:r>
      <w:r>
        <w:t>);</w:t>
      </w:r>
    </w:p>
    <w:p w:rsidR="00D979F7" w:rsidRDefault="00D979F7" w:rsidP="005C5B3D">
      <w:pPr>
        <w:pStyle w:val="PargrafodaLista"/>
        <w:numPr>
          <w:ilvl w:val="2"/>
          <w:numId w:val="16"/>
        </w:numPr>
      </w:pPr>
      <w:r>
        <w:t>Construir formul</w:t>
      </w:r>
      <w:r w:rsidR="00E86C23">
        <w:t>ário de cadastro</w:t>
      </w:r>
      <w:r>
        <w:t xml:space="preserve"> de colaboradores </w:t>
      </w:r>
      <w:r w:rsidR="00FB3429">
        <w:t>(solucionado conforme a figura 41</w:t>
      </w:r>
      <w:r>
        <w:t>);</w:t>
      </w:r>
    </w:p>
    <w:p w:rsidR="00512B68" w:rsidRPr="00512B68" w:rsidRDefault="00512B68" w:rsidP="00512B68">
      <w:pPr>
        <w:pStyle w:val="Legenda"/>
        <w:keepNext/>
        <w:ind w:firstLine="0"/>
        <w:jc w:val="center"/>
        <w:rPr>
          <w:b w:val="0"/>
        </w:rPr>
      </w:pPr>
      <w:bookmarkStart w:id="48" w:name="_Toc105534437"/>
      <w:r>
        <w:lastRenderedPageBreak/>
        <w:t xml:space="preserve">Figura </w:t>
      </w:r>
      <w:fldSimple w:instr=" SEQ Figura \* ARABIC ">
        <w:r w:rsidR="00637A06">
          <w:rPr>
            <w:noProof/>
          </w:rPr>
          <w:t>40</w:t>
        </w:r>
      </w:fldSimple>
      <w:r>
        <w:t xml:space="preserve"> </w:t>
      </w:r>
      <w:r w:rsidRPr="00512B68">
        <w:rPr>
          <w:b w:val="0"/>
        </w:rPr>
        <w:t>– Lista de colaboradores</w:t>
      </w:r>
      <w:bookmarkEnd w:id="48"/>
    </w:p>
    <w:p w:rsidR="00A05BB0" w:rsidRPr="00A05BB0" w:rsidRDefault="00844EFC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348740"/>
            <wp:effectExtent l="19050" t="0" r="0" b="0"/>
            <wp:docPr id="44" name="Imagem 43" descr="agentMgm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Mgmt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B0" w:rsidRDefault="00A05BB0" w:rsidP="007D589F">
      <w:pPr>
        <w:ind w:firstLine="0"/>
        <w:jc w:val="center"/>
        <w:rPr>
          <w:sz w:val="20"/>
          <w:szCs w:val="20"/>
        </w:rPr>
      </w:pPr>
      <w:r w:rsidRPr="00A05BB0">
        <w:rPr>
          <w:sz w:val="20"/>
          <w:szCs w:val="20"/>
        </w:rPr>
        <w:t>Fonte: Produzida pelo autor, 2022</w:t>
      </w:r>
    </w:p>
    <w:p w:rsidR="007D589F" w:rsidRPr="00A05BB0" w:rsidRDefault="007D589F" w:rsidP="007D589F">
      <w:pPr>
        <w:ind w:firstLine="0"/>
        <w:jc w:val="center"/>
        <w:rPr>
          <w:sz w:val="20"/>
          <w:szCs w:val="20"/>
        </w:rPr>
      </w:pPr>
    </w:p>
    <w:p w:rsidR="00E86C23" w:rsidRDefault="00D86A2B" w:rsidP="00E86C23">
      <w:r>
        <w:t>A lista de colaboradores seguiu o mesmo esquema da lista de secretarias</w:t>
      </w:r>
      <w:r w:rsidR="003D672E">
        <w:t>,</w:t>
      </w:r>
      <w:r>
        <w:t xml:space="preserve"> por</w:t>
      </w:r>
      <w:r w:rsidR="003D672E">
        <w:t>ém a listagem de colaboradores fornece uma quantidade maior de colunas informando o nome do colaborador, a matrícula e a secretaria a qual ele é designado.</w:t>
      </w:r>
      <w:r w:rsidR="001522AB">
        <w:t xml:space="preserve"> Pelo fato da aplicação se encontrar em fase de protótipo o valor de cada matr</w:t>
      </w:r>
      <w:r w:rsidR="007D572D">
        <w:t>ícula na figura 40</w:t>
      </w:r>
      <w:r w:rsidR="001522AB">
        <w:t xml:space="preserve"> não representa o padrão de matrícula </w:t>
      </w:r>
      <w:r w:rsidR="0057447C">
        <w:t>a ser usado quando o sistema estiver em fase de utilização</w:t>
      </w:r>
      <w:r w:rsidR="001522AB">
        <w:t>.</w:t>
      </w:r>
      <w:r w:rsidR="00E86C23">
        <w:t xml:space="preserve"> Ao clicar no botão “Criar” surge o formulário de cadastro do colaborador no sistema</w:t>
      </w:r>
      <w:r w:rsidR="00520B3B">
        <w:t xml:space="preserve"> (exibido na figura 41</w:t>
      </w:r>
      <w:r w:rsidR="001836CE">
        <w:t>)</w:t>
      </w:r>
      <w:r w:rsidR="000F1CEC">
        <w:t>.</w:t>
      </w:r>
    </w:p>
    <w:p w:rsidR="00637A06" w:rsidRDefault="00637A06" w:rsidP="00637A06">
      <w:pPr>
        <w:pStyle w:val="Legenda"/>
        <w:keepNext/>
        <w:ind w:firstLine="0"/>
        <w:jc w:val="center"/>
      </w:pPr>
    </w:p>
    <w:p w:rsidR="00637A06" w:rsidRDefault="00637A06" w:rsidP="00637A06">
      <w:pPr>
        <w:pStyle w:val="Legenda"/>
        <w:keepNext/>
        <w:ind w:firstLine="0"/>
        <w:jc w:val="center"/>
      </w:pPr>
      <w:bookmarkStart w:id="49" w:name="_Toc105534438"/>
      <w:r>
        <w:t xml:space="preserve">Figura </w:t>
      </w:r>
      <w:fldSimple w:instr=" SEQ Figura \* ARABIC ">
        <w:r>
          <w:rPr>
            <w:noProof/>
          </w:rPr>
          <w:t>41</w:t>
        </w:r>
      </w:fldSimple>
      <w:r>
        <w:t xml:space="preserve"> </w:t>
      </w:r>
      <w:r w:rsidRPr="00637A06">
        <w:rPr>
          <w:b w:val="0"/>
        </w:rPr>
        <w:t>– Formulário de cadastro do colaborador</w:t>
      </w:r>
      <w:bookmarkEnd w:id="49"/>
    </w:p>
    <w:p w:rsidR="00844EFC" w:rsidRPr="00211E4E" w:rsidRDefault="00844EFC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565275"/>
            <wp:effectExtent l="19050" t="0" r="0" b="0"/>
            <wp:docPr id="45" name="Imagem 44" descr="agentMgm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Mgmt1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EFC" w:rsidRDefault="00844EFC" w:rsidP="00637A06">
      <w:pPr>
        <w:ind w:firstLine="0"/>
        <w:jc w:val="center"/>
        <w:rPr>
          <w:sz w:val="20"/>
          <w:szCs w:val="20"/>
        </w:rPr>
      </w:pPr>
      <w:r w:rsidRPr="00211E4E">
        <w:rPr>
          <w:sz w:val="20"/>
          <w:szCs w:val="20"/>
        </w:rPr>
        <w:t>Fonte: Produzida pelo autor, 2022</w:t>
      </w:r>
    </w:p>
    <w:p w:rsidR="00637A06" w:rsidRPr="00211E4E" w:rsidRDefault="00637A06" w:rsidP="00637A06">
      <w:pPr>
        <w:ind w:firstLine="0"/>
        <w:jc w:val="center"/>
        <w:rPr>
          <w:sz w:val="20"/>
          <w:szCs w:val="20"/>
        </w:rPr>
      </w:pPr>
    </w:p>
    <w:p w:rsidR="00A05BB0" w:rsidRDefault="003F2215" w:rsidP="00844EFC">
      <w:r>
        <w:t>Dentre os dados a serem fornecidos estão: a</w:t>
      </w:r>
      <w:r w:rsidR="00730578">
        <w:t xml:space="preserve"> matrícula, </w:t>
      </w:r>
      <w:r>
        <w:t>o nome,</w:t>
      </w:r>
      <w:r w:rsidR="00730578">
        <w:t xml:space="preserve"> </w:t>
      </w:r>
      <w:r>
        <w:t xml:space="preserve">o </w:t>
      </w:r>
      <w:r w:rsidR="00DD1ED3">
        <w:t>CPF</w:t>
      </w:r>
      <w:r>
        <w:t xml:space="preserve"> e a concessão de privilégios (“administrador” ou “não administrador”). Apenas os usuários da secretaria “Inova Macaé” conseguem cadastrar usuários de secretarias diferentes enquanto administradores das demais secretarias cadastram e editam usuários de seus respectivos setores.</w:t>
      </w:r>
    </w:p>
    <w:p w:rsidR="00C7741E" w:rsidRPr="00627859" w:rsidRDefault="00D40689" w:rsidP="00627859">
      <w:pPr>
        <w:pStyle w:val="PargrafodaLista"/>
        <w:numPr>
          <w:ilvl w:val="1"/>
          <w:numId w:val="16"/>
        </w:numPr>
      </w:pPr>
      <w:r>
        <w:t>“</w:t>
      </w:r>
      <w:r w:rsidR="0063365E">
        <w:t>Como administrador, preciso alterar a secretaria do colaborador em caso de remanejamento</w:t>
      </w:r>
      <w:r>
        <w:t>”</w:t>
      </w:r>
      <w:r w:rsidR="00E16824">
        <w:t xml:space="preserve"> (resultado apresentado </w:t>
      </w:r>
      <w:r w:rsidR="007066C2">
        <w:t>na figura 42</w:t>
      </w:r>
      <w:r w:rsidR="00E16824">
        <w:t>)</w:t>
      </w:r>
      <w:r w:rsidR="0063365E">
        <w:t>;</w:t>
      </w:r>
    </w:p>
    <w:p w:rsidR="00637A06" w:rsidRDefault="00637A06" w:rsidP="00637A06">
      <w:pPr>
        <w:pStyle w:val="Legenda"/>
        <w:keepNext/>
        <w:ind w:firstLine="0"/>
        <w:jc w:val="center"/>
      </w:pPr>
      <w:bookmarkStart w:id="50" w:name="_Toc105534439"/>
      <w:r>
        <w:lastRenderedPageBreak/>
        <w:t xml:space="preserve">Figura </w:t>
      </w:r>
      <w:fldSimple w:instr=" SEQ Figura \* ARABIC ">
        <w:r>
          <w:rPr>
            <w:noProof/>
          </w:rPr>
          <w:t>42</w:t>
        </w:r>
      </w:fldSimple>
      <w:r>
        <w:t xml:space="preserve"> </w:t>
      </w:r>
      <w:r w:rsidRPr="00637A06">
        <w:rPr>
          <w:b w:val="0"/>
        </w:rPr>
        <w:t>– Formulário de edição do colaborador</w:t>
      </w:r>
      <w:bookmarkEnd w:id="50"/>
    </w:p>
    <w:p w:rsidR="00211E4E" w:rsidRPr="00211E4E" w:rsidRDefault="00F66BC7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741805"/>
            <wp:effectExtent l="19050" t="0" r="0" b="0"/>
            <wp:docPr id="30" name="Imagem 29" descr="agentForm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FormEdit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E4E" w:rsidRDefault="00211E4E" w:rsidP="00637A06">
      <w:pPr>
        <w:ind w:firstLine="0"/>
        <w:jc w:val="center"/>
        <w:rPr>
          <w:sz w:val="20"/>
          <w:szCs w:val="20"/>
        </w:rPr>
      </w:pPr>
      <w:r w:rsidRPr="00211E4E">
        <w:rPr>
          <w:sz w:val="20"/>
          <w:szCs w:val="20"/>
        </w:rPr>
        <w:t>Fonte: Produzida pelo autor, 2022</w:t>
      </w:r>
    </w:p>
    <w:p w:rsidR="00637A06" w:rsidRPr="00211E4E" w:rsidRDefault="00637A06" w:rsidP="00637A06">
      <w:pPr>
        <w:ind w:firstLine="0"/>
        <w:jc w:val="center"/>
        <w:rPr>
          <w:sz w:val="20"/>
          <w:szCs w:val="20"/>
        </w:rPr>
      </w:pPr>
    </w:p>
    <w:p w:rsidR="00211E4E" w:rsidRDefault="00E16824" w:rsidP="00211E4E">
      <w:r>
        <w:t>A estética e fu</w:t>
      </w:r>
      <w:r w:rsidR="005D7B33">
        <w:t>n</w:t>
      </w:r>
      <w:r>
        <w:t>cionamento</w:t>
      </w:r>
      <w:r w:rsidR="00F66BC7">
        <w:t xml:space="preserve"> do formulário de edição são</w:t>
      </w:r>
      <w:r w:rsidR="005D7B33">
        <w:t xml:space="preserve"> similar</w:t>
      </w:r>
      <w:r w:rsidR="00F66BC7">
        <w:t>es</w:t>
      </w:r>
      <w:r w:rsidR="005D7B33">
        <w:t xml:space="preserve"> </w:t>
      </w:r>
      <w:r w:rsidR="00F66BC7">
        <w:t>a</w:t>
      </w:r>
      <w:r w:rsidR="005D7B33">
        <w:t xml:space="preserve">os do formulário de criação, dentre os valores disponíveis apenas a matrícula não é </w:t>
      </w:r>
      <w:r w:rsidR="00F66BC7">
        <w:t>alterável</w:t>
      </w:r>
      <w:r w:rsidR="00DA1EE3">
        <w:t>.</w:t>
      </w:r>
      <w:r w:rsidR="00B3538D">
        <w:t xml:space="preserve"> Também </w:t>
      </w:r>
      <w:r w:rsidR="00C3566F">
        <w:t>se destaca</w:t>
      </w:r>
      <w:r w:rsidR="00B3538D">
        <w:t xml:space="preserve"> como diferencial o botão “Resetar Senha” que deve ser trocada após o colaborador se autenticar novamente.</w:t>
      </w:r>
    </w:p>
    <w:p w:rsidR="00B21B45" w:rsidRPr="00B21B45" w:rsidRDefault="00B21B45" w:rsidP="00B21B45">
      <w:pPr>
        <w:rPr>
          <w:lang w:eastAsia="pt-BR"/>
        </w:rPr>
      </w:pPr>
    </w:p>
    <w:p w:rsidR="00B21B45" w:rsidRPr="00B21B45" w:rsidRDefault="00B21B45" w:rsidP="00B21B45">
      <w:pPr>
        <w:rPr>
          <w:lang w:eastAsia="pt-BR"/>
        </w:rPr>
      </w:pPr>
    </w:p>
    <w:p w:rsidR="00B21B45" w:rsidRPr="00B21B45" w:rsidRDefault="00B21B45" w:rsidP="00B21B45">
      <w:pPr>
        <w:rPr>
          <w:lang w:eastAsia="pt-BR"/>
        </w:rPr>
      </w:pPr>
    </w:p>
    <w:p w:rsidR="00331470" w:rsidRDefault="00331470" w:rsidP="00331470">
      <w:pPr>
        <w:pStyle w:val="PargrafodaLista"/>
        <w:ind w:left="0" w:firstLine="720"/>
        <w:rPr>
          <w:color w:val="4BACC6"/>
        </w:rPr>
      </w:pPr>
    </w:p>
    <w:p w:rsidR="00331470" w:rsidRDefault="00331470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423834" w:rsidRDefault="00423834" w:rsidP="00A5206B">
      <w:pPr>
        <w:ind w:firstLine="0"/>
        <w:rPr>
          <w:lang w:eastAsia="pt-BR"/>
        </w:rPr>
      </w:pPr>
    </w:p>
    <w:p w:rsidR="002977B4" w:rsidRDefault="000D3DAC" w:rsidP="00FF1CDE">
      <w:pPr>
        <w:pStyle w:val="Ttulo1"/>
      </w:pPr>
      <w:bookmarkStart w:id="51" w:name="_Toc105640003"/>
      <w:r>
        <w:lastRenderedPageBreak/>
        <w:t>CONSIDERAÇÕES FINAIS</w:t>
      </w:r>
      <w:bookmarkEnd w:id="51"/>
    </w:p>
    <w:p w:rsidR="00580741" w:rsidRDefault="00A5206B" w:rsidP="00A5206B">
      <w:pPr>
        <w:rPr>
          <w:lang w:eastAsia="pt-BR"/>
        </w:rPr>
      </w:pPr>
      <w:r>
        <w:rPr>
          <w:lang w:eastAsia="pt-BR"/>
        </w:rPr>
        <w:t>Em suma,</w:t>
      </w:r>
      <w:r w:rsidR="008C4180">
        <w:rPr>
          <w:lang w:eastAsia="pt-BR"/>
        </w:rPr>
        <w:t xml:space="preserve"> o sistema de zeladoria </w:t>
      </w:r>
      <w:r w:rsidR="001F5E53">
        <w:rPr>
          <w:lang w:eastAsia="pt-BR"/>
        </w:rPr>
        <w:t xml:space="preserve">desenvolvido </w:t>
      </w:r>
      <w:r w:rsidR="008C4180">
        <w:rPr>
          <w:lang w:eastAsia="pt-BR"/>
        </w:rPr>
        <w:t xml:space="preserve">foi estruturando levando em consideração </w:t>
      </w:r>
      <w:r w:rsidR="00EA0BA9">
        <w:rPr>
          <w:lang w:eastAsia="pt-BR"/>
        </w:rPr>
        <w:t>um</w:t>
      </w:r>
      <w:r w:rsidR="00541C43">
        <w:rPr>
          <w:lang w:eastAsia="pt-BR"/>
        </w:rPr>
        <w:t>a</w:t>
      </w:r>
      <w:r w:rsidR="001F5E53">
        <w:rPr>
          <w:lang w:eastAsia="pt-BR"/>
        </w:rPr>
        <w:t xml:space="preserve"> potencial interação </w:t>
      </w:r>
      <w:r w:rsidR="00780CED">
        <w:rPr>
          <w:lang w:eastAsia="pt-BR"/>
        </w:rPr>
        <w:t xml:space="preserve">com as </w:t>
      </w:r>
      <w:r w:rsidR="008C4180">
        <w:rPr>
          <w:lang w:eastAsia="pt-BR"/>
        </w:rPr>
        <w:t>aplicações do Macaé App</w:t>
      </w:r>
      <w:r w:rsidR="001F5E53">
        <w:rPr>
          <w:lang w:eastAsia="pt-BR"/>
        </w:rPr>
        <w:t xml:space="preserve"> e</w:t>
      </w:r>
      <w:r>
        <w:rPr>
          <w:lang w:eastAsia="pt-BR"/>
        </w:rPr>
        <w:t xml:space="preserve"> apesar do conjunto de técni</w:t>
      </w:r>
      <w:r w:rsidR="00333DB8">
        <w:rPr>
          <w:lang w:eastAsia="pt-BR"/>
        </w:rPr>
        <w:t>cas</w:t>
      </w:r>
      <w:r w:rsidR="00BB7951">
        <w:rPr>
          <w:lang w:eastAsia="pt-BR"/>
        </w:rPr>
        <w:t xml:space="preserve"> referenciadas, no capítulo 2, e </w:t>
      </w:r>
      <w:r w:rsidR="00333DB8">
        <w:rPr>
          <w:lang w:eastAsia="pt-BR"/>
        </w:rPr>
        <w:t>aplicadas n</w:t>
      </w:r>
      <w:r w:rsidR="00DD06AD">
        <w:rPr>
          <w:lang w:eastAsia="pt-BR"/>
        </w:rPr>
        <w:t>a construção do sistema</w:t>
      </w:r>
      <w:r w:rsidR="00CB1CD1">
        <w:rPr>
          <w:lang w:eastAsia="pt-BR"/>
        </w:rPr>
        <w:t xml:space="preserve"> distribuído, conforme o capítulo 4</w:t>
      </w:r>
      <w:r w:rsidR="00DD06AD">
        <w:rPr>
          <w:lang w:eastAsia="pt-BR"/>
        </w:rPr>
        <w:t xml:space="preserve"> </w:t>
      </w:r>
      <w:r>
        <w:rPr>
          <w:lang w:eastAsia="pt-BR"/>
        </w:rPr>
        <w:t xml:space="preserve">é necessário </w:t>
      </w:r>
      <w:r w:rsidR="003325BC">
        <w:rPr>
          <w:lang w:eastAsia="pt-BR"/>
        </w:rPr>
        <w:t xml:space="preserve">um </w:t>
      </w:r>
      <w:r>
        <w:rPr>
          <w:lang w:eastAsia="pt-BR"/>
        </w:rPr>
        <w:t xml:space="preserve">maior refinamento para que </w:t>
      </w:r>
      <w:r w:rsidR="00FD7130">
        <w:rPr>
          <w:lang w:eastAsia="pt-BR"/>
        </w:rPr>
        <w:t>o sistema</w:t>
      </w:r>
      <w:r>
        <w:rPr>
          <w:lang w:eastAsia="pt-BR"/>
        </w:rPr>
        <w:t xml:space="preserve"> possa ser disponibilizado ao atendimento </w:t>
      </w:r>
      <w:r w:rsidR="00E04F02">
        <w:rPr>
          <w:lang w:eastAsia="pt-BR"/>
        </w:rPr>
        <w:t xml:space="preserve">ao </w:t>
      </w:r>
      <w:r>
        <w:rPr>
          <w:lang w:eastAsia="pt-BR"/>
        </w:rPr>
        <w:t>público</w:t>
      </w:r>
      <w:r w:rsidR="003717C4">
        <w:rPr>
          <w:lang w:eastAsia="pt-BR"/>
        </w:rPr>
        <w:t>.</w:t>
      </w:r>
    </w:p>
    <w:p w:rsidR="00580741" w:rsidRDefault="00580741" w:rsidP="002C0A1F">
      <w:pPr>
        <w:rPr>
          <w:lang w:eastAsia="pt-BR"/>
        </w:rPr>
      </w:pPr>
      <w:r>
        <w:rPr>
          <w:lang w:eastAsia="pt-BR"/>
        </w:rPr>
        <w:t xml:space="preserve">Referente aos objetivos específicos, o diagrama de classes produzido no capítulo 4 é um artefato que descreve </w:t>
      </w:r>
      <w:r w:rsidR="00D77925">
        <w:rPr>
          <w:lang w:eastAsia="pt-BR"/>
        </w:rPr>
        <w:t xml:space="preserve">estruturalmente </w:t>
      </w:r>
      <w:r>
        <w:rPr>
          <w:lang w:eastAsia="pt-BR"/>
        </w:rPr>
        <w:t>o projeto</w:t>
      </w:r>
      <w:r w:rsidR="003D5F18">
        <w:rPr>
          <w:lang w:eastAsia="pt-BR"/>
        </w:rPr>
        <w:t>;</w:t>
      </w:r>
      <w:r w:rsidR="00D77925">
        <w:rPr>
          <w:lang w:eastAsia="pt-BR"/>
        </w:rPr>
        <w:t xml:space="preserve"> as </w:t>
      </w:r>
      <w:r w:rsidR="00D77925">
        <w:rPr>
          <w:i/>
          <w:lang w:eastAsia="pt-BR"/>
        </w:rPr>
        <w:t>user stories</w:t>
      </w:r>
      <w:r w:rsidR="00F35753">
        <w:rPr>
          <w:lang w:eastAsia="pt-BR"/>
        </w:rPr>
        <w:t xml:space="preserve"> elaboradas</w:t>
      </w:r>
      <w:r w:rsidR="00F0485C">
        <w:rPr>
          <w:lang w:eastAsia="pt-BR"/>
        </w:rPr>
        <w:t xml:space="preserve"> ao longo do projeto</w:t>
      </w:r>
      <w:r w:rsidR="00D77925">
        <w:rPr>
          <w:lang w:eastAsia="pt-BR"/>
        </w:rPr>
        <w:t xml:space="preserve"> qualificam as funcionalidades do sistema no ponto de vista dos </w:t>
      </w:r>
      <w:r w:rsidR="00D77925">
        <w:rPr>
          <w:i/>
          <w:lang w:eastAsia="pt-BR"/>
        </w:rPr>
        <w:t>stakeholders</w:t>
      </w:r>
      <w:r w:rsidR="008F6FB7">
        <w:rPr>
          <w:lang w:eastAsia="pt-BR"/>
        </w:rPr>
        <w:t>; por sua vez, as metodologias ágeis foram seguidas focando principalmente nos resultados</w:t>
      </w:r>
      <w:r w:rsidR="00436E6C">
        <w:rPr>
          <w:lang w:eastAsia="pt-BR"/>
        </w:rPr>
        <w:t xml:space="preserve">; as funcionalidades foram listadas em um </w:t>
      </w:r>
      <w:r w:rsidR="00436E6C">
        <w:rPr>
          <w:i/>
          <w:lang w:eastAsia="pt-BR"/>
        </w:rPr>
        <w:t xml:space="preserve">product </w:t>
      </w:r>
      <w:r w:rsidR="00436E6C" w:rsidRPr="00436E6C">
        <w:rPr>
          <w:lang w:eastAsia="pt-BR"/>
        </w:rPr>
        <w:t>backlog</w:t>
      </w:r>
      <w:r w:rsidR="00436E6C">
        <w:rPr>
          <w:lang w:eastAsia="pt-BR"/>
        </w:rPr>
        <w:t xml:space="preserve"> e </w:t>
      </w:r>
      <w:r w:rsidR="00436E6C" w:rsidRPr="00436E6C">
        <w:rPr>
          <w:lang w:eastAsia="pt-BR"/>
        </w:rPr>
        <w:t>o</w:t>
      </w:r>
      <w:r w:rsidR="00436E6C">
        <w:rPr>
          <w:lang w:eastAsia="pt-BR"/>
        </w:rPr>
        <w:t xml:space="preserve"> processo de desenvolvimento foi estruturado em </w:t>
      </w:r>
      <w:r w:rsidR="00436E6C">
        <w:rPr>
          <w:i/>
          <w:lang w:eastAsia="pt-BR"/>
        </w:rPr>
        <w:t>sprints</w:t>
      </w:r>
      <w:r w:rsidR="00436E6C">
        <w:rPr>
          <w:lang w:eastAsia="pt-BR"/>
        </w:rPr>
        <w:t xml:space="preserve"> confirmando a utilização da metodologia </w:t>
      </w:r>
      <w:r w:rsidR="00436E6C" w:rsidRPr="00436E6C">
        <w:rPr>
          <w:i/>
          <w:lang w:eastAsia="pt-BR"/>
        </w:rPr>
        <w:t>SCRUM</w:t>
      </w:r>
      <w:r w:rsidR="00E0133B">
        <w:rPr>
          <w:lang w:eastAsia="pt-BR"/>
        </w:rPr>
        <w:t xml:space="preserve">; as aplicações </w:t>
      </w:r>
      <w:r w:rsidR="00E0133B">
        <w:rPr>
          <w:i/>
          <w:lang w:eastAsia="pt-BR"/>
        </w:rPr>
        <w:t>backend</w:t>
      </w:r>
      <w:r w:rsidR="00E0133B">
        <w:rPr>
          <w:lang w:eastAsia="pt-BR"/>
        </w:rPr>
        <w:t xml:space="preserve"> interagem entre si o que pode caracterizá-las como </w:t>
      </w:r>
      <w:r w:rsidR="00E0133B">
        <w:rPr>
          <w:i/>
          <w:lang w:eastAsia="pt-BR"/>
        </w:rPr>
        <w:t>webservice</w:t>
      </w:r>
      <w:r w:rsidR="00511C30">
        <w:rPr>
          <w:i/>
          <w:lang w:eastAsia="pt-BR"/>
        </w:rPr>
        <w:t>s</w:t>
      </w:r>
      <w:r w:rsidR="00CE124D">
        <w:rPr>
          <w:lang w:eastAsia="pt-BR"/>
        </w:rPr>
        <w:t>; o servidor de credencias (“</w:t>
      </w:r>
      <w:r w:rsidR="00CE124D">
        <w:rPr>
          <w:i/>
          <w:lang w:eastAsia="pt-BR"/>
        </w:rPr>
        <w:t>authzserver</w:t>
      </w:r>
      <w:r w:rsidR="00CE124D">
        <w:rPr>
          <w:lang w:eastAsia="pt-BR"/>
        </w:rPr>
        <w:t>”) centraliza a autenticação de usuários (colaboradores e cidadãos)</w:t>
      </w:r>
      <w:r w:rsidR="00A537A4">
        <w:rPr>
          <w:lang w:eastAsia="pt-BR"/>
        </w:rPr>
        <w:t xml:space="preserve"> e ao utilizar o </w:t>
      </w:r>
      <w:r w:rsidR="00A537A4" w:rsidRPr="00A537A4">
        <w:rPr>
          <w:i/>
          <w:lang w:eastAsia="pt-BR"/>
        </w:rPr>
        <w:t>Spring Security OAuth2 Authorization Server</w:t>
      </w:r>
      <w:r w:rsidR="00A537A4">
        <w:rPr>
          <w:lang w:eastAsia="pt-BR"/>
        </w:rPr>
        <w:t xml:space="preserve"> como base a aplicação segue o protocolo </w:t>
      </w:r>
      <w:r w:rsidR="00A537A4">
        <w:rPr>
          <w:i/>
          <w:lang w:eastAsia="pt-BR"/>
        </w:rPr>
        <w:t>OAuth</w:t>
      </w:r>
      <w:r w:rsidR="00A537A4">
        <w:rPr>
          <w:lang w:eastAsia="pt-BR"/>
        </w:rPr>
        <w:t>2.1</w:t>
      </w:r>
      <w:r w:rsidR="00A975C0">
        <w:rPr>
          <w:lang w:eastAsia="pt-BR"/>
        </w:rPr>
        <w:t>; o servidor de recursos (“</w:t>
      </w:r>
      <w:r w:rsidR="00A975C0" w:rsidRPr="00A975C0">
        <w:rPr>
          <w:i/>
          <w:lang w:eastAsia="pt-BR"/>
        </w:rPr>
        <w:t>resourceserver</w:t>
      </w:r>
      <w:r w:rsidR="00A975C0">
        <w:rPr>
          <w:lang w:eastAsia="pt-BR"/>
        </w:rPr>
        <w:t>”)</w:t>
      </w:r>
      <w:r w:rsidR="00CB682B">
        <w:rPr>
          <w:lang w:eastAsia="pt-BR"/>
        </w:rPr>
        <w:t xml:space="preserve"> fornece a </w:t>
      </w:r>
      <w:r w:rsidR="00747433">
        <w:rPr>
          <w:lang w:eastAsia="pt-BR"/>
        </w:rPr>
        <w:t>dados</w:t>
      </w:r>
      <w:r w:rsidR="00CB682B">
        <w:rPr>
          <w:lang w:eastAsia="pt-BR"/>
        </w:rPr>
        <w:t xml:space="preserve"> </w:t>
      </w:r>
      <w:r w:rsidR="00747433">
        <w:rPr>
          <w:lang w:eastAsia="pt-BR"/>
        </w:rPr>
        <w:t xml:space="preserve">e realiza o processamento de acordo com a lógica de negócio; duas aplicações </w:t>
      </w:r>
      <w:r w:rsidR="00747433">
        <w:rPr>
          <w:i/>
          <w:lang w:eastAsia="pt-BR"/>
        </w:rPr>
        <w:t>frontend</w:t>
      </w:r>
      <w:r w:rsidR="00747433">
        <w:rPr>
          <w:lang w:eastAsia="pt-BR"/>
        </w:rPr>
        <w:t xml:space="preserve"> foram construídas </w:t>
      </w:r>
      <w:r w:rsidR="00805F20">
        <w:rPr>
          <w:lang w:eastAsia="pt-BR"/>
        </w:rPr>
        <w:t>separadamente, uma é interface para os colaboradores e a outra é a interface para os cidadãos todavia ambas foram construídas</w:t>
      </w:r>
      <w:r w:rsidR="000516FA">
        <w:rPr>
          <w:lang w:eastAsia="pt-BR"/>
        </w:rPr>
        <w:t xml:space="preserve"> com a mesma </w:t>
      </w:r>
      <w:r w:rsidR="00805F20">
        <w:rPr>
          <w:lang w:eastAsia="pt-BR"/>
        </w:rPr>
        <w:t xml:space="preserve">aparência conforme exibido em figuras do capítulo 4.  </w:t>
      </w:r>
    </w:p>
    <w:p w:rsidR="00B61F03" w:rsidRDefault="00B61F03" w:rsidP="00A5206B">
      <w:pPr>
        <w:rPr>
          <w:lang w:eastAsia="pt-BR"/>
        </w:rPr>
      </w:pPr>
      <w:r>
        <w:rPr>
          <w:lang w:eastAsia="pt-BR"/>
        </w:rPr>
        <w:t xml:space="preserve">Dentre as </w:t>
      </w:r>
      <w:r w:rsidR="002C2778">
        <w:rPr>
          <w:i/>
          <w:lang w:eastAsia="pt-BR"/>
        </w:rPr>
        <w:t xml:space="preserve">user stories </w:t>
      </w:r>
      <w:r>
        <w:rPr>
          <w:lang w:eastAsia="pt-BR"/>
        </w:rPr>
        <w:t>requisitadas</w:t>
      </w:r>
      <w:r w:rsidR="00580741">
        <w:rPr>
          <w:lang w:eastAsia="pt-BR"/>
        </w:rPr>
        <w:t>,</w:t>
      </w:r>
      <w:r>
        <w:rPr>
          <w:lang w:eastAsia="pt-BR"/>
        </w:rPr>
        <w:t xml:space="preserve"> quatro não foram construídas: </w:t>
      </w:r>
    </w:p>
    <w:p w:rsidR="00501DBD" w:rsidRDefault="00501DBD" w:rsidP="00501DBD">
      <w:pPr>
        <w:pStyle w:val="PargrafodaLista"/>
        <w:numPr>
          <w:ilvl w:val="1"/>
          <w:numId w:val="16"/>
        </w:numPr>
      </w:pPr>
      <w:r>
        <w:t>“Como cidadão,</w:t>
      </w:r>
      <w:r w:rsidRPr="005E0B33">
        <w:t xml:space="preserve"> </w:t>
      </w:r>
      <w:r>
        <w:t>gostaria de acessar o sistema em dispositivos móveis”;</w:t>
      </w:r>
    </w:p>
    <w:p w:rsidR="00501DBD" w:rsidRDefault="00501DBD" w:rsidP="00501DBD">
      <w:pPr>
        <w:pStyle w:val="PargrafodaLista"/>
        <w:numPr>
          <w:ilvl w:val="1"/>
          <w:numId w:val="16"/>
        </w:numPr>
      </w:pPr>
      <w:r>
        <w:t xml:space="preserve">“Como cidadão, quero ter a possibilidade de compartilhar minha localização usando o </w:t>
      </w:r>
      <w:r w:rsidRPr="002A0C76">
        <w:rPr>
          <w:i/>
        </w:rPr>
        <w:t>GPS</w:t>
      </w:r>
      <w:r>
        <w:t xml:space="preserve"> caso me encontre presente no local da ocorrência”;</w:t>
      </w:r>
    </w:p>
    <w:p w:rsidR="00F51C6D" w:rsidRDefault="00F51C6D" w:rsidP="00F51C6D">
      <w:pPr>
        <w:pStyle w:val="PargrafodaLista"/>
        <w:numPr>
          <w:ilvl w:val="1"/>
          <w:numId w:val="16"/>
        </w:numPr>
      </w:pPr>
      <w:r>
        <w:t>“Como cidadão, gostaria de poder criar conta através de meus emails ou redes sociais em casos que necessitem cadastro para poder acompanhar minhas solicitações”;</w:t>
      </w:r>
    </w:p>
    <w:p w:rsidR="00501DBD" w:rsidRDefault="00F51C6D" w:rsidP="00795307">
      <w:pPr>
        <w:pStyle w:val="PargrafodaLista"/>
        <w:numPr>
          <w:ilvl w:val="1"/>
          <w:numId w:val="16"/>
        </w:numPr>
      </w:pPr>
      <w:r>
        <w:t>“Como administrador, preciso ativar/desativar as contas dos colaboradores”.</w:t>
      </w:r>
    </w:p>
    <w:p w:rsidR="00795307" w:rsidRDefault="00795307" w:rsidP="00795307">
      <w:pPr>
        <w:ind w:firstLine="0"/>
      </w:pPr>
    </w:p>
    <w:p w:rsidR="00491B3F" w:rsidRPr="002C0A1F" w:rsidRDefault="002E19B9" w:rsidP="00491B3F">
      <w:pPr>
        <w:rPr>
          <w:lang w:eastAsia="pt-BR"/>
        </w:rPr>
      </w:pPr>
      <w:r>
        <w:rPr>
          <w:lang w:eastAsia="pt-BR"/>
        </w:rPr>
        <w:t xml:space="preserve">Entretanto </w:t>
      </w:r>
      <w:r w:rsidR="00EC747C">
        <w:rPr>
          <w:lang w:eastAsia="pt-BR"/>
        </w:rPr>
        <w:t xml:space="preserve">no aspecto de atender as necessidades centrais dos </w:t>
      </w:r>
      <w:r w:rsidR="00EC747C">
        <w:rPr>
          <w:i/>
          <w:lang w:eastAsia="pt-BR"/>
        </w:rPr>
        <w:t xml:space="preserve">stakeholders </w:t>
      </w:r>
      <w:r w:rsidR="00EC747C">
        <w:rPr>
          <w:lang w:eastAsia="pt-BR"/>
        </w:rPr>
        <w:t xml:space="preserve">o protótipo construído </w:t>
      </w:r>
      <w:r w:rsidR="0065210A">
        <w:rPr>
          <w:lang w:eastAsia="pt-BR"/>
        </w:rPr>
        <w:t>cumpre</w:t>
      </w:r>
      <w:r w:rsidR="00EC747C">
        <w:rPr>
          <w:lang w:eastAsia="pt-BR"/>
        </w:rPr>
        <w:t xml:space="preserve"> com seu propósito</w:t>
      </w:r>
      <w:r w:rsidR="00346B3C">
        <w:rPr>
          <w:lang w:eastAsia="pt-BR"/>
        </w:rPr>
        <w:t>,</w:t>
      </w:r>
      <w:r w:rsidR="00EC747C">
        <w:rPr>
          <w:lang w:eastAsia="pt-BR"/>
        </w:rPr>
        <w:t xml:space="preserve"> mas não cumpre com todas as funcionalidades secundárias</w:t>
      </w:r>
      <w:r w:rsidR="0065210A">
        <w:rPr>
          <w:lang w:eastAsia="pt-BR"/>
        </w:rPr>
        <w:t>.</w:t>
      </w:r>
      <w:r w:rsidR="002C0A1F">
        <w:rPr>
          <w:lang w:eastAsia="pt-BR"/>
        </w:rPr>
        <w:t xml:space="preserve"> E</w:t>
      </w:r>
      <w:r w:rsidR="00ED579C">
        <w:rPr>
          <w:lang w:eastAsia="pt-BR"/>
        </w:rPr>
        <w:t>,</w:t>
      </w:r>
      <w:r w:rsidR="002C0A1F">
        <w:rPr>
          <w:lang w:eastAsia="pt-BR"/>
        </w:rPr>
        <w:t xml:space="preserve"> portanto, a questão d</w:t>
      </w:r>
      <w:r w:rsidR="007C459D">
        <w:rPr>
          <w:lang w:eastAsia="pt-BR"/>
        </w:rPr>
        <w:t xml:space="preserve">e </w:t>
      </w:r>
      <w:r w:rsidR="002C0A1F">
        <w:rPr>
          <w:lang w:eastAsia="pt-BR"/>
        </w:rPr>
        <w:t xml:space="preserve">o </w:t>
      </w:r>
      <w:r w:rsidR="002C0A1F" w:rsidRPr="000274FD">
        <w:rPr>
          <w:i/>
          <w:lang w:eastAsia="pt-BR"/>
        </w:rPr>
        <w:t>software</w:t>
      </w:r>
      <w:r w:rsidR="002C0A1F">
        <w:rPr>
          <w:lang w:eastAsia="pt-BR"/>
        </w:rPr>
        <w:t xml:space="preserve"> produzido cumprir com seu </w:t>
      </w:r>
      <w:r w:rsidR="002C0A1F">
        <w:rPr>
          <w:lang w:eastAsia="pt-BR"/>
        </w:rPr>
        <w:lastRenderedPageBreak/>
        <w:t xml:space="preserve">objetivo geral é relativa ainda que seja construído no ecossistema </w:t>
      </w:r>
      <w:r w:rsidR="002C0A1F" w:rsidRPr="002C0A1F">
        <w:rPr>
          <w:i/>
          <w:lang w:eastAsia="pt-BR"/>
        </w:rPr>
        <w:t>Spring</w:t>
      </w:r>
      <w:r w:rsidR="002C0A1F">
        <w:rPr>
          <w:lang w:eastAsia="pt-BR"/>
        </w:rPr>
        <w:t xml:space="preserve"> e utilize suas ferramentas de segurança</w:t>
      </w:r>
      <w:r w:rsidR="00210F8D">
        <w:rPr>
          <w:lang w:eastAsia="pt-BR"/>
        </w:rPr>
        <w:t xml:space="preserve"> para garantir meios de autenticação e controle de acesso</w:t>
      </w:r>
      <w:r w:rsidR="002C0A1F">
        <w:rPr>
          <w:lang w:eastAsia="pt-BR"/>
        </w:rPr>
        <w:t>.</w:t>
      </w:r>
    </w:p>
    <w:p w:rsidR="00E1317C" w:rsidRDefault="00E1317C" w:rsidP="00A5206B">
      <w:pPr>
        <w:rPr>
          <w:lang w:eastAsia="pt-BR"/>
        </w:rPr>
      </w:pPr>
      <w:r>
        <w:rPr>
          <w:lang w:eastAsia="pt-BR"/>
        </w:rPr>
        <w:t>Como sugestão para trabalhos futuros</w:t>
      </w:r>
      <w:r w:rsidR="00D4156A">
        <w:rPr>
          <w:lang w:eastAsia="pt-BR"/>
        </w:rPr>
        <w:t>, sugere-se:</w:t>
      </w:r>
    </w:p>
    <w:p w:rsidR="006626A4" w:rsidRDefault="00F7149C" w:rsidP="00320D5C">
      <w:pPr>
        <w:pStyle w:val="PargrafodaLista"/>
        <w:numPr>
          <w:ilvl w:val="0"/>
          <w:numId w:val="27"/>
        </w:numPr>
        <w:ind w:left="0" w:firstLine="851"/>
        <w:rPr>
          <w:lang w:eastAsia="pt-BR"/>
        </w:rPr>
      </w:pPr>
      <w:r>
        <w:rPr>
          <w:lang w:eastAsia="pt-BR"/>
        </w:rPr>
        <w:t xml:space="preserve">A </w:t>
      </w:r>
      <w:r w:rsidR="00715BD3">
        <w:rPr>
          <w:lang w:eastAsia="pt-BR"/>
        </w:rPr>
        <w:t>continuidade</w:t>
      </w:r>
      <w:r>
        <w:rPr>
          <w:lang w:eastAsia="pt-BR"/>
        </w:rPr>
        <w:t xml:space="preserve"> no </w:t>
      </w:r>
      <w:r w:rsidR="00715BD3">
        <w:rPr>
          <w:lang w:eastAsia="pt-BR"/>
        </w:rPr>
        <w:t xml:space="preserve">desenvolvimento do </w:t>
      </w:r>
      <w:r>
        <w:rPr>
          <w:lang w:eastAsia="pt-BR"/>
        </w:rPr>
        <w:t>prot</w:t>
      </w:r>
      <w:r w:rsidR="00715BD3">
        <w:rPr>
          <w:lang w:eastAsia="pt-BR"/>
        </w:rPr>
        <w:t>ótipo desenvolvido para torná-lo apto para uso pleno dos colaboradores e cidadãos do município de Macaé</w:t>
      </w:r>
      <w:r w:rsidR="008A39F5">
        <w:rPr>
          <w:lang w:eastAsia="pt-BR"/>
        </w:rPr>
        <w:t xml:space="preserve">, </w:t>
      </w:r>
      <w:r w:rsidR="00B75CE9">
        <w:rPr>
          <w:lang w:eastAsia="pt-BR"/>
        </w:rPr>
        <w:t>além de completar</w:t>
      </w:r>
      <w:r w:rsidR="008A39F5">
        <w:rPr>
          <w:lang w:eastAsia="pt-BR"/>
        </w:rPr>
        <w:t xml:space="preserve"> as funcionalidades pendentes</w:t>
      </w:r>
      <w:r w:rsidR="00B75CE9">
        <w:rPr>
          <w:lang w:eastAsia="pt-BR"/>
        </w:rPr>
        <w:t xml:space="preserve"> e promover</w:t>
      </w:r>
      <w:r w:rsidR="008A39F5">
        <w:rPr>
          <w:lang w:eastAsia="pt-BR"/>
        </w:rPr>
        <w:t xml:space="preserve"> melhorias;</w:t>
      </w:r>
    </w:p>
    <w:p w:rsidR="00535BA9" w:rsidRDefault="00535BA9" w:rsidP="00320D5C">
      <w:pPr>
        <w:pStyle w:val="PargrafodaLista"/>
        <w:numPr>
          <w:ilvl w:val="0"/>
          <w:numId w:val="27"/>
        </w:numPr>
        <w:ind w:left="0" w:firstLine="851"/>
        <w:rPr>
          <w:lang w:eastAsia="pt-BR"/>
        </w:rPr>
      </w:pPr>
      <w:r>
        <w:rPr>
          <w:lang w:eastAsia="pt-BR"/>
        </w:rPr>
        <w:t>O desenvolvimento de um sistema de zeladoria urbana com</w:t>
      </w:r>
      <w:r w:rsidR="007E09AE">
        <w:rPr>
          <w:lang w:eastAsia="pt-BR"/>
        </w:rPr>
        <w:t xml:space="preserve"> uma abordagem voltada ao formato</w:t>
      </w:r>
      <w:r>
        <w:rPr>
          <w:lang w:eastAsia="pt-BR"/>
        </w:rPr>
        <w:t xml:space="preserve"> de publicaç</w:t>
      </w:r>
      <w:r w:rsidR="007E09AE">
        <w:rPr>
          <w:lang w:eastAsia="pt-BR"/>
        </w:rPr>
        <w:t>ões utilizado</w:t>
      </w:r>
      <w:r>
        <w:rPr>
          <w:lang w:eastAsia="pt-BR"/>
        </w:rPr>
        <w:t xml:space="preserve"> por aplicativos de redes sociais;</w:t>
      </w:r>
    </w:p>
    <w:p w:rsidR="002977B4" w:rsidRPr="004B62D8" w:rsidRDefault="00A11A26" w:rsidP="00320D5C">
      <w:pPr>
        <w:pStyle w:val="PargrafodaLista"/>
        <w:numPr>
          <w:ilvl w:val="0"/>
          <w:numId w:val="27"/>
        </w:numPr>
        <w:ind w:left="0" w:firstLine="851"/>
        <w:rPr>
          <w:lang w:eastAsia="pt-BR"/>
        </w:rPr>
      </w:pPr>
      <w:r>
        <w:rPr>
          <w:lang w:eastAsia="pt-BR"/>
        </w:rPr>
        <w:t>Estudo</w:t>
      </w:r>
      <w:r w:rsidR="00AC3BE9">
        <w:rPr>
          <w:lang w:eastAsia="pt-BR"/>
        </w:rPr>
        <w:t xml:space="preserve"> de integração do Macaé App com o protótipo resultante deste trabalho.</w:t>
      </w:r>
    </w:p>
    <w:p w:rsidR="002977B4" w:rsidRDefault="002977B4">
      <w:pPr>
        <w:ind w:firstLine="0"/>
        <w:rPr>
          <w:color w:val="4BACC6"/>
        </w:rPr>
      </w:pPr>
      <w:bookmarkStart w:id="52" w:name="_GoBack"/>
      <w:bookmarkEnd w:id="52"/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BA4B07" w:rsidRDefault="00BA4B07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 w:rsidP="004B62D8">
      <w:pPr>
        <w:spacing w:line="240" w:lineRule="auto"/>
        <w:ind w:firstLine="0"/>
        <w:jc w:val="left"/>
        <w:rPr>
          <w:b/>
        </w:rPr>
      </w:pPr>
      <w:r w:rsidRPr="004B62D8">
        <w:rPr>
          <w:b/>
        </w:rPr>
        <w:lastRenderedPageBreak/>
        <w:t>REFERÊNCIAS</w:t>
      </w:r>
    </w:p>
    <w:p w:rsidR="004B62D8" w:rsidRPr="004B62D8" w:rsidRDefault="004B62D8" w:rsidP="004B62D8">
      <w:pPr>
        <w:spacing w:line="240" w:lineRule="auto"/>
        <w:ind w:firstLine="0"/>
        <w:jc w:val="left"/>
        <w:rPr>
          <w:b/>
        </w:rPr>
      </w:pPr>
    </w:p>
    <w:p w:rsidR="004B62D8" w:rsidRPr="004B62D8" w:rsidRDefault="004B62D8" w:rsidP="004B62D8">
      <w:pPr>
        <w:spacing w:line="240" w:lineRule="auto"/>
        <w:ind w:firstLine="0"/>
        <w:jc w:val="left"/>
        <w:rPr>
          <w:color w:val="4BACC6"/>
        </w:rPr>
      </w:pPr>
    </w:p>
    <w:p w:rsidR="004B62D8" w:rsidRDefault="004B62D8" w:rsidP="004B62D8">
      <w:pPr>
        <w:spacing w:line="240" w:lineRule="auto"/>
        <w:ind w:firstLine="0"/>
      </w:pPr>
      <w:r>
        <w:t xml:space="preserve">‌BASS, L.; CLEMENTS, P.; KAZMAN, R. </w:t>
      </w:r>
      <w:r w:rsidRPr="0022588B">
        <w:rPr>
          <w:b/>
          <w:i/>
        </w:rPr>
        <w:t>Software Architecture In Practice</w:t>
      </w:r>
      <w:r>
        <w:t>. 4. ed. [</w:t>
      </w:r>
      <w:r w:rsidRPr="0022588B">
        <w:rPr>
          <w:i/>
        </w:rPr>
        <w:t>S.l</w:t>
      </w:r>
      <w:r>
        <w:t>]:Addison-Wesley, 2021.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BERNHARD RUMPE. </w:t>
      </w:r>
      <w:r w:rsidRPr="0022588B">
        <w:rPr>
          <w:b/>
          <w:i/>
        </w:rPr>
        <w:t>Agile modeling with UML</w:t>
      </w:r>
      <w:r w:rsidRPr="0022588B">
        <w:rPr>
          <w:i/>
        </w:rPr>
        <w:t>: code generation, testing, refactoring</w:t>
      </w:r>
      <w:r>
        <w:t>. Cham, Suíça: Springer, 2017.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‌BEZERRA, E. </w:t>
      </w:r>
      <w:r w:rsidRPr="00F9394D">
        <w:rPr>
          <w:b/>
        </w:rPr>
        <w:t>Princípios de análise e projeto de sistemas com UML</w:t>
      </w:r>
      <w:r>
        <w:t>. 3. ed. Rio de Janeiro, Brasil: Elsevier, 2015.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>BRASIL.</w:t>
      </w:r>
      <w:r w:rsidR="000B3FC4">
        <w:t xml:space="preserve"> </w:t>
      </w:r>
      <w:r>
        <w:t xml:space="preserve">Constituição (1988). </w:t>
      </w:r>
      <w:r w:rsidRPr="00842A45">
        <w:rPr>
          <w:b/>
        </w:rPr>
        <w:t>Constituição da República Federativa do Brasil</w:t>
      </w:r>
      <w:r>
        <w:t>: texto constitucional promulgado em 5 de outubro de 1988, com as alterações adotadas com as emendas constitucionais n. 1/92 a 48/2005 e pelas emendas constitucionais de revisão n.1 a 6/94, pelas Emendas Constitucionais n. 1/92 a 73/2013 e pelo Decreto Legislativo n. 168/2008. Brasília: Senado Federal, Secretaria Especial de Editoração e Publicação, Subsecretaria de Edições Técnicas, 2013. Disponível em: http://www2.senado.gov.br/bdsf/item/id/70316. Acessado em: 28 mar., 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FABAPP: </w:t>
      </w:r>
      <w:r w:rsidRPr="001D2F00">
        <w:rPr>
          <w:b/>
        </w:rPr>
        <w:t>Plataforma de desenvolvimento de aplicativos</w:t>
      </w:r>
      <w:r>
        <w:t xml:space="preserve">. </w:t>
      </w:r>
      <w:r w:rsidRPr="00B339F9">
        <w:rPr>
          <w:i/>
        </w:rPr>
        <w:t>Web</w:t>
      </w:r>
      <w:r>
        <w:t>. [</w:t>
      </w:r>
      <w:r w:rsidRPr="006849D7">
        <w:rPr>
          <w:i/>
        </w:rPr>
        <w:t>S.l</w:t>
      </w:r>
      <w:r>
        <w:t>.], 2013. Disponível em: https://fabricadeaplicativos.com.br/. Acesso em: 15 mar. 2021.</w:t>
      </w:r>
    </w:p>
    <w:p w:rsidR="004B62D8" w:rsidRDefault="004B62D8" w:rsidP="004B62D8">
      <w:pPr>
        <w:spacing w:line="240" w:lineRule="auto"/>
        <w:ind w:firstLine="0"/>
      </w:pPr>
    </w:p>
    <w:p w:rsidR="004B62D8" w:rsidRPr="00AA1D66" w:rsidRDefault="004B62D8" w:rsidP="004B62D8">
      <w:pPr>
        <w:spacing w:line="240" w:lineRule="auto"/>
        <w:ind w:firstLine="0"/>
        <w:rPr>
          <w:b/>
          <w:i/>
        </w:rPr>
      </w:pPr>
      <w:r>
        <w:t xml:space="preserve">FIELDING, R. T. </w:t>
      </w:r>
      <w:r w:rsidRPr="00AA1D66">
        <w:rPr>
          <w:b/>
          <w:i/>
        </w:rPr>
        <w:t>Architectural Styles and the Design of Network-based Software</w:t>
      </w:r>
    </w:p>
    <w:p w:rsidR="004B62D8" w:rsidRDefault="004B62D8" w:rsidP="004B62D8">
      <w:pPr>
        <w:spacing w:line="240" w:lineRule="auto"/>
        <w:ind w:firstLine="0"/>
      </w:pPr>
      <w:r w:rsidRPr="00AA1D66">
        <w:rPr>
          <w:b/>
          <w:i/>
        </w:rPr>
        <w:t>Architectures</w:t>
      </w:r>
      <w:r>
        <w:t>. Dissertação de Doutorado - University of California, Irvine, 2000.</w:t>
      </w:r>
    </w:p>
    <w:p w:rsidR="004B62D8" w:rsidRDefault="004B62D8" w:rsidP="004B62D8">
      <w:pPr>
        <w:spacing w:line="240" w:lineRule="auto"/>
        <w:ind w:firstLine="0"/>
      </w:pPr>
      <w:r>
        <w:t>‌</w:t>
      </w:r>
    </w:p>
    <w:p w:rsidR="004B62D8" w:rsidRDefault="004B62D8" w:rsidP="004B62D8">
      <w:pPr>
        <w:spacing w:line="240" w:lineRule="auto"/>
        <w:ind w:firstLine="0"/>
      </w:pPr>
      <w:r>
        <w:t xml:space="preserve">FISCALIZA VR: </w:t>
      </w:r>
      <w:r w:rsidRPr="009F5E23">
        <w:rPr>
          <w:b/>
          <w:i/>
        </w:rPr>
        <w:t>Software</w:t>
      </w:r>
      <w:r w:rsidRPr="00355C29">
        <w:rPr>
          <w:b/>
        </w:rPr>
        <w:t xml:space="preserve"> de Zeladoria Urbana</w:t>
      </w:r>
      <w:r>
        <w:t xml:space="preserve">. </w:t>
      </w:r>
      <w:r w:rsidRPr="00355C29">
        <w:rPr>
          <w:i/>
        </w:rPr>
        <w:t>Web</w:t>
      </w:r>
      <w:r>
        <w:t>. [</w:t>
      </w:r>
      <w:r w:rsidRPr="00355C29">
        <w:rPr>
          <w:i/>
        </w:rPr>
        <w:t>S.l</w:t>
      </w:r>
      <w:r>
        <w:t>.], fevereiro/2019. Disponível em: https://volta-redonda.fiscalizaja.com.br/home. Acesso em: 21 abr. 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2C3D0C" w:rsidP="004B62D8">
      <w:pPr>
        <w:spacing w:line="240" w:lineRule="auto"/>
        <w:ind w:firstLine="0"/>
      </w:pPr>
      <w:r>
        <w:t>GOURLEY, D.; TOTTY, B</w:t>
      </w:r>
      <w:r w:rsidR="004B62D8">
        <w:t xml:space="preserve">. </w:t>
      </w:r>
      <w:r w:rsidR="004B62D8" w:rsidRPr="00C76A96">
        <w:rPr>
          <w:b/>
        </w:rPr>
        <w:t>HTTP</w:t>
      </w:r>
      <w:r w:rsidR="004B62D8">
        <w:t xml:space="preserve">: </w:t>
      </w:r>
      <w:r w:rsidR="004B62D8" w:rsidRPr="00C76A96">
        <w:rPr>
          <w:i/>
        </w:rPr>
        <w:t>The Definitive Guide</w:t>
      </w:r>
      <w:r w:rsidR="004B62D8">
        <w:t>. [</w:t>
      </w:r>
      <w:r w:rsidR="004B62D8" w:rsidRPr="00C76A96">
        <w:rPr>
          <w:i/>
        </w:rPr>
        <w:t>S.l</w:t>
      </w:r>
      <w:r w:rsidR="004B62D8">
        <w:t>.]: O’Reilly Media, Inc., 2002.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INGENO, J. </w:t>
      </w:r>
      <w:r w:rsidRPr="00946CD8">
        <w:rPr>
          <w:b/>
          <w:i/>
        </w:rPr>
        <w:t>Softward architect’s handbook</w:t>
      </w:r>
      <w:r w:rsidRPr="00946CD8">
        <w:rPr>
          <w:i/>
        </w:rPr>
        <w:t>: become a successful software architect by implementing effective architecture concepts</w:t>
      </w:r>
      <w:r>
        <w:t>. Birmingham, Reino Unido: Packt Publishing Ltd, 2018.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JOTFORM: </w:t>
      </w:r>
      <w:r w:rsidRPr="00FE6991">
        <w:rPr>
          <w:b/>
        </w:rPr>
        <w:t>Criador de formulários online</w:t>
      </w:r>
      <w:r>
        <w:t xml:space="preserve">. </w:t>
      </w:r>
      <w:r w:rsidRPr="00FE6991">
        <w:rPr>
          <w:i/>
        </w:rPr>
        <w:t>Web</w:t>
      </w:r>
      <w:r>
        <w:t>. [</w:t>
      </w:r>
      <w:r w:rsidRPr="00FE6991">
        <w:rPr>
          <w:i/>
        </w:rPr>
        <w:t>S.l</w:t>
      </w:r>
      <w:r>
        <w:t>.], Disponível em: https://www.jotform.com/pt/. Acesso em: 15 mar. 2021.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MACAÉ. Decreto Municipal Nº 97, de 17 de junho de 2019. </w:t>
      </w:r>
      <w:r w:rsidRPr="00CB01FE">
        <w:rPr>
          <w:b/>
        </w:rPr>
        <w:t>Ina</w:t>
      </w:r>
      <w:r w:rsidR="00332F68">
        <w:rPr>
          <w:b/>
        </w:rPr>
        <w:t>u</w:t>
      </w:r>
      <w:r w:rsidRPr="00CB01FE">
        <w:rPr>
          <w:b/>
        </w:rPr>
        <w:t>guração do Laboratório de Inovação em Gestão Pública, doravante denominado INOVA MACAÉ</w:t>
      </w:r>
      <w:r>
        <w:t>. Disponível em: https://sistemas.macae.rj.gov.br:84/sim/midia/anexolegislacao/1566458364.pdf. Acesso em: 10 mar.2022.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 w:rsidRPr="00FE0E5C">
        <w:rPr>
          <w:b/>
        </w:rPr>
        <w:t>MACAÉ APP</w:t>
      </w:r>
      <w:r>
        <w:t xml:space="preserve">: </w:t>
      </w:r>
      <w:r w:rsidRPr="00FE0E5C">
        <w:rPr>
          <w:i/>
        </w:rPr>
        <w:t>Software</w:t>
      </w:r>
      <w:r>
        <w:t xml:space="preserve"> Governamental. 14.0. [</w:t>
      </w:r>
      <w:r w:rsidRPr="00FE0E5C">
        <w:rPr>
          <w:i/>
        </w:rPr>
        <w:t>S.l</w:t>
      </w:r>
      <w:r>
        <w:t>.], março/2020. Disponível em: https://play.google.com/store/apps/details?id=br.com.app.gpu2120664.gpu94dfdedcdf66d8d1b9be787aae3c999d&amp;hl=pt_BR&amp;gl=US. Acesso em: 5 jun. 2021.</w:t>
      </w:r>
    </w:p>
    <w:p w:rsidR="004B62D8" w:rsidRDefault="004B62D8" w:rsidP="004B62D8">
      <w:pPr>
        <w:spacing w:line="240" w:lineRule="auto"/>
        <w:ind w:firstLine="0"/>
      </w:pPr>
    </w:p>
    <w:p w:rsidR="004B62D8" w:rsidRDefault="002C3D0C" w:rsidP="004B62D8">
      <w:pPr>
        <w:spacing w:line="240" w:lineRule="auto"/>
        <w:ind w:firstLine="0"/>
      </w:pPr>
      <w:r>
        <w:t>MASSÉ, M</w:t>
      </w:r>
      <w:r w:rsidR="004B62D8">
        <w:t xml:space="preserve">. </w:t>
      </w:r>
      <w:r w:rsidR="004B62D8" w:rsidRPr="00512061">
        <w:rPr>
          <w:b/>
          <w:i/>
        </w:rPr>
        <w:t>REST API design rulebook</w:t>
      </w:r>
      <w:r w:rsidR="004B62D8">
        <w:t>. [</w:t>
      </w:r>
      <w:r w:rsidR="004B62D8" w:rsidRPr="00512061">
        <w:rPr>
          <w:i/>
        </w:rPr>
        <w:t>S.l</w:t>
      </w:r>
      <w:r w:rsidR="004B62D8">
        <w:t>.] : O’Reilly, 2012.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lastRenderedPageBreak/>
        <w:t xml:space="preserve">MDN </w:t>
      </w:r>
      <w:r w:rsidRPr="00B339F9">
        <w:rPr>
          <w:i/>
        </w:rPr>
        <w:t>WEB DOCS</w:t>
      </w:r>
      <w:r>
        <w:t xml:space="preserve">. </w:t>
      </w:r>
      <w:r w:rsidRPr="005503DA">
        <w:rPr>
          <w:b/>
        </w:rPr>
        <w:t>Códigos de status de respostas HTTP</w:t>
      </w:r>
      <w:r>
        <w:t>. 16 ago. 2021. Disponível em: https://developer.mozilla.org/pt-BR/docs/Web/HTTP/Status. Acesso em: 16 mar. 2022.</w:t>
      </w:r>
    </w:p>
    <w:p w:rsidR="004B62D8" w:rsidRDefault="004B62D8" w:rsidP="004B62D8">
      <w:pPr>
        <w:spacing w:line="240" w:lineRule="auto"/>
        <w:ind w:firstLine="0"/>
      </w:pPr>
      <w:r>
        <w:t>‌</w:t>
      </w:r>
    </w:p>
    <w:p w:rsidR="004B62D8" w:rsidRDefault="004B62D8" w:rsidP="004B62D8">
      <w:pPr>
        <w:spacing w:line="240" w:lineRule="auto"/>
        <w:ind w:firstLine="0"/>
      </w:pPr>
      <w:r>
        <w:t xml:space="preserve">MDN </w:t>
      </w:r>
      <w:r w:rsidRPr="00B339F9">
        <w:rPr>
          <w:i/>
        </w:rPr>
        <w:t>WEB DOCS</w:t>
      </w:r>
      <w:r>
        <w:t xml:space="preserve">. </w:t>
      </w:r>
      <w:r w:rsidRPr="00565806">
        <w:rPr>
          <w:b/>
        </w:rPr>
        <w:t>Uma visão geral do HTTP</w:t>
      </w:r>
      <w:r>
        <w:t>. 13 jan. 2022. Disponível em: https://developer.mozilla.org/pt-BR/docs/Web/HTTP/Overview#componentes_de_sistemas_baseados_em_http. Acesso em: 16 mar. 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 w:rsidRPr="003A6A49">
        <w:rPr>
          <w:b/>
          <w:i/>
        </w:rPr>
        <w:t>OAuth2.1 Authorization Framework</w:t>
      </w:r>
      <w:r>
        <w:t>. Disponível em: https://datatracker.ietf.org/doc/html/draft-parecki-oauth-v2-1. Acesso em:  25 fev. 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PMI; </w:t>
      </w:r>
      <w:r w:rsidRPr="003A6A49">
        <w:t>AGILE ALLIANCE</w:t>
      </w:r>
      <w:r>
        <w:t xml:space="preserve">. </w:t>
      </w:r>
      <w:r w:rsidRPr="003A6A49">
        <w:rPr>
          <w:b/>
          <w:i/>
        </w:rPr>
        <w:t>Agile practice guide</w:t>
      </w:r>
      <w:r>
        <w:t>. Newton Square, Pennsylvania, EUA: Project Management Institute, Inc., 2017.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PRODANOV, C. C.; FREITAS, E. C. </w:t>
      </w:r>
      <w:r w:rsidRPr="008802CB">
        <w:rPr>
          <w:b/>
        </w:rPr>
        <w:t>Metodologia do Trabalho Científico</w:t>
      </w:r>
      <w:r>
        <w:t>. 2. ed. Rio Grande do Sul, Brasil: Universidade FEEVALE, 2013.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PRESSMAN, R. </w:t>
      </w:r>
      <w:r w:rsidRPr="005A17AA">
        <w:rPr>
          <w:b/>
        </w:rPr>
        <w:t xml:space="preserve">Engenharia de </w:t>
      </w:r>
      <w:r w:rsidRPr="009F5E23">
        <w:rPr>
          <w:b/>
          <w:i/>
        </w:rPr>
        <w:t>Software</w:t>
      </w:r>
      <w:r>
        <w:t xml:space="preserve">: Um Abordagem Profissional. 7. ed. Porto Alegre, Brasil: AMGH, 2011. 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RAJ, P.; RAMAN, A.; SUBRAMANIAN, H. </w:t>
      </w:r>
      <w:r w:rsidRPr="005A17AA">
        <w:rPr>
          <w:b/>
          <w:i/>
        </w:rPr>
        <w:t>Architectural patterns</w:t>
      </w:r>
      <w:r w:rsidRPr="005A17AA">
        <w:rPr>
          <w:i/>
        </w:rPr>
        <w:t>: uncover essential patterns in the most indispensable realm of enterprise architecture</w:t>
      </w:r>
      <w:r>
        <w:t>. Birmingham, Reino Unido: Packt Publishing, 2017.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RICHARDS, M.; FORD, N. </w:t>
      </w:r>
      <w:r w:rsidRPr="00AA33E5">
        <w:rPr>
          <w:b/>
          <w:i/>
        </w:rPr>
        <w:t>Fundamentals of software architecture</w:t>
      </w:r>
      <w:r w:rsidRPr="00AA33E5">
        <w:rPr>
          <w:i/>
        </w:rPr>
        <w:t>: an engineering approach</w:t>
      </w:r>
      <w:r>
        <w:t>. Cambridge, Reino Unido: O’Reilly, 2020.</w:t>
      </w:r>
    </w:p>
    <w:p w:rsidR="004B62D8" w:rsidRDefault="004B62D8" w:rsidP="004B62D8">
      <w:pPr>
        <w:tabs>
          <w:tab w:val="left" w:pos="2445"/>
        </w:tabs>
        <w:spacing w:line="240" w:lineRule="auto"/>
        <w:ind w:firstLine="0"/>
      </w:pPr>
      <w:r>
        <w:tab/>
      </w:r>
    </w:p>
    <w:p w:rsidR="004B62D8" w:rsidRDefault="004B62D8" w:rsidP="004B62D8">
      <w:pPr>
        <w:spacing w:line="240" w:lineRule="auto"/>
        <w:ind w:firstLine="0"/>
      </w:pPr>
      <w:r>
        <w:t xml:space="preserve">RICHARDSON, L.; RUBY, Sam. </w:t>
      </w:r>
      <w:r w:rsidRPr="00386693">
        <w:rPr>
          <w:b/>
          <w:i/>
        </w:rPr>
        <w:t>RESTful web services</w:t>
      </w:r>
      <w:r>
        <w:t>. [</w:t>
      </w:r>
      <w:r w:rsidRPr="00386693">
        <w:rPr>
          <w:i/>
        </w:rPr>
        <w:t>S.l</w:t>
      </w:r>
      <w:r>
        <w:t>.]:O’Reilly, 2007.</w:t>
      </w:r>
    </w:p>
    <w:p w:rsidR="00C36E11" w:rsidRDefault="00C36E11" w:rsidP="004B62D8">
      <w:pPr>
        <w:spacing w:line="240" w:lineRule="auto"/>
        <w:ind w:firstLine="0"/>
      </w:pPr>
    </w:p>
    <w:p w:rsidR="00C36E11" w:rsidRDefault="00C36E11" w:rsidP="00C36E11">
      <w:pPr>
        <w:spacing w:line="240" w:lineRule="auto"/>
        <w:ind w:firstLine="0"/>
      </w:pPr>
      <w:r>
        <w:t xml:space="preserve">SANT'ANA, R. </w:t>
      </w:r>
      <w:r>
        <w:rPr>
          <w:b/>
        </w:rPr>
        <w:t>Tecnologia e Gestão Pú</w:t>
      </w:r>
      <w:r w:rsidRPr="00DB6356">
        <w:rPr>
          <w:b/>
        </w:rPr>
        <w:t>blica Municipal</w:t>
      </w:r>
      <w:r>
        <w:t>: Mensuração da Interação com a Sociedade. São Paulo: Cultura Acadêmica, 2009.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SBROCCO, J. H.; Macedo, P. C.. </w:t>
      </w:r>
      <w:r w:rsidRPr="00672347">
        <w:rPr>
          <w:b/>
        </w:rPr>
        <w:t>Metodologias Ágeis</w:t>
      </w:r>
      <w:r>
        <w:t xml:space="preserve">: Engenharia de </w:t>
      </w:r>
      <w:r w:rsidRPr="009F5E23">
        <w:rPr>
          <w:i/>
        </w:rPr>
        <w:t>Software</w:t>
      </w:r>
      <w:r>
        <w:t xml:space="preserve"> sob Medida. São Paulo, Brasil: Érica, 2012.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‌SHVETS, A. </w:t>
      </w:r>
      <w:r w:rsidRPr="00D70DD5">
        <w:rPr>
          <w:b/>
        </w:rPr>
        <w:t>Dive Into Design Patterns</w:t>
      </w:r>
      <w:r>
        <w:t>.[</w:t>
      </w:r>
      <w:r w:rsidRPr="00D70DD5">
        <w:rPr>
          <w:i/>
        </w:rPr>
        <w:t>S.l</w:t>
      </w:r>
      <w:r>
        <w:t>.]:[</w:t>
      </w:r>
      <w:r w:rsidRPr="00D70DD5">
        <w:rPr>
          <w:i/>
        </w:rPr>
        <w:t>S.n</w:t>
      </w:r>
      <w:r>
        <w:rPr>
          <w:i/>
        </w:rPr>
        <w:t>.</w:t>
      </w:r>
      <w:r>
        <w:t xml:space="preserve">], 2021. </w:t>
      </w:r>
      <w:r w:rsidRPr="00FD4898">
        <w:rPr>
          <w:i/>
        </w:rPr>
        <w:t>E-book</w:t>
      </w:r>
      <w:r>
        <w:t>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SOMMERVILLE, I. </w:t>
      </w:r>
      <w:r w:rsidRPr="004B7EFE">
        <w:rPr>
          <w:b/>
          <w:i/>
        </w:rPr>
        <w:t>Engineering software products</w:t>
      </w:r>
      <w:r w:rsidRPr="004B7EFE">
        <w:rPr>
          <w:i/>
        </w:rPr>
        <w:t>: an introduction to modern software engineering</w:t>
      </w:r>
      <w:r>
        <w:t xml:space="preserve">. </w:t>
      </w:r>
      <w:r w:rsidRPr="004E102C">
        <w:rPr>
          <w:i/>
        </w:rPr>
        <w:t>Harlow</w:t>
      </w:r>
      <w:r>
        <w:t>, Inglaterra: Pearson, 2021.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SOMMERVILLE, I. </w:t>
      </w:r>
      <w:r w:rsidRPr="00CE775D">
        <w:rPr>
          <w:b/>
          <w:i/>
        </w:rPr>
        <w:t>Software engineering</w:t>
      </w:r>
      <w:r>
        <w:t xml:space="preserve">. 8. ed. Harlow, Reino Unido: Addison-Wesley </w:t>
      </w:r>
      <w:r w:rsidRPr="004E102C">
        <w:rPr>
          <w:i/>
        </w:rPr>
        <w:t>Publishers Ltda</w:t>
      </w:r>
      <w:r>
        <w:t>, 2006.</w:t>
      </w:r>
    </w:p>
    <w:p w:rsidR="004B62D8" w:rsidRDefault="004B62D8" w:rsidP="004B62D8">
      <w:pPr>
        <w:spacing w:line="240" w:lineRule="auto"/>
        <w:ind w:firstLine="0"/>
      </w:pPr>
    </w:p>
    <w:p w:rsidR="004B62D8" w:rsidRDefault="002C3D0C" w:rsidP="004B62D8">
      <w:pPr>
        <w:spacing w:line="240" w:lineRule="auto"/>
        <w:ind w:firstLine="0"/>
      </w:pPr>
      <w:r>
        <w:t>SOMMERVILLE, I</w:t>
      </w:r>
      <w:r w:rsidR="004B62D8">
        <w:t xml:space="preserve">. </w:t>
      </w:r>
      <w:r w:rsidR="004B62D8" w:rsidRPr="002E22A9">
        <w:rPr>
          <w:b/>
          <w:i/>
        </w:rPr>
        <w:t>Software engineering</w:t>
      </w:r>
      <w:r w:rsidR="004B62D8">
        <w:t>. 10. ed. [</w:t>
      </w:r>
      <w:r w:rsidR="004B62D8" w:rsidRPr="002E22A9">
        <w:rPr>
          <w:i/>
        </w:rPr>
        <w:t>S.l</w:t>
      </w:r>
      <w:r w:rsidR="004B62D8">
        <w:t>.]: Pearson, 2016.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SPILÇÃ, L. </w:t>
      </w:r>
      <w:r w:rsidRPr="007F3108">
        <w:rPr>
          <w:b/>
          <w:i/>
        </w:rPr>
        <w:t>Spring security in action</w:t>
      </w:r>
      <w:r>
        <w:t xml:space="preserve">. Nova Iorque, EUA: </w:t>
      </w:r>
      <w:r w:rsidRPr="004E102C">
        <w:rPr>
          <w:i/>
        </w:rPr>
        <w:t>Manning Publications</w:t>
      </w:r>
      <w:r>
        <w:t>, 2020.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‌STALLINGS, W. </w:t>
      </w:r>
      <w:r w:rsidRPr="007F3108">
        <w:rPr>
          <w:b/>
        </w:rPr>
        <w:t>Criptografia e segurança de redes</w:t>
      </w:r>
      <w:r>
        <w:t xml:space="preserve">. 4. ed. São Paulo, Brasil: </w:t>
      </w:r>
      <w:r w:rsidRPr="004E102C">
        <w:rPr>
          <w:i/>
        </w:rPr>
        <w:t>Pearson Prentice Hall</w:t>
      </w:r>
      <w:r>
        <w:t>, 2008.</w:t>
      </w:r>
    </w:p>
    <w:p w:rsidR="004B62D8" w:rsidRDefault="004B62D8" w:rsidP="004B62D8">
      <w:pPr>
        <w:spacing w:line="240" w:lineRule="auto"/>
        <w:ind w:firstLine="0"/>
      </w:pPr>
    </w:p>
    <w:p w:rsidR="004B62D8" w:rsidRPr="004B62D8" w:rsidRDefault="004B62D8" w:rsidP="004B62D8">
      <w:pPr>
        <w:spacing w:line="240" w:lineRule="auto"/>
        <w:ind w:firstLine="0"/>
        <w:rPr>
          <w:b/>
          <w:smallCaps/>
          <w:color w:val="4BACC6"/>
        </w:rPr>
      </w:pPr>
      <w:r>
        <w:lastRenderedPageBreak/>
        <w:t xml:space="preserve">TANENBAUM, A.; WETHERALL, D. </w:t>
      </w:r>
      <w:r w:rsidRPr="00D0468D">
        <w:rPr>
          <w:b/>
          <w:i/>
        </w:rPr>
        <w:t>Computer Networks</w:t>
      </w:r>
      <w:r>
        <w:t xml:space="preserve">. </w:t>
      </w:r>
      <w:r w:rsidRPr="004E102C">
        <w:rPr>
          <w:i/>
        </w:rPr>
        <w:t>5. ed. [S.l.]: Prentice Hall</w:t>
      </w:r>
      <w:r>
        <w:t>, 2010.</w:t>
      </w:r>
    </w:p>
    <w:sectPr w:rsidR="004B62D8" w:rsidRPr="004B62D8" w:rsidSect="003D2D14">
      <w:headerReference w:type="default" r:id="rId54"/>
      <w:pgSz w:w="11906" w:h="16838"/>
      <w:pgMar w:top="1701" w:right="1134" w:bottom="1134" w:left="1701" w:header="709" w:footer="709" w:gutter="0"/>
      <w:pgNumType w:start="12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D2513" w:rsidRDefault="00AD2513">
      <w:pPr>
        <w:spacing w:line="240" w:lineRule="auto"/>
      </w:pPr>
      <w:r>
        <w:separator/>
      </w:r>
    </w:p>
  </w:endnote>
  <w:endnote w:type="continuationSeparator" w:id="1">
    <w:p w:rsidR="00AD2513" w:rsidRDefault="00AD2513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D2513" w:rsidRDefault="00AD2513">
      <w:pPr>
        <w:spacing w:line="240" w:lineRule="auto"/>
      </w:pPr>
      <w:r>
        <w:separator/>
      </w:r>
    </w:p>
  </w:footnote>
  <w:footnote w:type="continuationSeparator" w:id="1">
    <w:p w:rsidR="00AD2513" w:rsidRDefault="00AD2513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17E9" w:rsidRDefault="00C017E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17E9" w:rsidRDefault="00C017E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  <w:szCs w:val="24"/>
      </w:rPr>
    </w:pPr>
  </w:p>
  <w:p w:rsidR="00C017E9" w:rsidRDefault="00C017E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17E9" w:rsidRDefault="0016550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  <w:szCs w:val="24"/>
      </w:rPr>
    </w:pPr>
    <w:r>
      <w:rPr>
        <w:color w:val="000000"/>
        <w:szCs w:val="24"/>
      </w:rPr>
      <w:fldChar w:fldCharType="begin"/>
    </w:r>
    <w:r w:rsidR="00C017E9">
      <w:rPr>
        <w:color w:val="000000"/>
        <w:szCs w:val="24"/>
      </w:rPr>
      <w:instrText>PAGE</w:instrText>
    </w:r>
    <w:r>
      <w:rPr>
        <w:color w:val="000000"/>
        <w:szCs w:val="24"/>
      </w:rPr>
      <w:fldChar w:fldCharType="separate"/>
    </w:r>
    <w:r w:rsidR="008A4087">
      <w:rPr>
        <w:noProof/>
        <w:color w:val="000000"/>
        <w:szCs w:val="24"/>
      </w:rPr>
      <w:t>12</w:t>
    </w:r>
    <w:r>
      <w:rPr>
        <w:color w:val="000000"/>
        <w:szCs w:val="24"/>
      </w:rPr>
      <w:fldChar w:fldCharType="end"/>
    </w:r>
  </w:p>
  <w:p w:rsidR="00C017E9" w:rsidRDefault="00C017E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A1FA94F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5960746"/>
    <w:multiLevelType w:val="hybridMultilevel"/>
    <w:tmpl w:val="671E81C8"/>
    <w:lvl w:ilvl="0" w:tplc="04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>
    <w:nsid w:val="1502309E"/>
    <w:multiLevelType w:val="hybridMultilevel"/>
    <w:tmpl w:val="ADDA28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55072E"/>
    <w:multiLevelType w:val="hybridMultilevel"/>
    <w:tmpl w:val="37E2545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1C0C243D"/>
    <w:multiLevelType w:val="hybridMultilevel"/>
    <w:tmpl w:val="7E5AEB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0E41C5"/>
    <w:multiLevelType w:val="hybridMultilevel"/>
    <w:tmpl w:val="B51A5AF8"/>
    <w:lvl w:ilvl="0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>
    <w:nsid w:val="23093957"/>
    <w:multiLevelType w:val="hybridMultilevel"/>
    <w:tmpl w:val="E8BACC10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24244064"/>
    <w:multiLevelType w:val="hybridMultilevel"/>
    <w:tmpl w:val="E2D479E2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2A3C6F3A"/>
    <w:multiLevelType w:val="hybridMultilevel"/>
    <w:tmpl w:val="5D10B4F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2CCE17EE"/>
    <w:multiLevelType w:val="hybridMultilevel"/>
    <w:tmpl w:val="7E0C07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F24433F"/>
    <w:multiLevelType w:val="hybridMultilevel"/>
    <w:tmpl w:val="2662D0F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303D5011"/>
    <w:multiLevelType w:val="hybridMultilevel"/>
    <w:tmpl w:val="C80C272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34822127"/>
    <w:multiLevelType w:val="hybridMultilevel"/>
    <w:tmpl w:val="30DA7D4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367B47F7"/>
    <w:multiLevelType w:val="hybridMultilevel"/>
    <w:tmpl w:val="F6F00562"/>
    <w:lvl w:ilvl="0" w:tplc="69B820E4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  <w:color w:val="auto"/>
      </w:rPr>
    </w:lvl>
    <w:lvl w:ilvl="1" w:tplc="CE9E3AC8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  <w:color w:val="auto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4">
    <w:nsid w:val="474147E8"/>
    <w:multiLevelType w:val="hybridMultilevel"/>
    <w:tmpl w:val="A8AEB60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FDB37BE"/>
    <w:multiLevelType w:val="multilevel"/>
    <w:tmpl w:val="589EF63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>
    <w:nsid w:val="5BF64547"/>
    <w:multiLevelType w:val="hybridMultilevel"/>
    <w:tmpl w:val="D89ECC4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C0862F9"/>
    <w:multiLevelType w:val="multilevel"/>
    <w:tmpl w:val="6D920BD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>
    <w:nsid w:val="5D902B5B"/>
    <w:multiLevelType w:val="multilevel"/>
    <w:tmpl w:val="FCB8C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>
    <w:nsid w:val="61107E0B"/>
    <w:multiLevelType w:val="hybridMultilevel"/>
    <w:tmpl w:val="F2E8582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631B58AB"/>
    <w:multiLevelType w:val="hybridMultilevel"/>
    <w:tmpl w:val="A7C84F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6162CBA"/>
    <w:multiLevelType w:val="hybridMultilevel"/>
    <w:tmpl w:val="0C38417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7A683766"/>
    <w:multiLevelType w:val="hybridMultilevel"/>
    <w:tmpl w:val="FE1619FA"/>
    <w:lvl w:ilvl="0" w:tplc="54D00AA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E57307D"/>
    <w:multiLevelType w:val="hybridMultilevel"/>
    <w:tmpl w:val="AA7E497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8"/>
  </w:num>
  <w:num w:numId="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2"/>
  </w:num>
  <w:num w:numId="7">
    <w:abstractNumId w:val="17"/>
  </w:num>
  <w:num w:numId="8">
    <w:abstractNumId w:val="1"/>
  </w:num>
  <w:num w:numId="9">
    <w:abstractNumId w:val="13"/>
  </w:num>
  <w:num w:numId="10">
    <w:abstractNumId w:val="8"/>
  </w:num>
  <w:num w:numId="11">
    <w:abstractNumId w:val="3"/>
  </w:num>
  <w:num w:numId="12">
    <w:abstractNumId w:val="10"/>
  </w:num>
  <w:num w:numId="13">
    <w:abstractNumId w:val="16"/>
  </w:num>
  <w:num w:numId="14">
    <w:abstractNumId w:val="14"/>
  </w:num>
  <w:num w:numId="15">
    <w:abstractNumId w:val="20"/>
  </w:num>
  <w:num w:numId="16">
    <w:abstractNumId w:val="4"/>
  </w:num>
  <w:num w:numId="17">
    <w:abstractNumId w:val="11"/>
  </w:num>
  <w:num w:numId="18">
    <w:abstractNumId w:val="5"/>
  </w:num>
  <w:num w:numId="19">
    <w:abstractNumId w:val="2"/>
  </w:num>
  <w:num w:numId="20">
    <w:abstractNumId w:val="9"/>
  </w:num>
  <w:num w:numId="21">
    <w:abstractNumId w:val="0"/>
  </w:num>
  <w:num w:numId="22">
    <w:abstractNumId w:val="6"/>
  </w:num>
  <w:num w:numId="23">
    <w:abstractNumId w:val="12"/>
  </w:num>
  <w:num w:numId="24">
    <w:abstractNumId w:val="21"/>
  </w:num>
  <w:num w:numId="25">
    <w:abstractNumId w:val="19"/>
  </w:num>
  <w:num w:numId="26">
    <w:abstractNumId w:val="23"/>
  </w:num>
  <w:num w:numId="27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977B4"/>
    <w:rsid w:val="0000027B"/>
    <w:rsid w:val="00001BC4"/>
    <w:rsid w:val="00001C9E"/>
    <w:rsid w:val="00002FF5"/>
    <w:rsid w:val="0000432C"/>
    <w:rsid w:val="00004A25"/>
    <w:rsid w:val="00007445"/>
    <w:rsid w:val="00007942"/>
    <w:rsid w:val="00010B90"/>
    <w:rsid w:val="00013BDE"/>
    <w:rsid w:val="00014058"/>
    <w:rsid w:val="00014352"/>
    <w:rsid w:val="000144CE"/>
    <w:rsid w:val="00014916"/>
    <w:rsid w:val="0001542F"/>
    <w:rsid w:val="0001583E"/>
    <w:rsid w:val="00016F4D"/>
    <w:rsid w:val="00020782"/>
    <w:rsid w:val="00020E1E"/>
    <w:rsid w:val="00021E06"/>
    <w:rsid w:val="00022D50"/>
    <w:rsid w:val="00023B1D"/>
    <w:rsid w:val="00023E06"/>
    <w:rsid w:val="00025977"/>
    <w:rsid w:val="000274FD"/>
    <w:rsid w:val="0002786F"/>
    <w:rsid w:val="00030C25"/>
    <w:rsid w:val="00030D9F"/>
    <w:rsid w:val="0003262B"/>
    <w:rsid w:val="00032B63"/>
    <w:rsid w:val="0004021B"/>
    <w:rsid w:val="000405A4"/>
    <w:rsid w:val="00041D97"/>
    <w:rsid w:val="000438FE"/>
    <w:rsid w:val="00044F45"/>
    <w:rsid w:val="0004597E"/>
    <w:rsid w:val="00046193"/>
    <w:rsid w:val="000516FA"/>
    <w:rsid w:val="00052A6C"/>
    <w:rsid w:val="000533DB"/>
    <w:rsid w:val="00054562"/>
    <w:rsid w:val="00054F9B"/>
    <w:rsid w:val="00055E36"/>
    <w:rsid w:val="000563A5"/>
    <w:rsid w:val="00056794"/>
    <w:rsid w:val="00056EB9"/>
    <w:rsid w:val="0006033F"/>
    <w:rsid w:val="0006254C"/>
    <w:rsid w:val="000651B6"/>
    <w:rsid w:val="0006640A"/>
    <w:rsid w:val="000665ED"/>
    <w:rsid w:val="000665F9"/>
    <w:rsid w:val="00066C01"/>
    <w:rsid w:val="00067695"/>
    <w:rsid w:val="00067B79"/>
    <w:rsid w:val="000725AC"/>
    <w:rsid w:val="00072688"/>
    <w:rsid w:val="00072B22"/>
    <w:rsid w:val="0007327D"/>
    <w:rsid w:val="00073F09"/>
    <w:rsid w:val="00074106"/>
    <w:rsid w:val="00074D8F"/>
    <w:rsid w:val="00076625"/>
    <w:rsid w:val="00076690"/>
    <w:rsid w:val="0007766C"/>
    <w:rsid w:val="000801C3"/>
    <w:rsid w:val="00080678"/>
    <w:rsid w:val="00082BEE"/>
    <w:rsid w:val="00082D80"/>
    <w:rsid w:val="0008425E"/>
    <w:rsid w:val="000849D8"/>
    <w:rsid w:val="000849F3"/>
    <w:rsid w:val="00084D10"/>
    <w:rsid w:val="000853C8"/>
    <w:rsid w:val="0008772E"/>
    <w:rsid w:val="00087A8C"/>
    <w:rsid w:val="00087D1B"/>
    <w:rsid w:val="000902CF"/>
    <w:rsid w:val="000919E1"/>
    <w:rsid w:val="00092258"/>
    <w:rsid w:val="000922B1"/>
    <w:rsid w:val="00093C06"/>
    <w:rsid w:val="00094446"/>
    <w:rsid w:val="00094545"/>
    <w:rsid w:val="000948CA"/>
    <w:rsid w:val="00095135"/>
    <w:rsid w:val="00095EB0"/>
    <w:rsid w:val="00096873"/>
    <w:rsid w:val="00096BF3"/>
    <w:rsid w:val="000A0095"/>
    <w:rsid w:val="000A1B12"/>
    <w:rsid w:val="000A1CB2"/>
    <w:rsid w:val="000A22AC"/>
    <w:rsid w:val="000A25BE"/>
    <w:rsid w:val="000A273F"/>
    <w:rsid w:val="000A3229"/>
    <w:rsid w:val="000A4058"/>
    <w:rsid w:val="000A51AE"/>
    <w:rsid w:val="000A57D8"/>
    <w:rsid w:val="000A5881"/>
    <w:rsid w:val="000A614F"/>
    <w:rsid w:val="000A6583"/>
    <w:rsid w:val="000A6696"/>
    <w:rsid w:val="000A6962"/>
    <w:rsid w:val="000A733B"/>
    <w:rsid w:val="000A7871"/>
    <w:rsid w:val="000B0022"/>
    <w:rsid w:val="000B03AB"/>
    <w:rsid w:val="000B0DEB"/>
    <w:rsid w:val="000B10CF"/>
    <w:rsid w:val="000B1495"/>
    <w:rsid w:val="000B1929"/>
    <w:rsid w:val="000B1A2F"/>
    <w:rsid w:val="000B3AE8"/>
    <w:rsid w:val="000B3DD4"/>
    <w:rsid w:val="000B3FC4"/>
    <w:rsid w:val="000B4CE4"/>
    <w:rsid w:val="000B6044"/>
    <w:rsid w:val="000B73CC"/>
    <w:rsid w:val="000C07EB"/>
    <w:rsid w:val="000C0F8E"/>
    <w:rsid w:val="000C1B4A"/>
    <w:rsid w:val="000C1B5E"/>
    <w:rsid w:val="000C27AD"/>
    <w:rsid w:val="000C3388"/>
    <w:rsid w:val="000C37A4"/>
    <w:rsid w:val="000C4045"/>
    <w:rsid w:val="000C50D2"/>
    <w:rsid w:val="000C77C7"/>
    <w:rsid w:val="000C7E1D"/>
    <w:rsid w:val="000D170D"/>
    <w:rsid w:val="000D228B"/>
    <w:rsid w:val="000D3DAC"/>
    <w:rsid w:val="000D4379"/>
    <w:rsid w:val="000D4D44"/>
    <w:rsid w:val="000D566B"/>
    <w:rsid w:val="000D5CEC"/>
    <w:rsid w:val="000D60A0"/>
    <w:rsid w:val="000D6746"/>
    <w:rsid w:val="000E06A9"/>
    <w:rsid w:val="000E0874"/>
    <w:rsid w:val="000E1492"/>
    <w:rsid w:val="000E1811"/>
    <w:rsid w:val="000E1E6C"/>
    <w:rsid w:val="000E2644"/>
    <w:rsid w:val="000E3127"/>
    <w:rsid w:val="000E421F"/>
    <w:rsid w:val="000E575C"/>
    <w:rsid w:val="000E5CEF"/>
    <w:rsid w:val="000E650A"/>
    <w:rsid w:val="000E6725"/>
    <w:rsid w:val="000E6B44"/>
    <w:rsid w:val="000E6BC1"/>
    <w:rsid w:val="000F0262"/>
    <w:rsid w:val="000F047C"/>
    <w:rsid w:val="000F1856"/>
    <w:rsid w:val="000F1CEC"/>
    <w:rsid w:val="000F20E2"/>
    <w:rsid w:val="000F2B5A"/>
    <w:rsid w:val="000F417D"/>
    <w:rsid w:val="000F449F"/>
    <w:rsid w:val="000F5470"/>
    <w:rsid w:val="000F5703"/>
    <w:rsid w:val="000F5A35"/>
    <w:rsid w:val="000F5AD9"/>
    <w:rsid w:val="000F62AB"/>
    <w:rsid w:val="000F6A7E"/>
    <w:rsid w:val="000F7473"/>
    <w:rsid w:val="001003EC"/>
    <w:rsid w:val="00100697"/>
    <w:rsid w:val="00100B09"/>
    <w:rsid w:val="0010204D"/>
    <w:rsid w:val="00102759"/>
    <w:rsid w:val="001031B5"/>
    <w:rsid w:val="00104EBD"/>
    <w:rsid w:val="00106593"/>
    <w:rsid w:val="00106D9B"/>
    <w:rsid w:val="00112251"/>
    <w:rsid w:val="001133C0"/>
    <w:rsid w:val="001135DB"/>
    <w:rsid w:val="00113A7C"/>
    <w:rsid w:val="00113E44"/>
    <w:rsid w:val="001140D6"/>
    <w:rsid w:val="00114868"/>
    <w:rsid w:val="00114B85"/>
    <w:rsid w:val="001156FD"/>
    <w:rsid w:val="00115AE9"/>
    <w:rsid w:val="00116247"/>
    <w:rsid w:val="00116637"/>
    <w:rsid w:val="001171B7"/>
    <w:rsid w:val="001174A4"/>
    <w:rsid w:val="0011762D"/>
    <w:rsid w:val="001202BD"/>
    <w:rsid w:val="0012240D"/>
    <w:rsid w:val="0012289B"/>
    <w:rsid w:val="00122DC4"/>
    <w:rsid w:val="00122EE5"/>
    <w:rsid w:val="00123975"/>
    <w:rsid w:val="00125D13"/>
    <w:rsid w:val="001263E9"/>
    <w:rsid w:val="00127604"/>
    <w:rsid w:val="00127F47"/>
    <w:rsid w:val="00130338"/>
    <w:rsid w:val="00131B7F"/>
    <w:rsid w:val="0013328D"/>
    <w:rsid w:val="00133682"/>
    <w:rsid w:val="00134267"/>
    <w:rsid w:val="0013477F"/>
    <w:rsid w:val="001351F8"/>
    <w:rsid w:val="00136B8C"/>
    <w:rsid w:val="0013729F"/>
    <w:rsid w:val="00137310"/>
    <w:rsid w:val="001377BB"/>
    <w:rsid w:val="00140141"/>
    <w:rsid w:val="00141322"/>
    <w:rsid w:val="00141B0D"/>
    <w:rsid w:val="00142B0E"/>
    <w:rsid w:val="00142B37"/>
    <w:rsid w:val="001435DE"/>
    <w:rsid w:val="00143BD2"/>
    <w:rsid w:val="00143E05"/>
    <w:rsid w:val="001445DF"/>
    <w:rsid w:val="001449FA"/>
    <w:rsid w:val="0014535A"/>
    <w:rsid w:val="00145FD4"/>
    <w:rsid w:val="001465BB"/>
    <w:rsid w:val="00146FAC"/>
    <w:rsid w:val="001509B4"/>
    <w:rsid w:val="00150E6D"/>
    <w:rsid w:val="00151E94"/>
    <w:rsid w:val="001522AB"/>
    <w:rsid w:val="001523B4"/>
    <w:rsid w:val="00152D74"/>
    <w:rsid w:val="0015355C"/>
    <w:rsid w:val="00154604"/>
    <w:rsid w:val="001552FC"/>
    <w:rsid w:val="00156E31"/>
    <w:rsid w:val="00157E61"/>
    <w:rsid w:val="00160FA3"/>
    <w:rsid w:val="00161DAA"/>
    <w:rsid w:val="00161DF3"/>
    <w:rsid w:val="00162380"/>
    <w:rsid w:val="001624FC"/>
    <w:rsid w:val="00162F6C"/>
    <w:rsid w:val="001646D1"/>
    <w:rsid w:val="0016550E"/>
    <w:rsid w:val="00166145"/>
    <w:rsid w:val="001672CB"/>
    <w:rsid w:val="001675D0"/>
    <w:rsid w:val="001677F5"/>
    <w:rsid w:val="00167E79"/>
    <w:rsid w:val="00170D2F"/>
    <w:rsid w:val="00170E49"/>
    <w:rsid w:val="00170F46"/>
    <w:rsid w:val="00171E45"/>
    <w:rsid w:val="00172373"/>
    <w:rsid w:val="0017262E"/>
    <w:rsid w:val="00172A22"/>
    <w:rsid w:val="00172A70"/>
    <w:rsid w:val="00172ACC"/>
    <w:rsid w:val="00172F52"/>
    <w:rsid w:val="00173943"/>
    <w:rsid w:val="00173BE9"/>
    <w:rsid w:val="00174C2B"/>
    <w:rsid w:val="00174DF4"/>
    <w:rsid w:val="00176BBA"/>
    <w:rsid w:val="00177320"/>
    <w:rsid w:val="001775F3"/>
    <w:rsid w:val="00177986"/>
    <w:rsid w:val="001779F3"/>
    <w:rsid w:val="00177F62"/>
    <w:rsid w:val="0018057F"/>
    <w:rsid w:val="00180A89"/>
    <w:rsid w:val="00181249"/>
    <w:rsid w:val="0018256A"/>
    <w:rsid w:val="00182700"/>
    <w:rsid w:val="00182823"/>
    <w:rsid w:val="001836CE"/>
    <w:rsid w:val="0018391C"/>
    <w:rsid w:val="00185EDA"/>
    <w:rsid w:val="0018631A"/>
    <w:rsid w:val="001872CE"/>
    <w:rsid w:val="00187F3D"/>
    <w:rsid w:val="00190DB2"/>
    <w:rsid w:val="001916B6"/>
    <w:rsid w:val="00192D61"/>
    <w:rsid w:val="00192FBD"/>
    <w:rsid w:val="001930D2"/>
    <w:rsid w:val="00193660"/>
    <w:rsid w:val="001941E1"/>
    <w:rsid w:val="00194438"/>
    <w:rsid w:val="00195B1A"/>
    <w:rsid w:val="00195B27"/>
    <w:rsid w:val="00196941"/>
    <w:rsid w:val="00196CCA"/>
    <w:rsid w:val="001A0973"/>
    <w:rsid w:val="001A09E0"/>
    <w:rsid w:val="001A19E3"/>
    <w:rsid w:val="001A3A5F"/>
    <w:rsid w:val="001A54CB"/>
    <w:rsid w:val="001A5D96"/>
    <w:rsid w:val="001A63FE"/>
    <w:rsid w:val="001A6693"/>
    <w:rsid w:val="001A6AB2"/>
    <w:rsid w:val="001A6EB5"/>
    <w:rsid w:val="001A6F27"/>
    <w:rsid w:val="001A76D7"/>
    <w:rsid w:val="001A78DB"/>
    <w:rsid w:val="001B041E"/>
    <w:rsid w:val="001B099C"/>
    <w:rsid w:val="001B17F6"/>
    <w:rsid w:val="001B2BFB"/>
    <w:rsid w:val="001B2D23"/>
    <w:rsid w:val="001B44CA"/>
    <w:rsid w:val="001B49B0"/>
    <w:rsid w:val="001B5463"/>
    <w:rsid w:val="001B6A57"/>
    <w:rsid w:val="001C2CB0"/>
    <w:rsid w:val="001C3C50"/>
    <w:rsid w:val="001C439F"/>
    <w:rsid w:val="001C4CC1"/>
    <w:rsid w:val="001C7452"/>
    <w:rsid w:val="001C7790"/>
    <w:rsid w:val="001C7B8D"/>
    <w:rsid w:val="001D03AE"/>
    <w:rsid w:val="001D0CBB"/>
    <w:rsid w:val="001D15E8"/>
    <w:rsid w:val="001D1F14"/>
    <w:rsid w:val="001D233D"/>
    <w:rsid w:val="001D26F0"/>
    <w:rsid w:val="001D2F00"/>
    <w:rsid w:val="001D3565"/>
    <w:rsid w:val="001D4D29"/>
    <w:rsid w:val="001D5CE9"/>
    <w:rsid w:val="001D66AA"/>
    <w:rsid w:val="001E0809"/>
    <w:rsid w:val="001E29E8"/>
    <w:rsid w:val="001E2A67"/>
    <w:rsid w:val="001E2AF6"/>
    <w:rsid w:val="001E2DD3"/>
    <w:rsid w:val="001E34CF"/>
    <w:rsid w:val="001E3CF6"/>
    <w:rsid w:val="001E55CC"/>
    <w:rsid w:val="001E7569"/>
    <w:rsid w:val="001F0A79"/>
    <w:rsid w:val="001F11F6"/>
    <w:rsid w:val="001F1275"/>
    <w:rsid w:val="001F1A94"/>
    <w:rsid w:val="001F2105"/>
    <w:rsid w:val="001F4272"/>
    <w:rsid w:val="001F5365"/>
    <w:rsid w:val="001F5E53"/>
    <w:rsid w:val="001F650A"/>
    <w:rsid w:val="001F7F9D"/>
    <w:rsid w:val="00200418"/>
    <w:rsid w:val="002016F8"/>
    <w:rsid w:val="00201B97"/>
    <w:rsid w:val="00202429"/>
    <w:rsid w:val="00202848"/>
    <w:rsid w:val="00202A52"/>
    <w:rsid w:val="00203845"/>
    <w:rsid w:val="00203AC5"/>
    <w:rsid w:val="00204E58"/>
    <w:rsid w:val="00204EF2"/>
    <w:rsid w:val="002065F2"/>
    <w:rsid w:val="00206756"/>
    <w:rsid w:val="00207091"/>
    <w:rsid w:val="00207400"/>
    <w:rsid w:val="002076AD"/>
    <w:rsid w:val="00210840"/>
    <w:rsid w:val="00210B31"/>
    <w:rsid w:val="00210F8D"/>
    <w:rsid w:val="00211CB8"/>
    <w:rsid w:val="00211E4E"/>
    <w:rsid w:val="00211EF6"/>
    <w:rsid w:val="00212854"/>
    <w:rsid w:val="00212D20"/>
    <w:rsid w:val="002138B5"/>
    <w:rsid w:val="00214A9B"/>
    <w:rsid w:val="00214BD2"/>
    <w:rsid w:val="002151A6"/>
    <w:rsid w:val="002151C3"/>
    <w:rsid w:val="00215EAC"/>
    <w:rsid w:val="00216130"/>
    <w:rsid w:val="00217951"/>
    <w:rsid w:val="00217A0E"/>
    <w:rsid w:val="002200F4"/>
    <w:rsid w:val="002201A0"/>
    <w:rsid w:val="00220517"/>
    <w:rsid w:val="00221B60"/>
    <w:rsid w:val="00221F2E"/>
    <w:rsid w:val="0022201C"/>
    <w:rsid w:val="002228D0"/>
    <w:rsid w:val="00224AD0"/>
    <w:rsid w:val="0022502A"/>
    <w:rsid w:val="002257FB"/>
    <w:rsid w:val="0022588B"/>
    <w:rsid w:val="002258B7"/>
    <w:rsid w:val="00225B11"/>
    <w:rsid w:val="00226687"/>
    <w:rsid w:val="002277C4"/>
    <w:rsid w:val="00227F0C"/>
    <w:rsid w:val="00231104"/>
    <w:rsid w:val="00231261"/>
    <w:rsid w:val="002322C4"/>
    <w:rsid w:val="00233361"/>
    <w:rsid w:val="0023373A"/>
    <w:rsid w:val="00233F59"/>
    <w:rsid w:val="00234415"/>
    <w:rsid w:val="0023479F"/>
    <w:rsid w:val="00234AFE"/>
    <w:rsid w:val="00234D04"/>
    <w:rsid w:val="0023535B"/>
    <w:rsid w:val="00235FDE"/>
    <w:rsid w:val="002365EA"/>
    <w:rsid w:val="00243280"/>
    <w:rsid w:val="0024421D"/>
    <w:rsid w:val="00246200"/>
    <w:rsid w:val="002463B8"/>
    <w:rsid w:val="00247665"/>
    <w:rsid w:val="002477C0"/>
    <w:rsid w:val="0025067C"/>
    <w:rsid w:val="0025163D"/>
    <w:rsid w:val="00254835"/>
    <w:rsid w:val="002570AB"/>
    <w:rsid w:val="002577C6"/>
    <w:rsid w:val="002607F0"/>
    <w:rsid w:val="00260D8A"/>
    <w:rsid w:val="0026151A"/>
    <w:rsid w:val="0026152E"/>
    <w:rsid w:val="0026168E"/>
    <w:rsid w:val="0026201E"/>
    <w:rsid w:val="002622E8"/>
    <w:rsid w:val="00262FC6"/>
    <w:rsid w:val="002636EE"/>
    <w:rsid w:val="002640DE"/>
    <w:rsid w:val="00265458"/>
    <w:rsid w:val="00265B47"/>
    <w:rsid w:val="00265EFA"/>
    <w:rsid w:val="00266535"/>
    <w:rsid w:val="00270B34"/>
    <w:rsid w:val="00271487"/>
    <w:rsid w:val="0027279A"/>
    <w:rsid w:val="0027340D"/>
    <w:rsid w:val="00273910"/>
    <w:rsid w:val="0027612A"/>
    <w:rsid w:val="00276312"/>
    <w:rsid w:val="002836F1"/>
    <w:rsid w:val="00283BE4"/>
    <w:rsid w:val="00284172"/>
    <w:rsid w:val="00284720"/>
    <w:rsid w:val="002848E7"/>
    <w:rsid w:val="0028497A"/>
    <w:rsid w:val="00286824"/>
    <w:rsid w:val="00286BD5"/>
    <w:rsid w:val="002873C8"/>
    <w:rsid w:val="002909F7"/>
    <w:rsid w:val="00291098"/>
    <w:rsid w:val="00291DCF"/>
    <w:rsid w:val="002926B2"/>
    <w:rsid w:val="00295141"/>
    <w:rsid w:val="00295840"/>
    <w:rsid w:val="00296593"/>
    <w:rsid w:val="002977B4"/>
    <w:rsid w:val="002A0C76"/>
    <w:rsid w:val="002A1F9D"/>
    <w:rsid w:val="002A3639"/>
    <w:rsid w:val="002A3F3A"/>
    <w:rsid w:val="002A51A7"/>
    <w:rsid w:val="002A593A"/>
    <w:rsid w:val="002A5D22"/>
    <w:rsid w:val="002A6460"/>
    <w:rsid w:val="002A661E"/>
    <w:rsid w:val="002A7BEB"/>
    <w:rsid w:val="002B22D4"/>
    <w:rsid w:val="002B27C6"/>
    <w:rsid w:val="002B2D7C"/>
    <w:rsid w:val="002B385A"/>
    <w:rsid w:val="002B5CB9"/>
    <w:rsid w:val="002B5E06"/>
    <w:rsid w:val="002B70A9"/>
    <w:rsid w:val="002B7513"/>
    <w:rsid w:val="002B7830"/>
    <w:rsid w:val="002C0A1F"/>
    <w:rsid w:val="002C0BCB"/>
    <w:rsid w:val="002C13F9"/>
    <w:rsid w:val="002C19B5"/>
    <w:rsid w:val="002C1FF7"/>
    <w:rsid w:val="002C2778"/>
    <w:rsid w:val="002C2CAC"/>
    <w:rsid w:val="002C3430"/>
    <w:rsid w:val="002C35C5"/>
    <w:rsid w:val="002C3D0C"/>
    <w:rsid w:val="002C448A"/>
    <w:rsid w:val="002C5107"/>
    <w:rsid w:val="002C53B6"/>
    <w:rsid w:val="002C5A9C"/>
    <w:rsid w:val="002C73BF"/>
    <w:rsid w:val="002C7591"/>
    <w:rsid w:val="002D0147"/>
    <w:rsid w:val="002D1215"/>
    <w:rsid w:val="002D2A49"/>
    <w:rsid w:val="002D2B91"/>
    <w:rsid w:val="002D2E9E"/>
    <w:rsid w:val="002D3030"/>
    <w:rsid w:val="002D4E62"/>
    <w:rsid w:val="002D5DEB"/>
    <w:rsid w:val="002D6D7E"/>
    <w:rsid w:val="002D71F0"/>
    <w:rsid w:val="002D73E2"/>
    <w:rsid w:val="002D7C5F"/>
    <w:rsid w:val="002E0A91"/>
    <w:rsid w:val="002E19B9"/>
    <w:rsid w:val="002E1B55"/>
    <w:rsid w:val="002E22A9"/>
    <w:rsid w:val="002E25C5"/>
    <w:rsid w:val="002E275C"/>
    <w:rsid w:val="002E334E"/>
    <w:rsid w:val="002E3A47"/>
    <w:rsid w:val="002E411F"/>
    <w:rsid w:val="002E41AA"/>
    <w:rsid w:val="002E47A9"/>
    <w:rsid w:val="002E4900"/>
    <w:rsid w:val="002E52AA"/>
    <w:rsid w:val="002E5D6E"/>
    <w:rsid w:val="002E6749"/>
    <w:rsid w:val="002E67A8"/>
    <w:rsid w:val="002E69CB"/>
    <w:rsid w:val="002F0FDB"/>
    <w:rsid w:val="002F10FC"/>
    <w:rsid w:val="002F2806"/>
    <w:rsid w:val="002F2B04"/>
    <w:rsid w:val="002F4035"/>
    <w:rsid w:val="002F546C"/>
    <w:rsid w:val="002F5496"/>
    <w:rsid w:val="002F69A3"/>
    <w:rsid w:val="0030000A"/>
    <w:rsid w:val="0030047D"/>
    <w:rsid w:val="00300622"/>
    <w:rsid w:val="003007FE"/>
    <w:rsid w:val="003010E7"/>
    <w:rsid w:val="00301DD9"/>
    <w:rsid w:val="003036FB"/>
    <w:rsid w:val="00303824"/>
    <w:rsid w:val="00303D02"/>
    <w:rsid w:val="00303E0B"/>
    <w:rsid w:val="00305187"/>
    <w:rsid w:val="00306E5E"/>
    <w:rsid w:val="0031087C"/>
    <w:rsid w:val="00312A97"/>
    <w:rsid w:val="003149B0"/>
    <w:rsid w:val="00314C86"/>
    <w:rsid w:val="00315594"/>
    <w:rsid w:val="00315D51"/>
    <w:rsid w:val="00315D60"/>
    <w:rsid w:val="0031666D"/>
    <w:rsid w:val="0031695F"/>
    <w:rsid w:val="0031725F"/>
    <w:rsid w:val="00320193"/>
    <w:rsid w:val="00320D5C"/>
    <w:rsid w:val="00322135"/>
    <w:rsid w:val="003238EB"/>
    <w:rsid w:val="00323B36"/>
    <w:rsid w:val="00323D48"/>
    <w:rsid w:val="00325817"/>
    <w:rsid w:val="00325A56"/>
    <w:rsid w:val="00325C21"/>
    <w:rsid w:val="00326A50"/>
    <w:rsid w:val="0032734A"/>
    <w:rsid w:val="00327A30"/>
    <w:rsid w:val="00327BD3"/>
    <w:rsid w:val="00331470"/>
    <w:rsid w:val="003325BC"/>
    <w:rsid w:val="00332EF4"/>
    <w:rsid w:val="00332F68"/>
    <w:rsid w:val="00333DB8"/>
    <w:rsid w:val="003340F3"/>
    <w:rsid w:val="003347D4"/>
    <w:rsid w:val="00336C1E"/>
    <w:rsid w:val="00337633"/>
    <w:rsid w:val="00337B45"/>
    <w:rsid w:val="00337F30"/>
    <w:rsid w:val="00341017"/>
    <w:rsid w:val="0034171E"/>
    <w:rsid w:val="003417BB"/>
    <w:rsid w:val="00342C0C"/>
    <w:rsid w:val="00342DB0"/>
    <w:rsid w:val="0034358A"/>
    <w:rsid w:val="003442BA"/>
    <w:rsid w:val="00344B5B"/>
    <w:rsid w:val="003458C3"/>
    <w:rsid w:val="00345DC3"/>
    <w:rsid w:val="00346389"/>
    <w:rsid w:val="00346B3C"/>
    <w:rsid w:val="00347F91"/>
    <w:rsid w:val="00350EA3"/>
    <w:rsid w:val="00351919"/>
    <w:rsid w:val="00351E0D"/>
    <w:rsid w:val="00352364"/>
    <w:rsid w:val="00352B3B"/>
    <w:rsid w:val="003548D8"/>
    <w:rsid w:val="00355C29"/>
    <w:rsid w:val="00356203"/>
    <w:rsid w:val="00356C57"/>
    <w:rsid w:val="00360158"/>
    <w:rsid w:val="003603FA"/>
    <w:rsid w:val="00362628"/>
    <w:rsid w:val="00362810"/>
    <w:rsid w:val="003629A4"/>
    <w:rsid w:val="00362A17"/>
    <w:rsid w:val="00363FD1"/>
    <w:rsid w:val="00364A9C"/>
    <w:rsid w:val="00364DE2"/>
    <w:rsid w:val="00365686"/>
    <w:rsid w:val="00365935"/>
    <w:rsid w:val="00367280"/>
    <w:rsid w:val="003717C4"/>
    <w:rsid w:val="00371C75"/>
    <w:rsid w:val="00373100"/>
    <w:rsid w:val="00373740"/>
    <w:rsid w:val="00373998"/>
    <w:rsid w:val="003744C9"/>
    <w:rsid w:val="00375366"/>
    <w:rsid w:val="00375632"/>
    <w:rsid w:val="003757F9"/>
    <w:rsid w:val="00375A0E"/>
    <w:rsid w:val="00375CB5"/>
    <w:rsid w:val="0037619C"/>
    <w:rsid w:val="00376CFB"/>
    <w:rsid w:val="00380FA1"/>
    <w:rsid w:val="003812BD"/>
    <w:rsid w:val="003813B9"/>
    <w:rsid w:val="00381FEC"/>
    <w:rsid w:val="0038477E"/>
    <w:rsid w:val="00384CD8"/>
    <w:rsid w:val="00384DFE"/>
    <w:rsid w:val="00385B46"/>
    <w:rsid w:val="00386130"/>
    <w:rsid w:val="00386314"/>
    <w:rsid w:val="003863AA"/>
    <w:rsid w:val="00386463"/>
    <w:rsid w:val="0038664C"/>
    <w:rsid w:val="00386693"/>
    <w:rsid w:val="003877E9"/>
    <w:rsid w:val="00387ADF"/>
    <w:rsid w:val="0039019E"/>
    <w:rsid w:val="00391FDB"/>
    <w:rsid w:val="0039290B"/>
    <w:rsid w:val="00392B47"/>
    <w:rsid w:val="00392CE1"/>
    <w:rsid w:val="00393790"/>
    <w:rsid w:val="003942ED"/>
    <w:rsid w:val="00394FA0"/>
    <w:rsid w:val="00395D34"/>
    <w:rsid w:val="00396247"/>
    <w:rsid w:val="00396DDB"/>
    <w:rsid w:val="0039723C"/>
    <w:rsid w:val="003A047F"/>
    <w:rsid w:val="003A17E5"/>
    <w:rsid w:val="003A1998"/>
    <w:rsid w:val="003A23AC"/>
    <w:rsid w:val="003A2DF0"/>
    <w:rsid w:val="003A2E95"/>
    <w:rsid w:val="003A3587"/>
    <w:rsid w:val="003A5AB6"/>
    <w:rsid w:val="003A5D17"/>
    <w:rsid w:val="003A6A49"/>
    <w:rsid w:val="003A6E54"/>
    <w:rsid w:val="003A6EFB"/>
    <w:rsid w:val="003A6F8B"/>
    <w:rsid w:val="003A7F64"/>
    <w:rsid w:val="003A7FE5"/>
    <w:rsid w:val="003B09DD"/>
    <w:rsid w:val="003B0A1B"/>
    <w:rsid w:val="003B12D6"/>
    <w:rsid w:val="003B19C5"/>
    <w:rsid w:val="003B19CB"/>
    <w:rsid w:val="003B1BF1"/>
    <w:rsid w:val="003B2276"/>
    <w:rsid w:val="003B2587"/>
    <w:rsid w:val="003B522B"/>
    <w:rsid w:val="003B57FF"/>
    <w:rsid w:val="003B6496"/>
    <w:rsid w:val="003B66C4"/>
    <w:rsid w:val="003C047F"/>
    <w:rsid w:val="003C0CAD"/>
    <w:rsid w:val="003C0ED0"/>
    <w:rsid w:val="003C1ABC"/>
    <w:rsid w:val="003C2189"/>
    <w:rsid w:val="003C52EE"/>
    <w:rsid w:val="003C5697"/>
    <w:rsid w:val="003C587C"/>
    <w:rsid w:val="003C729A"/>
    <w:rsid w:val="003C7995"/>
    <w:rsid w:val="003C7C40"/>
    <w:rsid w:val="003D0432"/>
    <w:rsid w:val="003D095F"/>
    <w:rsid w:val="003D0E80"/>
    <w:rsid w:val="003D1261"/>
    <w:rsid w:val="003D247D"/>
    <w:rsid w:val="003D2D14"/>
    <w:rsid w:val="003D2EA9"/>
    <w:rsid w:val="003D2FC5"/>
    <w:rsid w:val="003D41DF"/>
    <w:rsid w:val="003D571E"/>
    <w:rsid w:val="003D5D59"/>
    <w:rsid w:val="003D5F18"/>
    <w:rsid w:val="003D63B6"/>
    <w:rsid w:val="003D672E"/>
    <w:rsid w:val="003D75FD"/>
    <w:rsid w:val="003D7AF8"/>
    <w:rsid w:val="003D7B9B"/>
    <w:rsid w:val="003E0133"/>
    <w:rsid w:val="003E01ED"/>
    <w:rsid w:val="003E1CED"/>
    <w:rsid w:val="003E1E47"/>
    <w:rsid w:val="003E1FCB"/>
    <w:rsid w:val="003E27AD"/>
    <w:rsid w:val="003E2C13"/>
    <w:rsid w:val="003E2F99"/>
    <w:rsid w:val="003E361B"/>
    <w:rsid w:val="003E38BC"/>
    <w:rsid w:val="003E3EE9"/>
    <w:rsid w:val="003E3F9C"/>
    <w:rsid w:val="003E447D"/>
    <w:rsid w:val="003E487F"/>
    <w:rsid w:val="003E4FD9"/>
    <w:rsid w:val="003E5031"/>
    <w:rsid w:val="003E5ADB"/>
    <w:rsid w:val="003E607C"/>
    <w:rsid w:val="003E69F5"/>
    <w:rsid w:val="003E6F37"/>
    <w:rsid w:val="003E709E"/>
    <w:rsid w:val="003E7D76"/>
    <w:rsid w:val="003F059A"/>
    <w:rsid w:val="003F1303"/>
    <w:rsid w:val="003F1D13"/>
    <w:rsid w:val="003F2215"/>
    <w:rsid w:val="003F269A"/>
    <w:rsid w:val="003F2A0D"/>
    <w:rsid w:val="003F2AD0"/>
    <w:rsid w:val="003F2D4A"/>
    <w:rsid w:val="003F30B9"/>
    <w:rsid w:val="003F3A37"/>
    <w:rsid w:val="003F3FD2"/>
    <w:rsid w:val="003F4E8F"/>
    <w:rsid w:val="003F51E8"/>
    <w:rsid w:val="003F5792"/>
    <w:rsid w:val="003F5A26"/>
    <w:rsid w:val="003F6B5A"/>
    <w:rsid w:val="003F6D51"/>
    <w:rsid w:val="00400149"/>
    <w:rsid w:val="00401726"/>
    <w:rsid w:val="004026EA"/>
    <w:rsid w:val="00402F71"/>
    <w:rsid w:val="0040366A"/>
    <w:rsid w:val="00403E9A"/>
    <w:rsid w:val="004046CA"/>
    <w:rsid w:val="00404851"/>
    <w:rsid w:val="004061F9"/>
    <w:rsid w:val="00406C8D"/>
    <w:rsid w:val="00406DC0"/>
    <w:rsid w:val="00410127"/>
    <w:rsid w:val="004103C9"/>
    <w:rsid w:val="004106EF"/>
    <w:rsid w:val="004110C9"/>
    <w:rsid w:val="004123B8"/>
    <w:rsid w:val="0041253C"/>
    <w:rsid w:val="004150F0"/>
    <w:rsid w:val="004156B1"/>
    <w:rsid w:val="00415FCC"/>
    <w:rsid w:val="004167C5"/>
    <w:rsid w:val="0041716D"/>
    <w:rsid w:val="00417318"/>
    <w:rsid w:val="004173F9"/>
    <w:rsid w:val="0041789A"/>
    <w:rsid w:val="0042134A"/>
    <w:rsid w:val="00421F93"/>
    <w:rsid w:val="004229A9"/>
    <w:rsid w:val="0042313C"/>
    <w:rsid w:val="004235F7"/>
    <w:rsid w:val="00423834"/>
    <w:rsid w:val="00423A36"/>
    <w:rsid w:val="0042458F"/>
    <w:rsid w:val="004248D9"/>
    <w:rsid w:val="00424A94"/>
    <w:rsid w:val="00426035"/>
    <w:rsid w:val="004269EF"/>
    <w:rsid w:val="00426BE0"/>
    <w:rsid w:val="00427DDA"/>
    <w:rsid w:val="00430231"/>
    <w:rsid w:val="00430BAB"/>
    <w:rsid w:val="00431327"/>
    <w:rsid w:val="0043139C"/>
    <w:rsid w:val="004313B7"/>
    <w:rsid w:val="00432BC1"/>
    <w:rsid w:val="00432D4B"/>
    <w:rsid w:val="0043390B"/>
    <w:rsid w:val="004344D6"/>
    <w:rsid w:val="0043463F"/>
    <w:rsid w:val="004350B8"/>
    <w:rsid w:val="00435EEF"/>
    <w:rsid w:val="004365DA"/>
    <w:rsid w:val="00436E6C"/>
    <w:rsid w:val="004379A9"/>
    <w:rsid w:val="00440ADB"/>
    <w:rsid w:val="00442365"/>
    <w:rsid w:val="00442385"/>
    <w:rsid w:val="00444231"/>
    <w:rsid w:val="00444994"/>
    <w:rsid w:val="00445792"/>
    <w:rsid w:val="00445824"/>
    <w:rsid w:val="00445BE3"/>
    <w:rsid w:val="00446758"/>
    <w:rsid w:val="00446984"/>
    <w:rsid w:val="00446DA0"/>
    <w:rsid w:val="00447A0D"/>
    <w:rsid w:val="00450034"/>
    <w:rsid w:val="004500BF"/>
    <w:rsid w:val="004504FD"/>
    <w:rsid w:val="00451004"/>
    <w:rsid w:val="004520DD"/>
    <w:rsid w:val="00452D7B"/>
    <w:rsid w:val="004543CF"/>
    <w:rsid w:val="00454630"/>
    <w:rsid w:val="0045506C"/>
    <w:rsid w:val="004554B4"/>
    <w:rsid w:val="0045594E"/>
    <w:rsid w:val="004568B5"/>
    <w:rsid w:val="00457CFE"/>
    <w:rsid w:val="00457FFA"/>
    <w:rsid w:val="004612E8"/>
    <w:rsid w:val="004627D0"/>
    <w:rsid w:val="00462A0B"/>
    <w:rsid w:val="00462DD4"/>
    <w:rsid w:val="00464412"/>
    <w:rsid w:val="00464C27"/>
    <w:rsid w:val="00464D02"/>
    <w:rsid w:val="00466EEE"/>
    <w:rsid w:val="0047005E"/>
    <w:rsid w:val="00470B33"/>
    <w:rsid w:val="004719C7"/>
    <w:rsid w:val="004728D6"/>
    <w:rsid w:val="00472A26"/>
    <w:rsid w:val="00473B00"/>
    <w:rsid w:val="00473C86"/>
    <w:rsid w:val="00474770"/>
    <w:rsid w:val="0047496D"/>
    <w:rsid w:val="00474A49"/>
    <w:rsid w:val="00474FB9"/>
    <w:rsid w:val="004760E7"/>
    <w:rsid w:val="0047617B"/>
    <w:rsid w:val="00476A5D"/>
    <w:rsid w:val="0047767D"/>
    <w:rsid w:val="0047785D"/>
    <w:rsid w:val="0048062B"/>
    <w:rsid w:val="0048084A"/>
    <w:rsid w:val="00480BAD"/>
    <w:rsid w:val="00480EC6"/>
    <w:rsid w:val="0048113D"/>
    <w:rsid w:val="00482E59"/>
    <w:rsid w:val="004833C0"/>
    <w:rsid w:val="004834EB"/>
    <w:rsid w:val="00483602"/>
    <w:rsid w:val="00483C59"/>
    <w:rsid w:val="00483D38"/>
    <w:rsid w:val="004843C9"/>
    <w:rsid w:val="00485259"/>
    <w:rsid w:val="00485561"/>
    <w:rsid w:val="0048677E"/>
    <w:rsid w:val="00486D34"/>
    <w:rsid w:val="00486EE5"/>
    <w:rsid w:val="0049048C"/>
    <w:rsid w:val="00490E17"/>
    <w:rsid w:val="00491101"/>
    <w:rsid w:val="00491838"/>
    <w:rsid w:val="00491B3F"/>
    <w:rsid w:val="0049340F"/>
    <w:rsid w:val="004938E1"/>
    <w:rsid w:val="00494056"/>
    <w:rsid w:val="004941E2"/>
    <w:rsid w:val="00494D45"/>
    <w:rsid w:val="00495BE3"/>
    <w:rsid w:val="00496629"/>
    <w:rsid w:val="00496A24"/>
    <w:rsid w:val="00497A28"/>
    <w:rsid w:val="00497BA6"/>
    <w:rsid w:val="00497F8C"/>
    <w:rsid w:val="004A070A"/>
    <w:rsid w:val="004A47E6"/>
    <w:rsid w:val="004A4CD2"/>
    <w:rsid w:val="004A4CFB"/>
    <w:rsid w:val="004A538C"/>
    <w:rsid w:val="004A5675"/>
    <w:rsid w:val="004A5CFF"/>
    <w:rsid w:val="004A6EE1"/>
    <w:rsid w:val="004A7B86"/>
    <w:rsid w:val="004A7DB9"/>
    <w:rsid w:val="004B01BC"/>
    <w:rsid w:val="004B1638"/>
    <w:rsid w:val="004B195A"/>
    <w:rsid w:val="004B1B3B"/>
    <w:rsid w:val="004B24EF"/>
    <w:rsid w:val="004B2867"/>
    <w:rsid w:val="004B33E2"/>
    <w:rsid w:val="004B62D8"/>
    <w:rsid w:val="004B6FB8"/>
    <w:rsid w:val="004B7EFE"/>
    <w:rsid w:val="004C0674"/>
    <w:rsid w:val="004C15B2"/>
    <w:rsid w:val="004C1F5A"/>
    <w:rsid w:val="004C25F1"/>
    <w:rsid w:val="004C2C58"/>
    <w:rsid w:val="004C32FF"/>
    <w:rsid w:val="004C4FBE"/>
    <w:rsid w:val="004C539E"/>
    <w:rsid w:val="004C6BC1"/>
    <w:rsid w:val="004C6D40"/>
    <w:rsid w:val="004C7D37"/>
    <w:rsid w:val="004C7EF6"/>
    <w:rsid w:val="004D09A6"/>
    <w:rsid w:val="004D09F1"/>
    <w:rsid w:val="004D2562"/>
    <w:rsid w:val="004D2E97"/>
    <w:rsid w:val="004D3736"/>
    <w:rsid w:val="004D402F"/>
    <w:rsid w:val="004D5A95"/>
    <w:rsid w:val="004D5EEB"/>
    <w:rsid w:val="004D651C"/>
    <w:rsid w:val="004D6891"/>
    <w:rsid w:val="004D7301"/>
    <w:rsid w:val="004E102C"/>
    <w:rsid w:val="004E16C5"/>
    <w:rsid w:val="004E20CE"/>
    <w:rsid w:val="004E275D"/>
    <w:rsid w:val="004E512E"/>
    <w:rsid w:val="004E5629"/>
    <w:rsid w:val="004E57E3"/>
    <w:rsid w:val="004E6541"/>
    <w:rsid w:val="004E676B"/>
    <w:rsid w:val="004E7B11"/>
    <w:rsid w:val="004F1344"/>
    <w:rsid w:val="004F16D8"/>
    <w:rsid w:val="004F2184"/>
    <w:rsid w:val="004F2344"/>
    <w:rsid w:val="004F247C"/>
    <w:rsid w:val="004F2DD3"/>
    <w:rsid w:val="004F458D"/>
    <w:rsid w:val="004F560E"/>
    <w:rsid w:val="004F6BCD"/>
    <w:rsid w:val="004F6F9A"/>
    <w:rsid w:val="004F7E7B"/>
    <w:rsid w:val="005010AC"/>
    <w:rsid w:val="0050115E"/>
    <w:rsid w:val="00501806"/>
    <w:rsid w:val="00501DBD"/>
    <w:rsid w:val="00502D08"/>
    <w:rsid w:val="00502DE1"/>
    <w:rsid w:val="0050306D"/>
    <w:rsid w:val="00503094"/>
    <w:rsid w:val="00503DD8"/>
    <w:rsid w:val="0050469A"/>
    <w:rsid w:val="00504984"/>
    <w:rsid w:val="00505521"/>
    <w:rsid w:val="00505FE8"/>
    <w:rsid w:val="00507692"/>
    <w:rsid w:val="00507951"/>
    <w:rsid w:val="00510E08"/>
    <w:rsid w:val="00511C30"/>
    <w:rsid w:val="00512061"/>
    <w:rsid w:val="0051225F"/>
    <w:rsid w:val="00512B68"/>
    <w:rsid w:val="00513ECE"/>
    <w:rsid w:val="00514CA4"/>
    <w:rsid w:val="00515BC9"/>
    <w:rsid w:val="00515DA5"/>
    <w:rsid w:val="00520B3B"/>
    <w:rsid w:val="0052114B"/>
    <w:rsid w:val="00521CF7"/>
    <w:rsid w:val="00521F07"/>
    <w:rsid w:val="00522D28"/>
    <w:rsid w:val="00524436"/>
    <w:rsid w:val="00524AC4"/>
    <w:rsid w:val="00524CD8"/>
    <w:rsid w:val="00524FAE"/>
    <w:rsid w:val="00525A58"/>
    <w:rsid w:val="00525D47"/>
    <w:rsid w:val="00526788"/>
    <w:rsid w:val="0052773F"/>
    <w:rsid w:val="005316BE"/>
    <w:rsid w:val="0053179C"/>
    <w:rsid w:val="005318DD"/>
    <w:rsid w:val="005323E4"/>
    <w:rsid w:val="00532649"/>
    <w:rsid w:val="005339B0"/>
    <w:rsid w:val="0053497F"/>
    <w:rsid w:val="00535A84"/>
    <w:rsid w:val="00535B69"/>
    <w:rsid w:val="00535BA9"/>
    <w:rsid w:val="00536698"/>
    <w:rsid w:val="005368DD"/>
    <w:rsid w:val="0053797D"/>
    <w:rsid w:val="00540914"/>
    <w:rsid w:val="005410D2"/>
    <w:rsid w:val="00541BD8"/>
    <w:rsid w:val="00541C43"/>
    <w:rsid w:val="00542D45"/>
    <w:rsid w:val="005431AF"/>
    <w:rsid w:val="00544007"/>
    <w:rsid w:val="00546988"/>
    <w:rsid w:val="00547B13"/>
    <w:rsid w:val="00550020"/>
    <w:rsid w:val="005503DA"/>
    <w:rsid w:val="00550702"/>
    <w:rsid w:val="005512C6"/>
    <w:rsid w:val="00551724"/>
    <w:rsid w:val="00553181"/>
    <w:rsid w:val="00553733"/>
    <w:rsid w:val="0055431E"/>
    <w:rsid w:val="00554BCE"/>
    <w:rsid w:val="00554F3F"/>
    <w:rsid w:val="0055542D"/>
    <w:rsid w:val="0055646C"/>
    <w:rsid w:val="005612FE"/>
    <w:rsid w:val="00562EFF"/>
    <w:rsid w:val="005636E0"/>
    <w:rsid w:val="005639C5"/>
    <w:rsid w:val="00563C1B"/>
    <w:rsid w:val="005640A1"/>
    <w:rsid w:val="0056461D"/>
    <w:rsid w:val="00565252"/>
    <w:rsid w:val="00565806"/>
    <w:rsid w:val="005659D8"/>
    <w:rsid w:val="00565FDC"/>
    <w:rsid w:val="005674A1"/>
    <w:rsid w:val="005700A3"/>
    <w:rsid w:val="00571E99"/>
    <w:rsid w:val="0057447C"/>
    <w:rsid w:val="005747AC"/>
    <w:rsid w:val="00574814"/>
    <w:rsid w:val="00574E85"/>
    <w:rsid w:val="00575730"/>
    <w:rsid w:val="00576EDE"/>
    <w:rsid w:val="00577907"/>
    <w:rsid w:val="00577A26"/>
    <w:rsid w:val="00577F49"/>
    <w:rsid w:val="00580152"/>
    <w:rsid w:val="00580741"/>
    <w:rsid w:val="00581C46"/>
    <w:rsid w:val="00582CC2"/>
    <w:rsid w:val="00583BCE"/>
    <w:rsid w:val="00584044"/>
    <w:rsid w:val="00584E50"/>
    <w:rsid w:val="005871BC"/>
    <w:rsid w:val="00592B55"/>
    <w:rsid w:val="00592C29"/>
    <w:rsid w:val="00594B09"/>
    <w:rsid w:val="005962FF"/>
    <w:rsid w:val="0059712A"/>
    <w:rsid w:val="00597BC3"/>
    <w:rsid w:val="00597E71"/>
    <w:rsid w:val="005A0F82"/>
    <w:rsid w:val="005A17AA"/>
    <w:rsid w:val="005A2CE9"/>
    <w:rsid w:val="005A30EA"/>
    <w:rsid w:val="005A3650"/>
    <w:rsid w:val="005A502F"/>
    <w:rsid w:val="005B0585"/>
    <w:rsid w:val="005B0765"/>
    <w:rsid w:val="005B4052"/>
    <w:rsid w:val="005B44B4"/>
    <w:rsid w:val="005B62F7"/>
    <w:rsid w:val="005B6DFF"/>
    <w:rsid w:val="005B6E5A"/>
    <w:rsid w:val="005C2094"/>
    <w:rsid w:val="005C252A"/>
    <w:rsid w:val="005C2B37"/>
    <w:rsid w:val="005C3998"/>
    <w:rsid w:val="005C4C80"/>
    <w:rsid w:val="005C54A9"/>
    <w:rsid w:val="005C57F0"/>
    <w:rsid w:val="005C5B3D"/>
    <w:rsid w:val="005C606A"/>
    <w:rsid w:val="005C68A9"/>
    <w:rsid w:val="005C6EA2"/>
    <w:rsid w:val="005C72D0"/>
    <w:rsid w:val="005C733C"/>
    <w:rsid w:val="005C79E3"/>
    <w:rsid w:val="005C7EAE"/>
    <w:rsid w:val="005D0550"/>
    <w:rsid w:val="005D15F5"/>
    <w:rsid w:val="005D2149"/>
    <w:rsid w:val="005D2361"/>
    <w:rsid w:val="005D2BA5"/>
    <w:rsid w:val="005D346B"/>
    <w:rsid w:val="005D34A7"/>
    <w:rsid w:val="005D393B"/>
    <w:rsid w:val="005D3BB1"/>
    <w:rsid w:val="005D3E96"/>
    <w:rsid w:val="005D459E"/>
    <w:rsid w:val="005D5A50"/>
    <w:rsid w:val="005D5CA7"/>
    <w:rsid w:val="005D6AAF"/>
    <w:rsid w:val="005D6F43"/>
    <w:rsid w:val="005D7B33"/>
    <w:rsid w:val="005E08B8"/>
    <w:rsid w:val="005E08EF"/>
    <w:rsid w:val="005E0A8A"/>
    <w:rsid w:val="005E0B33"/>
    <w:rsid w:val="005E0E89"/>
    <w:rsid w:val="005E1190"/>
    <w:rsid w:val="005E12F8"/>
    <w:rsid w:val="005E1420"/>
    <w:rsid w:val="005E1664"/>
    <w:rsid w:val="005E1F6D"/>
    <w:rsid w:val="005E2999"/>
    <w:rsid w:val="005E4E14"/>
    <w:rsid w:val="005E71A9"/>
    <w:rsid w:val="005E728A"/>
    <w:rsid w:val="005E7F98"/>
    <w:rsid w:val="005F1932"/>
    <w:rsid w:val="005F2C5E"/>
    <w:rsid w:val="005F366F"/>
    <w:rsid w:val="005F3DE2"/>
    <w:rsid w:val="005F446C"/>
    <w:rsid w:val="005F4B0B"/>
    <w:rsid w:val="005F4BBB"/>
    <w:rsid w:val="005F5B76"/>
    <w:rsid w:val="005F5D8B"/>
    <w:rsid w:val="005F6054"/>
    <w:rsid w:val="005F69CA"/>
    <w:rsid w:val="005F6F29"/>
    <w:rsid w:val="005F784C"/>
    <w:rsid w:val="00600028"/>
    <w:rsid w:val="006001B3"/>
    <w:rsid w:val="0060118B"/>
    <w:rsid w:val="006016AF"/>
    <w:rsid w:val="006020EF"/>
    <w:rsid w:val="00602797"/>
    <w:rsid w:val="00602DBC"/>
    <w:rsid w:val="00603485"/>
    <w:rsid w:val="00604889"/>
    <w:rsid w:val="00606693"/>
    <w:rsid w:val="00606A2D"/>
    <w:rsid w:val="00606DD8"/>
    <w:rsid w:val="006072B0"/>
    <w:rsid w:val="00607606"/>
    <w:rsid w:val="00607718"/>
    <w:rsid w:val="00607BDD"/>
    <w:rsid w:val="006112E5"/>
    <w:rsid w:val="0061196D"/>
    <w:rsid w:val="00612719"/>
    <w:rsid w:val="00612D79"/>
    <w:rsid w:val="00613B8C"/>
    <w:rsid w:val="00613DF4"/>
    <w:rsid w:val="00613F36"/>
    <w:rsid w:val="0061426F"/>
    <w:rsid w:val="00616429"/>
    <w:rsid w:val="00617CDA"/>
    <w:rsid w:val="006202F5"/>
    <w:rsid w:val="006218DE"/>
    <w:rsid w:val="00621C10"/>
    <w:rsid w:val="006238C2"/>
    <w:rsid w:val="00624439"/>
    <w:rsid w:val="006246C0"/>
    <w:rsid w:val="00624EC8"/>
    <w:rsid w:val="00625666"/>
    <w:rsid w:val="00625C81"/>
    <w:rsid w:val="0062607D"/>
    <w:rsid w:val="0062699F"/>
    <w:rsid w:val="006269D4"/>
    <w:rsid w:val="006271FD"/>
    <w:rsid w:val="00627859"/>
    <w:rsid w:val="00627971"/>
    <w:rsid w:val="00627C3B"/>
    <w:rsid w:val="00631469"/>
    <w:rsid w:val="0063365E"/>
    <w:rsid w:val="00633B8A"/>
    <w:rsid w:val="0063499B"/>
    <w:rsid w:val="00635F2C"/>
    <w:rsid w:val="00637005"/>
    <w:rsid w:val="00637A06"/>
    <w:rsid w:val="00637ED8"/>
    <w:rsid w:val="00637F08"/>
    <w:rsid w:val="006409E6"/>
    <w:rsid w:val="00640A43"/>
    <w:rsid w:val="00641930"/>
    <w:rsid w:val="006433A3"/>
    <w:rsid w:val="00644E66"/>
    <w:rsid w:val="00645E8A"/>
    <w:rsid w:val="006467C5"/>
    <w:rsid w:val="00647935"/>
    <w:rsid w:val="00650CC4"/>
    <w:rsid w:val="0065210A"/>
    <w:rsid w:val="00652895"/>
    <w:rsid w:val="00652A36"/>
    <w:rsid w:val="00653216"/>
    <w:rsid w:val="006538AA"/>
    <w:rsid w:val="00653E92"/>
    <w:rsid w:val="0065564B"/>
    <w:rsid w:val="00655723"/>
    <w:rsid w:val="00656164"/>
    <w:rsid w:val="006561BB"/>
    <w:rsid w:val="00656B45"/>
    <w:rsid w:val="00657F8B"/>
    <w:rsid w:val="00657FF8"/>
    <w:rsid w:val="00660875"/>
    <w:rsid w:val="00661B2E"/>
    <w:rsid w:val="006626A4"/>
    <w:rsid w:val="00663764"/>
    <w:rsid w:val="0066411D"/>
    <w:rsid w:val="00664135"/>
    <w:rsid w:val="006649E6"/>
    <w:rsid w:val="00665907"/>
    <w:rsid w:val="0066640B"/>
    <w:rsid w:val="006717AC"/>
    <w:rsid w:val="00671AD1"/>
    <w:rsid w:val="00672347"/>
    <w:rsid w:val="006725C1"/>
    <w:rsid w:val="00672E83"/>
    <w:rsid w:val="00674225"/>
    <w:rsid w:val="0067441E"/>
    <w:rsid w:val="0067793C"/>
    <w:rsid w:val="0068009B"/>
    <w:rsid w:val="00681DFF"/>
    <w:rsid w:val="0068203B"/>
    <w:rsid w:val="006838B0"/>
    <w:rsid w:val="00683993"/>
    <w:rsid w:val="00683B1A"/>
    <w:rsid w:val="0068488B"/>
    <w:rsid w:val="006849D7"/>
    <w:rsid w:val="006850B9"/>
    <w:rsid w:val="006868CC"/>
    <w:rsid w:val="00687D61"/>
    <w:rsid w:val="0069039A"/>
    <w:rsid w:val="0069058E"/>
    <w:rsid w:val="0069062B"/>
    <w:rsid w:val="00690B21"/>
    <w:rsid w:val="006912BF"/>
    <w:rsid w:val="0069333F"/>
    <w:rsid w:val="0069340D"/>
    <w:rsid w:val="00695890"/>
    <w:rsid w:val="0069730E"/>
    <w:rsid w:val="00697E58"/>
    <w:rsid w:val="006A00E3"/>
    <w:rsid w:val="006A00F6"/>
    <w:rsid w:val="006A1406"/>
    <w:rsid w:val="006A18E5"/>
    <w:rsid w:val="006A2635"/>
    <w:rsid w:val="006A375A"/>
    <w:rsid w:val="006A4C0F"/>
    <w:rsid w:val="006A547B"/>
    <w:rsid w:val="006A60C4"/>
    <w:rsid w:val="006A7228"/>
    <w:rsid w:val="006A73FA"/>
    <w:rsid w:val="006A7E47"/>
    <w:rsid w:val="006B01F3"/>
    <w:rsid w:val="006B0666"/>
    <w:rsid w:val="006B0A02"/>
    <w:rsid w:val="006B17F4"/>
    <w:rsid w:val="006B29C9"/>
    <w:rsid w:val="006B2E11"/>
    <w:rsid w:val="006B38DF"/>
    <w:rsid w:val="006B3A4F"/>
    <w:rsid w:val="006B5132"/>
    <w:rsid w:val="006B572B"/>
    <w:rsid w:val="006B59F8"/>
    <w:rsid w:val="006B5F86"/>
    <w:rsid w:val="006B6292"/>
    <w:rsid w:val="006B634D"/>
    <w:rsid w:val="006B71C1"/>
    <w:rsid w:val="006B739A"/>
    <w:rsid w:val="006B7734"/>
    <w:rsid w:val="006C0368"/>
    <w:rsid w:val="006C273F"/>
    <w:rsid w:val="006C377C"/>
    <w:rsid w:val="006C52C7"/>
    <w:rsid w:val="006C58DB"/>
    <w:rsid w:val="006C5BAB"/>
    <w:rsid w:val="006C5E66"/>
    <w:rsid w:val="006C657D"/>
    <w:rsid w:val="006C763A"/>
    <w:rsid w:val="006C79A6"/>
    <w:rsid w:val="006D2841"/>
    <w:rsid w:val="006D28BE"/>
    <w:rsid w:val="006D2B7C"/>
    <w:rsid w:val="006D3053"/>
    <w:rsid w:val="006D58C6"/>
    <w:rsid w:val="006D69C2"/>
    <w:rsid w:val="006D6FEF"/>
    <w:rsid w:val="006D7C23"/>
    <w:rsid w:val="006D7E91"/>
    <w:rsid w:val="006E01F4"/>
    <w:rsid w:val="006E0744"/>
    <w:rsid w:val="006E2388"/>
    <w:rsid w:val="006E272F"/>
    <w:rsid w:val="006E3A45"/>
    <w:rsid w:val="006E463F"/>
    <w:rsid w:val="006E4CF6"/>
    <w:rsid w:val="006E5F72"/>
    <w:rsid w:val="006E6AD8"/>
    <w:rsid w:val="006E70CF"/>
    <w:rsid w:val="006E777B"/>
    <w:rsid w:val="006E7DE8"/>
    <w:rsid w:val="006F0373"/>
    <w:rsid w:val="006F043E"/>
    <w:rsid w:val="006F05A0"/>
    <w:rsid w:val="006F06F0"/>
    <w:rsid w:val="006F10AD"/>
    <w:rsid w:val="006F13C1"/>
    <w:rsid w:val="006F145C"/>
    <w:rsid w:val="006F170B"/>
    <w:rsid w:val="006F1B66"/>
    <w:rsid w:val="006F2125"/>
    <w:rsid w:val="006F2CBB"/>
    <w:rsid w:val="006F2D83"/>
    <w:rsid w:val="006F3297"/>
    <w:rsid w:val="006F3729"/>
    <w:rsid w:val="006F3798"/>
    <w:rsid w:val="006F3A8C"/>
    <w:rsid w:val="006F3E61"/>
    <w:rsid w:val="006F4CC4"/>
    <w:rsid w:val="006F4F4F"/>
    <w:rsid w:val="006F6EAD"/>
    <w:rsid w:val="006F78E1"/>
    <w:rsid w:val="00700611"/>
    <w:rsid w:val="00702520"/>
    <w:rsid w:val="00702A2F"/>
    <w:rsid w:val="0070350F"/>
    <w:rsid w:val="00703C4D"/>
    <w:rsid w:val="00704177"/>
    <w:rsid w:val="007066C2"/>
    <w:rsid w:val="007071BF"/>
    <w:rsid w:val="00710544"/>
    <w:rsid w:val="00710E0F"/>
    <w:rsid w:val="00711D68"/>
    <w:rsid w:val="00713775"/>
    <w:rsid w:val="00713D87"/>
    <w:rsid w:val="0071404B"/>
    <w:rsid w:val="00714738"/>
    <w:rsid w:val="0071476D"/>
    <w:rsid w:val="00714790"/>
    <w:rsid w:val="00715695"/>
    <w:rsid w:val="00715BD3"/>
    <w:rsid w:val="00716220"/>
    <w:rsid w:val="00716F46"/>
    <w:rsid w:val="00722A61"/>
    <w:rsid w:val="0072307F"/>
    <w:rsid w:val="0072572A"/>
    <w:rsid w:val="007257DA"/>
    <w:rsid w:val="007264C7"/>
    <w:rsid w:val="00726CDA"/>
    <w:rsid w:val="00726F0E"/>
    <w:rsid w:val="007302F3"/>
    <w:rsid w:val="00730578"/>
    <w:rsid w:val="00730D94"/>
    <w:rsid w:val="0073136C"/>
    <w:rsid w:val="007318DE"/>
    <w:rsid w:val="007320E2"/>
    <w:rsid w:val="0073291E"/>
    <w:rsid w:val="00734F91"/>
    <w:rsid w:val="00735021"/>
    <w:rsid w:val="00735328"/>
    <w:rsid w:val="00735528"/>
    <w:rsid w:val="00735BA2"/>
    <w:rsid w:val="00735E0C"/>
    <w:rsid w:val="0073646F"/>
    <w:rsid w:val="0073723B"/>
    <w:rsid w:val="0074014B"/>
    <w:rsid w:val="00741D9C"/>
    <w:rsid w:val="00741F1B"/>
    <w:rsid w:val="0074245F"/>
    <w:rsid w:val="00742641"/>
    <w:rsid w:val="00742D40"/>
    <w:rsid w:val="00743339"/>
    <w:rsid w:val="007439EA"/>
    <w:rsid w:val="00744229"/>
    <w:rsid w:val="00744A50"/>
    <w:rsid w:val="00744F59"/>
    <w:rsid w:val="007451EB"/>
    <w:rsid w:val="007466FA"/>
    <w:rsid w:val="00747433"/>
    <w:rsid w:val="00750409"/>
    <w:rsid w:val="00750A6C"/>
    <w:rsid w:val="00750C83"/>
    <w:rsid w:val="00751B09"/>
    <w:rsid w:val="00751CA0"/>
    <w:rsid w:val="00752019"/>
    <w:rsid w:val="00752A94"/>
    <w:rsid w:val="00753FFD"/>
    <w:rsid w:val="00754BCA"/>
    <w:rsid w:val="00754DB3"/>
    <w:rsid w:val="00754E05"/>
    <w:rsid w:val="0075511E"/>
    <w:rsid w:val="00755415"/>
    <w:rsid w:val="00755A25"/>
    <w:rsid w:val="0075741E"/>
    <w:rsid w:val="00757C2F"/>
    <w:rsid w:val="007600E5"/>
    <w:rsid w:val="00762F0D"/>
    <w:rsid w:val="00763063"/>
    <w:rsid w:val="007634D7"/>
    <w:rsid w:val="007635A0"/>
    <w:rsid w:val="00765513"/>
    <w:rsid w:val="00765878"/>
    <w:rsid w:val="00766DC1"/>
    <w:rsid w:val="00767ABF"/>
    <w:rsid w:val="00771117"/>
    <w:rsid w:val="00771D5C"/>
    <w:rsid w:val="00772062"/>
    <w:rsid w:val="00772ED1"/>
    <w:rsid w:val="00772FF1"/>
    <w:rsid w:val="00773CBF"/>
    <w:rsid w:val="00773CFE"/>
    <w:rsid w:val="0077511B"/>
    <w:rsid w:val="00775B37"/>
    <w:rsid w:val="00775C71"/>
    <w:rsid w:val="00775E07"/>
    <w:rsid w:val="00777F64"/>
    <w:rsid w:val="00780560"/>
    <w:rsid w:val="00780CED"/>
    <w:rsid w:val="00780EDB"/>
    <w:rsid w:val="00783B19"/>
    <w:rsid w:val="00783CBE"/>
    <w:rsid w:val="00783F6C"/>
    <w:rsid w:val="00785534"/>
    <w:rsid w:val="00785F71"/>
    <w:rsid w:val="0078699C"/>
    <w:rsid w:val="00787D9B"/>
    <w:rsid w:val="007902F7"/>
    <w:rsid w:val="00790B6C"/>
    <w:rsid w:val="007910DC"/>
    <w:rsid w:val="00791247"/>
    <w:rsid w:val="00791A88"/>
    <w:rsid w:val="00791B3D"/>
    <w:rsid w:val="0079203C"/>
    <w:rsid w:val="00792A20"/>
    <w:rsid w:val="00792E9A"/>
    <w:rsid w:val="0079327D"/>
    <w:rsid w:val="0079334C"/>
    <w:rsid w:val="0079336F"/>
    <w:rsid w:val="0079406A"/>
    <w:rsid w:val="00794322"/>
    <w:rsid w:val="00794607"/>
    <w:rsid w:val="00795210"/>
    <w:rsid w:val="00795307"/>
    <w:rsid w:val="00795AD3"/>
    <w:rsid w:val="00797518"/>
    <w:rsid w:val="00797B86"/>
    <w:rsid w:val="007A0B72"/>
    <w:rsid w:val="007A1B8C"/>
    <w:rsid w:val="007A4345"/>
    <w:rsid w:val="007A4B9E"/>
    <w:rsid w:val="007A5315"/>
    <w:rsid w:val="007A54D8"/>
    <w:rsid w:val="007A6517"/>
    <w:rsid w:val="007A690D"/>
    <w:rsid w:val="007A6A7E"/>
    <w:rsid w:val="007A6AFF"/>
    <w:rsid w:val="007A79B6"/>
    <w:rsid w:val="007B077A"/>
    <w:rsid w:val="007B2776"/>
    <w:rsid w:val="007B3769"/>
    <w:rsid w:val="007B4625"/>
    <w:rsid w:val="007B536A"/>
    <w:rsid w:val="007B5A81"/>
    <w:rsid w:val="007B676F"/>
    <w:rsid w:val="007B7A88"/>
    <w:rsid w:val="007C279C"/>
    <w:rsid w:val="007C2D54"/>
    <w:rsid w:val="007C3ADA"/>
    <w:rsid w:val="007C4345"/>
    <w:rsid w:val="007C459D"/>
    <w:rsid w:val="007C4DEC"/>
    <w:rsid w:val="007C50C4"/>
    <w:rsid w:val="007C59C3"/>
    <w:rsid w:val="007C62BD"/>
    <w:rsid w:val="007C6441"/>
    <w:rsid w:val="007C6D82"/>
    <w:rsid w:val="007C6F1A"/>
    <w:rsid w:val="007C7653"/>
    <w:rsid w:val="007C7A11"/>
    <w:rsid w:val="007D29C3"/>
    <w:rsid w:val="007D2AC9"/>
    <w:rsid w:val="007D3598"/>
    <w:rsid w:val="007D556E"/>
    <w:rsid w:val="007D572D"/>
    <w:rsid w:val="007D589F"/>
    <w:rsid w:val="007D5A0B"/>
    <w:rsid w:val="007E0091"/>
    <w:rsid w:val="007E066C"/>
    <w:rsid w:val="007E09AE"/>
    <w:rsid w:val="007E09AF"/>
    <w:rsid w:val="007E0B1C"/>
    <w:rsid w:val="007E0B39"/>
    <w:rsid w:val="007E0C9F"/>
    <w:rsid w:val="007E0F24"/>
    <w:rsid w:val="007E15F0"/>
    <w:rsid w:val="007E17C6"/>
    <w:rsid w:val="007E2526"/>
    <w:rsid w:val="007E3113"/>
    <w:rsid w:val="007E3186"/>
    <w:rsid w:val="007E4226"/>
    <w:rsid w:val="007E4367"/>
    <w:rsid w:val="007E4A69"/>
    <w:rsid w:val="007E4C84"/>
    <w:rsid w:val="007E56CE"/>
    <w:rsid w:val="007E6CE5"/>
    <w:rsid w:val="007E7191"/>
    <w:rsid w:val="007F02C3"/>
    <w:rsid w:val="007F0891"/>
    <w:rsid w:val="007F1037"/>
    <w:rsid w:val="007F3108"/>
    <w:rsid w:val="007F35E5"/>
    <w:rsid w:val="007F4F0B"/>
    <w:rsid w:val="007F4FFF"/>
    <w:rsid w:val="007F51A8"/>
    <w:rsid w:val="007F7F29"/>
    <w:rsid w:val="00800D39"/>
    <w:rsid w:val="00800D6F"/>
    <w:rsid w:val="00800F4E"/>
    <w:rsid w:val="00801207"/>
    <w:rsid w:val="008013E5"/>
    <w:rsid w:val="008019B4"/>
    <w:rsid w:val="00801D12"/>
    <w:rsid w:val="00801EFF"/>
    <w:rsid w:val="0080297D"/>
    <w:rsid w:val="008029C7"/>
    <w:rsid w:val="008029D4"/>
    <w:rsid w:val="008059BE"/>
    <w:rsid w:val="00805F20"/>
    <w:rsid w:val="008069A8"/>
    <w:rsid w:val="00807A13"/>
    <w:rsid w:val="00810483"/>
    <w:rsid w:val="008104BD"/>
    <w:rsid w:val="00810E62"/>
    <w:rsid w:val="0081106C"/>
    <w:rsid w:val="00814514"/>
    <w:rsid w:val="00814677"/>
    <w:rsid w:val="00814B2E"/>
    <w:rsid w:val="00815019"/>
    <w:rsid w:val="00815148"/>
    <w:rsid w:val="0081520A"/>
    <w:rsid w:val="00817ED9"/>
    <w:rsid w:val="008204FB"/>
    <w:rsid w:val="00820E83"/>
    <w:rsid w:val="008214D3"/>
    <w:rsid w:val="00821DBD"/>
    <w:rsid w:val="00822323"/>
    <w:rsid w:val="0082321C"/>
    <w:rsid w:val="00823D88"/>
    <w:rsid w:val="00825A04"/>
    <w:rsid w:val="00826302"/>
    <w:rsid w:val="00826773"/>
    <w:rsid w:val="00827674"/>
    <w:rsid w:val="0082790F"/>
    <w:rsid w:val="0082792C"/>
    <w:rsid w:val="00827BAC"/>
    <w:rsid w:val="00830CC8"/>
    <w:rsid w:val="00831517"/>
    <w:rsid w:val="00831F35"/>
    <w:rsid w:val="00831F94"/>
    <w:rsid w:val="0083269A"/>
    <w:rsid w:val="00836016"/>
    <w:rsid w:val="00836364"/>
    <w:rsid w:val="008363F9"/>
    <w:rsid w:val="00836F94"/>
    <w:rsid w:val="008371C7"/>
    <w:rsid w:val="00837764"/>
    <w:rsid w:val="00837E64"/>
    <w:rsid w:val="00840045"/>
    <w:rsid w:val="0084013D"/>
    <w:rsid w:val="00841947"/>
    <w:rsid w:val="00841B80"/>
    <w:rsid w:val="00841DEF"/>
    <w:rsid w:val="00842A45"/>
    <w:rsid w:val="0084434F"/>
    <w:rsid w:val="00844CF9"/>
    <w:rsid w:val="00844EFC"/>
    <w:rsid w:val="00844F8C"/>
    <w:rsid w:val="008467DA"/>
    <w:rsid w:val="00846ED9"/>
    <w:rsid w:val="0084791B"/>
    <w:rsid w:val="00847EC7"/>
    <w:rsid w:val="00850588"/>
    <w:rsid w:val="008515C0"/>
    <w:rsid w:val="008522AD"/>
    <w:rsid w:val="00853848"/>
    <w:rsid w:val="00853CF4"/>
    <w:rsid w:val="00853ED9"/>
    <w:rsid w:val="00854631"/>
    <w:rsid w:val="008549F4"/>
    <w:rsid w:val="0085626B"/>
    <w:rsid w:val="008563EF"/>
    <w:rsid w:val="00856822"/>
    <w:rsid w:val="008572A5"/>
    <w:rsid w:val="008573EB"/>
    <w:rsid w:val="00860A4D"/>
    <w:rsid w:val="0086118B"/>
    <w:rsid w:val="00861DE4"/>
    <w:rsid w:val="00862588"/>
    <w:rsid w:val="00862829"/>
    <w:rsid w:val="008630A5"/>
    <w:rsid w:val="00863B6C"/>
    <w:rsid w:val="00863B89"/>
    <w:rsid w:val="00863C48"/>
    <w:rsid w:val="00864017"/>
    <w:rsid w:val="00864E8C"/>
    <w:rsid w:val="0086721D"/>
    <w:rsid w:val="0086727B"/>
    <w:rsid w:val="0086782F"/>
    <w:rsid w:val="008678C0"/>
    <w:rsid w:val="0087205C"/>
    <w:rsid w:val="008721D2"/>
    <w:rsid w:val="00872620"/>
    <w:rsid w:val="00872A9F"/>
    <w:rsid w:val="0087356C"/>
    <w:rsid w:val="00874B5E"/>
    <w:rsid w:val="00875500"/>
    <w:rsid w:val="0087602F"/>
    <w:rsid w:val="00877FE6"/>
    <w:rsid w:val="008802CB"/>
    <w:rsid w:val="00881A64"/>
    <w:rsid w:val="00881D29"/>
    <w:rsid w:val="00881EFA"/>
    <w:rsid w:val="00881F1F"/>
    <w:rsid w:val="00882AA6"/>
    <w:rsid w:val="00885E3B"/>
    <w:rsid w:val="0088748C"/>
    <w:rsid w:val="00887C1E"/>
    <w:rsid w:val="00887FA7"/>
    <w:rsid w:val="00891415"/>
    <w:rsid w:val="0089232C"/>
    <w:rsid w:val="00893353"/>
    <w:rsid w:val="008934D1"/>
    <w:rsid w:val="008950A4"/>
    <w:rsid w:val="00896DB4"/>
    <w:rsid w:val="00897A9D"/>
    <w:rsid w:val="00897B84"/>
    <w:rsid w:val="00897E80"/>
    <w:rsid w:val="008A0690"/>
    <w:rsid w:val="008A0A1B"/>
    <w:rsid w:val="008A0AE4"/>
    <w:rsid w:val="008A0E8C"/>
    <w:rsid w:val="008A221C"/>
    <w:rsid w:val="008A2777"/>
    <w:rsid w:val="008A2789"/>
    <w:rsid w:val="008A27B9"/>
    <w:rsid w:val="008A39F5"/>
    <w:rsid w:val="008A4087"/>
    <w:rsid w:val="008A427E"/>
    <w:rsid w:val="008A42E3"/>
    <w:rsid w:val="008A4CCD"/>
    <w:rsid w:val="008A5B20"/>
    <w:rsid w:val="008A78D5"/>
    <w:rsid w:val="008B51E2"/>
    <w:rsid w:val="008B6209"/>
    <w:rsid w:val="008B693B"/>
    <w:rsid w:val="008B7118"/>
    <w:rsid w:val="008B7195"/>
    <w:rsid w:val="008C0325"/>
    <w:rsid w:val="008C052C"/>
    <w:rsid w:val="008C0B5B"/>
    <w:rsid w:val="008C1557"/>
    <w:rsid w:val="008C163C"/>
    <w:rsid w:val="008C25C6"/>
    <w:rsid w:val="008C36A9"/>
    <w:rsid w:val="008C4180"/>
    <w:rsid w:val="008C45E8"/>
    <w:rsid w:val="008C49CD"/>
    <w:rsid w:val="008C4AB3"/>
    <w:rsid w:val="008C598B"/>
    <w:rsid w:val="008C59B8"/>
    <w:rsid w:val="008C5A6A"/>
    <w:rsid w:val="008C5B9F"/>
    <w:rsid w:val="008C76DF"/>
    <w:rsid w:val="008C779F"/>
    <w:rsid w:val="008D21AA"/>
    <w:rsid w:val="008D2892"/>
    <w:rsid w:val="008D2913"/>
    <w:rsid w:val="008D29B8"/>
    <w:rsid w:val="008D4A76"/>
    <w:rsid w:val="008D5020"/>
    <w:rsid w:val="008D60C9"/>
    <w:rsid w:val="008D6E78"/>
    <w:rsid w:val="008E0166"/>
    <w:rsid w:val="008E03B2"/>
    <w:rsid w:val="008E0A0C"/>
    <w:rsid w:val="008E1248"/>
    <w:rsid w:val="008E1373"/>
    <w:rsid w:val="008E2057"/>
    <w:rsid w:val="008E3675"/>
    <w:rsid w:val="008E4880"/>
    <w:rsid w:val="008E5581"/>
    <w:rsid w:val="008E56A4"/>
    <w:rsid w:val="008E577E"/>
    <w:rsid w:val="008E5A01"/>
    <w:rsid w:val="008E5F8A"/>
    <w:rsid w:val="008E6853"/>
    <w:rsid w:val="008E700C"/>
    <w:rsid w:val="008E73EA"/>
    <w:rsid w:val="008E7B2F"/>
    <w:rsid w:val="008E7DBF"/>
    <w:rsid w:val="008E7DD5"/>
    <w:rsid w:val="008F005F"/>
    <w:rsid w:val="008F034B"/>
    <w:rsid w:val="008F0A2F"/>
    <w:rsid w:val="008F1201"/>
    <w:rsid w:val="008F1F75"/>
    <w:rsid w:val="008F22A5"/>
    <w:rsid w:val="008F25D1"/>
    <w:rsid w:val="008F2CA0"/>
    <w:rsid w:val="008F3730"/>
    <w:rsid w:val="008F47B9"/>
    <w:rsid w:val="008F49B1"/>
    <w:rsid w:val="008F4A49"/>
    <w:rsid w:val="008F605D"/>
    <w:rsid w:val="008F611D"/>
    <w:rsid w:val="008F65EC"/>
    <w:rsid w:val="008F6FB7"/>
    <w:rsid w:val="00900884"/>
    <w:rsid w:val="009015CE"/>
    <w:rsid w:val="00901910"/>
    <w:rsid w:val="00901AC5"/>
    <w:rsid w:val="00902377"/>
    <w:rsid w:val="0090287A"/>
    <w:rsid w:val="00903360"/>
    <w:rsid w:val="00903BE0"/>
    <w:rsid w:val="00904046"/>
    <w:rsid w:val="0090586D"/>
    <w:rsid w:val="00905A03"/>
    <w:rsid w:val="009063EF"/>
    <w:rsid w:val="00906923"/>
    <w:rsid w:val="00907036"/>
    <w:rsid w:val="0090769C"/>
    <w:rsid w:val="00907870"/>
    <w:rsid w:val="009124E4"/>
    <w:rsid w:val="009137E8"/>
    <w:rsid w:val="00913917"/>
    <w:rsid w:val="00914054"/>
    <w:rsid w:val="00916631"/>
    <w:rsid w:val="00916888"/>
    <w:rsid w:val="00916931"/>
    <w:rsid w:val="00920C74"/>
    <w:rsid w:val="00921F3E"/>
    <w:rsid w:val="00923DBC"/>
    <w:rsid w:val="0092412A"/>
    <w:rsid w:val="00924AA1"/>
    <w:rsid w:val="0092580A"/>
    <w:rsid w:val="009261B1"/>
    <w:rsid w:val="009261EF"/>
    <w:rsid w:val="00926247"/>
    <w:rsid w:val="0092769B"/>
    <w:rsid w:val="009301A1"/>
    <w:rsid w:val="00930D14"/>
    <w:rsid w:val="00931442"/>
    <w:rsid w:val="00931687"/>
    <w:rsid w:val="009317F5"/>
    <w:rsid w:val="009320C3"/>
    <w:rsid w:val="009335D5"/>
    <w:rsid w:val="00934C16"/>
    <w:rsid w:val="00934E34"/>
    <w:rsid w:val="00935403"/>
    <w:rsid w:val="00936886"/>
    <w:rsid w:val="009368B0"/>
    <w:rsid w:val="009371AD"/>
    <w:rsid w:val="00937D6F"/>
    <w:rsid w:val="00941F67"/>
    <w:rsid w:val="009431F0"/>
    <w:rsid w:val="00945CA1"/>
    <w:rsid w:val="00946073"/>
    <w:rsid w:val="00946939"/>
    <w:rsid w:val="00946CD8"/>
    <w:rsid w:val="00946EF0"/>
    <w:rsid w:val="00946FC7"/>
    <w:rsid w:val="009501EF"/>
    <w:rsid w:val="009510D5"/>
    <w:rsid w:val="00951394"/>
    <w:rsid w:val="00951424"/>
    <w:rsid w:val="00951C98"/>
    <w:rsid w:val="00952833"/>
    <w:rsid w:val="009536A9"/>
    <w:rsid w:val="00955604"/>
    <w:rsid w:val="009564DC"/>
    <w:rsid w:val="009572D8"/>
    <w:rsid w:val="0095740E"/>
    <w:rsid w:val="00960FD3"/>
    <w:rsid w:val="009652CB"/>
    <w:rsid w:val="00965851"/>
    <w:rsid w:val="009674D7"/>
    <w:rsid w:val="0097096B"/>
    <w:rsid w:val="00970DCA"/>
    <w:rsid w:val="00971F25"/>
    <w:rsid w:val="009722AC"/>
    <w:rsid w:val="009732C6"/>
    <w:rsid w:val="00974160"/>
    <w:rsid w:val="0097465E"/>
    <w:rsid w:val="00974D93"/>
    <w:rsid w:val="009758A9"/>
    <w:rsid w:val="00977B05"/>
    <w:rsid w:val="009802B1"/>
    <w:rsid w:val="00980706"/>
    <w:rsid w:val="00980E1A"/>
    <w:rsid w:val="00982829"/>
    <w:rsid w:val="00982B74"/>
    <w:rsid w:val="0098407F"/>
    <w:rsid w:val="00985189"/>
    <w:rsid w:val="00985282"/>
    <w:rsid w:val="00986191"/>
    <w:rsid w:val="00990506"/>
    <w:rsid w:val="009927AE"/>
    <w:rsid w:val="0099304A"/>
    <w:rsid w:val="00994555"/>
    <w:rsid w:val="00994F04"/>
    <w:rsid w:val="0099519B"/>
    <w:rsid w:val="00995675"/>
    <w:rsid w:val="0099579D"/>
    <w:rsid w:val="009962A2"/>
    <w:rsid w:val="0099765A"/>
    <w:rsid w:val="009A0252"/>
    <w:rsid w:val="009A218A"/>
    <w:rsid w:val="009A25AC"/>
    <w:rsid w:val="009A2815"/>
    <w:rsid w:val="009A507D"/>
    <w:rsid w:val="009A5C73"/>
    <w:rsid w:val="009A5CA5"/>
    <w:rsid w:val="009A5F41"/>
    <w:rsid w:val="009A636D"/>
    <w:rsid w:val="009A651A"/>
    <w:rsid w:val="009A7865"/>
    <w:rsid w:val="009A788C"/>
    <w:rsid w:val="009A7B13"/>
    <w:rsid w:val="009B0319"/>
    <w:rsid w:val="009B1F1B"/>
    <w:rsid w:val="009B2DAC"/>
    <w:rsid w:val="009B48BC"/>
    <w:rsid w:val="009B5248"/>
    <w:rsid w:val="009B529C"/>
    <w:rsid w:val="009B542E"/>
    <w:rsid w:val="009B72D5"/>
    <w:rsid w:val="009B7E8D"/>
    <w:rsid w:val="009C01C7"/>
    <w:rsid w:val="009C0580"/>
    <w:rsid w:val="009C05D9"/>
    <w:rsid w:val="009C0F2D"/>
    <w:rsid w:val="009C1BFF"/>
    <w:rsid w:val="009C3250"/>
    <w:rsid w:val="009C5423"/>
    <w:rsid w:val="009C613C"/>
    <w:rsid w:val="009C65B2"/>
    <w:rsid w:val="009C687B"/>
    <w:rsid w:val="009C722D"/>
    <w:rsid w:val="009C79D0"/>
    <w:rsid w:val="009D03C5"/>
    <w:rsid w:val="009D06F4"/>
    <w:rsid w:val="009D11B5"/>
    <w:rsid w:val="009D1CBD"/>
    <w:rsid w:val="009D2261"/>
    <w:rsid w:val="009D2FDA"/>
    <w:rsid w:val="009D3198"/>
    <w:rsid w:val="009D4643"/>
    <w:rsid w:val="009E13D4"/>
    <w:rsid w:val="009E18BC"/>
    <w:rsid w:val="009E211A"/>
    <w:rsid w:val="009E30C7"/>
    <w:rsid w:val="009E3658"/>
    <w:rsid w:val="009E3D17"/>
    <w:rsid w:val="009E5510"/>
    <w:rsid w:val="009E5BE8"/>
    <w:rsid w:val="009E5D24"/>
    <w:rsid w:val="009F0516"/>
    <w:rsid w:val="009F2831"/>
    <w:rsid w:val="009F2E02"/>
    <w:rsid w:val="009F2FE5"/>
    <w:rsid w:val="009F3462"/>
    <w:rsid w:val="009F563C"/>
    <w:rsid w:val="009F5B83"/>
    <w:rsid w:val="009F5E23"/>
    <w:rsid w:val="009F66AE"/>
    <w:rsid w:val="009F68F3"/>
    <w:rsid w:val="009F69FB"/>
    <w:rsid w:val="009F7E08"/>
    <w:rsid w:val="00A01EC4"/>
    <w:rsid w:val="00A0422C"/>
    <w:rsid w:val="00A055A8"/>
    <w:rsid w:val="00A05BB0"/>
    <w:rsid w:val="00A06AA1"/>
    <w:rsid w:val="00A1056D"/>
    <w:rsid w:val="00A10B51"/>
    <w:rsid w:val="00A10F73"/>
    <w:rsid w:val="00A1160B"/>
    <w:rsid w:val="00A11622"/>
    <w:rsid w:val="00A11A26"/>
    <w:rsid w:val="00A12FA2"/>
    <w:rsid w:val="00A1303C"/>
    <w:rsid w:val="00A1315B"/>
    <w:rsid w:val="00A138D4"/>
    <w:rsid w:val="00A13DF5"/>
    <w:rsid w:val="00A1462D"/>
    <w:rsid w:val="00A15C7B"/>
    <w:rsid w:val="00A15CAF"/>
    <w:rsid w:val="00A17114"/>
    <w:rsid w:val="00A1722D"/>
    <w:rsid w:val="00A1784C"/>
    <w:rsid w:val="00A218CC"/>
    <w:rsid w:val="00A219BD"/>
    <w:rsid w:val="00A21ABB"/>
    <w:rsid w:val="00A22B7F"/>
    <w:rsid w:val="00A23203"/>
    <w:rsid w:val="00A24841"/>
    <w:rsid w:val="00A24C10"/>
    <w:rsid w:val="00A251B2"/>
    <w:rsid w:val="00A269C1"/>
    <w:rsid w:val="00A26F0F"/>
    <w:rsid w:val="00A27E53"/>
    <w:rsid w:val="00A30C41"/>
    <w:rsid w:val="00A313B7"/>
    <w:rsid w:val="00A3219E"/>
    <w:rsid w:val="00A37234"/>
    <w:rsid w:val="00A3758A"/>
    <w:rsid w:val="00A402E7"/>
    <w:rsid w:val="00A40C9C"/>
    <w:rsid w:val="00A41CDF"/>
    <w:rsid w:val="00A41E23"/>
    <w:rsid w:val="00A43610"/>
    <w:rsid w:val="00A447EB"/>
    <w:rsid w:val="00A44C59"/>
    <w:rsid w:val="00A44EAD"/>
    <w:rsid w:val="00A461A3"/>
    <w:rsid w:val="00A4774A"/>
    <w:rsid w:val="00A47B48"/>
    <w:rsid w:val="00A50212"/>
    <w:rsid w:val="00A50976"/>
    <w:rsid w:val="00A50A4E"/>
    <w:rsid w:val="00A51628"/>
    <w:rsid w:val="00A5187A"/>
    <w:rsid w:val="00A51E94"/>
    <w:rsid w:val="00A5206B"/>
    <w:rsid w:val="00A520F3"/>
    <w:rsid w:val="00A5226C"/>
    <w:rsid w:val="00A524FA"/>
    <w:rsid w:val="00A532CF"/>
    <w:rsid w:val="00A537A4"/>
    <w:rsid w:val="00A54322"/>
    <w:rsid w:val="00A5590E"/>
    <w:rsid w:val="00A56536"/>
    <w:rsid w:val="00A57E9F"/>
    <w:rsid w:val="00A60F1D"/>
    <w:rsid w:val="00A61052"/>
    <w:rsid w:val="00A62387"/>
    <w:rsid w:val="00A63B28"/>
    <w:rsid w:val="00A63BD6"/>
    <w:rsid w:val="00A640C7"/>
    <w:rsid w:val="00A64306"/>
    <w:rsid w:val="00A64AB2"/>
    <w:rsid w:val="00A67811"/>
    <w:rsid w:val="00A7012B"/>
    <w:rsid w:val="00A70BF4"/>
    <w:rsid w:val="00A70FD1"/>
    <w:rsid w:val="00A71068"/>
    <w:rsid w:val="00A7135E"/>
    <w:rsid w:val="00A738B3"/>
    <w:rsid w:val="00A739A2"/>
    <w:rsid w:val="00A73F34"/>
    <w:rsid w:val="00A74F70"/>
    <w:rsid w:val="00A75011"/>
    <w:rsid w:val="00A7613A"/>
    <w:rsid w:val="00A76659"/>
    <w:rsid w:val="00A77349"/>
    <w:rsid w:val="00A77696"/>
    <w:rsid w:val="00A77904"/>
    <w:rsid w:val="00A80209"/>
    <w:rsid w:val="00A80D0F"/>
    <w:rsid w:val="00A81AE7"/>
    <w:rsid w:val="00A81ED5"/>
    <w:rsid w:val="00A82F8A"/>
    <w:rsid w:val="00A83093"/>
    <w:rsid w:val="00A836CE"/>
    <w:rsid w:val="00A83A91"/>
    <w:rsid w:val="00A8495E"/>
    <w:rsid w:val="00A849C1"/>
    <w:rsid w:val="00A84CD8"/>
    <w:rsid w:val="00A8629B"/>
    <w:rsid w:val="00A864E6"/>
    <w:rsid w:val="00A870BB"/>
    <w:rsid w:val="00A87CE9"/>
    <w:rsid w:val="00A90496"/>
    <w:rsid w:val="00A910C6"/>
    <w:rsid w:val="00A9111B"/>
    <w:rsid w:val="00A94464"/>
    <w:rsid w:val="00A962A0"/>
    <w:rsid w:val="00A96557"/>
    <w:rsid w:val="00A96A8C"/>
    <w:rsid w:val="00A96F88"/>
    <w:rsid w:val="00A97593"/>
    <w:rsid w:val="00A975C0"/>
    <w:rsid w:val="00AA0DA6"/>
    <w:rsid w:val="00AA155F"/>
    <w:rsid w:val="00AA1D66"/>
    <w:rsid w:val="00AA255C"/>
    <w:rsid w:val="00AA33E5"/>
    <w:rsid w:val="00AA3760"/>
    <w:rsid w:val="00AA3F32"/>
    <w:rsid w:val="00AA4C1F"/>
    <w:rsid w:val="00AA66E8"/>
    <w:rsid w:val="00AA790F"/>
    <w:rsid w:val="00AB0B4F"/>
    <w:rsid w:val="00AB1381"/>
    <w:rsid w:val="00AB26D8"/>
    <w:rsid w:val="00AB2884"/>
    <w:rsid w:val="00AB4185"/>
    <w:rsid w:val="00AB6290"/>
    <w:rsid w:val="00AB6300"/>
    <w:rsid w:val="00AB732D"/>
    <w:rsid w:val="00AB73E2"/>
    <w:rsid w:val="00AB7AC3"/>
    <w:rsid w:val="00AB7C28"/>
    <w:rsid w:val="00AC06D3"/>
    <w:rsid w:val="00AC0888"/>
    <w:rsid w:val="00AC0EFA"/>
    <w:rsid w:val="00AC10FC"/>
    <w:rsid w:val="00AC1F62"/>
    <w:rsid w:val="00AC2ADB"/>
    <w:rsid w:val="00AC2C30"/>
    <w:rsid w:val="00AC3BE9"/>
    <w:rsid w:val="00AC46A0"/>
    <w:rsid w:val="00AC4EE2"/>
    <w:rsid w:val="00AC5817"/>
    <w:rsid w:val="00AC7F3F"/>
    <w:rsid w:val="00AD0874"/>
    <w:rsid w:val="00AD2513"/>
    <w:rsid w:val="00AD2609"/>
    <w:rsid w:val="00AD2C7A"/>
    <w:rsid w:val="00AD2F93"/>
    <w:rsid w:val="00AD3329"/>
    <w:rsid w:val="00AD39E5"/>
    <w:rsid w:val="00AD3BF3"/>
    <w:rsid w:val="00AD599A"/>
    <w:rsid w:val="00AD5B46"/>
    <w:rsid w:val="00AD7A16"/>
    <w:rsid w:val="00AD7FB2"/>
    <w:rsid w:val="00AE2838"/>
    <w:rsid w:val="00AE3C93"/>
    <w:rsid w:val="00AE4327"/>
    <w:rsid w:val="00AE471C"/>
    <w:rsid w:val="00AE568A"/>
    <w:rsid w:val="00AE5DDD"/>
    <w:rsid w:val="00AE5DFA"/>
    <w:rsid w:val="00AE5FB9"/>
    <w:rsid w:val="00AE652B"/>
    <w:rsid w:val="00AE68E8"/>
    <w:rsid w:val="00AE7640"/>
    <w:rsid w:val="00AF1661"/>
    <w:rsid w:val="00AF171D"/>
    <w:rsid w:val="00AF4FD0"/>
    <w:rsid w:val="00AF6C8D"/>
    <w:rsid w:val="00AF74B1"/>
    <w:rsid w:val="00B0038E"/>
    <w:rsid w:val="00B02058"/>
    <w:rsid w:val="00B02DF2"/>
    <w:rsid w:val="00B04EA8"/>
    <w:rsid w:val="00B05F5F"/>
    <w:rsid w:val="00B06409"/>
    <w:rsid w:val="00B074C2"/>
    <w:rsid w:val="00B11495"/>
    <w:rsid w:val="00B11AF7"/>
    <w:rsid w:val="00B120BA"/>
    <w:rsid w:val="00B13C4C"/>
    <w:rsid w:val="00B14CA3"/>
    <w:rsid w:val="00B1611B"/>
    <w:rsid w:val="00B16956"/>
    <w:rsid w:val="00B17D68"/>
    <w:rsid w:val="00B20146"/>
    <w:rsid w:val="00B2075A"/>
    <w:rsid w:val="00B20B7F"/>
    <w:rsid w:val="00B2118B"/>
    <w:rsid w:val="00B21816"/>
    <w:rsid w:val="00B21B45"/>
    <w:rsid w:val="00B220C0"/>
    <w:rsid w:val="00B22494"/>
    <w:rsid w:val="00B231C5"/>
    <w:rsid w:val="00B23987"/>
    <w:rsid w:val="00B25151"/>
    <w:rsid w:val="00B262B7"/>
    <w:rsid w:val="00B2695C"/>
    <w:rsid w:val="00B26AAA"/>
    <w:rsid w:val="00B277AC"/>
    <w:rsid w:val="00B304B3"/>
    <w:rsid w:val="00B306C7"/>
    <w:rsid w:val="00B30E1D"/>
    <w:rsid w:val="00B31006"/>
    <w:rsid w:val="00B314BD"/>
    <w:rsid w:val="00B31645"/>
    <w:rsid w:val="00B31AEA"/>
    <w:rsid w:val="00B31D13"/>
    <w:rsid w:val="00B32458"/>
    <w:rsid w:val="00B33189"/>
    <w:rsid w:val="00B33412"/>
    <w:rsid w:val="00B339F9"/>
    <w:rsid w:val="00B33C1C"/>
    <w:rsid w:val="00B3538D"/>
    <w:rsid w:val="00B35D34"/>
    <w:rsid w:val="00B36257"/>
    <w:rsid w:val="00B3654F"/>
    <w:rsid w:val="00B36769"/>
    <w:rsid w:val="00B36887"/>
    <w:rsid w:val="00B37090"/>
    <w:rsid w:val="00B37609"/>
    <w:rsid w:val="00B37709"/>
    <w:rsid w:val="00B41AC1"/>
    <w:rsid w:val="00B4220A"/>
    <w:rsid w:val="00B43432"/>
    <w:rsid w:val="00B438B3"/>
    <w:rsid w:val="00B440B3"/>
    <w:rsid w:val="00B446E5"/>
    <w:rsid w:val="00B457F9"/>
    <w:rsid w:val="00B45EF7"/>
    <w:rsid w:val="00B47829"/>
    <w:rsid w:val="00B5258A"/>
    <w:rsid w:val="00B5280D"/>
    <w:rsid w:val="00B53740"/>
    <w:rsid w:val="00B539D3"/>
    <w:rsid w:val="00B53C2D"/>
    <w:rsid w:val="00B53F17"/>
    <w:rsid w:val="00B563F4"/>
    <w:rsid w:val="00B5774D"/>
    <w:rsid w:val="00B57A4D"/>
    <w:rsid w:val="00B608B5"/>
    <w:rsid w:val="00B6115C"/>
    <w:rsid w:val="00B61643"/>
    <w:rsid w:val="00B617D3"/>
    <w:rsid w:val="00B61CDF"/>
    <w:rsid w:val="00B61F03"/>
    <w:rsid w:val="00B62530"/>
    <w:rsid w:val="00B6272D"/>
    <w:rsid w:val="00B62F5D"/>
    <w:rsid w:val="00B636CD"/>
    <w:rsid w:val="00B65703"/>
    <w:rsid w:val="00B65997"/>
    <w:rsid w:val="00B66412"/>
    <w:rsid w:val="00B7047A"/>
    <w:rsid w:val="00B71B0A"/>
    <w:rsid w:val="00B71FE8"/>
    <w:rsid w:val="00B722D4"/>
    <w:rsid w:val="00B72DDF"/>
    <w:rsid w:val="00B7348A"/>
    <w:rsid w:val="00B73F96"/>
    <w:rsid w:val="00B74DFB"/>
    <w:rsid w:val="00B7538B"/>
    <w:rsid w:val="00B75CE9"/>
    <w:rsid w:val="00B76210"/>
    <w:rsid w:val="00B76546"/>
    <w:rsid w:val="00B77102"/>
    <w:rsid w:val="00B80061"/>
    <w:rsid w:val="00B813B2"/>
    <w:rsid w:val="00B8197D"/>
    <w:rsid w:val="00B82492"/>
    <w:rsid w:val="00B82940"/>
    <w:rsid w:val="00B82BF6"/>
    <w:rsid w:val="00B8325F"/>
    <w:rsid w:val="00B8360A"/>
    <w:rsid w:val="00B8493B"/>
    <w:rsid w:val="00B84B68"/>
    <w:rsid w:val="00B8674B"/>
    <w:rsid w:val="00B86E75"/>
    <w:rsid w:val="00B87A85"/>
    <w:rsid w:val="00B90941"/>
    <w:rsid w:val="00B922F0"/>
    <w:rsid w:val="00B939F0"/>
    <w:rsid w:val="00B951AD"/>
    <w:rsid w:val="00B95688"/>
    <w:rsid w:val="00B96E27"/>
    <w:rsid w:val="00B97971"/>
    <w:rsid w:val="00B97B57"/>
    <w:rsid w:val="00BA07B9"/>
    <w:rsid w:val="00BA0BFE"/>
    <w:rsid w:val="00BA1869"/>
    <w:rsid w:val="00BA1A7F"/>
    <w:rsid w:val="00BA1D90"/>
    <w:rsid w:val="00BA3774"/>
    <w:rsid w:val="00BA4699"/>
    <w:rsid w:val="00BA48AA"/>
    <w:rsid w:val="00BA491C"/>
    <w:rsid w:val="00BA4B07"/>
    <w:rsid w:val="00BA51CD"/>
    <w:rsid w:val="00BA56DB"/>
    <w:rsid w:val="00BA7992"/>
    <w:rsid w:val="00BB0008"/>
    <w:rsid w:val="00BB095C"/>
    <w:rsid w:val="00BB1197"/>
    <w:rsid w:val="00BB1712"/>
    <w:rsid w:val="00BB1A3F"/>
    <w:rsid w:val="00BB22B9"/>
    <w:rsid w:val="00BB2341"/>
    <w:rsid w:val="00BB2CEA"/>
    <w:rsid w:val="00BB3174"/>
    <w:rsid w:val="00BB4064"/>
    <w:rsid w:val="00BB414C"/>
    <w:rsid w:val="00BB4E69"/>
    <w:rsid w:val="00BB52C6"/>
    <w:rsid w:val="00BB6535"/>
    <w:rsid w:val="00BB6949"/>
    <w:rsid w:val="00BB69C8"/>
    <w:rsid w:val="00BB6FE8"/>
    <w:rsid w:val="00BB7951"/>
    <w:rsid w:val="00BB7C8E"/>
    <w:rsid w:val="00BC29A8"/>
    <w:rsid w:val="00BC2FC9"/>
    <w:rsid w:val="00BC3975"/>
    <w:rsid w:val="00BC4F12"/>
    <w:rsid w:val="00BC567B"/>
    <w:rsid w:val="00BC5C10"/>
    <w:rsid w:val="00BC60E8"/>
    <w:rsid w:val="00BD23DB"/>
    <w:rsid w:val="00BD276B"/>
    <w:rsid w:val="00BD2B54"/>
    <w:rsid w:val="00BD73CD"/>
    <w:rsid w:val="00BE1BDB"/>
    <w:rsid w:val="00BE20DF"/>
    <w:rsid w:val="00BE2F4A"/>
    <w:rsid w:val="00BE3BD4"/>
    <w:rsid w:val="00BE3DD0"/>
    <w:rsid w:val="00BE3EB6"/>
    <w:rsid w:val="00BE41CC"/>
    <w:rsid w:val="00BE4FD5"/>
    <w:rsid w:val="00BE7563"/>
    <w:rsid w:val="00BE7880"/>
    <w:rsid w:val="00BE7DA9"/>
    <w:rsid w:val="00BF0569"/>
    <w:rsid w:val="00BF382E"/>
    <w:rsid w:val="00BF4580"/>
    <w:rsid w:val="00BF55AE"/>
    <w:rsid w:val="00BF55F9"/>
    <w:rsid w:val="00BF6A60"/>
    <w:rsid w:val="00BF6C5C"/>
    <w:rsid w:val="00BF7693"/>
    <w:rsid w:val="00C01264"/>
    <w:rsid w:val="00C0137E"/>
    <w:rsid w:val="00C017E9"/>
    <w:rsid w:val="00C02220"/>
    <w:rsid w:val="00C02A68"/>
    <w:rsid w:val="00C062A6"/>
    <w:rsid w:val="00C0648D"/>
    <w:rsid w:val="00C07317"/>
    <w:rsid w:val="00C074F3"/>
    <w:rsid w:val="00C076F8"/>
    <w:rsid w:val="00C0775F"/>
    <w:rsid w:val="00C112A3"/>
    <w:rsid w:val="00C1172B"/>
    <w:rsid w:val="00C11B65"/>
    <w:rsid w:val="00C1207C"/>
    <w:rsid w:val="00C134B6"/>
    <w:rsid w:val="00C14CFE"/>
    <w:rsid w:val="00C14ED9"/>
    <w:rsid w:val="00C15621"/>
    <w:rsid w:val="00C162DB"/>
    <w:rsid w:val="00C17FAC"/>
    <w:rsid w:val="00C22991"/>
    <w:rsid w:val="00C230BF"/>
    <w:rsid w:val="00C23AF2"/>
    <w:rsid w:val="00C24FB8"/>
    <w:rsid w:val="00C25E2E"/>
    <w:rsid w:val="00C30115"/>
    <w:rsid w:val="00C3070F"/>
    <w:rsid w:val="00C31299"/>
    <w:rsid w:val="00C31672"/>
    <w:rsid w:val="00C32C86"/>
    <w:rsid w:val="00C34084"/>
    <w:rsid w:val="00C35609"/>
    <w:rsid w:val="00C3566F"/>
    <w:rsid w:val="00C35B51"/>
    <w:rsid w:val="00C3608B"/>
    <w:rsid w:val="00C36E11"/>
    <w:rsid w:val="00C3712C"/>
    <w:rsid w:val="00C37643"/>
    <w:rsid w:val="00C41603"/>
    <w:rsid w:val="00C41B31"/>
    <w:rsid w:val="00C42555"/>
    <w:rsid w:val="00C42C87"/>
    <w:rsid w:val="00C42DBF"/>
    <w:rsid w:val="00C43F3D"/>
    <w:rsid w:val="00C45B1E"/>
    <w:rsid w:val="00C45DD1"/>
    <w:rsid w:val="00C465F5"/>
    <w:rsid w:val="00C46A47"/>
    <w:rsid w:val="00C4791C"/>
    <w:rsid w:val="00C47C09"/>
    <w:rsid w:val="00C50400"/>
    <w:rsid w:val="00C51308"/>
    <w:rsid w:val="00C51687"/>
    <w:rsid w:val="00C52575"/>
    <w:rsid w:val="00C52579"/>
    <w:rsid w:val="00C52A17"/>
    <w:rsid w:val="00C53E7E"/>
    <w:rsid w:val="00C553C4"/>
    <w:rsid w:val="00C55FAD"/>
    <w:rsid w:val="00C616B8"/>
    <w:rsid w:val="00C61FDB"/>
    <w:rsid w:val="00C62DF5"/>
    <w:rsid w:val="00C64991"/>
    <w:rsid w:val="00C64F13"/>
    <w:rsid w:val="00C6559A"/>
    <w:rsid w:val="00C66845"/>
    <w:rsid w:val="00C669E3"/>
    <w:rsid w:val="00C6787F"/>
    <w:rsid w:val="00C70268"/>
    <w:rsid w:val="00C7083C"/>
    <w:rsid w:val="00C711BF"/>
    <w:rsid w:val="00C711FE"/>
    <w:rsid w:val="00C7152D"/>
    <w:rsid w:val="00C715B9"/>
    <w:rsid w:val="00C71A30"/>
    <w:rsid w:val="00C71C36"/>
    <w:rsid w:val="00C71E8E"/>
    <w:rsid w:val="00C730BC"/>
    <w:rsid w:val="00C731F3"/>
    <w:rsid w:val="00C733ED"/>
    <w:rsid w:val="00C73D58"/>
    <w:rsid w:val="00C7400B"/>
    <w:rsid w:val="00C7426E"/>
    <w:rsid w:val="00C743CC"/>
    <w:rsid w:val="00C748BB"/>
    <w:rsid w:val="00C7579D"/>
    <w:rsid w:val="00C75E39"/>
    <w:rsid w:val="00C76099"/>
    <w:rsid w:val="00C76A96"/>
    <w:rsid w:val="00C7741E"/>
    <w:rsid w:val="00C800EA"/>
    <w:rsid w:val="00C80577"/>
    <w:rsid w:val="00C806BD"/>
    <w:rsid w:val="00C82A01"/>
    <w:rsid w:val="00C82DAF"/>
    <w:rsid w:val="00C82F40"/>
    <w:rsid w:val="00C84CBE"/>
    <w:rsid w:val="00C85419"/>
    <w:rsid w:val="00C86954"/>
    <w:rsid w:val="00C86D13"/>
    <w:rsid w:val="00C909CA"/>
    <w:rsid w:val="00C911E8"/>
    <w:rsid w:val="00C913D4"/>
    <w:rsid w:val="00C926F9"/>
    <w:rsid w:val="00C92789"/>
    <w:rsid w:val="00C92EE7"/>
    <w:rsid w:val="00C9362A"/>
    <w:rsid w:val="00C9516B"/>
    <w:rsid w:val="00C956DF"/>
    <w:rsid w:val="00C959C0"/>
    <w:rsid w:val="00C959DB"/>
    <w:rsid w:val="00C97967"/>
    <w:rsid w:val="00CA160E"/>
    <w:rsid w:val="00CA1855"/>
    <w:rsid w:val="00CA1F3D"/>
    <w:rsid w:val="00CA3EF1"/>
    <w:rsid w:val="00CA4BAA"/>
    <w:rsid w:val="00CA4F9B"/>
    <w:rsid w:val="00CA661A"/>
    <w:rsid w:val="00CA67E4"/>
    <w:rsid w:val="00CA6907"/>
    <w:rsid w:val="00CA78AA"/>
    <w:rsid w:val="00CA7938"/>
    <w:rsid w:val="00CA7BA5"/>
    <w:rsid w:val="00CB01FE"/>
    <w:rsid w:val="00CB0467"/>
    <w:rsid w:val="00CB0680"/>
    <w:rsid w:val="00CB1CD1"/>
    <w:rsid w:val="00CB2913"/>
    <w:rsid w:val="00CB36AA"/>
    <w:rsid w:val="00CB4402"/>
    <w:rsid w:val="00CB498D"/>
    <w:rsid w:val="00CB4B68"/>
    <w:rsid w:val="00CB4F40"/>
    <w:rsid w:val="00CB57DA"/>
    <w:rsid w:val="00CB5E5B"/>
    <w:rsid w:val="00CB5FFC"/>
    <w:rsid w:val="00CB660F"/>
    <w:rsid w:val="00CB682B"/>
    <w:rsid w:val="00CB72EE"/>
    <w:rsid w:val="00CC28AF"/>
    <w:rsid w:val="00CC39AA"/>
    <w:rsid w:val="00CC409D"/>
    <w:rsid w:val="00CC425D"/>
    <w:rsid w:val="00CC6DF9"/>
    <w:rsid w:val="00CC7A47"/>
    <w:rsid w:val="00CD0D7D"/>
    <w:rsid w:val="00CD1246"/>
    <w:rsid w:val="00CD1FFD"/>
    <w:rsid w:val="00CD201E"/>
    <w:rsid w:val="00CD2C37"/>
    <w:rsid w:val="00CD2C98"/>
    <w:rsid w:val="00CD31B3"/>
    <w:rsid w:val="00CD4CB4"/>
    <w:rsid w:val="00CD4F98"/>
    <w:rsid w:val="00CD5F0C"/>
    <w:rsid w:val="00CD621D"/>
    <w:rsid w:val="00CD69AD"/>
    <w:rsid w:val="00CD7290"/>
    <w:rsid w:val="00CE09DC"/>
    <w:rsid w:val="00CE124D"/>
    <w:rsid w:val="00CE1BB2"/>
    <w:rsid w:val="00CE3876"/>
    <w:rsid w:val="00CE3AA6"/>
    <w:rsid w:val="00CE412C"/>
    <w:rsid w:val="00CE47FE"/>
    <w:rsid w:val="00CE6208"/>
    <w:rsid w:val="00CE638F"/>
    <w:rsid w:val="00CE686D"/>
    <w:rsid w:val="00CE6A22"/>
    <w:rsid w:val="00CE771A"/>
    <w:rsid w:val="00CE775D"/>
    <w:rsid w:val="00CE7CCE"/>
    <w:rsid w:val="00CF0211"/>
    <w:rsid w:val="00CF13BE"/>
    <w:rsid w:val="00CF2638"/>
    <w:rsid w:val="00CF3085"/>
    <w:rsid w:val="00CF50C5"/>
    <w:rsid w:val="00CF5E2D"/>
    <w:rsid w:val="00CF5ED4"/>
    <w:rsid w:val="00CF6CC0"/>
    <w:rsid w:val="00CF6DA0"/>
    <w:rsid w:val="00CF703B"/>
    <w:rsid w:val="00CF7475"/>
    <w:rsid w:val="00D002AB"/>
    <w:rsid w:val="00D009FA"/>
    <w:rsid w:val="00D012B8"/>
    <w:rsid w:val="00D0188C"/>
    <w:rsid w:val="00D01A1F"/>
    <w:rsid w:val="00D03100"/>
    <w:rsid w:val="00D0468D"/>
    <w:rsid w:val="00D053F2"/>
    <w:rsid w:val="00D05BA4"/>
    <w:rsid w:val="00D05DF0"/>
    <w:rsid w:val="00D06FEB"/>
    <w:rsid w:val="00D075AE"/>
    <w:rsid w:val="00D07C3D"/>
    <w:rsid w:val="00D10F28"/>
    <w:rsid w:val="00D1103D"/>
    <w:rsid w:val="00D11AE7"/>
    <w:rsid w:val="00D11FFC"/>
    <w:rsid w:val="00D1392F"/>
    <w:rsid w:val="00D15082"/>
    <w:rsid w:val="00D15422"/>
    <w:rsid w:val="00D15A55"/>
    <w:rsid w:val="00D166A2"/>
    <w:rsid w:val="00D16752"/>
    <w:rsid w:val="00D172C4"/>
    <w:rsid w:val="00D20BBE"/>
    <w:rsid w:val="00D22F93"/>
    <w:rsid w:val="00D2698B"/>
    <w:rsid w:val="00D26B61"/>
    <w:rsid w:val="00D26C82"/>
    <w:rsid w:val="00D276D1"/>
    <w:rsid w:val="00D27BEA"/>
    <w:rsid w:val="00D32F16"/>
    <w:rsid w:val="00D33A28"/>
    <w:rsid w:val="00D34305"/>
    <w:rsid w:val="00D34370"/>
    <w:rsid w:val="00D34B83"/>
    <w:rsid w:val="00D34CB9"/>
    <w:rsid w:val="00D351A9"/>
    <w:rsid w:val="00D359B0"/>
    <w:rsid w:val="00D35AA6"/>
    <w:rsid w:val="00D368EA"/>
    <w:rsid w:val="00D37371"/>
    <w:rsid w:val="00D40689"/>
    <w:rsid w:val="00D407CC"/>
    <w:rsid w:val="00D40F21"/>
    <w:rsid w:val="00D41187"/>
    <w:rsid w:val="00D41475"/>
    <w:rsid w:val="00D4156A"/>
    <w:rsid w:val="00D42ACE"/>
    <w:rsid w:val="00D43465"/>
    <w:rsid w:val="00D43B3C"/>
    <w:rsid w:val="00D441F6"/>
    <w:rsid w:val="00D44753"/>
    <w:rsid w:val="00D44CF5"/>
    <w:rsid w:val="00D469B3"/>
    <w:rsid w:val="00D47470"/>
    <w:rsid w:val="00D50358"/>
    <w:rsid w:val="00D50978"/>
    <w:rsid w:val="00D50E37"/>
    <w:rsid w:val="00D511A7"/>
    <w:rsid w:val="00D5136F"/>
    <w:rsid w:val="00D5238C"/>
    <w:rsid w:val="00D52B04"/>
    <w:rsid w:val="00D52D97"/>
    <w:rsid w:val="00D536DF"/>
    <w:rsid w:val="00D53937"/>
    <w:rsid w:val="00D53A35"/>
    <w:rsid w:val="00D53AD3"/>
    <w:rsid w:val="00D53FF9"/>
    <w:rsid w:val="00D540E8"/>
    <w:rsid w:val="00D545B2"/>
    <w:rsid w:val="00D57793"/>
    <w:rsid w:val="00D60388"/>
    <w:rsid w:val="00D6067A"/>
    <w:rsid w:val="00D608FD"/>
    <w:rsid w:val="00D61C0B"/>
    <w:rsid w:val="00D65DF3"/>
    <w:rsid w:val="00D65E57"/>
    <w:rsid w:val="00D66A70"/>
    <w:rsid w:val="00D67166"/>
    <w:rsid w:val="00D67C77"/>
    <w:rsid w:val="00D701CF"/>
    <w:rsid w:val="00D702FB"/>
    <w:rsid w:val="00D707FE"/>
    <w:rsid w:val="00D709F1"/>
    <w:rsid w:val="00D70DD5"/>
    <w:rsid w:val="00D714D0"/>
    <w:rsid w:val="00D71BFA"/>
    <w:rsid w:val="00D72A2D"/>
    <w:rsid w:val="00D73849"/>
    <w:rsid w:val="00D73FFE"/>
    <w:rsid w:val="00D740A5"/>
    <w:rsid w:val="00D7421D"/>
    <w:rsid w:val="00D750E6"/>
    <w:rsid w:val="00D76F03"/>
    <w:rsid w:val="00D77925"/>
    <w:rsid w:val="00D80246"/>
    <w:rsid w:val="00D81190"/>
    <w:rsid w:val="00D81B4D"/>
    <w:rsid w:val="00D81E34"/>
    <w:rsid w:val="00D81E97"/>
    <w:rsid w:val="00D822A3"/>
    <w:rsid w:val="00D824E9"/>
    <w:rsid w:val="00D825BB"/>
    <w:rsid w:val="00D82A88"/>
    <w:rsid w:val="00D8312B"/>
    <w:rsid w:val="00D83487"/>
    <w:rsid w:val="00D83697"/>
    <w:rsid w:val="00D845ED"/>
    <w:rsid w:val="00D84B57"/>
    <w:rsid w:val="00D85A59"/>
    <w:rsid w:val="00D86132"/>
    <w:rsid w:val="00D86A2B"/>
    <w:rsid w:val="00D86EBF"/>
    <w:rsid w:val="00D872DA"/>
    <w:rsid w:val="00D878BF"/>
    <w:rsid w:val="00D9005C"/>
    <w:rsid w:val="00D901E5"/>
    <w:rsid w:val="00D9080F"/>
    <w:rsid w:val="00D90F43"/>
    <w:rsid w:val="00D9133B"/>
    <w:rsid w:val="00D924F4"/>
    <w:rsid w:val="00D9373D"/>
    <w:rsid w:val="00D946DA"/>
    <w:rsid w:val="00D94C2A"/>
    <w:rsid w:val="00D955C7"/>
    <w:rsid w:val="00D9579F"/>
    <w:rsid w:val="00D95CAF"/>
    <w:rsid w:val="00D9686A"/>
    <w:rsid w:val="00D979F7"/>
    <w:rsid w:val="00DA1C55"/>
    <w:rsid w:val="00DA1EE3"/>
    <w:rsid w:val="00DA2F56"/>
    <w:rsid w:val="00DA31CB"/>
    <w:rsid w:val="00DA32FC"/>
    <w:rsid w:val="00DA586C"/>
    <w:rsid w:val="00DB087D"/>
    <w:rsid w:val="00DB3364"/>
    <w:rsid w:val="00DB3536"/>
    <w:rsid w:val="00DB361B"/>
    <w:rsid w:val="00DB416F"/>
    <w:rsid w:val="00DB47A1"/>
    <w:rsid w:val="00DB49E5"/>
    <w:rsid w:val="00DB5054"/>
    <w:rsid w:val="00DB55BF"/>
    <w:rsid w:val="00DB5959"/>
    <w:rsid w:val="00DB6356"/>
    <w:rsid w:val="00DB6C96"/>
    <w:rsid w:val="00DB774D"/>
    <w:rsid w:val="00DC1405"/>
    <w:rsid w:val="00DC1426"/>
    <w:rsid w:val="00DC189B"/>
    <w:rsid w:val="00DC2447"/>
    <w:rsid w:val="00DC30E7"/>
    <w:rsid w:val="00DC35CD"/>
    <w:rsid w:val="00DC39DF"/>
    <w:rsid w:val="00DC3C53"/>
    <w:rsid w:val="00DC4C66"/>
    <w:rsid w:val="00DC5D4C"/>
    <w:rsid w:val="00DC620C"/>
    <w:rsid w:val="00DC65AE"/>
    <w:rsid w:val="00DC6C9B"/>
    <w:rsid w:val="00DC6D5B"/>
    <w:rsid w:val="00DC7515"/>
    <w:rsid w:val="00DC7591"/>
    <w:rsid w:val="00DD041F"/>
    <w:rsid w:val="00DD06AD"/>
    <w:rsid w:val="00DD11F8"/>
    <w:rsid w:val="00DD1280"/>
    <w:rsid w:val="00DD1ED3"/>
    <w:rsid w:val="00DD29C4"/>
    <w:rsid w:val="00DD5F52"/>
    <w:rsid w:val="00DD7993"/>
    <w:rsid w:val="00DD7CF9"/>
    <w:rsid w:val="00DE05CC"/>
    <w:rsid w:val="00DE0CC4"/>
    <w:rsid w:val="00DE1129"/>
    <w:rsid w:val="00DE1808"/>
    <w:rsid w:val="00DE209F"/>
    <w:rsid w:val="00DE3C97"/>
    <w:rsid w:val="00DE5037"/>
    <w:rsid w:val="00DE5A93"/>
    <w:rsid w:val="00DE6CEB"/>
    <w:rsid w:val="00DE7BA5"/>
    <w:rsid w:val="00DF05CA"/>
    <w:rsid w:val="00DF0F8A"/>
    <w:rsid w:val="00DF1108"/>
    <w:rsid w:val="00DF125E"/>
    <w:rsid w:val="00DF2C4A"/>
    <w:rsid w:val="00DF2E0D"/>
    <w:rsid w:val="00DF30DC"/>
    <w:rsid w:val="00DF35F1"/>
    <w:rsid w:val="00DF45AE"/>
    <w:rsid w:val="00DF47B9"/>
    <w:rsid w:val="00DF554F"/>
    <w:rsid w:val="00DF686E"/>
    <w:rsid w:val="00DF70C7"/>
    <w:rsid w:val="00DF73B4"/>
    <w:rsid w:val="00E00A1C"/>
    <w:rsid w:val="00E0133B"/>
    <w:rsid w:val="00E02667"/>
    <w:rsid w:val="00E02CBA"/>
    <w:rsid w:val="00E03849"/>
    <w:rsid w:val="00E03DEB"/>
    <w:rsid w:val="00E0414A"/>
    <w:rsid w:val="00E04DFC"/>
    <w:rsid w:val="00E04F02"/>
    <w:rsid w:val="00E04F67"/>
    <w:rsid w:val="00E06517"/>
    <w:rsid w:val="00E069A9"/>
    <w:rsid w:val="00E06B17"/>
    <w:rsid w:val="00E07469"/>
    <w:rsid w:val="00E07A31"/>
    <w:rsid w:val="00E07B10"/>
    <w:rsid w:val="00E10F91"/>
    <w:rsid w:val="00E118E8"/>
    <w:rsid w:val="00E12116"/>
    <w:rsid w:val="00E1317C"/>
    <w:rsid w:val="00E1373B"/>
    <w:rsid w:val="00E13A1A"/>
    <w:rsid w:val="00E14C40"/>
    <w:rsid w:val="00E14D1A"/>
    <w:rsid w:val="00E15C62"/>
    <w:rsid w:val="00E16119"/>
    <w:rsid w:val="00E16824"/>
    <w:rsid w:val="00E16FCD"/>
    <w:rsid w:val="00E17E28"/>
    <w:rsid w:val="00E206B5"/>
    <w:rsid w:val="00E2165F"/>
    <w:rsid w:val="00E219EE"/>
    <w:rsid w:val="00E21D5D"/>
    <w:rsid w:val="00E21D7A"/>
    <w:rsid w:val="00E22973"/>
    <w:rsid w:val="00E22B54"/>
    <w:rsid w:val="00E23310"/>
    <w:rsid w:val="00E23AFD"/>
    <w:rsid w:val="00E23E8C"/>
    <w:rsid w:val="00E24A02"/>
    <w:rsid w:val="00E25085"/>
    <w:rsid w:val="00E25D03"/>
    <w:rsid w:val="00E31674"/>
    <w:rsid w:val="00E34A2F"/>
    <w:rsid w:val="00E362DF"/>
    <w:rsid w:val="00E368CB"/>
    <w:rsid w:val="00E37E65"/>
    <w:rsid w:val="00E37F01"/>
    <w:rsid w:val="00E40932"/>
    <w:rsid w:val="00E40974"/>
    <w:rsid w:val="00E40E06"/>
    <w:rsid w:val="00E41129"/>
    <w:rsid w:val="00E413D2"/>
    <w:rsid w:val="00E433FF"/>
    <w:rsid w:val="00E446EE"/>
    <w:rsid w:val="00E4541A"/>
    <w:rsid w:val="00E457ED"/>
    <w:rsid w:val="00E45B7A"/>
    <w:rsid w:val="00E46189"/>
    <w:rsid w:val="00E47628"/>
    <w:rsid w:val="00E50DDC"/>
    <w:rsid w:val="00E51298"/>
    <w:rsid w:val="00E52DC0"/>
    <w:rsid w:val="00E537DD"/>
    <w:rsid w:val="00E539AA"/>
    <w:rsid w:val="00E53ADF"/>
    <w:rsid w:val="00E54587"/>
    <w:rsid w:val="00E548B3"/>
    <w:rsid w:val="00E54931"/>
    <w:rsid w:val="00E54D58"/>
    <w:rsid w:val="00E551FE"/>
    <w:rsid w:val="00E55287"/>
    <w:rsid w:val="00E57E89"/>
    <w:rsid w:val="00E60720"/>
    <w:rsid w:val="00E60F30"/>
    <w:rsid w:val="00E61414"/>
    <w:rsid w:val="00E6177D"/>
    <w:rsid w:val="00E61ECF"/>
    <w:rsid w:val="00E6238F"/>
    <w:rsid w:val="00E627C7"/>
    <w:rsid w:val="00E62864"/>
    <w:rsid w:val="00E62CB9"/>
    <w:rsid w:val="00E62D87"/>
    <w:rsid w:val="00E63689"/>
    <w:rsid w:val="00E636B2"/>
    <w:rsid w:val="00E64390"/>
    <w:rsid w:val="00E64ED9"/>
    <w:rsid w:val="00E65510"/>
    <w:rsid w:val="00E65BB1"/>
    <w:rsid w:val="00E65DED"/>
    <w:rsid w:val="00E66ABD"/>
    <w:rsid w:val="00E673CE"/>
    <w:rsid w:val="00E675FD"/>
    <w:rsid w:val="00E67EA2"/>
    <w:rsid w:val="00E70E22"/>
    <w:rsid w:val="00E70EBF"/>
    <w:rsid w:val="00E70FCE"/>
    <w:rsid w:val="00E71220"/>
    <w:rsid w:val="00E728DF"/>
    <w:rsid w:val="00E731DF"/>
    <w:rsid w:val="00E73FE2"/>
    <w:rsid w:val="00E7465D"/>
    <w:rsid w:val="00E751D3"/>
    <w:rsid w:val="00E7553C"/>
    <w:rsid w:val="00E768BC"/>
    <w:rsid w:val="00E768F6"/>
    <w:rsid w:val="00E77013"/>
    <w:rsid w:val="00E77DEE"/>
    <w:rsid w:val="00E801E2"/>
    <w:rsid w:val="00E81B38"/>
    <w:rsid w:val="00E81C67"/>
    <w:rsid w:val="00E85075"/>
    <w:rsid w:val="00E86C23"/>
    <w:rsid w:val="00E87320"/>
    <w:rsid w:val="00E873A3"/>
    <w:rsid w:val="00E874D9"/>
    <w:rsid w:val="00E875F7"/>
    <w:rsid w:val="00E90024"/>
    <w:rsid w:val="00E9059D"/>
    <w:rsid w:val="00E90CD4"/>
    <w:rsid w:val="00E90EC0"/>
    <w:rsid w:val="00E91998"/>
    <w:rsid w:val="00E91BF6"/>
    <w:rsid w:val="00E93D68"/>
    <w:rsid w:val="00E959FC"/>
    <w:rsid w:val="00E95C6A"/>
    <w:rsid w:val="00E968C8"/>
    <w:rsid w:val="00E96A00"/>
    <w:rsid w:val="00E97B2F"/>
    <w:rsid w:val="00EA0BA9"/>
    <w:rsid w:val="00EA159C"/>
    <w:rsid w:val="00EA1895"/>
    <w:rsid w:val="00EA1AA0"/>
    <w:rsid w:val="00EA2D14"/>
    <w:rsid w:val="00EA318A"/>
    <w:rsid w:val="00EA427E"/>
    <w:rsid w:val="00EA4812"/>
    <w:rsid w:val="00EA55B6"/>
    <w:rsid w:val="00EA61D6"/>
    <w:rsid w:val="00EA6C81"/>
    <w:rsid w:val="00EB0970"/>
    <w:rsid w:val="00EB0F8E"/>
    <w:rsid w:val="00EB188A"/>
    <w:rsid w:val="00EB407A"/>
    <w:rsid w:val="00EB418D"/>
    <w:rsid w:val="00EB423F"/>
    <w:rsid w:val="00EB4717"/>
    <w:rsid w:val="00EB4876"/>
    <w:rsid w:val="00EB7F86"/>
    <w:rsid w:val="00EC072F"/>
    <w:rsid w:val="00EC14CE"/>
    <w:rsid w:val="00EC1C61"/>
    <w:rsid w:val="00EC3A7D"/>
    <w:rsid w:val="00EC4F5C"/>
    <w:rsid w:val="00EC5228"/>
    <w:rsid w:val="00EC6834"/>
    <w:rsid w:val="00EC72EF"/>
    <w:rsid w:val="00EC747C"/>
    <w:rsid w:val="00ED022E"/>
    <w:rsid w:val="00ED0A88"/>
    <w:rsid w:val="00ED160A"/>
    <w:rsid w:val="00ED206E"/>
    <w:rsid w:val="00ED227C"/>
    <w:rsid w:val="00ED22B0"/>
    <w:rsid w:val="00ED25CC"/>
    <w:rsid w:val="00ED2F87"/>
    <w:rsid w:val="00ED3189"/>
    <w:rsid w:val="00ED3DBB"/>
    <w:rsid w:val="00ED579C"/>
    <w:rsid w:val="00ED5884"/>
    <w:rsid w:val="00EE1305"/>
    <w:rsid w:val="00EE14B7"/>
    <w:rsid w:val="00EE17F1"/>
    <w:rsid w:val="00EE1EBC"/>
    <w:rsid w:val="00EE292C"/>
    <w:rsid w:val="00EE2D3D"/>
    <w:rsid w:val="00EE3597"/>
    <w:rsid w:val="00EE4C63"/>
    <w:rsid w:val="00EE560D"/>
    <w:rsid w:val="00EE6F73"/>
    <w:rsid w:val="00EE7BCB"/>
    <w:rsid w:val="00EF00F1"/>
    <w:rsid w:val="00EF027C"/>
    <w:rsid w:val="00EF04EA"/>
    <w:rsid w:val="00EF087C"/>
    <w:rsid w:val="00EF0B2E"/>
    <w:rsid w:val="00EF15C5"/>
    <w:rsid w:val="00EF1AB1"/>
    <w:rsid w:val="00EF1C3B"/>
    <w:rsid w:val="00EF2DBC"/>
    <w:rsid w:val="00EF305F"/>
    <w:rsid w:val="00EF3F79"/>
    <w:rsid w:val="00EF4E8C"/>
    <w:rsid w:val="00EF5A1A"/>
    <w:rsid w:val="00EF5AAE"/>
    <w:rsid w:val="00EF68A0"/>
    <w:rsid w:val="00EF716E"/>
    <w:rsid w:val="00EF76DE"/>
    <w:rsid w:val="00EF77AC"/>
    <w:rsid w:val="00F02781"/>
    <w:rsid w:val="00F029A8"/>
    <w:rsid w:val="00F02B44"/>
    <w:rsid w:val="00F0485C"/>
    <w:rsid w:val="00F04901"/>
    <w:rsid w:val="00F04C35"/>
    <w:rsid w:val="00F055A7"/>
    <w:rsid w:val="00F05C71"/>
    <w:rsid w:val="00F070AE"/>
    <w:rsid w:val="00F07FF5"/>
    <w:rsid w:val="00F114B9"/>
    <w:rsid w:val="00F1179D"/>
    <w:rsid w:val="00F1253E"/>
    <w:rsid w:val="00F14D0E"/>
    <w:rsid w:val="00F17C20"/>
    <w:rsid w:val="00F21756"/>
    <w:rsid w:val="00F22AC7"/>
    <w:rsid w:val="00F24B6E"/>
    <w:rsid w:val="00F24F1B"/>
    <w:rsid w:val="00F25046"/>
    <w:rsid w:val="00F257D5"/>
    <w:rsid w:val="00F25DDC"/>
    <w:rsid w:val="00F25E5C"/>
    <w:rsid w:val="00F2628C"/>
    <w:rsid w:val="00F263F4"/>
    <w:rsid w:val="00F270E0"/>
    <w:rsid w:val="00F306E1"/>
    <w:rsid w:val="00F30DFD"/>
    <w:rsid w:val="00F312DC"/>
    <w:rsid w:val="00F31753"/>
    <w:rsid w:val="00F31AF5"/>
    <w:rsid w:val="00F32D8A"/>
    <w:rsid w:val="00F336C5"/>
    <w:rsid w:val="00F336E4"/>
    <w:rsid w:val="00F35753"/>
    <w:rsid w:val="00F35C7B"/>
    <w:rsid w:val="00F36E5B"/>
    <w:rsid w:val="00F419E2"/>
    <w:rsid w:val="00F41E7A"/>
    <w:rsid w:val="00F42FF1"/>
    <w:rsid w:val="00F434E0"/>
    <w:rsid w:val="00F4462D"/>
    <w:rsid w:val="00F44641"/>
    <w:rsid w:val="00F45241"/>
    <w:rsid w:val="00F453A9"/>
    <w:rsid w:val="00F46177"/>
    <w:rsid w:val="00F463BB"/>
    <w:rsid w:val="00F46F73"/>
    <w:rsid w:val="00F509E0"/>
    <w:rsid w:val="00F51C6D"/>
    <w:rsid w:val="00F52589"/>
    <w:rsid w:val="00F52F8A"/>
    <w:rsid w:val="00F55467"/>
    <w:rsid w:val="00F5555C"/>
    <w:rsid w:val="00F56829"/>
    <w:rsid w:val="00F577B1"/>
    <w:rsid w:val="00F57AB5"/>
    <w:rsid w:val="00F60023"/>
    <w:rsid w:val="00F601EC"/>
    <w:rsid w:val="00F60DBF"/>
    <w:rsid w:val="00F618CB"/>
    <w:rsid w:val="00F61B03"/>
    <w:rsid w:val="00F63748"/>
    <w:rsid w:val="00F63A10"/>
    <w:rsid w:val="00F642BE"/>
    <w:rsid w:val="00F65148"/>
    <w:rsid w:val="00F65215"/>
    <w:rsid w:val="00F65390"/>
    <w:rsid w:val="00F65CDC"/>
    <w:rsid w:val="00F65D9B"/>
    <w:rsid w:val="00F6645E"/>
    <w:rsid w:val="00F666B2"/>
    <w:rsid w:val="00F66BC7"/>
    <w:rsid w:val="00F66FDA"/>
    <w:rsid w:val="00F701B6"/>
    <w:rsid w:val="00F70606"/>
    <w:rsid w:val="00F7149C"/>
    <w:rsid w:val="00F719CC"/>
    <w:rsid w:val="00F71FAE"/>
    <w:rsid w:val="00F72922"/>
    <w:rsid w:val="00F73E9B"/>
    <w:rsid w:val="00F743D1"/>
    <w:rsid w:val="00F74A6A"/>
    <w:rsid w:val="00F75FB9"/>
    <w:rsid w:val="00F76CB6"/>
    <w:rsid w:val="00F800E8"/>
    <w:rsid w:val="00F80614"/>
    <w:rsid w:val="00F808DD"/>
    <w:rsid w:val="00F812D7"/>
    <w:rsid w:val="00F8243B"/>
    <w:rsid w:val="00F82797"/>
    <w:rsid w:val="00F8351F"/>
    <w:rsid w:val="00F85957"/>
    <w:rsid w:val="00F85D3F"/>
    <w:rsid w:val="00F869FE"/>
    <w:rsid w:val="00F87525"/>
    <w:rsid w:val="00F87775"/>
    <w:rsid w:val="00F87800"/>
    <w:rsid w:val="00F90BC7"/>
    <w:rsid w:val="00F91272"/>
    <w:rsid w:val="00F9162A"/>
    <w:rsid w:val="00F91B26"/>
    <w:rsid w:val="00F9240D"/>
    <w:rsid w:val="00F9255B"/>
    <w:rsid w:val="00F92DDF"/>
    <w:rsid w:val="00F93610"/>
    <w:rsid w:val="00F9394D"/>
    <w:rsid w:val="00F941F8"/>
    <w:rsid w:val="00F94AF1"/>
    <w:rsid w:val="00F94D36"/>
    <w:rsid w:val="00F95890"/>
    <w:rsid w:val="00F9602D"/>
    <w:rsid w:val="00FA059D"/>
    <w:rsid w:val="00FA14B9"/>
    <w:rsid w:val="00FA1A41"/>
    <w:rsid w:val="00FA2299"/>
    <w:rsid w:val="00FA266A"/>
    <w:rsid w:val="00FA2B62"/>
    <w:rsid w:val="00FA3513"/>
    <w:rsid w:val="00FA3D3B"/>
    <w:rsid w:val="00FA4563"/>
    <w:rsid w:val="00FA45E4"/>
    <w:rsid w:val="00FA52D6"/>
    <w:rsid w:val="00FA58F0"/>
    <w:rsid w:val="00FA63C1"/>
    <w:rsid w:val="00FA641E"/>
    <w:rsid w:val="00FA77D3"/>
    <w:rsid w:val="00FB03D1"/>
    <w:rsid w:val="00FB3429"/>
    <w:rsid w:val="00FB44B3"/>
    <w:rsid w:val="00FB4ABD"/>
    <w:rsid w:val="00FB4AC9"/>
    <w:rsid w:val="00FB5D5A"/>
    <w:rsid w:val="00FB5ECF"/>
    <w:rsid w:val="00FB6BFC"/>
    <w:rsid w:val="00FB6E0C"/>
    <w:rsid w:val="00FB7183"/>
    <w:rsid w:val="00FB7611"/>
    <w:rsid w:val="00FC00F6"/>
    <w:rsid w:val="00FC0F37"/>
    <w:rsid w:val="00FC138B"/>
    <w:rsid w:val="00FC2ABA"/>
    <w:rsid w:val="00FC2CE0"/>
    <w:rsid w:val="00FC3396"/>
    <w:rsid w:val="00FC407F"/>
    <w:rsid w:val="00FC408F"/>
    <w:rsid w:val="00FC43BE"/>
    <w:rsid w:val="00FC4A2C"/>
    <w:rsid w:val="00FC4E58"/>
    <w:rsid w:val="00FC6154"/>
    <w:rsid w:val="00FC6BD1"/>
    <w:rsid w:val="00FC75C4"/>
    <w:rsid w:val="00FD16D2"/>
    <w:rsid w:val="00FD1FA8"/>
    <w:rsid w:val="00FD43ED"/>
    <w:rsid w:val="00FD4898"/>
    <w:rsid w:val="00FD6DB1"/>
    <w:rsid w:val="00FD6F75"/>
    <w:rsid w:val="00FD7130"/>
    <w:rsid w:val="00FE03A5"/>
    <w:rsid w:val="00FE0E5C"/>
    <w:rsid w:val="00FE115B"/>
    <w:rsid w:val="00FE1177"/>
    <w:rsid w:val="00FE4FA1"/>
    <w:rsid w:val="00FE518A"/>
    <w:rsid w:val="00FE628C"/>
    <w:rsid w:val="00FE6663"/>
    <w:rsid w:val="00FE6991"/>
    <w:rsid w:val="00FE71B5"/>
    <w:rsid w:val="00FE730A"/>
    <w:rsid w:val="00FE7381"/>
    <w:rsid w:val="00FF117F"/>
    <w:rsid w:val="00FF1CDE"/>
    <w:rsid w:val="00FF2462"/>
    <w:rsid w:val="00FF2617"/>
    <w:rsid w:val="00FF2820"/>
    <w:rsid w:val="00FF36E8"/>
    <w:rsid w:val="00FF3ABF"/>
    <w:rsid w:val="00FF3C1B"/>
    <w:rsid w:val="00FF4251"/>
    <w:rsid w:val="00FF42AA"/>
    <w:rsid w:val="00FF438D"/>
    <w:rsid w:val="00FF5D60"/>
    <w:rsid w:val="00FF794A"/>
    <w:rsid w:val="00FF7C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72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735"/>
    <w:rPr>
      <w:szCs w:val="22"/>
      <w:lang w:eastAsia="en-US"/>
    </w:rPr>
  </w:style>
  <w:style w:type="paragraph" w:styleId="Ttulo1">
    <w:name w:val="heading 1"/>
    <w:basedOn w:val="Normal"/>
    <w:next w:val="Normal"/>
    <w:link w:val="Ttulo1Char"/>
    <w:autoRedefine/>
    <w:qFormat/>
    <w:rsid w:val="00FF1CDE"/>
    <w:pPr>
      <w:keepNext/>
      <w:keepLines/>
      <w:spacing w:before="480" w:after="480"/>
      <w:ind w:firstLine="0"/>
      <w:jc w:val="left"/>
      <w:outlineLvl w:val="0"/>
    </w:pPr>
    <w:rPr>
      <w:b/>
      <w:bCs/>
      <w:szCs w:val="28"/>
      <w:lang w:eastAsia="pt-BR"/>
    </w:rPr>
  </w:style>
  <w:style w:type="paragraph" w:styleId="Ttulo2">
    <w:name w:val="heading 2"/>
    <w:basedOn w:val="Normal"/>
    <w:next w:val="Normal"/>
    <w:link w:val="Ttulo2Char"/>
    <w:autoRedefine/>
    <w:qFormat/>
    <w:rsid w:val="005634D4"/>
    <w:pPr>
      <w:keepNext/>
      <w:numPr>
        <w:ilvl w:val="1"/>
        <w:numId w:val="2"/>
      </w:numPr>
      <w:spacing w:before="240" w:after="240"/>
      <w:outlineLvl w:val="1"/>
    </w:pPr>
    <w:rPr>
      <w:b/>
      <w:bCs/>
      <w:iCs/>
      <w:szCs w:val="28"/>
      <w:lang w:eastAsia="pt-BR"/>
    </w:rPr>
  </w:style>
  <w:style w:type="paragraph" w:styleId="Ttulo3">
    <w:name w:val="heading 3"/>
    <w:basedOn w:val="Normal"/>
    <w:next w:val="Normal"/>
    <w:link w:val="Ttulo3Char"/>
    <w:qFormat/>
    <w:rsid w:val="00C50735"/>
    <w:pPr>
      <w:keepNext/>
      <w:numPr>
        <w:ilvl w:val="2"/>
        <w:numId w:val="2"/>
      </w:numPr>
      <w:spacing w:before="240" w:after="60"/>
      <w:outlineLvl w:val="2"/>
    </w:pPr>
    <w:rPr>
      <w:rFonts w:ascii="Cambria" w:hAnsi="Cambria"/>
      <w:b/>
      <w:bCs/>
      <w:sz w:val="26"/>
      <w:szCs w:val="26"/>
      <w:lang w:eastAsia="pt-BR"/>
    </w:rPr>
  </w:style>
  <w:style w:type="paragraph" w:styleId="Ttulo4">
    <w:name w:val="heading 4"/>
    <w:basedOn w:val="Normal"/>
    <w:next w:val="Normal"/>
    <w:link w:val="Ttulo4Char"/>
    <w:qFormat/>
    <w:rsid w:val="00C5073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  <w:lang w:eastAsia="pt-BR"/>
    </w:rPr>
  </w:style>
  <w:style w:type="paragraph" w:styleId="Ttulo5">
    <w:name w:val="heading 5"/>
    <w:basedOn w:val="Normal"/>
    <w:next w:val="Normal"/>
    <w:link w:val="Ttulo5Char"/>
    <w:qFormat/>
    <w:rsid w:val="00C5073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  <w:lang w:eastAsia="pt-BR"/>
    </w:rPr>
  </w:style>
  <w:style w:type="paragraph" w:styleId="Ttulo6">
    <w:name w:val="heading 6"/>
    <w:basedOn w:val="Normal"/>
    <w:next w:val="Normal"/>
    <w:link w:val="Ttulo6Char"/>
    <w:qFormat/>
    <w:rsid w:val="00C50735"/>
    <w:pPr>
      <w:numPr>
        <w:ilvl w:val="5"/>
        <w:numId w:val="2"/>
      </w:numPr>
      <w:spacing w:before="240" w:after="60"/>
      <w:outlineLvl w:val="5"/>
    </w:pPr>
    <w:rPr>
      <w:b/>
      <w:bCs/>
      <w:sz w:val="20"/>
      <w:szCs w:val="20"/>
      <w:lang w:eastAsia="pt-BR"/>
    </w:rPr>
  </w:style>
  <w:style w:type="paragraph" w:styleId="Ttulo7">
    <w:name w:val="heading 7"/>
    <w:basedOn w:val="Normal"/>
    <w:next w:val="Normal"/>
    <w:link w:val="Ttulo7Char"/>
    <w:qFormat/>
    <w:rsid w:val="00C50735"/>
    <w:pPr>
      <w:numPr>
        <w:ilvl w:val="6"/>
        <w:numId w:val="2"/>
      </w:numPr>
      <w:spacing w:before="240" w:after="60"/>
      <w:outlineLvl w:val="6"/>
    </w:pPr>
    <w:rPr>
      <w:szCs w:val="24"/>
      <w:lang w:eastAsia="pt-BR"/>
    </w:rPr>
  </w:style>
  <w:style w:type="paragraph" w:styleId="Ttulo8">
    <w:name w:val="heading 8"/>
    <w:basedOn w:val="Normal"/>
    <w:next w:val="Normal"/>
    <w:link w:val="Ttulo8Char"/>
    <w:qFormat/>
    <w:rsid w:val="00C50735"/>
    <w:pPr>
      <w:numPr>
        <w:ilvl w:val="7"/>
        <w:numId w:val="2"/>
      </w:numPr>
      <w:spacing w:before="240" w:after="60"/>
      <w:outlineLvl w:val="7"/>
    </w:pPr>
    <w:rPr>
      <w:i/>
      <w:iCs/>
      <w:szCs w:val="24"/>
      <w:lang w:eastAsia="pt-BR"/>
    </w:rPr>
  </w:style>
  <w:style w:type="paragraph" w:styleId="Ttulo9">
    <w:name w:val="heading 9"/>
    <w:basedOn w:val="Normal"/>
    <w:next w:val="Normal"/>
    <w:link w:val="Ttulo9Char"/>
    <w:qFormat/>
    <w:rsid w:val="00C5073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rsid w:val="003D2D1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har"/>
    <w:qFormat/>
    <w:rsid w:val="00C50735"/>
    <w:pPr>
      <w:spacing w:line="480" w:lineRule="auto"/>
      <w:ind w:firstLine="0"/>
      <w:jc w:val="center"/>
    </w:pPr>
    <w:rPr>
      <w:szCs w:val="20"/>
      <w:lang w:eastAsia="pt-BR"/>
    </w:rPr>
  </w:style>
  <w:style w:type="character" w:customStyle="1" w:styleId="Ttulo1Char">
    <w:name w:val="Título 1 Char"/>
    <w:basedOn w:val="Fontepargpadro"/>
    <w:link w:val="Ttulo1"/>
    <w:rsid w:val="00FF1CDE"/>
    <w:rPr>
      <w:b/>
      <w:bCs/>
      <w:szCs w:val="28"/>
    </w:rPr>
  </w:style>
  <w:style w:type="character" w:customStyle="1" w:styleId="Ttulo2Char">
    <w:name w:val="Título 2 Char"/>
    <w:basedOn w:val="Fontepargpadro"/>
    <w:link w:val="Ttulo2"/>
    <w:rsid w:val="005634D4"/>
    <w:rPr>
      <w:rFonts w:ascii="Times New Roman" w:eastAsia="Times New Roman" w:hAnsi="Times New Roman"/>
      <w:b/>
      <w:bCs/>
      <w:iCs/>
      <w:sz w:val="24"/>
      <w:szCs w:val="28"/>
    </w:rPr>
  </w:style>
  <w:style w:type="character" w:customStyle="1" w:styleId="Ttulo3Char">
    <w:name w:val="Título 3 Char"/>
    <w:basedOn w:val="Fontepargpadro"/>
    <w:link w:val="Ttulo3"/>
    <w:rsid w:val="00C50735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rsid w:val="00C50735"/>
    <w:rPr>
      <w:rFonts w:ascii="Times New Roman" w:eastAsia="Calibri" w:hAnsi="Times New Roman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rsid w:val="00C50735"/>
    <w:rPr>
      <w:rFonts w:ascii="Times New Roman" w:eastAsia="Calibri" w:hAnsi="Times New Roman" w:cs="Times New Roman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C50735"/>
    <w:rPr>
      <w:rFonts w:ascii="Times New Roman" w:eastAsia="Calibri" w:hAnsi="Times New Roman" w:cs="Times New Roman"/>
      <w:b/>
      <w:bCs/>
    </w:rPr>
  </w:style>
  <w:style w:type="character" w:customStyle="1" w:styleId="Ttulo7Char">
    <w:name w:val="Título 7 Char"/>
    <w:basedOn w:val="Fontepargpadro"/>
    <w:link w:val="Ttulo7"/>
    <w:rsid w:val="00C50735"/>
    <w:rPr>
      <w:rFonts w:ascii="Times New Roman" w:eastAsia="Calibri" w:hAnsi="Times New Roman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C50735"/>
    <w:rPr>
      <w:rFonts w:ascii="Times New Roman" w:eastAsia="Calibri" w:hAnsi="Times New Roman" w:cs="Times New Roman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rsid w:val="00C50735"/>
    <w:rPr>
      <w:rFonts w:ascii="Arial" w:eastAsia="Calibri" w:hAnsi="Arial" w:cs="Arial"/>
    </w:rPr>
  </w:style>
  <w:style w:type="paragraph" w:customStyle="1" w:styleId="Primria">
    <w:name w:val="Primária"/>
    <w:basedOn w:val="Ttulo1"/>
    <w:link w:val="PrimriaChar"/>
    <w:autoRedefine/>
    <w:qFormat/>
    <w:rsid w:val="005A0383"/>
    <w:pPr>
      <w:tabs>
        <w:tab w:val="num" w:pos="720"/>
      </w:tabs>
      <w:autoSpaceDE w:val="0"/>
      <w:autoSpaceDN w:val="0"/>
      <w:adjustRightInd w:val="0"/>
      <w:spacing w:before="0"/>
      <w:ind w:left="720" w:hanging="720"/>
    </w:pPr>
    <w:rPr>
      <w:caps/>
      <w:color w:val="000000"/>
      <w:szCs w:val="24"/>
      <w:lang w:eastAsia="en-US"/>
    </w:rPr>
  </w:style>
  <w:style w:type="character" w:customStyle="1" w:styleId="PrimriaChar">
    <w:name w:val="Primária Char"/>
    <w:basedOn w:val="Fontepargpadro"/>
    <w:link w:val="Primria"/>
    <w:rsid w:val="005A0383"/>
    <w:rPr>
      <w:b/>
      <w:bCs/>
      <w:caps/>
      <w:color w:val="000000"/>
      <w:lang w:eastAsia="en-US"/>
    </w:rPr>
  </w:style>
  <w:style w:type="paragraph" w:customStyle="1" w:styleId="Secundria">
    <w:name w:val="Secundária"/>
    <w:basedOn w:val="Primria"/>
    <w:next w:val="Normal"/>
    <w:link w:val="SecundriaChar"/>
    <w:autoRedefine/>
    <w:qFormat/>
    <w:rsid w:val="009015C2"/>
    <w:pPr>
      <w:numPr>
        <w:ilvl w:val="1"/>
      </w:numPr>
      <w:tabs>
        <w:tab w:val="num" w:pos="720"/>
      </w:tabs>
      <w:ind w:left="720" w:hanging="720"/>
    </w:pPr>
    <w:rPr>
      <w:b w:val="0"/>
      <w:iCs/>
    </w:rPr>
  </w:style>
  <w:style w:type="character" w:customStyle="1" w:styleId="SecundriaChar">
    <w:name w:val="Secundária Char"/>
    <w:basedOn w:val="Fontepargpadro"/>
    <w:link w:val="Secundria"/>
    <w:rsid w:val="009015C2"/>
    <w:rPr>
      <w:rFonts w:ascii="Times New Roman" w:eastAsia="Times New Roman" w:hAnsi="Times New Roman"/>
      <w:bCs/>
      <w:iCs/>
      <w:caps/>
      <w:color w:val="000000"/>
      <w:sz w:val="24"/>
      <w:szCs w:val="24"/>
      <w:lang w:eastAsia="en-US"/>
    </w:rPr>
  </w:style>
  <w:style w:type="paragraph" w:customStyle="1" w:styleId="Terciria">
    <w:name w:val="Terciária"/>
    <w:basedOn w:val="Ttulo1"/>
    <w:link w:val="TerciriaChar"/>
    <w:autoRedefine/>
    <w:qFormat/>
    <w:rsid w:val="00F41B24"/>
    <w:pPr>
      <w:tabs>
        <w:tab w:val="num" w:pos="2160"/>
      </w:tabs>
      <w:autoSpaceDE w:val="0"/>
      <w:autoSpaceDN w:val="0"/>
      <w:adjustRightInd w:val="0"/>
      <w:spacing w:before="0"/>
      <w:ind w:left="851" w:hanging="851"/>
    </w:pPr>
    <w:rPr>
      <w:color w:val="4BACC6" w:themeColor="accent5"/>
      <w:szCs w:val="24"/>
    </w:rPr>
  </w:style>
  <w:style w:type="character" w:customStyle="1" w:styleId="TerciriaChar">
    <w:name w:val="Terciária Char"/>
    <w:basedOn w:val="Fontepargpadro"/>
    <w:link w:val="Terciria"/>
    <w:rsid w:val="00F41B24"/>
    <w:rPr>
      <w:b/>
      <w:bCs/>
      <w:color w:val="4BACC6" w:themeColor="accent5"/>
    </w:rPr>
  </w:style>
  <w:style w:type="paragraph" w:customStyle="1" w:styleId="Quartenria">
    <w:name w:val="Quartenária"/>
    <w:basedOn w:val="Ttulo1"/>
    <w:link w:val="QuartenriaChar"/>
    <w:autoRedefine/>
    <w:qFormat/>
    <w:rsid w:val="00C50735"/>
    <w:pPr>
      <w:tabs>
        <w:tab w:val="left" w:pos="1701"/>
      </w:tabs>
      <w:spacing w:before="0"/>
      <w:ind w:left="1728" w:hanging="648"/>
    </w:pPr>
    <w:rPr>
      <w:b w:val="0"/>
      <w:color w:val="000000"/>
    </w:rPr>
  </w:style>
  <w:style w:type="character" w:customStyle="1" w:styleId="QuartenriaChar">
    <w:name w:val="Quartenária Char"/>
    <w:basedOn w:val="Fontepargpadro"/>
    <w:link w:val="Quartenria"/>
    <w:rsid w:val="00C50735"/>
    <w:rPr>
      <w:rFonts w:ascii="Times New Roman" w:eastAsia="Times New Roman" w:hAnsi="Times New Roman" w:cs="Times New Roman"/>
      <w:bCs/>
      <w:color w:val="000000"/>
      <w:sz w:val="24"/>
      <w:szCs w:val="28"/>
    </w:rPr>
  </w:style>
  <w:style w:type="paragraph" w:customStyle="1" w:styleId="Quinria">
    <w:name w:val="Quinária"/>
    <w:basedOn w:val="Sumrio1"/>
    <w:link w:val="QuinriaChar"/>
    <w:qFormat/>
    <w:rsid w:val="00C50735"/>
    <w:pPr>
      <w:tabs>
        <w:tab w:val="left" w:pos="440"/>
      </w:tabs>
      <w:autoSpaceDE w:val="0"/>
      <w:autoSpaceDN w:val="0"/>
      <w:adjustRightInd w:val="0"/>
      <w:ind w:left="2232" w:hanging="792"/>
    </w:pPr>
    <w:rPr>
      <w:noProof/>
      <w:color w:val="292526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50735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QuinriaChar">
    <w:name w:val="Quinária Char"/>
    <w:basedOn w:val="Fontepargpadro"/>
    <w:link w:val="Quinria"/>
    <w:rsid w:val="00C50735"/>
    <w:rPr>
      <w:rFonts w:ascii="Times New Roman" w:eastAsia="Times New Roman" w:hAnsi="Times New Roman" w:cs="Times New Roman"/>
      <w:b/>
      <w:i/>
      <w:noProof/>
      <w:color w:val="292526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1392"/>
    <w:rPr>
      <w:rFonts w:ascii="Times New Roman" w:eastAsia="Calibri" w:hAnsi="Times New Roman" w:cs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1392"/>
    <w:rPr>
      <w:rFonts w:ascii="Times New Roman" w:eastAsia="Calibri" w:hAnsi="Times New Roman" w:cs="Times New Roman"/>
      <w:sz w:val="24"/>
    </w:rPr>
  </w:style>
  <w:style w:type="character" w:customStyle="1" w:styleId="TtuloChar">
    <w:name w:val="Título Char"/>
    <w:basedOn w:val="Fontepargpadro"/>
    <w:link w:val="Ttulo"/>
    <w:rsid w:val="00C50735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C5073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81392"/>
    <w:rPr>
      <w:color w:val="0000FF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C50735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C50735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Pretextual">
    <w:name w:val="Pre_textual"/>
    <w:basedOn w:val="Normal"/>
    <w:qFormat/>
    <w:rsid w:val="00C50735"/>
    <w:pPr>
      <w:ind w:firstLine="0"/>
    </w:pPr>
    <w:rPr>
      <w:b/>
    </w:rPr>
  </w:style>
  <w:style w:type="paragraph" w:styleId="Sumrio5">
    <w:name w:val="toc 5"/>
    <w:basedOn w:val="Normal"/>
    <w:next w:val="Normal"/>
    <w:autoRedefine/>
    <w:uiPriority w:val="39"/>
    <w:unhideWhenUsed/>
    <w:rsid w:val="00381392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character" w:styleId="Refdecomentrio">
    <w:name w:val="annotation reference"/>
    <w:basedOn w:val="Fontepargpadro"/>
    <w:rsid w:val="00381392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38139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381392"/>
    <w:rPr>
      <w:rFonts w:ascii="Times New Roman" w:eastAsia="Calibri" w:hAnsi="Times New Roman" w:cs="Times New Roman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8139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1392"/>
    <w:rPr>
      <w:rFonts w:ascii="Tahoma" w:eastAsia="Calibri" w:hAnsi="Tahoma" w:cs="Tahoma"/>
      <w:sz w:val="16"/>
      <w:szCs w:val="16"/>
    </w:rPr>
  </w:style>
  <w:style w:type="paragraph" w:styleId="TextosemFormatao">
    <w:name w:val="Plain Text"/>
    <w:basedOn w:val="Normal"/>
    <w:link w:val="TextosemFormataoChar"/>
    <w:rsid w:val="00381392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rsid w:val="00381392"/>
    <w:rPr>
      <w:rFonts w:ascii="Courier New" w:eastAsia="Calibri" w:hAnsi="Courier New" w:cs="Courier New"/>
      <w:sz w:val="20"/>
      <w:szCs w:val="20"/>
    </w:rPr>
  </w:style>
  <w:style w:type="paragraph" w:styleId="Legenda">
    <w:name w:val="caption"/>
    <w:basedOn w:val="Normal"/>
    <w:next w:val="Normal"/>
    <w:qFormat/>
    <w:rsid w:val="00C50735"/>
    <w:rPr>
      <w:b/>
      <w:bCs/>
      <w:sz w:val="20"/>
      <w:szCs w:val="20"/>
    </w:rPr>
  </w:style>
  <w:style w:type="character" w:customStyle="1" w:styleId="google-src-text1">
    <w:name w:val="google-src-text1"/>
    <w:basedOn w:val="Fontepargpadro"/>
    <w:rsid w:val="00381392"/>
    <w:rPr>
      <w:vanish/>
      <w:webHidden w:val="0"/>
      <w:specVanish w:val="0"/>
    </w:rPr>
  </w:style>
  <w:style w:type="paragraph" w:customStyle="1" w:styleId="LocaleAnodeEntrega">
    <w:name w:val="Local e Ano de Entrega"/>
    <w:basedOn w:val="Normal"/>
    <w:rsid w:val="00381392"/>
    <w:pPr>
      <w:widowControl w:val="0"/>
      <w:spacing w:after="120" w:line="240" w:lineRule="auto"/>
      <w:ind w:firstLine="0"/>
      <w:jc w:val="center"/>
    </w:pPr>
    <w:rPr>
      <w:rFonts w:ascii="Arial" w:hAnsi="Arial"/>
      <w:noProof/>
      <w:snapToGrid w:val="0"/>
      <w:szCs w:val="20"/>
      <w:lang w:eastAsia="pt-BR"/>
    </w:rPr>
  </w:style>
  <w:style w:type="paragraph" w:customStyle="1" w:styleId="NaturezadoTrabalho">
    <w:name w:val="Natureza do Trabalho"/>
    <w:basedOn w:val="Normal"/>
    <w:rsid w:val="00381392"/>
    <w:pPr>
      <w:widowControl w:val="0"/>
      <w:spacing w:line="240" w:lineRule="auto"/>
      <w:ind w:left="3969" w:firstLine="0"/>
    </w:pPr>
    <w:rPr>
      <w:rFonts w:ascii="Arial" w:hAnsi="Arial"/>
      <w:noProof/>
      <w:snapToGrid w:val="0"/>
      <w:sz w:val="20"/>
      <w:szCs w:val="20"/>
      <w:lang w:eastAsia="pt-BR"/>
    </w:rPr>
  </w:style>
  <w:style w:type="paragraph" w:styleId="CabealhodoSumrio">
    <w:name w:val="TOC Heading"/>
    <w:basedOn w:val="Ttulo1"/>
    <w:next w:val="Normal"/>
    <w:uiPriority w:val="39"/>
    <w:qFormat/>
    <w:rsid w:val="00C50735"/>
    <w:pPr>
      <w:spacing w:line="276" w:lineRule="auto"/>
      <w:outlineLvl w:val="9"/>
    </w:pPr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81392"/>
    <w:pPr>
      <w:spacing w:line="240" w:lineRule="auto"/>
    </w:pPr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81392"/>
    <w:rPr>
      <w:rFonts w:ascii="Times New Roman" w:eastAsia="Calibri" w:hAnsi="Times New Roman" w:cs="Times New Roman"/>
      <w:b/>
      <w:bCs/>
      <w:sz w:val="20"/>
      <w:szCs w:val="20"/>
    </w:rPr>
  </w:style>
  <w:style w:type="table" w:styleId="ListaClara-nfase3">
    <w:name w:val="Light List Accent 3"/>
    <w:basedOn w:val="Tabelanormal"/>
    <w:uiPriority w:val="61"/>
    <w:rsid w:val="00381392"/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381392"/>
    <w:rPr>
      <w:color w:val="800080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381392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381392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381392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381392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381392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apple-style-span">
    <w:name w:val="apple-style-span"/>
    <w:basedOn w:val="Fontepargpadro"/>
    <w:rsid w:val="00377AAD"/>
  </w:style>
  <w:style w:type="character" w:customStyle="1" w:styleId="apple-converted-space">
    <w:name w:val="apple-converted-space"/>
    <w:basedOn w:val="Fontepargpadro"/>
    <w:rsid w:val="007E41A8"/>
  </w:style>
  <w:style w:type="paragraph" w:styleId="NormalWeb">
    <w:name w:val="Normal (Web)"/>
    <w:basedOn w:val="Normal"/>
    <w:uiPriority w:val="99"/>
    <w:unhideWhenUsed/>
    <w:rsid w:val="00FA25B3"/>
    <w:pPr>
      <w:spacing w:before="100" w:beforeAutospacing="1" w:after="100" w:afterAutospacing="1" w:line="240" w:lineRule="auto"/>
      <w:ind w:firstLine="0"/>
      <w:jc w:val="left"/>
    </w:pPr>
    <w:rPr>
      <w:szCs w:val="24"/>
      <w:lang w:eastAsia="pt-BR"/>
    </w:rPr>
  </w:style>
  <w:style w:type="table" w:styleId="Tabelacomgrade">
    <w:name w:val="Table Grid"/>
    <w:basedOn w:val="Tabelanormal"/>
    <w:uiPriority w:val="59"/>
    <w:rsid w:val="006B3601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41136E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42347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42347"/>
    <w:rPr>
      <w:rFonts w:ascii="Consolas" w:eastAsia="Calibri" w:hAnsi="Consolas" w:cs="Times New Roman"/>
      <w:sz w:val="20"/>
      <w:szCs w:val="20"/>
    </w:rPr>
  </w:style>
  <w:style w:type="character" w:styleId="nfase">
    <w:name w:val="Emphasis"/>
    <w:basedOn w:val="Fontepargpadro"/>
    <w:uiPriority w:val="20"/>
    <w:qFormat/>
    <w:rsid w:val="00C50735"/>
    <w:rPr>
      <w:i/>
      <w:iCs/>
    </w:rPr>
  </w:style>
  <w:style w:type="paragraph" w:styleId="Reviso">
    <w:name w:val="Revision"/>
    <w:hidden/>
    <w:uiPriority w:val="99"/>
    <w:semiHidden/>
    <w:rsid w:val="00741800"/>
    <w:rPr>
      <w:szCs w:val="22"/>
      <w:lang w:eastAsia="en-US"/>
    </w:rPr>
  </w:style>
  <w:style w:type="numbering" w:customStyle="1" w:styleId="Estilo1">
    <w:name w:val="Estilo1"/>
    <w:uiPriority w:val="99"/>
    <w:rsid w:val="008A5B38"/>
  </w:style>
  <w:style w:type="character" w:styleId="Forte">
    <w:name w:val="Strong"/>
    <w:qFormat/>
    <w:rsid w:val="00923580"/>
    <w:rPr>
      <w:b/>
      <w:bCs/>
    </w:rPr>
  </w:style>
  <w:style w:type="paragraph" w:styleId="Corpodetexto">
    <w:name w:val="Body Text"/>
    <w:basedOn w:val="Normal"/>
    <w:link w:val="CorpodetextoChar"/>
    <w:rsid w:val="00923580"/>
    <w:pPr>
      <w:spacing w:before="120" w:line="240" w:lineRule="auto"/>
      <w:ind w:firstLine="0"/>
      <w:jc w:val="left"/>
    </w:pPr>
    <w:rPr>
      <w:sz w:val="22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923580"/>
    <w:rPr>
      <w:rFonts w:ascii="Times New Roman" w:eastAsia="Times New Roman" w:hAnsi="Times New Roman"/>
      <w:sz w:val="22"/>
      <w:szCs w:val="24"/>
    </w:rPr>
  </w:style>
  <w:style w:type="paragraph" w:customStyle="1" w:styleId="Corpodetexto21">
    <w:name w:val="Corpo de texto 21"/>
    <w:basedOn w:val="Normal"/>
    <w:rsid w:val="00923580"/>
    <w:pPr>
      <w:ind w:left="708" w:firstLine="0"/>
      <w:jc w:val="left"/>
    </w:pPr>
    <w:rPr>
      <w:rFonts w:ascii="Arial" w:hAnsi="Arial"/>
      <w:szCs w:val="20"/>
      <w:lang w:eastAsia="pt-BR"/>
    </w:rPr>
  </w:style>
  <w:style w:type="table" w:customStyle="1" w:styleId="GridTable1LightAccent1">
    <w:name w:val="Grid Table 1 Light Accent 1"/>
    <w:basedOn w:val="Tabelanormal"/>
    <w:uiPriority w:val="46"/>
    <w:rsid w:val="00986C7B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Light">
    <w:name w:val="Grid Table Light"/>
    <w:basedOn w:val="Tabelanormal"/>
    <w:uiPriority w:val="40"/>
    <w:rsid w:val="00986C7B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2">
    <w:name w:val="Plain Table 2"/>
    <w:basedOn w:val="Tabelanormal"/>
    <w:uiPriority w:val="42"/>
    <w:rsid w:val="00650334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Subttulo">
    <w:name w:val="Subtitle"/>
    <w:basedOn w:val="Normal"/>
    <w:next w:val="Normal"/>
    <w:rsid w:val="003D2D1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3D2D14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rsid w:val="003D2D14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character" w:customStyle="1" w:styleId="link-annotation-unknown-block-id--384178685">
    <w:name w:val="link-annotation-unknown-block-id--384178685"/>
    <w:basedOn w:val="Fontepargpadro"/>
    <w:rsid w:val="00A64306"/>
  </w:style>
  <w:style w:type="character" w:customStyle="1" w:styleId="notion-enable-hover">
    <w:name w:val="notion-enable-hover"/>
    <w:basedOn w:val="Fontepargpadro"/>
    <w:rsid w:val="00A64306"/>
  </w:style>
  <w:style w:type="character" w:customStyle="1" w:styleId="link-annotation-unknown-block-id-1008094867">
    <w:name w:val="link-annotation-unknown-block-id-1008094867"/>
    <w:basedOn w:val="Fontepargpadro"/>
    <w:rsid w:val="00A64306"/>
  </w:style>
  <w:style w:type="paragraph" w:styleId="Commarcadores">
    <w:name w:val="List Bullet"/>
    <w:basedOn w:val="Normal"/>
    <w:uiPriority w:val="99"/>
    <w:unhideWhenUsed/>
    <w:rsid w:val="006B38DF"/>
    <w:pPr>
      <w:numPr>
        <w:numId w:val="21"/>
      </w:numPr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735"/>
    <w:rPr>
      <w:szCs w:val="22"/>
      <w:lang w:eastAsia="en-US"/>
    </w:rPr>
  </w:style>
  <w:style w:type="paragraph" w:styleId="Ttulo1">
    <w:name w:val="heading 1"/>
    <w:basedOn w:val="Normal"/>
    <w:next w:val="Normal"/>
    <w:link w:val="Ttulo1Char"/>
    <w:autoRedefine/>
    <w:qFormat/>
    <w:rsid w:val="00CE29C1"/>
    <w:pPr>
      <w:keepNext/>
      <w:keepLines/>
      <w:numPr>
        <w:numId w:val="2"/>
      </w:numPr>
      <w:spacing w:before="480" w:after="480"/>
      <w:jc w:val="left"/>
      <w:outlineLvl w:val="0"/>
    </w:pPr>
    <w:rPr>
      <w:b/>
      <w:bCs/>
      <w:szCs w:val="28"/>
      <w:lang w:eastAsia="pt-BR"/>
    </w:rPr>
  </w:style>
  <w:style w:type="paragraph" w:styleId="Ttulo2">
    <w:name w:val="heading 2"/>
    <w:basedOn w:val="Normal"/>
    <w:next w:val="Normal"/>
    <w:link w:val="Ttulo2Char"/>
    <w:autoRedefine/>
    <w:qFormat/>
    <w:rsid w:val="005634D4"/>
    <w:pPr>
      <w:keepNext/>
      <w:numPr>
        <w:ilvl w:val="1"/>
        <w:numId w:val="2"/>
      </w:numPr>
      <w:spacing w:before="240" w:after="240"/>
      <w:outlineLvl w:val="1"/>
    </w:pPr>
    <w:rPr>
      <w:b/>
      <w:bCs/>
      <w:iCs/>
      <w:szCs w:val="28"/>
      <w:lang w:eastAsia="pt-BR"/>
    </w:rPr>
  </w:style>
  <w:style w:type="paragraph" w:styleId="Ttulo3">
    <w:name w:val="heading 3"/>
    <w:basedOn w:val="Normal"/>
    <w:next w:val="Normal"/>
    <w:link w:val="Ttulo3Char"/>
    <w:qFormat/>
    <w:rsid w:val="00C50735"/>
    <w:pPr>
      <w:keepNext/>
      <w:numPr>
        <w:ilvl w:val="2"/>
        <w:numId w:val="2"/>
      </w:numPr>
      <w:spacing w:before="240" w:after="60"/>
      <w:outlineLvl w:val="2"/>
    </w:pPr>
    <w:rPr>
      <w:rFonts w:ascii="Cambria" w:hAnsi="Cambria"/>
      <w:b/>
      <w:bCs/>
      <w:sz w:val="26"/>
      <w:szCs w:val="26"/>
      <w:lang w:eastAsia="pt-BR"/>
    </w:rPr>
  </w:style>
  <w:style w:type="paragraph" w:styleId="Ttulo4">
    <w:name w:val="heading 4"/>
    <w:basedOn w:val="Normal"/>
    <w:next w:val="Normal"/>
    <w:link w:val="Ttulo4Char"/>
    <w:qFormat/>
    <w:rsid w:val="00C5073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  <w:lang w:eastAsia="pt-BR"/>
    </w:rPr>
  </w:style>
  <w:style w:type="paragraph" w:styleId="Ttulo5">
    <w:name w:val="heading 5"/>
    <w:basedOn w:val="Normal"/>
    <w:next w:val="Normal"/>
    <w:link w:val="Ttulo5Char"/>
    <w:qFormat/>
    <w:rsid w:val="00C5073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  <w:lang w:eastAsia="pt-BR"/>
    </w:rPr>
  </w:style>
  <w:style w:type="paragraph" w:styleId="Ttulo6">
    <w:name w:val="heading 6"/>
    <w:basedOn w:val="Normal"/>
    <w:next w:val="Normal"/>
    <w:link w:val="Ttulo6Char"/>
    <w:qFormat/>
    <w:rsid w:val="00C50735"/>
    <w:pPr>
      <w:numPr>
        <w:ilvl w:val="5"/>
        <w:numId w:val="2"/>
      </w:numPr>
      <w:spacing w:before="240" w:after="60"/>
      <w:outlineLvl w:val="5"/>
    </w:pPr>
    <w:rPr>
      <w:b/>
      <w:bCs/>
      <w:sz w:val="20"/>
      <w:szCs w:val="20"/>
      <w:lang w:eastAsia="pt-BR"/>
    </w:rPr>
  </w:style>
  <w:style w:type="paragraph" w:styleId="Ttulo7">
    <w:name w:val="heading 7"/>
    <w:basedOn w:val="Normal"/>
    <w:next w:val="Normal"/>
    <w:link w:val="Ttulo7Char"/>
    <w:qFormat/>
    <w:rsid w:val="00C50735"/>
    <w:pPr>
      <w:numPr>
        <w:ilvl w:val="6"/>
        <w:numId w:val="2"/>
      </w:numPr>
      <w:spacing w:before="240" w:after="60"/>
      <w:outlineLvl w:val="6"/>
    </w:pPr>
    <w:rPr>
      <w:szCs w:val="24"/>
      <w:lang w:eastAsia="pt-BR"/>
    </w:rPr>
  </w:style>
  <w:style w:type="paragraph" w:styleId="Ttulo8">
    <w:name w:val="heading 8"/>
    <w:basedOn w:val="Normal"/>
    <w:next w:val="Normal"/>
    <w:link w:val="Ttulo8Char"/>
    <w:qFormat/>
    <w:rsid w:val="00C50735"/>
    <w:pPr>
      <w:numPr>
        <w:ilvl w:val="7"/>
        <w:numId w:val="2"/>
      </w:numPr>
      <w:spacing w:before="240" w:after="60"/>
      <w:outlineLvl w:val="7"/>
    </w:pPr>
    <w:rPr>
      <w:i/>
      <w:iCs/>
      <w:szCs w:val="24"/>
      <w:lang w:eastAsia="pt-BR"/>
    </w:rPr>
  </w:style>
  <w:style w:type="paragraph" w:styleId="Ttulo9">
    <w:name w:val="heading 9"/>
    <w:basedOn w:val="Normal"/>
    <w:next w:val="Normal"/>
    <w:link w:val="Ttulo9Char"/>
    <w:qFormat/>
    <w:rsid w:val="00C5073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har"/>
    <w:qFormat/>
    <w:rsid w:val="00C50735"/>
    <w:pPr>
      <w:spacing w:line="480" w:lineRule="auto"/>
      <w:ind w:firstLine="0"/>
      <w:jc w:val="center"/>
    </w:pPr>
    <w:rPr>
      <w:szCs w:val="20"/>
      <w:lang w:eastAsia="pt-BR"/>
    </w:rPr>
  </w:style>
  <w:style w:type="character" w:customStyle="1" w:styleId="Ttulo1Char">
    <w:name w:val="Título 1 Char"/>
    <w:basedOn w:val="Fontepargpadro"/>
    <w:link w:val="Ttulo1"/>
    <w:rsid w:val="00CE29C1"/>
    <w:rPr>
      <w:rFonts w:ascii="Times New Roman" w:eastAsia="Times New Roman" w:hAnsi="Times New Roman"/>
      <w:b/>
      <w:bCs/>
      <w:sz w:val="24"/>
      <w:szCs w:val="28"/>
    </w:rPr>
  </w:style>
  <w:style w:type="character" w:customStyle="1" w:styleId="Ttulo2Char">
    <w:name w:val="Título 2 Char"/>
    <w:basedOn w:val="Fontepargpadro"/>
    <w:link w:val="Ttulo2"/>
    <w:rsid w:val="005634D4"/>
    <w:rPr>
      <w:rFonts w:ascii="Times New Roman" w:eastAsia="Times New Roman" w:hAnsi="Times New Roman"/>
      <w:b/>
      <w:bCs/>
      <w:iCs/>
      <w:sz w:val="24"/>
      <w:szCs w:val="28"/>
    </w:rPr>
  </w:style>
  <w:style w:type="character" w:customStyle="1" w:styleId="Ttulo3Char">
    <w:name w:val="Título 3 Char"/>
    <w:basedOn w:val="Fontepargpadro"/>
    <w:link w:val="Ttulo3"/>
    <w:rsid w:val="00C50735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rsid w:val="00C50735"/>
    <w:rPr>
      <w:rFonts w:ascii="Times New Roman" w:eastAsia="Calibri" w:hAnsi="Times New Roman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rsid w:val="00C50735"/>
    <w:rPr>
      <w:rFonts w:ascii="Times New Roman" w:eastAsia="Calibri" w:hAnsi="Times New Roman" w:cs="Times New Roman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C50735"/>
    <w:rPr>
      <w:rFonts w:ascii="Times New Roman" w:eastAsia="Calibri" w:hAnsi="Times New Roman" w:cs="Times New Roman"/>
      <w:b/>
      <w:bCs/>
    </w:rPr>
  </w:style>
  <w:style w:type="character" w:customStyle="1" w:styleId="Ttulo7Char">
    <w:name w:val="Título 7 Char"/>
    <w:basedOn w:val="Fontepargpadro"/>
    <w:link w:val="Ttulo7"/>
    <w:rsid w:val="00C50735"/>
    <w:rPr>
      <w:rFonts w:ascii="Times New Roman" w:eastAsia="Calibri" w:hAnsi="Times New Roman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C50735"/>
    <w:rPr>
      <w:rFonts w:ascii="Times New Roman" w:eastAsia="Calibri" w:hAnsi="Times New Roman" w:cs="Times New Roman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rsid w:val="00C50735"/>
    <w:rPr>
      <w:rFonts w:ascii="Arial" w:eastAsia="Calibri" w:hAnsi="Arial" w:cs="Arial"/>
    </w:rPr>
  </w:style>
  <w:style w:type="paragraph" w:customStyle="1" w:styleId="Primria">
    <w:name w:val="Primária"/>
    <w:basedOn w:val="Ttulo1"/>
    <w:link w:val="PrimriaChar"/>
    <w:autoRedefine/>
    <w:qFormat/>
    <w:rsid w:val="005A0383"/>
    <w:pPr>
      <w:numPr>
        <w:numId w:val="0"/>
      </w:numPr>
      <w:tabs>
        <w:tab w:val="num" w:pos="720"/>
      </w:tabs>
      <w:autoSpaceDE w:val="0"/>
      <w:autoSpaceDN w:val="0"/>
      <w:adjustRightInd w:val="0"/>
      <w:spacing w:before="0"/>
      <w:ind w:left="720" w:hanging="720"/>
    </w:pPr>
    <w:rPr>
      <w:caps/>
      <w:color w:val="000000"/>
      <w:szCs w:val="24"/>
      <w:lang w:eastAsia="en-US"/>
    </w:rPr>
  </w:style>
  <w:style w:type="character" w:customStyle="1" w:styleId="PrimriaChar">
    <w:name w:val="Primária Char"/>
    <w:basedOn w:val="Fontepargpadro"/>
    <w:link w:val="Primria"/>
    <w:rsid w:val="005A0383"/>
    <w:rPr>
      <w:b/>
      <w:bCs/>
      <w:caps/>
      <w:color w:val="000000"/>
      <w:lang w:eastAsia="en-US"/>
    </w:rPr>
  </w:style>
  <w:style w:type="paragraph" w:customStyle="1" w:styleId="Secundria">
    <w:name w:val="Secundária"/>
    <w:basedOn w:val="Primria"/>
    <w:next w:val="Normal"/>
    <w:link w:val="SecundriaChar"/>
    <w:autoRedefine/>
    <w:qFormat/>
    <w:rsid w:val="009015C2"/>
    <w:pPr>
      <w:numPr>
        <w:ilvl w:val="1"/>
      </w:numPr>
      <w:tabs>
        <w:tab w:val="num" w:pos="720"/>
      </w:tabs>
      <w:ind w:left="720" w:hanging="720"/>
    </w:pPr>
    <w:rPr>
      <w:b w:val="0"/>
      <w:iCs/>
    </w:rPr>
  </w:style>
  <w:style w:type="character" w:customStyle="1" w:styleId="SecundriaChar">
    <w:name w:val="Secundária Char"/>
    <w:basedOn w:val="Fontepargpadro"/>
    <w:link w:val="Secundria"/>
    <w:rsid w:val="009015C2"/>
    <w:rPr>
      <w:rFonts w:ascii="Times New Roman" w:eastAsia="Times New Roman" w:hAnsi="Times New Roman"/>
      <w:bCs/>
      <w:iCs/>
      <w:caps/>
      <w:color w:val="000000"/>
      <w:sz w:val="24"/>
      <w:szCs w:val="24"/>
      <w:lang w:eastAsia="en-US"/>
    </w:rPr>
  </w:style>
  <w:style w:type="paragraph" w:customStyle="1" w:styleId="Terciria">
    <w:name w:val="Terciária"/>
    <w:basedOn w:val="Ttulo1"/>
    <w:link w:val="TerciriaChar"/>
    <w:autoRedefine/>
    <w:qFormat/>
    <w:rsid w:val="00F41B24"/>
    <w:pPr>
      <w:numPr>
        <w:numId w:val="0"/>
      </w:numPr>
      <w:tabs>
        <w:tab w:val="num" w:pos="2160"/>
      </w:tabs>
      <w:autoSpaceDE w:val="0"/>
      <w:autoSpaceDN w:val="0"/>
      <w:adjustRightInd w:val="0"/>
      <w:spacing w:before="0"/>
      <w:ind w:left="851" w:hanging="851"/>
    </w:pPr>
    <w:rPr>
      <w:color w:val="4BACC6" w:themeColor="accent5"/>
      <w:szCs w:val="24"/>
    </w:rPr>
  </w:style>
  <w:style w:type="character" w:customStyle="1" w:styleId="TerciriaChar">
    <w:name w:val="Terciária Char"/>
    <w:basedOn w:val="Fontepargpadro"/>
    <w:link w:val="Terciria"/>
    <w:rsid w:val="00F41B24"/>
    <w:rPr>
      <w:b/>
      <w:bCs/>
      <w:color w:val="4BACC6" w:themeColor="accent5"/>
    </w:rPr>
  </w:style>
  <w:style w:type="paragraph" w:customStyle="1" w:styleId="Quartenria">
    <w:name w:val="Quartenária"/>
    <w:basedOn w:val="Ttulo1"/>
    <w:link w:val="QuartenriaChar"/>
    <w:autoRedefine/>
    <w:qFormat/>
    <w:rsid w:val="00C50735"/>
    <w:pPr>
      <w:tabs>
        <w:tab w:val="left" w:pos="1701"/>
      </w:tabs>
      <w:spacing w:before="0"/>
      <w:ind w:left="1728" w:hanging="648"/>
    </w:pPr>
    <w:rPr>
      <w:b w:val="0"/>
      <w:color w:val="000000"/>
    </w:rPr>
  </w:style>
  <w:style w:type="character" w:customStyle="1" w:styleId="QuartenriaChar">
    <w:name w:val="Quartenária Char"/>
    <w:basedOn w:val="Fontepargpadro"/>
    <w:link w:val="Quartenria"/>
    <w:rsid w:val="00C50735"/>
    <w:rPr>
      <w:rFonts w:ascii="Times New Roman" w:eastAsia="Times New Roman" w:hAnsi="Times New Roman" w:cs="Times New Roman"/>
      <w:bCs/>
      <w:color w:val="000000"/>
      <w:sz w:val="24"/>
      <w:szCs w:val="28"/>
    </w:rPr>
  </w:style>
  <w:style w:type="paragraph" w:customStyle="1" w:styleId="Quinria">
    <w:name w:val="Quinária"/>
    <w:basedOn w:val="Sumrio1"/>
    <w:link w:val="QuinriaChar"/>
    <w:qFormat/>
    <w:rsid w:val="00C50735"/>
    <w:pPr>
      <w:tabs>
        <w:tab w:val="left" w:pos="440"/>
      </w:tabs>
      <w:autoSpaceDE w:val="0"/>
      <w:autoSpaceDN w:val="0"/>
      <w:adjustRightInd w:val="0"/>
      <w:ind w:left="2232" w:hanging="792"/>
    </w:pPr>
    <w:rPr>
      <w:noProof/>
      <w:color w:val="292526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50735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QuinriaChar">
    <w:name w:val="Quinária Char"/>
    <w:basedOn w:val="Fontepargpadro"/>
    <w:link w:val="Quinria"/>
    <w:rsid w:val="00C50735"/>
    <w:rPr>
      <w:rFonts w:ascii="Times New Roman" w:eastAsia="Times New Roman" w:hAnsi="Times New Roman" w:cs="Times New Roman"/>
      <w:b/>
      <w:i/>
      <w:noProof/>
      <w:color w:val="292526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1392"/>
    <w:rPr>
      <w:rFonts w:ascii="Times New Roman" w:eastAsia="Calibri" w:hAnsi="Times New Roman" w:cs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1392"/>
    <w:rPr>
      <w:rFonts w:ascii="Times New Roman" w:eastAsia="Calibri" w:hAnsi="Times New Roman" w:cs="Times New Roman"/>
      <w:sz w:val="24"/>
    </w:rPr>
  </w:style>
  <w:style w:type="character" w:customStyle="1" w:styleId="TtuloChar">
    <w:name w:val="Título Char"/>
    <w:basedOn w:val="Fontepargpadro"/>
    <w:link w:val="Ttulo"/>
    <w:rsid w:val="00C50735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C5073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81392"/>
    <w:rPr>
      <w:color w:val="0000FF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C50735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C50735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Pretextual">
    <w:name w:val="Pre_textual"/>
    <w:basedOn w:val="Normal"/>
    <w:qFormat/>
    <w:rsid w:val="00C50735"/>
    <w:pPr>
      <w:ind w:firstLine="0"/>
    </w:pPr>
    <w:rPr>
      <w:b/>
    </w:rPr>
  </w:style>
  <w:style w:type="paragraph" w:styleId="Sumrio5">
    <w:name w:val="toc 5"/>
    <w:basedOn w:val="Normal"/>
    <w:next w:val="Normal"/>
    <w:autoRedefine/>
    <w:uiPriority w:val="39"/>
    <w:unhideWhenUsed/>
    <w:rsid w:val="00381392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character" w:styleId="Refdecomentrio">
    <w:name w:val="annotation reference"/>
    <w:basedOn w:val="Fontepargpadro"/>
    <w:rsid w:val="00381392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38139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381392"/>
    <w:rPr>
      <w:rFonts w:ascii="Times New Roman" w:eastAsia="Calibri" w:hAnsi="Times New Roman" w:cs="Times New Roman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8139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1392"/>
    <w:rPr>
      <w:rFonts w:ascii="Tahoma" w:eastAsia="Calibri" w:hAnsi="Tahoma" w:cs="Tahoma"/>
      <w:sz w:val="16"/>
      <w:szCs w:val="16"/>
    </w:rPr>
  </w:style>
  <w:style w:type="paragraph" w:styleId="TextosemFormatao">
    <w:name w:val="Plain Text"/>
    <w:basedOn w:val="Normal"/>
    <w:link w:val="TextosemFormataoChar"/>
    <w:rsid w:val="00381392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rsid w:val="00381392"/>
    <w:rPr>
      <w:rFonts w:ascii="Courier New" w:eastAsia="Calibri" w:hAnsi="Courier New" w:cs="Courier New"/>
      <w:sz w:val="20"/>
      <w:szCs w:val="20"/>
    </w:rPr>
  </w:style>
  <w:style w:type="paragraph" w:styleId="Legenda">
    <w:name w:val="caption"/>
    <w:basedOn w:val="Normal"/>
    <w:next w:val="Normal"/>
    <w:qFormat/>
    <w:rsid w:val="00C50735"/>
    <w:rPr>
      <w:b/>
      <w:bCs/>
      <w:sz w:val="20"/>
      <w:szCs w:val="20"/>
    </w:rPr>
  </w:style>
  <w:style w:type="character" w:customStyle="1" w:styleId="google-src-text1">
    <w:name w:val="google-src-text1"/>
    <w:basedOn w:val="Fontepargpadro"/>
    <w:rsid w:val="00381392"/>
    <w:rPr>
      <w:vanish/>
      <w:webHidden w:val="0"/>
      <w:specVanish w:val="0"/>
    </w:rPr>
  </w:style>
  <w:style w:type="paragraph" w:customStyle="1" w:styleId="LocaleAnodeEntrega">
    <w:name w:val="Local e Ano de Entrega"/>
    <w:basedOn w:val="Normal"/>
    <w:rsid w:val="00381392"/>
    <w:pPr>
      <w:widowControl w:val="0"/>
      <w:spacing w:after="120" w:line="240" w:lineRule="auto"/>
      <w:ind w:firstLine="0"/>
      <w:jc w:val="center"/>
    </w:pPr>
    <w:rPr>
      <w:rFonts w:ascii="Arial" w:hAnsi="Arial"/>
      <w:noProof/>
      <w:snapToGrid w:val="0"/>
      <w:szCs w:val="20"/>
      <w:lang w:eastAsia="pt-BR"/>
    </w:rPr>
  </w:style>
  <w:style w:type="paragraph" w:customStyle="1" w:styleId="NaturezadoTrabalho">
    <w:name w:val="Natureza do Trabalho"/>
    <w:basedOn w:val="Normal"/>
    <w:rsid w:val="00381392"/>
    <w:pPr>
      <w:widowControl w:val="0"/>
      <w:spacing w:line="240" w:lineRule="auto"/>
      <w:ind w:left="3969" w:firstLine="0"/>
    </w:pPr>
    <w:rPr>
      <w:rFonts w:ascii="Arial" w:hAnsi="Arial"/>
      <w:noProof/>
      <w:snapToGrid w:val="0"/>
      <w:sz w:val="20"/>
      <w:szCs w:val="20"/>
      <w:lang w:eastAsia="pt-BR"/>
    </w:rPr>
  </w:style>
  <w:style w:type="paragraph" w:styleId="CabealhodoSumrio">
    <w:name w:val="TOC Heading"/>
    <w:basedOn w:val="Ttulo1"/>
    <w:next w:val="Normal"/>
    <w:uiPriority w:val="39"/>
    <w:qFormat/>
    <w:rsid w:val="00C50735"/>
    <w:pPr>
      <w:spacing w:line="276" w:lineRule="auto"/>
      <w:ind w:firstLine="0"/>
      <w:outlineLvl w:val="9"/>
    </w:pPr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81392"/>
    <w:pPr>
      <w:spacing w:line="240" w:lineRule="auto"/>
    </w:pPr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81392"/>
    <w:rPr>
      <w:rFonts w:ascii="Times New Roman" w:eastAsia="Calibri" w:hAnsi="Times New Roman" w:cs="Times New Roman"/>
      <w:b/>
      <w:bCs/>
      <w:sz w:val="20"/>
      <w:szCs w:val="20"/>
    </w:rPr>
  </w:style>
  <w:style w:type="table" w:styleId="ListaClara-nfase3">
    <w:name w:val="Light List Accent 3"/>
    <w:basedOn w:val="Tabelanormal"/>
    <w:uiPriority w:val="61"/>
    <w:rsid w:val="00381392"/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381392"/>
    <w:rPr>
      <w:color w:val="800080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381392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381392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381392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381392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381392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apple-style-span">
    <w:name w:val="apple-style-span"/>
    <w:basedOn w:val="Fontepargpadro"/>
    <w:rsid w:val="00377AAD"/>
  </w:style>
  <w:style w:type="character" w:customStyle="1" w:styleId="apple-converted-space">
    <w:name w:val="apple-converted-space"/>
    <w:basedOn w:val="Fontepargpadro"/>
    <w:rsid w:val="007E41A8"/>
  </w:style>
  <w:style w:type="paragraph" w:styleId="NormalWeb">
    <w:name w:val="Normal (Web)"/>
    <w:basedOn w:val="Normal"/>
    <w:uiPriority w:val="99"/>
    <w:unhideWhenUsed/>
    <w:rsid w:val="00FA25B3"/>
    <w:pPr>
      <w:spacing w:before="100" w:beforeAutospacing="1" w:after="100" w:afterAutospacing="1" w:line="240" w:lineRule="auto"/>
      <w:ind w:firstLine="0"/>
      <w:jc w:val="left"/>
    </w:pPr>
    <w:rPr>
      <w:szCs w:val="24"/>
      <w:lang w:eastAsia="pt-BR"/>
    </w:rPr>
  </w:style>
  <w:style w:type="table" w:styleId="Tabelacomgrade">
    <w:name w:val="Table Grid"/>
    <w:basedOn w:val="Tabelanormal"/>
    <w:uiPriority w:val="59"/>
    <w:rsid w:val="006B360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dicedeilustraes">
    <w:name w:val="table of figures"/>
    <w:basedOn w:val="Normal"/>
    <w:next w:val="Normal"/>
    <w:uiPriority w:val="99"/>
    <w:unhideWhenUsed/>
    <w:rsid w:val="0041136E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42347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42347"/>
    <w:rPr>
      <w:rFonts w:ascii="Consolas" w:eastAsia="Calibri" w:hAnsi="Consolas" w:cs="Times New Roman"/>
      <w:sz w:val="20"/>
      <w:szCs w:val="20"/>
    </w:rPr>
  </w:style>
  <w:style w:type="character" w:styleId="nfase">
    <w:name w:val="Emphasis"/>
    <w:basedOn w:val="Fontepargpadro"/>
    <w:uiPriority w:val="20"/>
    <w:qFormat/>
    <w:rsid w:val="00C50735"/>
    <w:rPr>
      <w:i/>
      <w:iCs/>
    </w:rPr>
  </w:style>
  <w:style w:type="paragraph" w:styleId="Reviso">
    <w:name w:val="Revision"/>
    <w:hidden/>
    <w:uiPriority w:val="99"/>
    <w:semiHidden/>
    <w:rsid w:val="00741800"/>
    <w:rPr>
      <w:szCs w:val="22"/>
      <w:lang w:eastAsia="en-US"/>
    </w:rPr>
  </w:style>
  <w:style w:type="numbering" w:customStyle="1" w:styleId="Estilo1">
    <w:name w:val="Estilo1"/>
    <w:uiPriority w:val="99"/>
    <w:rsid w:val="008A5B38"/>
  </w:style>
  <w:style w:type="character" w:styleId="Forte">
    <w:name w:val="Strong"/>
    <w:qFormat/>
    <w:rsid w:val="00923580"/>
    <w:rPr>
      <w:b/>
      <w:bCs/>
    </w:rPr>
  </w:style>
  <w:style w:type="paragraph" w:styleId="Corpodetexto">
    <w:name w:val="Body Text"/>
    <w:basedOn w:val="Normal"/>
    <w:link w:val="CorpodetextoChar"/>
    <w:rsid w:val="00923580"/>
    <w:pPr>
      <w:spacing w:before="120" w:line="240" w:lineRule="auto"/>
      <w:ind w:firstLine="0"/>
      <w:jc w:val="left"/>
    </w:pPr>
    <w:rPr>
      <w:sz w:val="22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923580"/>
    <w:rPr>
      <w:rFonts w:ascii="Times New Roman" w:eastAsia="Times New Roman" w:hAnsi="Times New Roman"/>
      <w:sz w:val="22"/>
      <w:szCs w:val="24"/>
    </w:rPr>
  </w:style>
  <w:style w:type="paragraph" w:customStyle="1" w:styleId="Corpodetexto21">
    <w:name w:val="Corpo de texto 21"/>
    <w:basedOn w:val="Normal"/>
    <w:rsid w:val="00923580"/>
    <w:pPr>
      <w:ind w:left="708" w:firstLine="0"/>
      <w:jc w:val="left"/>
    </w:pPr>
    <w:rPr>
      <w:rFonts w:ascii="Arial" w:hAnsi="Arial"/>
      <w:szCs w:val="20"/>
      <w:lang w:eastAsia="pt-BR"/>
    </w:rPr>
  </w:style>
  <w:style w:type="table" w:customStyle="1" w:styleId="GridTable1LightAccent1">
    <w:name w:val="Grid Table 1 Light Accent 1"/>
    <w:basedOn w:val="Tabelanormal"/>
    <w:uiPriority w:val="46"/>
    <w:rsid w:val="00986C7B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Light">
    <w:name w:val="Grid Table Light"/>
    <w:basedOn w:val="Tabelanormal"/>
    <w:uiPriority w:val="40"/>
    <w:rsid w:val="00986C7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2">
    <w:name w:val="Plain Table 2"/>
    <w:basedOn w:val="Tabelanormal"/>
    <w:uiPriority w:val="42"/>
    <w:rsid w:val="0065033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635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microsoft.com/office/2007/relationships/stylesWithEffects" Target="stylesWithEffect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+QowTpqaHnk63Oi2vJZSHat3pA==">AMUW2mUSTj/+49uVa7VlIneGjpLG0L1+Pn3K01cx6M0d5OGuQMUSo2O4ZTRMtqiBATewIIeFW/16Z5qlTNcHMJITW7ZrP8TDxmPsw10e4bb5n1/y7IcJfF4uZhob/nH9mnkJCe+a2ZngQ3A9/n3mk11ojFe0MaHWoiUz1HsNJCQNme4VWyBvLNYlcR3BctfRcSnAhKl3rp4dZKGWuncwt4Qgb4EJFveFiJWYlWMFCROvwQH2zBD++mr/R+nYVId+stANAMc9d5Wn1XU6CtRDop4wav3Sw2kgHg==</go:docsCustomData>
</go:gDocsCustomXmlDataStorage>
</file>

<file path=customXml/itemProps1.xml><?xml version="1.0" encoding="utf-8"?>
<ds:datastoreItem xmlns:ds="http://schemas.openxmlformats.org/officeDocument/2006/customXml" ds:itemID="{BB2D4CDD-0B1E-4671-8EDB-05D6D4B3528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1219</TotalTime>
  <Pages>78</Pages>
  <Words>17878</Words>
  <Characters>96542</Characters>
  <Application>Microsoft Office Word</Application>
  <DocSecurity>0</DocSecurity>
  <Lines>804</Lines>
  <Paragraphs>228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Graça</dc:creator>
  <cp:lastModifiedBy>Souza</cp:lastModifiedBy>
  <cp:revision>483</cp:revision>
  <dcterms:created xsi:type="dcterms:W3CDTF">2022-06-06T18:57:00Z</dcterms:created>
  <dcterms:modified xsi:type="dcterms:W3CDTF">2022-06-09T07:06:00Z</dcterms:modified>
</cp:coreProperties>
</file>