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2B5C3" w14:textId="2775BCED" w:rsidR="004616BC" w:rsidRPr="007527E8" w:rsidRDefault="004616BC" w:rsidP="00B82E20">
      <w:pPr>
        <w:spacing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Case Study Tourism New Zeeland Website</w:t>
      </w:r>
    </w:p>
    <w:p w14:paraId="624FC371" w14:textId="57B31A3F" w:rsidR="00B82E20" w:rsidRPr="007527E8" w:rsidRDefault="00B82E20" w:rsidP="00B82E20">
      <w:pPr>
        <w:spacing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exhilarating</w:t>
      </w:r>
    </w:p>
    <w:p w14:paraId="623DED06" w14:textId="75E7BD17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authentic</w:t>
      </w:r>
    </w:p>
    <w:p w14:paraId="1BD30CD5" w14:textId="5554EA7A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whereby</w:t>
      </w:r>
    </w:p>
    <w:p w14:paraId="35B41DDE" w14:textId="43B2A75E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rugby</w:t>
      </w:r>
    </w:p>
    <w:p w14:paraId="37CBA82D" w14:textId="1A01BE4B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 xml:space="preserve">blockbuster </w:t>
      </w:r>
    </w:p>
    <w:p w14:paraId="4FEDF00D" w14:textId="70B424AE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backdrop</w:t>
      </w:r>
    </w:p>
    <w:p w14:paraId="215E08DC" w14:textId="4BED87DA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color w:val="222222"/>
          <w:szCs w:val="24"/>
          <w:shd w:val="clear" w:color="auto" w:fill="FFFFFF"/>
        </w:rPr>
      </w:pPr>
      <w:r w:rsidRPr="007527E8">
        <w:rPr>
          <w:rFonts w:ascii="Times New Roman" w:hAnsi="Times New Roman" w:cs="Times New Roman"/>
          <w:color w:val="222222"/>
          <w:szCs w:val="24"/>
          <w:shd w:val="clear" w:color="auto" w:fill="FFFFFF"/>
        </w:rPr>
        <w:t>itinerary</w:t>
      </w:r>
    </w:p>
    <w:p w14:paraId="72819175" w14:textId="77777777" w:rsidR="004616BC" w:rsidRPr="007527E8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B5E47A2" w14:textId="3BDA975C" w:rsidR="004616BC" w:rsidRPr="007527E8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Why being bored is stimulating – and useful, too</w:t>
      </w:r>
    </w:p>
    <w:p w14:paraId="5D944AE4" w14:textId="0684452B" w:rsidR="00B82E20" w:rsidRPr="007527E8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apathy</w:t>
      </w:r>
    </w:p>
    <w:p w14:paraId="2B50CF75" w14:textId="4DBC7C16" w:rsidR="00A93D3C" w:rsidRPr="007527E8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agitated</w:t>
      </w:r>
    </w:p>
    <w:p w14:paraId="52F14456" w14:textId="3649109D" w:rsidR="00A93D3C" w:rsidRPr="007527E8" w:rsidRDefault="002C74E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prone</w:t>
      </w:r>
    </w:p>
    <w:p w14:paraId="2C0F3A04" w14:textId="7621A45D" w:rsidR="002C74E0" w:rsidRPr="007527E8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wander</w:t>
      </w:r>
    </w:p>
    <w:p w14:paraId="03AB8497" w14:textId="0837D997" w:rsidR="004B5D4A" w:rsidRPr="007527E8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fester</w:t>
      </w:r>
    </w:p>
    <w:p w14:paraId="61A31CBE" w14:textId="19A1D033" w:rsidR="004D6BCE" w:rsidRPr="007527E8" w:rsidRDefault="004D6B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irritability</w:t>
      </w:r>
    </w:p>
    <w:p w14:paraId="226CA291" w14:textId="6AF79F0A" w:rsidR="00B82E20" w:rsidRPr="007527E8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prospect</w:t>
      </w:r>
    </w:p>
    <w:p w14:paraId="389D44A2" w14:textId="77777777" w:rsidR="002E4A95" w:rsidRPr="007527E8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</w:p>
    <w:p w14:paraId="2FE422C4" w14:textId="0A2B6553" w:rsidR="00B82E20" w:rsidRPr="007527E8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Artificial artists</w:t>
      </w:r>
    </w:p>
    <w:p w14:paraId="226D262C" w14:textId="66715535" w:rsidR="00B82E20" w:rsidRPr="007527E8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revered</w:t>
      </w:r>
    </w:p>
    <w:p w14:paraId="4645870E" w14:textId="6C9536EA" w:rsidR="00B82E20" w:rsidRPr="007527E8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pseudoscience</w:t>
      </w:r>
    </w:p>
    <w:p w14:paraId="33689A4E" w14:textId="0FBF5BD6" w:rsidR="00F268A5" w:rsidRPr="007527E8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impulse</w:t>
      </w:r>
    </w:p>
    <w:p w14:paraId="3B32E71A" w14:textId="518A1967" w:rsidR="00F268A5" w:rsidRPr="007527E8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recoil</w:t>
      </w:r>
    </w:p>
    <w:p w14:paraId="39FD6959" w14:textId="7F1A8EFD" w:rsidR="00F268A5" w:rsidRPr="007527E8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reckon</w:t>
      </w:r>
    </w:p>
    <w:p w14:paraId="38EC6B82" w14:textId="4661B6A8" w:rsidR="00197EC3" w:rsidRPr="007527E8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DA91776" w14:textId="675AB030" w:rsidR="003B3798" w:rsidRPr="007527E8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Bring cinnamon to Europe</w:t>
      </w:r>
    </w:p>
    <w:p w14:paraId="1D260C70" w14:textId="52C9934F" w:rsidR="003B3798" w:rsidRPr="007527E8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mourner</w:t>
      </w:r>
    </w:p>
    <w:p w14:paraId="1A25258D" w14:textId="044865CD" w:rsidR="003B3798" w:rsidRPr="007527E8" w:rsidRDefault="00C662D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exorbitant</w:t>
      </w:r>
    </w:p>
    <w:p w14:paraId="618D019D" w14:textId="03379283" w:rsidR="00B82E20" w:rsidRPr="007527E8" w:rsidRDefault="006330F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peel</w:t>
      </w:r>
    </w:p>
    <w:p w14:paraId="501D74C4" w14:textId="07774912" w:rsidR="00B82E20" w:rsidRPr="007527E8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curl</w:t>
      </w:r>
    </w:p>
    <w:p w14:paraId="73651536" w14:textId="19ED746C" w:rsidR="00B82E20" w:rsidRPr="007527E8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lucrative</w:t>
      </w:r>
    </w:p>
    <w:p w14:paraId="7882E904" w14:textId="2F39F4D4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D723A76" w14:textId="537ED68B" w:rsidR="008D4F6B" w:rsidRPr="007527E8" w:rsidRDefault="008D4F6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Oxytocin</w:t>
      </w:r>
    </w:p>
    <w:p w14:paraId="0F6F66A5" w14:textId="0B5BE2A2" w:rsidR="00B82E20" w:rsidRPr="007527E8" w:rsidRDefault="00E765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pituitary</w:t>
      </w:r>
    </w:p>
    <w:p w14:paraId="5F121167" w14:textId="3F0E6792" w:rsidR="00E765CB" w:rsidRPr="007527E8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prairie</w:t>
      </w:r>
    </w:p>
    <w:p w14:paraId="001B01D8" w14:textId="75DC242B" w:rsidR="00B82E20" w:rsidRPr="007527E8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voles</w:t>
      </w:r>
    </w:p>
    <w:p w14:paraId="1964853A" w14:textId="473782DC" w:rsidR="00F21ECE" w:rsidRPr="007527E8" w:rsidRDefault="00F21E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nasal</w:t>
      </w:r>
    </w:p>
    <w:p w14:paraId="37A406BE" w14:textId="016EEF6E" w:rsidR="00F21ECE" w:rsidRPr="007527E8" w:rsidRDefault="00A32E4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inhaled</w:t>
      </w:r>
    </w:p>
    <w:p w14:paraId="6F156AF0" w14:textId="0EDF41B6" w:rsidR="00B82E20" w:rsidRPr="007527E8" w:rsidRDefault="000E520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disposition</w:t>
      </w:r>
    </w:p>
    <w:p w14:paraId="5CA1EEA9" w14:textId="399D7987" w:rsidR="00B82E20" w:rsidRPr="007527E8" w:rsidRDefault="00D701E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adept</w:t>
      </w:r>
    </w:p>
    <w:p w14:paraId="7BFAAC49" w14:textId="66DCB79E" w:rsidR="00B82E20" w:rsidRPr="007527E8" w:rsidRDefault="00291A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nuance</w:t>
      </w:r>
    </w:p>
    <w:p w14:paraId="3C4232A6" w14:textId="59961113" w:rsidR="00B82E20" w:rsidRPr="007527E8" w:rsidRDefault="00AA4BD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propel</w:t>
      </w:r>
    </w:p>
    <w:p w14:paraId="0CEA60C4" w14:textId="08CBA73E" w:rsidR="00B82E20" w:rsidRPr="007527E8" w:rsidRDefault="00BD17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lies in</w:t>
      </w:r>
    </w:p>
    <w:p w14:paraId="04ECAFCB" w14:textId="6EA6B7B3" w:rsidR="00B82E20" w:rsidRPr="007527E8" w:rsidRDefault="0099680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attuned</w:t>
      </w:r>
    </w:p>
    <w:p w14:paraId="0AE3B795" w14:textId="1BB1DAA3" w:rsidR="00B82E20" w:rsidRPr="007527E8" w:rsidRDefault="00CF35D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cues</w:t>
      </w:r>
    </w:p>
    <w:p w14:paraId="5F6293BE" w14:textId="4D0166AA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9CC66EB" w14:textId="3CD31467" w:rsidR="005F548C" w:rsidRPr="007527E8" w:rsidRDefault="005F548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527E8">
        <w:rPr>
          <w:rFonts w:ascii="Times New Roman" w:hAnsi="Times New Roman" w:cs="Times New Roman"/>
          <w:b/>
          <w:bCs/>
          <w:szCs w:val="24"/>
        </w:rPr>
        <w:t>Making the most of trends</w:t>
      </w:r>
    </w:p>
    <w:p w14:paraId="78200D37" w14:textId="6966C062" w:rsidR="00B82E20" w:rsidRPr="007527E8" w:rsidRDefault="0062051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profound</w:t>
      </w:r>
    </w:p>
    <w:p w14:paraId="25EF720E" w14:textId="118C065F" w:rsidR="00D534E1" w:rsidRPr="007527E8" w:rsidRDefault="006718C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cede</w:t>
      </w:r>
    </w:p>
    <w:p w14:paraId="75E902BD" w14:textId="3528158B" w:rsidR="00B82E20" w:rsidRPr="007527E8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engender</w:t>
      </w:r>
    </w:p>
    <w:p w14:paraId="33E60ABD" w14:textId="335D279D" w:rsidR="00B82E20" w:rsidRPr="007527E8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exploit</w:t>
      </w:r>
    </w:p>
    <w:p w14:paraId="17C571BA" w14:textId="1D860F4F" w:rsidR="004E4E3D" w:rsidRPr="007527E8" w:rsidRDefault="004E4E3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infuse</w:t>
      </w:r>
    </w:p>
    <w:p w14:paraId="3B061D18" w14:textId="6A8EA1F7" w:rsidR="00DC6D3A" w:rsidRPr="007527E8" w:rsidRDefault="002934D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avert</w:t>
      </w:r>
    </w:p>
    <w:p w14:paraId="7CE87790" w14:textId="1965C9F1" w:rsidR="007F065A" w:rsidRPr="007527E8" w:rsidRDefault="007F065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opulence</w:t>
      </w:r>
    </w:p>
    <w:p w14:paraId="7100E216" w14:textId="171E5AA2" w:rsidR="00486997" w:rsidRPr="007527E8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steak</w:t>
      </w:r>
    </w:p>
    <w:p w14:paraId="0287B4B9" w14:textId="7E052DA5" w:rsidR="00486997" w:rsidRPr="007527E8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radical</w:t>
      </w:r>
    </w:p>
    <w:p w14:paraId="27B51D43" w14:textId="1740E08C" w:rsidR="001461E9" w:rsidRPr="007527E8" w:rsidRDefault="001461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transcend</w:t>
      </w:r>
    </w:p>
    <w:p w14:paraId="2EF31F58" w14:textId="69ACD14E" w:rsidR="00152ED3" w:rsidRPr="007527E8" w:rsidRDefault="00152ED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apparel</w:t>
      </w:r>
    </w:p>
    <w:p w14:paraId="2129AFD6" w14:textId="1DB5BC1B" w:rsidR="00B82E20" w:rsidRPr="007527E8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counteract</w:t>
      </w:r>
    </w:p>
    <w:p w14:paraId="47C64E46" w14:textId="3CED1E01" w:rsidR="0087360A" w:rsidRPr="007527E8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reaffirm</w:t>
      </w:r>
    </w:p>
    <w:p w14:paraId="4DB4F542" w14:textId="2F8D1C3E" w:rsidR="0087360A" w:rsidRPr="007527E8" w:rsidRDefault="00552BC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cater</w:t>
      </w:r>
    </w:p>
    <w:p w14:paraId="04AE9E0A" w14:textId="38D846B4" w:rsidR="00B82E20" w:rsidRPr="007527E8" w:rsidRDefault="00F5502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color w:val="222222"/>
          <w:shd w:val="clear" w:color="auto" w:fill="FFFFFF"/>
        </w:rPr>
        <w:t>counter</w:t>
      </w:r>
    </w:p>
    <w:p w14:paraId="0551EFED" w14:textId="4C8BC3AC" w:rsidR="00B82E20" w:rsidRPr="007527E8" w:rsidRDefault="007527E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27E8">
        <w:rPr>
          <w:rFonts w:ascii="Times New Roman" w:hAnsi="Times New Roman" w:cs="Times New Roman"/>
          <w:szCs w:val="24"/>
        </w:rPr>
        <w:t>disparity</w:t>
      </w:r>
    </w:p>
    <w:p w14:paraId="1D28B724" w14:textId="4DF4A134" w:rsidR="00B82E20" w:rsidRPr="007527E8" w:rsidRDefault="00BC5F5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C5F54">
        <w:rPr>
          <w:rFonts w:ascii="Times New Roman" w:hAnsi="Times New Roman" w:cs="Times New Roman"/>
          <w:szCs w:val="24"/>
        </w:rPr>
        <w:t>clash</w:t>
      </w:r>
      <w:bookmarkStart w:id="0" w:name="_GoBack"/>
      <w:bookmarkEnd w:id="0"/>
    </w:p>
    <w:p w14:paraId="1F0F4C79" w14:textId="28F586A4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E3AFC65" w14:textId="67F19F15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B70D427" w14:textId="7287A8BE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961734A" w14:textId="0A90B7E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CEAC59E" w14:textId="05AC35EA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A9CFAB2" w14:textId="334A4A58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412D6FA" w14:textId="21CE19D3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AC187CB" w14:textId="6D837646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75D3B43" w14:textId="7EB75F77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BD6482C" w14:textId="469BA836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C90EC7E" w14:textId="3ECD858D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D893BA6" w14:textId="44C24FCF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D7C7F74" w14:textId="5C327B6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7B403FE" w14:textId="7009F34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8C5BF22" w14:textId="65424FF2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C01D387" w14:textId="2D1CA90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F8C3F5D" w14:textId="0267AEE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EAC83EA" w14:textId="1B4D9F39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BE217D1" w14:textId="7BB852B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94918C1" w14:textId="344796D4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9722061" w14:textId="6A50E926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D0D54AF" w14:textId="43769D68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388184D6" w14:textId="5BD1C85A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A0010E5" w14:textId="0F94DFC3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D58E2A7" w14:textId="35FBFDF4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F4A58F4" w14:textId="02433DEB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8AB1977" w14:textId="06FCD3D0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C56740F" w14:textId="0BAF1E59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82BE6F7" w14:textId="27487922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25BDA4E" w14:textId="77777777" w:rsidR="00B82E20" w:rsidRPr="007527E8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sectPr w:rsidR="00B82E20" w:rsidRPr="007527E8" w:rsidSect="004616BC">
      <w:pgSz w:w="11906" w:h="16838"/>
      <w:pgMar w:top="1440" w:right="707" w:bottom="1440" w:left="851" w:header="851" w:footer="992" w:gutter="0"/>
      <w:cols w:num="2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57F"/>
    <w:rsid w:val="000E520B"/>
    <w:rsid w:val="001374F3"/>
    <w:rsid w:val="001461E9"/>
    <w:rsid w:val="00152ED3"/>
    <w:rsid w:val="00197EC3"/>
    <w:rsid w:val="001B51DC"/>
    <w:rsid w:val="001E6A6F"/>
    <w:rsid w:val="00291AF5"/>
    <w:rsid w:val="002934DD"/>
    <w:rsid w:val="002C74E0"/>
    <w:rsid w:val="002E4A95"/>
    <w:rsid w:val="003519FD"/>
    <w:rsid w:val="003B3798"/>
    <w:rsid w:val="004616BC"/>
    <w:rsid w:val="00483532"/>
    <w:rsid w:val="00486997"/>
    <w:rsid w:val="004B5D4A"/>
    <w:rsid w:val="004D6BCE"/>
    <w:rsid w:val="004E4E3D"/>
    <w:rsid w:val="00525C55"/>
    <w:rsid w:val="00552BC4"/>
    <w:rsid w:val="005C14F5"/>
    <w:rsid w:val="005F548C"/>
    <w:rsid w:val="0062051B"/>
    <w:rsid w:val="006330F6"/>
    <w:rsid w:val="006718CC"/>
    <w:rsid w:val="006C557F"/>
    <w:rsid w:val="007527E8"/>
    <w:rsid w:val="007871CC"/>
    <w:rsid w:val="007F065A"/>
    <w:rsid w:val="0087360A"/>
    <w:rsid w:val="008D4F6B"/>
    <w:rsid w:val="00956CC0"/>
    <w:rsid w:val="00961CBA"/>
    <w:rsid w:val="00996800"/>
    <w:rsid w:val="009D3BCF"/>
    <w:rsid w:val="00A32E46"/>
    <w:rsid w:val="00A93D3C"/>
    <w:rsid w:val="00AA4BD7"/>
    <w:rsid w:val="00B506B3"/>
    <w:rsid w:val="00B82E20"/>
    <w:rsid w:val="00BC5F54"/>
    <w:rsid w:val="00BD17CB"/>
    <w:rsid w:val="00C662D1"/>
    <w:rsid w:val="00CF35D0"/>
    <w:rsid w:val="00D534E1"/>
    <w:rsid w:val="00D64BBE"/>
    <w:rsid w:val="00D701E3"/>
    <w:rsid w:val="00DC6D3A"/>
    <w:rsid w:val="00E13B4F"/>
    <w:rsid w:val="00E765CB"/>
    <w:rsid w:val="00EA1F64"/>
    <w:rsid w:val="00F21ECE"/>
    <w:rsid w:val="00F268A5"/>
    <w:rsid w:val="00F5502F"/>
    <w:rsid w:val="00FF4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8362A"/>
  <w15:chartTrackingRefBased/>
  <w15:docId w15:val="{42CECEE3-771D-46C6-9D81-A5933070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next w:val="a0"/>
    <w:qFormat/>
    <w:rsid w:val="00FF4B26"/>
    <w:pPr>
      <w:widowControl w:val="0"/>
      <w:spacing w:line="300" w:lineRule="auto"/>
      <w:ind w:firstLineChars="200" w:firstLine="200"/>
    </w:pPr>
    <w:rPr>
      <w:rFonts w:eastAsia="宋体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1">
    <w:name w:val="toc 1"/>
    <w:aliases w:val="目录"/>
    <w:basedOn w:val="a"/>
    <w:next w:val="a"/>
    <w:link w:val="TOC10"/>
    <w:autoRedefine/>
    <w:uiPriority w:val="39"/>
    <w:unhideWhenUsed/>
    <w:rsid w:val="007871CC"/>
    <w:pPr>
      <w:tabs>
        <w:tab w:val="right" w:leader="dot" w:pos="9344"/>
      </w:tabs>
      <w:outlineLvl w:val="0"/>
    </w:pPr>
    <w:rPr>
      <w:rFonts w:ascii="宋体" w:hAnsi="黑体" w:cs="Times New Roman"/>
      <w:sz w:val="28"/>
      <w:szCs w:val="32"/>
    </w:rPr>
  </w:style>
  <w:style w:type="character" w:customStyle="1" w:styleId="TOC10">
    <w:name w:val="TOC 1 字符"/>
    <w:aliases w:val="目录 字符"/>
    <w:basedOn w:val="a1"/>
    <w:link w:val="TOC1"/>
    <w:uiPriority w:val="39"/>
    <w:rsid w:val="007871CC"/>
    <w:rPr>
      <w:rFonts w:ascii="宋体" w:eastAsia="宋体" w:hAnsi="黑体" w:cs="Times New Roman"/>
      <w:sz w:val="28"/>
      <w:szCs w:val="32"/>
    </w:rPr>
  </w:style>
  <w:style w:type="paragraph" w:styleId="TOC2">
    <w:name w:val="toc 2"/>
    <w:next w:val="a"/>
    <w:autoRedefine/>
    <w:uiPriority w:val="39"/>
    <w:unhideWhenUsed/>
    <w:rsid w:val="007871CC"/>
    <w:pPr>
      <w:tabs>
        <w:tab w:val="left" w:pos="1236"/>
        <w:tab w:val="right" w:leader="dot" w:pos="9344"/>
      </w:tabs>
      <w:ind w:left="221" w:firstLine="480"/>
    </w:pPr>
    <w:rPr>
      <w:rFonts w:eastAsia="宋体" w:cs="Times New Roman"/>
      <w:kern w:val="0"/>
      <w:sz w:val="24"/>
    </w:rPr>
  </w:style>
  <w:style w:type="paragraph" w:styleId="TOC3">
    <w:name w:val="toc 3"/>
    <w:next w:val="a"/>
    <w:autoRedefine/>
    <w:uiPriority w:val="39"/>
    <w:unhideWhenUsed/>
    <w:rsid w:val="007871CC"/>
    <w:pPr>
      <w:ind w:left="442" w:firstLineChars="200" w:firstLine="200"/>
    </w:pPr>
    <w:rPr>
      <w:rFonts w:eastAsia="宋体" w:cs="Times New Roman"/>
      <w:kern w:val="0"/>
      <w:sz w:val="24"/>
    </w:rPr>
  </w:style>
  <w:style w:type="paragraph" w:styleId="a0">
    <w:name w:val="Body Text"/>
    <w:basedOn w:val="a"/>
    <w:link w:val="a4"/>
    <w:uiPriority w:val="99"/>
    <w:unhideWhenUsed/>
    <w:rsid w:val="00FF4B26"/>
    <w:pPr>
      <w:spacing w:after="120"/>
    </w:pPr>
  </w:style>
  <w:style w:type="character" w:customStyle="1" w:styleId="a4">
    <w:name w:val="正文文本 字符"/>
    <w:basedOn w:val="a1"/>
    <w:link w:val="a0"/>
    <w:uiPriority w:val="99"/>
    <w:rsid w:val="00FF4B26"/>
    <w:rPr>
      <w:rFonts w:eastAsia="宋体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95</Words>
  <Characters>543</Characters>
  <Application>Microsoft Office Word</Application>
  <DocSecurity>0</DocSecurity>
  <Lines>4</Lines>
  <Paragraphs>1</Paragraphs>
  <ScaleCrop>false</ScaleCrop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mrsgx</dc:creator>
  <cp:keywords/>
  <dc:description/>
  <cp:lastModifiedBy>mrsgx</cp:lastModifiedBy>
  <cp:revision>49</cp:revision>
  <dcterms:created xsi:type="dcterms:W3CDTF">2020-04-19T09:07:00Z</dcterms:created>
  <dcterms:modified xsi:type="dcterms:W3CDTF">2020-04-20T15:20:00Z</dcterms:modified>
</cp:coreProperties>
</file>