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91C9" w14:textId="35012981" w:rsidR="005E4D9F" w:rsidRDefault="005E4D9F" w:rsidP="005E4D9F">
      <w:pPr>
        <w:pStyle w:val="1"/>
      </w:pPr>
      <w:r w:rsidRPr="005E4D9F">
        <w:t>1999-</w:t>
      </w:r>
      <w:r w:rsidRPr="005E4D9F">
        <w:t>茧丝长与解舒丝长的关系研究</w:t>
      </w:r>
      <w:r w:rsidRPr="005E4D9F">
        <w:t>-</w:t>
      </w:r>
      <w:r w:rsidRPr="005E4D9F">
        <w:t>苏州丝绸工学院学报</w:t>
      </w:r>
      <w:r>
        <w:rPr>
          <w:rFonts w:hint="eastAsia"/>
        </w:rPr>
        <w:t>-</w:t>
      </w:r>
      <w:r w:rsidRPr="005E4D9F">
        <w:t>白伦</w:t>
      </w:r>
    </w:p>
    <w:p w14:paraId="7727B862" w14:textId="0AB11F07" w:rsidR="00950CA8" w:rsidRDefault="00950CA8" w:rsidP="00950CA8">
      <w:pPr>
        <w:pStyle w:val="2"/>
      </w:pPr>
      <w:r>
        <w:rPr>
          <w:rFonts w:hint="eastAsia"/>
        </w:rPr>
        <w:t>参考文献：</w:t>
      </w:r>
    </w:p>
    <w:p w14:paraId="70F86356" w14:textId="37529B97" w:rsidR="005E4D9F" w:rsidRPr="005E4D9F" w:rsidRDefault="005E4D9F" w:rsidP="005E4D9F">
      <w:r w:rsidRPr="005E4D9F">
        <w:t>[]</w:t>
      </w:r>
      <w:r w:rsidRPr="005E4D9F">
        <w:t>白伦</w:t>
      </w:r>
      <w:r w:rsidRPr="005E4D9F">
        <w:t>,</w:t>
      </w:r>
      <w:r w:rsidRPr="005E4D9F">
        <w:t>王建民</w:t>
      </w:r>
      <w:r w:rsidRPr="005E4D9F">
        <w:t>,</w:t>
      </w:r>
      <w:r w:rsidRPr="005E4D9F">
        <w:t>周韶</w:t>
      </w:r>
      <w:r w:rsidRPr="005E4D9F">
        <w:t>.</w:t>
      </w:r>
      <w:r w:rsidRPr="005E4D9F">
        <w:t>茧丝长与解舒丝长的关系研究</w:t>
      </w:r>
      <w:r w:rsidRPr="005E4D9F">
        <w:t>[J].</w:t>
      </w:r>
      <w:r w:rsidRPr="005E4D9F">
        <w:t>苏州丝绸工学院学报</w:t>
      </w:r>
      <w:r w:rsidRPr="005E4D9F">
        <w:t>,1999,19(2):8-16.</w:t>
      </w:r>
    </w:p>
    <w:p w14:paraId="5C164482" w14:textId="460BA7AF" w:rsidR="00875ABD" w:rsidRDefault="005E4D9F" w:rsidP="001C26AA">
      <w:pPr>
        <w:ind w:leftChars="67" w:left="141"/>
      </w:pPr>
      <w:r w:rsidRPr="005E4D9F">
        <w:t xml:space="preserve">BAI </w:t>
      </w:r>
      <w:proofErr w:type="spellStart"/>
      <w:proofErr w:type="gramStart"/>
      <w:r w:rsidRPr="005E4D9F">
        <w:t>Lun,WANG</w:t>
      </w:r>
      <w:proofErr w:type="spellEnd"/>
      <w:proofErr w:type="gramEnd"/>
      <w:r w:rsidRPr="005E4D9F">
        <w:t xml:space="preserve"> </w:t>
      </w:r>
      <w:proofErr w:type="spellStart"/>
      <w:r w:rsidRPr="005E4D9F">
        <w:t>Jianmin,ZHOU</w:t>
      </w:r>
      <w:proofErr w:type="spellEnd"/>
      <w:r w:rsidRPr="005E4D9F">
        <w:t xml:space="preserve"> </w:t>
      </w:r>
      <w:proofErr w:type="spellStart"/>
      <w:r w:rsidRPr="005E4D9F">
        <w:t>Shao.On</w:t>
      </w:r>
      <w:proofErr w:type="spellEnd"/>
      <w:r w:rsidRPr="005E4D9F">
        <w:t xml:space="preserve"> relation between the non-broken filament length of cocoon and the length of cocoon filament[J].Journal of Suzhou Institute of silk textile technology,1999,19(2):8-16.</w:t>
      </w:r>
    </w:p>
    <w:p w14:paraId="482CC36F" w14:textId="77777777" w:rsidR="00F23D3B" w:rsidRDefault="00F23D3B" w:rsidP="001C26AA">
      <w:pPr>
        <w:ind w:leftChars="67" w:left="141"/>
      </w:pPr>
    </w:p>
    <w:p w14:paraId="0A436455" w14:textId="3ECD0FA0" w:rsidR="001C26AA" w:rsidRDefault="00333956" w:rsidP="00F23D3B">
      <w:pPr>
        <w:pStyle w:val="2"/>
      </w:pPr>
      <w:r>
        <w:rPr>
          <w:rFonts w:hint="eastAsia"/>
        </w:rPr>
        <w:t>茧丝</w:t>
      </w:r>
      <w:r w:rsidR="006D66C3">
        <w:rPr>
          <w:rFonts w:hint="eastAsia"/>
        </w:rPr>
        <w:t>长</w:t>
      </w:r>
      <w:r>
        <w:rPr>
          <w:rFonts w:hint="eastAsia"/>
        </w:rPr>
        <w:t>分拆模型</w:t>
      </w:r>
    </w:p>
    <w:p w14:paraId="0DDDD872" w14:textId="660EE836" w:rsidR="00333956" w:rsidRDefault="00F23D3B" w:rsidP="0058125C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A26C141" wp14:editId="721D388A">
                <wp:extent cx="4587240" cy="576943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0" name="组合 30"/>
                        <wpg:cNvGrpSpPr/>
                        <wpg:grpSpPr>
                          <a:xfrm>
                            <a:off x="78921" y="35999"/>
                            <a:ext cx="4310063" cy="465674"/>
                            <a:chOff x="438150" y="123304"/>
                            <a:chExt cx="4310063" cy="465674"/>
                          </a:xfrm>
                        </wpg:grpSpPr>
                        <wps:wsp>
                          <wps:cNvPr id="2" name="直接连接符 2"/>
                          <wps:cNvCnPr/>
                          <wps:spPr>
                            <a:xfrm>
                              <a:off x="438150" y="360771"/>
                              <a:ext cx="431006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 flipV="1">
                              <a:off x="447675" y="232726"/>
                              <a:ext cx="0" cy="12858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/>
                          <wps:spPr>
                            <a:xfrm flipV="1">
                              <a:off x="822937" y="232545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 flipV="1">
                              <a:off x="1213463" y="233044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 flipV="1">
                              <a:off x="1594462" y="232726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 flipV="1">
                              <a:off x="4748213" y="232501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 flipV="1">
                              <a:off x="4466704" y="232705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 flipV="1">
                              <a:off x="4172790" y="232524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 flipV="1">
                              <a:off x="1962535" y="232705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 flipV="1">
                              <a:off x="3883864" y="232524"/>
                              <a:ext cx="0" cy="1282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595085" y="123372"/>
                              <a:ext cx="7683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1FAD2A" w14:textId="59AAFB06" w:rsidR="00F23D3B" w:rsidRDefault="00F23D3B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本框 12"/>
                          <wps:cNvSpPr txBox="1"/>
                          <wps:spPr>
                            <a:xfrm>
                              <a:off x="992800" y="123372"/>
                              <a:ext cx="7683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0E4940" w14:textId="61CA5E4E" w:rsidR="00F23D3B" w:rsidRDefault="00F23D3B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kern w:val="2"/>
                                    <w:sz w:val="21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12"/>
                          <wps:cNvSpPr txBox="1"/>
                          <wps:spPr>
                            <a:xfrm>
                              <a:off x="1370172" y="123304"/>
                              <a:ext cx="7683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8088FE" w14:textId="69C074A3" w:rsidR="00F23D3B" w:rsidRDefault="00F23D3B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kern w:val="2"/>
                                    <w:sz w:val="21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文本框 12"/>
                          <wps:cNvSpPr txBox="1"/>
                          <wps:spPr>
                            <a:xfrm>
                              <a:off x="1740286" y="123372"/>
                              <a:ext cx="7683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BB8A55" w14:textId="2CF66653" w:rsidR="00F23D3B" w:rsidRDefault="00F23D3B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kern w:val="2"/>
                                    <w:sz w:val="21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本框 12"/>
                          <wps:cNvSpPr txBox="1"/>
                          <wps:spPr>
                            <a:xfrm>
                              <a:off x="3924685" y="123577"/>
                              <a:ext cx="21399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5B58CD" w14:textId="269A0507" w:rsidR="00F23D3B" w:rsidRPr="00F23D3B" w:rsidRDefault="00F23D3B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23D3B">
                                  <w:rPr>
                                    <w:rFonts w:ascii="Times New Roman" w:eastAsia="等线" w:hAnsi="Times New Roman" w:cs="Times New Roman"/>
                                    <w:i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r w:rsidRPr="00F23D3B">
                                  <w:rPr>
                                    <w:rFonts w:ascii="Times New Roman" w:eastAsia="等线" w:hAnsi="Times New Roman" w:cs="Times New Roman"/>
                                    <w:kern w:val="2"/>
                                    <w:sz w:val="21"/>
                                    <w:szCs w:val="21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本框 12"/>
                          <wps:cNvSpPr txBox="1"/>
                          <wps:spPr>
                            <a:xfrm>
                              <a:off x="4222228" y="123758"/>
                              <a:ext cx="213995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E0ED8B" w14:textId="67BA6565" w:rsidR="00F23D3B" w:rsidRPr="00F23D3B" w:rsidRDefault="00F23D3B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F23D3B">
                                  <w:rPr>
                                    <w:rFonts w:ascii="Times New Roman" w:eastAsia="等线" w:hAnsi="Times New Roman" w:cs="Times New Roman"/>
                                    <w:i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r w:rsidRPr="00F23D3B">
                                  <w:rPr>
                                    <w:rFonts w:ascii="Times New Roman" w:eastAsia="等线" w:hAnsi="Times New Roman" w:cs="Times New Roman"/>
                                    <w:kern w:val="2"/>
                                    <w:sz w:val="21"/>
                                    <w:szCs w:val="21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本框 12"/>
                          <wps:cNvSpPr txBox="1"/>
                          <wps:spPr>
                            <a:xfrm>
                              <a:off x="4552430" y="123304"/>
                              <a:ext cx="102870" cy="163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4A879C" w14:textId="723C3DF8" w:rsidR="00F23D3B" w:rsidRPr="00F23D3B" w:rsidRDefault="00F23D3B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F23D3B">
                                  <w:rPr>
                                    <w:rFonts w:ascii="Times New Roman" w:eastAsia="等线" w:hAnsi="Times New Roman" w:cs="Times New Roman"/>
                                    <w:i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文本框 12"/>
                          <wps:cNvSpPr txBox="1"/>
                          <wps:spPr>
                            <a:xfrm>
                              <a:off x="778714" y="350200"/>
                              <a:ext cx="11811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92B88A" w14:textId="3C77A63E" w:rsidR="00F23D3B" w:rsidRPr="00F23D3B" w:rsidRDefault="00F23D3B" w:rsidP="00F23D3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8125C">
                                  <w:rPr>
                                    <w:rFonts w:ascii="Times New Roman" w:eastAsia="等线" w:hAnsi="Times New Roman" w:cs="Times New Roman"/>
                                    <w:i/>
                                    <w:kern w:val="2"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 w:rsidRPr="0058125C">
                                  <w:rPr>
                                    <w:rFonts w:ascii="Times New Roman" w:eastAsia="等线" w:hAnsi="Times New Roman" w:cs="Times New Roman"/>
                                    <w:kern w:val="2"/>
                                    <w:sz w:val="21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文本框 12"/>
                          <wps:cNvSpPr txBox="1"/>
                          <wps:spPr>
                            <a:xfrm>
                              <a:off x="1181486" y="349930"/>
                              <a:ext cx="118110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3DBCA0" w14:textId="1D560047" w:rsidR="0058125C" w:rsidRDefault="0058125C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12"/>
                          <wps:cNvSpPr txBox="1"/>
                          <wps:spPr>
                            <a:xfrm>
                              <a:off x="1531256" y="350218"/>
                              <a:ext cx="118110" cy="238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05452E" w14:textId="2C3C7042" w:rsidR="0058125C" w:rsidRDefault="0058125C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12"/>
                          <wps:cNvSpPr txBox="1"/>
                          <wps:spPr>
                            <a:xfrm>
                              <a:off x="1925342" y="350293"/>
                              <a:ext cx="118110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BC7830" w14:textId="710757F8" w:rsidR="0058125C" w:rsidRDefault="0058125C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文本框 12"/>
                          <wps:cNvSpPr txBox="1"/>
                          <wps:spPr>
                            <a:xfrm>
                              <a:off x="3852114" y="350432"/>
                              <a:ext cx="211455" cy="207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5011DF" w14:textId="7CF9025C" w:rsidR="0058125C" w:rsidRDefault="0058125C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12"/>
                          <wps:cNvSpPr txBox="1"/>
                          <wps:spPr>
                            <a:xfrm>
                              <a:off x="4149657" y="350261"/>
                              <a:ext cx="21145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A39A4C" w14:textId="23D4B4F7" w:rsidR="0058125C" w:rsidRDefault="0058125C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文本框 12"/>
                          <wps:cNvSpPr txBox="1"/>
                          <wps:spPr>
                            <a:xfrm>
                              <a:off x="4450828" y="349955"/>
                              <a:ext cx="211455" cy="207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9B4787" w14:textId="7B4C4483" w:rsidR="0058125C" w:rsidRDefault="0058125C" w:rsidP="0058125C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 w:rsidRPr="0058125C">
                                  <w:rPr>
                                    <w:rFonts w:ascii="Times New Roman" w:eastAsia="等线" w:hAnsi="Times New Roman"/>
                                    <w:i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eastAsia="等线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A26C141" id="画布 1" o:spid="_x0000_s1026" editas="canvas" style="width:361.2pt;height:45.45pt;mso-position-horizontal-relative:char;mso-position-vertical-relative:line" coordsize="45872,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">
                <v:shape id="_x0000_s1027" type="#_x0000_t75" style="position:absolute;width:45872;height:5765;visibility:visible;mso-wrap-style:square">
                  <v:fill o:detectmouseclick="t"/>
                  <v:path o:connecttype="none"/>
                </v:shape>
                <v:group id="组合 30" o:spid="_x0000_s1028" style="position:absolute;left:789;top:359;width:43100;height:4657" coordorigin="4381,1233" coordsize="43100,4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直接连接符 2" o:spid="_x0000_s1029" style="position:absolute;visibility:visible;mso-wrap-style:square" from="4381,3607" to="47482,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  <v:stroke joinstyle="miter"/>
                  </v:line>
                  <v:line id="直接连接符 3" o:spid="_x0000_s1030" style="position:absolute;flip:y;visibility:visible;mso-wrap-style:square" from="4476,2327" to="4476,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" strokecolor="red" strokeweight="1pt">
                    <v:stroke joinstyle="miter"/>
                  </v:line>
                  <v:line id="直接连接符 4" o:spid="_x0000_s1031" style="position:absolute;flip:y;visibility:visible;mso-wrap-style:square" from="8229,2325" to="8229,3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" strokecolor="red" strokeweight="1pt">
                    <v:stroke joinstyle="miter"/>
                  </v:line>
                  <v:line id="直接连接符 5" o:spid="_x0000_s1032" style="position:absolute;flip:y;visibility:visible;mso-wrap-style:square" from="12134,2330" to="12134,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" strokecolor="red" strokeweight="1pt">
                    <v:stroke joinstyle="miter"/>
                  </v:line>
                  <v:line id="直接连接符 6" o:spid="_x0000_s1033" style="position:absolute;flip:y;visibility:visible;mso-wrap-style:square" from="15944,2327" to="15944,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" strokecolor="red" strokeweight="1pt">
                    <v:stroke joinstyle="miter"/>
                  </v:line>
                  <v:line id="直接连接符 7" o:spid="_x0000_s1034" style="position:absolute;flip:y;visibility:visible;mso-wrap-style:square" from="47482,2325" to="47482,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" strokecolor="red" strokeweight="1pt">
                    <v:stroke joinstyle="miter"/>
                  </v:line>
                  <v:line id="直接连接符 8" o:spid="_x0000_s1035" style="position:absolute;flip:y;visibility:visible;mso-wrap-style:square" from="44667,2327" to="44667,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" strokecolor="red" strokeweight="1pt">
                    <v:stroke joinstyle="miter"/>
                  </v:line>
                  <v:line id="直接连接符 9" o:spid="_x0000_s1036" style="position:absolute;flip:y;visibility:visible;mso-wrap-style:square" from="41727,2325" to="41727,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" strokecolor="red" strokeweight="1pt">
                    <v:stroke joinstyle="miter"/>
                  </v:line>
                  <v:line id="直接连接符 10" o:spid="_x0000_s1037" style="position:absolute;flip:y;visibility:visible;mso-wrap-style:square" from="19625,2327" to="19625,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" strokecolor="red" strokeweight="1pt">
                    <v:stroke joinstyle="miter"/>
                  </v:line>
                  <v:line id="直接连接符 11" o:spid="_x0000_s1038" style="position:absolute;flip:y;visibility:visible;mso-wrap-style:square" from="38838,2325" to="38838,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" strokecolor="red" strokeweight="1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" o:spid="_x0000_s1039" type="#_x0000_t202" style="position:absolute;left:5950;top:1233;width:769;height:16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" filled="f" stroked="f" strokeweight=".5pt">
                    <v:textbox inset="0,0,0,0">
                      <w:txbxContent>
                        <w:p w14:paraId="2F1FAD2A" w14:textId="59AAFB06" w:rsidR="00F23D3B" w:rsidRDefault="00F23D3B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2" o:spid="_x0000_s1040" type="#_x0000_t202" style="position:absolute;left:9928;top:1233;width:768;height:16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" filled="f" stroked="f" strokeweight=".5pt">
                    <v:textbox inset="0,0,0,0">
                      <w:txbxContent>
                        <w:p w14:paraId="280E4940" w14:textId="61CA5E4E" w:rsidR="00F23D3B" w:rsidRDefault="00F23D3B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/>
                              <w:kern w:val="2"/>
                              <w:sz w:val="21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12" o:spid="_x0000_s1041" type="#_x0000_t202" style="position:absolute;left:13701;top:1233;width:769;height:163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" filled="f" stroked="f" strokeweight=".5pt">
                    <v:textbox inset="0,0,0,0">
                      <w:txbxContent>
                        <w:p w14:paraId="4B8088FE" w14:textId="69C074A3" w:rsidR="00F23D3B" w:rsidRDefault="00F23D3B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/>
                              <w:kern w:val="2"/>
                              <w:sz w:val="21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12" o:spid="_x0000_s1042" type="#_x0000_t202" style="position:absolute;left:17402;top:1233;width:769;height:16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" filled="f" stroked="f" strokeweight=".5pt">
                    <v:textbox inset="0,0,0,0">
                      <w:txbxContent>
                        <w:p w14:paraId="33BB8A55" w14:textId="2CF66653" w:rsidR="00F23D3B" w:rsidRDefault="00F23D3B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/>
                              <w:kern w:val="2"/>
                              <w:sz w:val="21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12" o:spid="_x0000_s1043" type="#_x0000_t202" style="position:absolute;left:39246;top:1235;width:2140;height:16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" filled="f" stroked="f" strokeweight=".5pt">
                    <v:textbox inset="0,0,0,0">
                      <w:txbxContent>
                        <w:p w14:paraId="435B58CD" w14:textId="269A0507" w:rsidR="00F23D3B" w:rsidRPr="00F23D3B" w:rsidRDefault="00F23D3B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 w:rsidRPr="00F23D3B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r w:rsidRPr="00F23D3B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-2</w:t>
                          </w:r>
                        </w:p>
                      </w:txbxContent>
                    </v:textbox>
                  </v:shape>
                  <v:shape id="文本框 12" o:spid="_x0000_s1044" type="#_x0000_t202" style="position:absolute;left:42222;top:1237;width:2140;height:16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" filled="f" stroked="f" strokeweight=".5pt">
                    <v:textbox inset="0,0,0,0">
                      <w:txbxContent>
                        <w:p w14:paraId="2EE0ED8B" w14:textId="67BA6565" w:rsidR="00F23D3B" w:rsidRPr="00F23D3B" w:rsidRDefault="00F23D3B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F23D3B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r w:rsidRPr="00F23D3B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-1</w:t>
                          </w:r>
                        </w:p>
                      </w:txbxContent>
                    </v:textbox>
                  </v:shape>
                  <v:shape id="文本框 12" o:spid="_x0000_s1045" type="#_x0000_t202" style="position:absolute;left:45524;top:1233;width:1029;height:163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" filled="f" stroked="f" strokeweight=".5pt">
                    <v:textbox inset="0,0,0,0">
                      <w:txbxContent>
                        <w:p w14:paraId="204A879C" w14:textId="723C3DF8" w:rsidR="00F23D3B" w:rsidRPr="00F23D3B" w:rsidRDefault="00F23D3B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F23D3B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文本框 12" o:spid="_x0000_s1046" type="#_x0000_t202" style="position:absolute;left:7787;top:3502;width:1181;height:20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" filled="f" stroked="f" strokeweight=".5pt">
                    <v:textbox inset="0,0,0,0">
                      <w:txbxContent>
                        <w:p w14:paraId="4992B88A" w14:textId="3C77A63E" w:rsidR="00F23D3B" w:rsidRPr="00F23D3B" w:rsidRDefault="00F23D3B" w:rsidP="00F23D3B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 w:rsidRPr="0058125C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p</w:t>
                          </w:r>
                          <w:r w:rsidRPr="0058125C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2" o:spid="_x0000_s1047" type="#_x0000_t202" style="position:absolute;left:11814;top:3499;width:1181;height:20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" filled="f" stroked="f" strokeweight=".5pt">
                    <v:textbox inset="0,0,0,0">
                      <w:txbxContent>
                        <w:p w14:paraId="533DBCA0" w14:textId="1D560047" w:rsidR="0058125C" w:rsidRDefault="0058125C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12" o:spid="_x0000_s1048" type="#_x0000_t202" style="position:absolute;left:15312;top:3502;width:1181;height:23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" filled="f" stroked="f" strokeweight=".5pt">
                    <v:textbox inset="0,0,0,0">
                      <w:txbxContent>
                        <w:p w14:paraId="5A05452E" w14:textId="2C3C7042" w:rsidR="0058125C" w:rsidRDefault="0058125C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12" o:spid="_x0000_s1049" type="#_x0000_t202" style="position:absolute;left:19253;top:3502;width:1181;height:20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" filled="f" stroked="f" strokeweight=".5pt">
                    <v:textbox inset="0,0,0,0">
                      <w:txbxContent>
                        <w:p w14:paraId="4EBC7830" w14:textId="710757F8" w:rsidR="0058125C" w:rsidRDefault="0058125C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12" o:spid="_x0000_s1050" type="#_x0000_t202" style="position:absolute;left:38521;top:3504;width:2114;height:207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" filled="f" stroked="f" strokeweight=".5pt">
                    <v:textbox inset="0,0,0,0">
                      <w:txbxContent>
                        <w:p w14:paraId="465011DF" w14:textId="7CF9025C" w:rsidR="0058125C" w:rsidRDefault="0058125C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 w:rsidRPr="0058125C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m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-3</w:t>
                          </w:r>
                        </w:p>
                      </w:txbxContent>
                    </v:textbox>
                  </v:shape>
                  <v:shape id="文本框 12" o:spid="_x0000_s1051" type="#_x0000_t202" style="position:absolute;left:41496;top:3502;width:2115;height:20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" filled="f" stroked="f" strokeweight=".5pt">
                    <v:textbox inset="0,0,0,0">
                      <w:txbxContent>
                        <w:p w14:paraId="00A39A4C" w14:textId="23D4B4F7" w:rsidR="0058125C" w:rsidRDefault="0058125C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 w:rsidRPr="0058125C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m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-2</w:t>
                          </w:r>
                        </w:p>
                      </w:txbxContent>
                    </v:textbox>
                  </v:shape>
                  <v:shape id="文本框 12" o:spid="_x0000_s1052" type="#_x0000_t202" style="position:absolute;left:44508;top:3499;width:2114;height:207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" filled="f" stroked="f" strokeweight=".5pt">
                    <v:textbox inset="0,0,0,0">
                      <w:txbxContent>
                        <w:p w14:paraId="1F9B4787" w14:textId="7B4C4483" w:rsidR="0058125C" w:rsidRDefault="0058125C" w:rsidP="0058125C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 w:rsidRPr="0058125C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p</w:t>
                          </w:r>
                          <w:r w:rsidRPr="0058125C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m</w:t>
                          </w:r>
                          <w:r>
                            <w:rPr>
                              <w:rFonts w:ascii="Times New Roman" w:eastAsia="等线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4EF56FA" w14:textId="1337C431" w:rsidR="0058125C" w:rsidRDefault="009671EA" w:rsidP="009671E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茧丝长的分拆模型示意图（自画）</w:t>
      </w:r>
    </w:p>
    <w:p w14:paraId="083F94EB" w14:textId="5D88338F" w:rsidR="00F23D3B" w:rsidRDefault="009671EA" w:rsidP="009671EA">
      <w:pPr>
        <w:ind w:firstLineChars="200" w:firstLine="420"/>
      </w:pPr>
      <w:r>
        <w:rPr>
          <w:rFonts w:hint="eastAsia"/>
        </w:rPr>
        <w:t>设茧丝长为正整数</w:t>
      </w:r>
      <w:r w:rsidRPr="009671EA">
        <w:rPr>
          <w:rFonts w:hint="eastAsia"/>
          <w:i/>
        </w:rPr>
        <w:t>m</w:t>
      </w:r>
      <w:r>
        <w:rPr>
          <w:rFonts w:hint="eastAsia"/>
        </w:rPr>
        <w:t>，并设在茧丝上除两端点外，每单位长度处有一节点（称为</w:t>
      </w:r>
      <w:r w:rsidRPr="009671EA">
        <w:rPr>
          <w:rFonts w:hint="eastAsia"/>
          <w:color w:val="FF0000"/>
        </w:rPr>
        <w:t>落</w:t>
      </w:r>
      <w:proofErr w:type="gramStart"/>
      <w:r w:rsidRPr="009671EA">
        <w:rPr>
          <w:rFonts w:hint="eastAsia"/>
          <w:color w:val="FF0000"/>
        </w:rPr>
        <w:t>绪</w:t>
      </w:r>
      <w:proofErr w:type="gramEnd"/>
      <w:r w:rsidRPr="009671EA">
        <w:rPr>
          <w:rFonts w:hint="eastAsia"/>
          <w:color w:val="FF0000"/>
        </w:rPr>
        <w:t>节点</w:t>
      </w:r>
      <w:r>
        <w:rPr>
          <w:rFonts w:hint="eastAsia"/>
        </w:rPr>
        <w:t>），共有</w:t>
      </w:r>
      <w:r w:rsidRPr="009671EA">
        <w:rPr>
          <w:rFonts w:hint="eastAsia"/>
          <w:i/>
        </w:rPr>
        <w:t>m</w:t>
      </w:r>
      <w:r>
        <w:rPr>
          <w:rFonts w:hint="eastAsia"/>
        </w:rPr>
        <w:t>-1</w:t>
      </w:r>
      <w:r>
        <w:rPr>
          <w:rFonts w:hint="eastAsia"/>
        </w:rPr>
        <w:t>个节点。每个节点上按照概率</w:t>
      </w:r>
      <w:r w:rsidRPr="009671EA">
        <w:rPr>
          <w:rFonts w:hint="eastAsia"/>
          <w:i/>
        </w:rPr>
        <w:t>p</w:t>
      </w:r>
      <w:r w:rsidRPr="009671EA">
        <w:rPr>
          <w:i/>
          <w:vertAlign w:val="subscript"/>
        </w:rPr>
        <w:t>i</w:t>
      </w:r>
      <w:r w:rsidRPr="009671EA">
        <w:rPr>
          <w:vertAlign w:val="subscript"/>
        </w:rPr>
        <w:t xml:space="preserve"> </w:t>
      </w:r>
      <w:r>
        <w:t>(</w:t>
      </w:r>
      <w:proofErr w:type="spellStart"/>
      <w:r w:rsidRPr="006D66C3">
        <w:rPr>
          <w:rFonts w:hint="eastAsia"/>
          <w:i/>
        </w:rPr>
        <w:t>i</w:t>
      </w:r>
      <w:proofErr w:type="spellEnd"/>
      <w:r>
        <w:t>=1,2,</w:t>
      </w:r>
      <w:r w:rsidR="006D66C3">
        <w:t xml:space="preserve"> </w:t>
      </w:r>
      <w:r>
        <w:t>…</w:t>
      </w:r>
      <w:r w:rsidR="006D66C3">
        <w:t xml:space="preserve"> </w:t>
      </w:r>
      <w:r>
        <w:t>,</w:t>
      </w:r>
      <w:r w:rsidR="006D66C3" w:rsidRPr="006D66C3">
        <w:rPr>
          <w:i/>
        </w:rPr>
        <w:t>m</w:t>
      </w:r>
      <w:r w:rsidR="006D66C3">
        <w:t>-1</w:t>
      </w:r>
      <w:r>
        <w:t>)</w:t>
      </w:r>
      <w:r>
        <w:rPr>
          <w:rFonts w:hint="eastAsia"/>
        </w:rPr>
        <w:t>决定该节点上是否为落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点，</w:t>
      </w:r>
      <w:r w:rsidR="00D733E0" w:rsidRPr="009671EA">
        <w:rPr>
          <w:rFonts w:hint="eastAsia"/>
          <w:i/>
        </w:rPr>
        <w:t>p</w:t>
      </w:r>
      <w:r w:rsidR="00D733E0" w:rsidRPr="009671EA">
        <w:rPr>
          <w:i/>
          <w:vertAlign w:val="subscript"/>
        </w:rPr>
        <w:t>i</w:t>
      </w:r>
      <w:r>
        <w:rPr>
          <w:rFonts w:hint="eastAsia"/>
        </w:rPr>
        <w:t>称为落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率，为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之间的值。</w:t>
      </w:r>
    </w:p>
    <w:p w14:paraId="3596C206" w14:textId="30367936" w:rsidR="006D66C3" w:rsidRPr="002B293A" w:rsidRDefault="002B293A" w:rsidP="009671EA">
      <w:pPr>
        <w:ind w:firstLineChars="200" w:firstLine="420"/>
        <w:rPr>
          <w:i/>
          <w:color w:val="FF0000"/>
          <w:vertAlign w:val="subscript"/>
        </w:rPr>
      </w:pPr>
      <w:r w:rsidRPr="002B293A">
        <w:rPr>
          <w:rFonts w:hint="eastAsia"/>
          <w:color w:val="FF0000"/>
        </w:rPr>
        <w:t>注：</w:t>
      </w:r>
      <w:r w:rsidR="00D733E0" w:rsidRPr="002B293A">
        <w:rPr>
          <w:rFonts w:hint="eastAsia"/>
          <w:color w:val="FF0000"/>
        </w:rPr>
        <w:t>某一节点上发生落</w:t>
      </w:r>
      <w:proofErr w:type="gramStart"/>
      <w:r w:rsidR="00D733E0" w:rsidRPr="002B293A">
        <w:rPr>
          <w:rFonts w:hint="eastAsia"/>
          <w:color w:val="FF0000"/>
        </w:rPr>
        <w:t>绪</w:t>
      </w:r>
      <w:proofErr w:type="gramEnd"/>
      <w:r w:rsidR="00D733E0" w:rsidRPr="002B293A">
        <w:rPr>
          <w:rFonts w:hint="eastAsia"/>
          <w:color w:val="FF0000"/>
        </w:rPr>
        <w:t>时，</w:t>
      </w:r>
      <w:r w:rsidR="003B2EE9">
        <w:rPr>
          <w:rFonts w:hint="eastAsia"/>
          <w:color w:val="FF0000"/>
        </w:rPr>
        <w:t>该节点称为落</w:t>
      </w:r>
      <w:proofErr w:type="gramStart"/>
      <w:r w:rsidR="003B2EE9">
        <w:rPr>
          <w:rFonts w:hint="eastAsia"/>
          <w:color w:val="FF0000"/>
        </w:rPr>
        <w:t>绪</w:t>
      </w:r>
      <w:proofErr w:type="gramEnd"/>
      <w:r w:rsidR="003B2EE9">
        <w:rPr>
          <w:rFonts w:hint="eastAsia"/>
          <w:color w:val="FF0000"/>
        </w:rPr>
        <w:t>点，</w:t>
      </w:r>
      <w:r w:rsidR="00D733E0" w:rsidRPr="002B293A">
        <w:rPr>
          <w:rFonts w:hint="eastAsia"/>
          <w:color w:val="FF0000"/>
        </w:rPr>
        <w:t>其</w:t>
      </w:r>
      <w:r w:rsidR="003B2EE9">
        <w:rPr>
          <w:rFonts w:hint="eastAsia"/>
          <w:color w:val="FF0000"/>
        </w:rPr>
        <w:t>发生的</w:t>
      </w:r>
      <w:r w:rsidR="00D733E0" w:rsidRPr="002B293A">
        <w:rPr>
          <w:rFonts w:hint="eastAsia"/>
          <w:color w:val="FF0000"/>
        </w:rPr>
        <w:t>概率值为</w:t>
      </w:r>
      <w:r w:rsidR="00D733E0" w:rsidRPr="002B293A">
        <w:rPr>
          <w:rFonts w:hint="eastAsia"/>
          <w:i/>
          <w:color w:val="FF0000"/>
        </w:rPr>
        <w:t>p</w:t>
      </w:r>
      <w:r w:rsidR="00D733E0" w:rsidRPr="002B293A">
        <w:rPr>
          <w:i/>
          <w:color w:val="FF0000"/>
          <w:vertAlign w:val="subscript"/>
        </w:rPr>
        <w:t>i</w:t>
      </w:r>
      <w:r w:rsidR="00D733E0" w:rsidRPr="002B293A">
        <w:rPr>
          <w:rFonts w:hint="eastAsia"/>
          <w:color w:val="FF0000"/>
        </w:rPr>
        <w:t>，未发生落绪时，</w:t>
      </w:r>
      <w:r w:rsidR="003B2EE9">
        <w:rPr>
          <w:rFonts w:hint="eastAsia"/>
          <w:color w:val="FF0000"/>
        </w:rPr>
        <w:t>未落绪节点，</w:t>
      </w:r>
      <w:r w:rsidR="00D733E0" w:rsidRPr="002B293A">
        <w:rPr>
          <w:rFonts w:hint="eastAsia"/>
          <w:color w:val="FF0000"/>
        </w:rPr>
        <w:t>其</w:t>
      </w:r>
      <w:r w:rsidR="003B2EE9">
        <w:rPr>
          <w:rFonts w:hint="eastAsia"/>
          <w:color w:val="FF0000"/>
        </w:rPr>
        <w:t>对应的</w:t>
      </w:r>
      <w:r w:rsidR="00D733E0" w:rsidRPr="002B293A">
        <w:rPr>
          <w:rFonts w:hint="eastAsia"/>
          <w:color w:val="FF0000"/>
        </w:rPr>
        <w:t>概率值为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/>
            <w:color w:val="FF0000"/>
          </w:rPr>
          <m:t>1-</m:t>
        </m:r>
        <m:r>
          <w:rPr>
            <w:rFonts w:ascii="Cambria Math" w:hAnsi="Cambria Math" w:hint="eastAsia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</w:p>
    <w:p w14:paraId="29BE24C7" w14:textId="50F084EF" w:rsidR="00D733E0" w:rsidRDefault="003B2EE9" w:rsidP="009671EA">
      <w:pPr>
        <w:ind w:firstLineChars="200" w:firstLine="420"/>
      </w:pPr>
      <w:r>
        <w:rPr>
          <w:rFonts w:hint="eastAsia"/>
        </w:rPr>
        <w:t>由落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点将茧丝分拆成若干长短不一的解舒丝长，这样的茧丝长分拆，是一种有序分拆，用如下模型表示：</w:t>
      </w:r>
    </w:p>
    <w:p w14:paraId="66B77537" w14:textId="39FF174F" w:rsidR="003B2EE9" w:rsidRPr="003B2EE9" w:rsidRDefault="003B2EE9" w:rsidP="009671EA">
      <w:pPr>
        <w:ind w:firstLineChars="200" w:firstLine="420"/>
      </w:pP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>
        <w:rPr>
          <w:i/>
        </w:rPr>
        <w:t xml:space="preserve">   </w:t>
      </w:r>
      <w:r>
        <w:t xml:space="preserve"> 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</m:oMath>
      <w:r>
        <w:t>)</w:t>
      </w:r>
    </w:p>
    <w:p w14:paraId="4F924EF9" w14:textId="651D3543" w:rsidR="003B2EE9" w:rsidRDefault="003B2EE9" w:rsidP="009671EA">
      <w:pPr>
        <w:ind w:firstLineChars="200"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8B2742">
        <w:rPr>
          <w:rFonts w:hint="eastAsia"/>
        </w:rPr>
        <w:t>称为茧丝分</w:t>
      </w:r>
      <w:proofErr w:type="gramStart"/>
      <w:r w:rsidR="008B2742">
        <w:rPr>
          <w:rFonts w:hint="eastAsia"/>
        </w:rPr>
        <w:t>拆中</w:t>
      </w:r>
      <w:proofErr w:type="gramEnd"/>
      <w:r w:rsidR="008B2742">
        <w:rPr>
          <w:rFonts w:hint="eastAsia"/>
        </w:rPr>
        <w:t>的分部量，即解舒丝长。对于一定的</w:t>
      </w:r>
      <w:r w:rsidR="008B2742" w:rsidRPr="008B2742">
        <w:rPr>
          <w:rFonts w:hint="eastAsia"/>
          <w:i/>
        </w:rPr>
        <w:t>k</w:t>
      </w:r>
      <w:r w:rsidR="008B2742">
        <w:rPr>
          <w:rFonts w:hint="eastAsia"/>
        </w:rPr>
        <w:t>，规定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="008B2742">
        <w:rPr>
          <w:rFonts w:hint="eastAsia"/>
        </w:rPr>
        <w:t>为正整数。一般地，用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8B2742">
        <w:rPr>
          <w:rFonts w:hint="eastAsia"/>
        </w:rPr>
        <w:t>来表示茧丝长</w:t>
      </w:r>
      <w:r w:rsidR="008B2742" w:rsidRPr="008B2742">
        <w:rPr>
          <w:rFonts w:hint="eastAsia"/>
          <w:i/>
        </w:rPr>
        <w:t>m</w:t>
      </w:r>
      <w:r w:rsidR="008B2742">
        <w:rPr>
          <w:rFonts w:hint="eastAsia"/>
        </w:rPr>
        <w:t>分拆时的解舒丝长随机变量。</w:t>
      </w:r>
    </w:p>
    <w:p w14:paraId="2C914AB8" w14:textId="4EDD2344" w:rsidR="008B2742" w:rsidRDefault="005B6D9F" w:rsidP="005B6D9F">
      <w:pPr>
        <w:pStyle w:val="2"/>
        <w:numPr>
          <w:ilvl w:val="0"/>
          <w:numId w:val="1"/>
        </w:numPr>
      </w:pPr>
      <w:r>
        <w:t xml:space="preserve"> </w:t>
      </w:r>
      <w:r w:rsidR="00FD2A4A">
        <w:rPr>
          <w:rFonts w:hint="eastAsia"/>
        </w:rPr>
        <w:t>解舒丝长的权数</w:t>
      </w:r>
    </w:p>
    <w:p w14:paraId="149EC2F8" w14:textId="77777777" w:rsidR="00305A7E" w:rsidRPr="00305A7E" w:rsidRDefault="00305A7E" w:rsidP="00305A7E"/>
    <w:p w14:paraId="7A4A85AF" w14:textId="5D66E54B" w:rsidR="00FD2A4A" w:rsidRDefault="00FD2A4A" w:rsidP="00FD2A4A"/>
    <w:p w14:paraId="4F775246" w14:textId="69A75BFD" w:rsidR="00FD2A4A" w:rsidRDefault="005B6D9F" w:rsidP="005B6D9F">
      <w:pPr>
        <w:pStyle w:val="2"/>
        <w:numPr>
          <w:ilvl w:val="0"/>
          <w:numId w:val="1"/>
        </w:numPr>
      </w:pPr>
      <w:r>
        <w:t xml:space="preserve"> </w:t>
      </w:r>
      <w:r w:rsidR="00FD2A4A">
        <w:rPr>
          <w:rFonts w:hint="eastAsia"/>
        </w:rPr>
        <w:t>解舒丝长的分布</w:t>
      </w:r>
    </w:p>
    <w:p w14:paraId="5D07BF6E" w14:textId="2FE94387" w:rsidR="00FD2A4A" w:rsidRDefault="00FD2A4A" w:rsidP="00FD2A4A">
      <w:pPr>
        <w:ind w:firstLineChars="202" w:firstLine="424"/>
      </w:pPr>
      <w:r>
        <w:rPr>
          <w:rFonts w:hint="eastAsia"/>
        </w:rPr>
        <w:t>茧丝长为</w:t>
      </w:r>
      <w:r>
        <w:rPr>
          <w:rFonts w:hint="eastAsia"/>
        </w:rPr>
        <w:t>m</w:t>
      </w:r>
      <w:r>
        <w:rPr>
          <w:rFonts w:hint="eastAsia"/>
        </w:rPr>
        <w:t>时分</w:t>
      </w:r>
      <w:proofErr w:type="gramStart"/>
      <w:r>
        <w:rPr>
          <w:rFonts w:hint="eastAsia"/>
        </w:rPr>
        <w:t>拆得到</w:t>
      </w:r>
      <w:proofErr w:type="gramEnd"/>
      <w:r>
        <w:rPr>
          <w:rFonts w:hint="eastAsia"/>
        </w:rPr>
        <w:t>的解舒丝长的概率分布为</w:t>
      </w:r>
    </w:p>
    <w:p w14:paraId="22D06EF5" w14:textId="50484847" w:rsidR="00FD2A4A" w:rsidRPr="00C01E98" w:rsidRDefault="00875ABD" w:rsidP="00FD2A4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4C00F3E" w14:textId="1DF9C8E5" w:rsidR="00C01E98" w:rsidRDefault="00875ABD" w:rsidP="00C01E9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m-i+j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m-i-1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r+j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)</m:t>
        </m:r>
      </m:oMath>
      <w:r w:rsidR="00C01E9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1&lt;i&lt;m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69925DC" w14:textId="37A15588" w:rsidR="00C01E98" w:rsidRPr="00107ABC" w:rsidRDefault="00875ABD" w:rsidP="00C01E9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35B0C36" w14:textId="77777777" w:rsidR="00107ABC" w:rsidRPr="00C01E98" w:rsidRDefault="00107ABC" w:rsidP="00C01E98">
      <w:pPr>
        <w:rPr>
          <w:i/>
        </w:rPr>
      </w:pPr>
    </w:p>
    <w:p w14:paraId="0009B0CD" w14:textId="77777777" w:rsidR="00C01E98" w:rsidRDefault="00C01E98" w:rsidP="00FD2A4A"/>
    <w:p w14:paraId="74C2E5A1" w14:textId="73F043E7" w:rsidR="00FD2A4A" w:rsidRDefault="00FD2A4A" w:rsidP="00FD2A4A"/>
    <w:p w14:paraId="57D79573" w14:textId="77777777" w:rsidR="006B1D98" w:rsidRDefault="006B1D98" w:rsidP="00FD2A4A">
      <w:pPr>
        <w:sectPr w:rsidR="006B1D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69DCD7" w14:textId="77A23CBA" w:rsidR="00FD2A4A" w:rsidRDefault="006B1D98" w:rsidP="006B1D98">
      <w:pPr>
        <w:pStyle w:val="1"/>
      </w:pPr>
      <w:r w:rsidRPr="006B1D98">
        <w:rPr>
          <w:rFonts w:hint="eastAsia"/>
        </w:rPr>
        <w:lastRenderedPageBreak/>
        <w:t>2000-</w:t>
      </w:r>
      <w:r w:rsidRPr="006B1D98">
        <w:rPr>
          <w:rFonts w:hint="eastAsia"/>
        </w:rPr>
        <w:t>关于连续型解舒丝长分布的解析</w:t>
      </w:r>
      <w:r w:rsidRPr="006B1D98">
        <w:rPr>
          <w:rFonts w:hint="eastAsia"/>
        </w:rPr>
        <w:t>-</w:t>
      </w:r>
      <w:r w:rsidRPr="006B1D98">
        <w:rPr>
          <w:rFonts w:hint="eastAsia"/>
        </w:rPr>
        <w:t>苏州丝绸工学院学报</w:t>
      </w:r>
      <w:r w:rsidRPr="006B1D98">
        <w:rPr>
          <w:rFonts w:hint="eastAsia"/>
        </w:rPr>
        <w:t>-</w:t>
      </w:r>
      <w:r w:rsidRPr="006B1D98">
        <w:rPr>
          <w:rFonts w:hint="eastAsia"/>
        </w:rPr>
        <w:t>白伦</w:t>
      </w:r>
    </w:p>
    <w:p w14:paraId="2D9162EA" w14:textId="77777777" w:rsidR="006B1D98" w:rsidRDefault="006B1D98" w:rsidP="006B1D98">
      <w:pPr>
        <w:pStyle w:val="2"/>
      </w:pPr>
      <w:r>
        <w:rPr>
          <w:rFonts w:hint="eastAsia"/>
        </w:rPr>
        <w:t>参考文献：</w:t>
      </w:r>
    </w:p>
    <w:p w14:paraId="603FE799" w14:textId="77777777" w:rsidR="006B1D98" w:rsidRDefault="006B1D98" w:rsidP="006B1D98">
      <w:r>
        <w:rPr>
          <w:rFonts w:hint="eastAsia"/>
        </w:rPr>
        <w:t>[]</w:t>
      </w:r>
      <w:r>
        <w:rPr>
          <w:rFonts w:hint="eastAsia"/>
        </w:rPr>
        <w:t>白伦</w:t>
      </w:r>
      <w:r>
        <w:rPr>
          <w:rFonts w:hint="eastAsia"/>
        </w:rPr>
        <w:t>,</w:t>
      </w:r>
      <w:r>
        <w:rPr>
          <w:rFonts w:hint="eastAsia"/>
        </w:rPr>
        <w:t>王建民</w:t>
      </w:r>
      <w:r>
        <w:rPr>
          <w:rFonts w:hint="eastAsia"/>
        </w:rPr>
        <w:t>,</w:t>
      </w:r>
      <w:r>
        <w:rPr>
          <w:rFonts w:hint="eastAsia"/>
        </w:rPr>
        <w:t>周韶</w:t>
      </w:r>
      <w:r>
        <w:rPr>
          <w:rFonts w:hint="eastAsia"/>
        </w:rPr>
        <w:t>.</w:t>
      </w:r>
      <w:r>
        <w:rPr>
          <w:rFonts w:hint="eastAsia"/>
        </w:rPr>
        <w:t>关于连续型解舒丝长分布的解析</w:t>
      </w:r>
      <w:r>
        <w:rPr>
          <w:rFonts w:hint="eastAsia"/>
        </w:rPr>
        <w:t>[J].</w:t>
      </w:r>
      <w:r>
        <w:rPr>
          <w:rFonts w:hint="eastAsia"/>
        </w:rPr>
        <w:t>苏州丝绸工学院学报</w:t>
      </w:r>
      <w:r>
        <w:rPr>
          <w:rFonts w:hint="eastAsia"/>
        </w:rPr>
        <w:t>,2000,20(3):1-9.</w:t>
      </w:r>
    </w:p>
    <w:p w14:paraId="260098AB" w14:textId="2344A090" w:rsidR="006B1D98" w:rsidRDefault="006B1D98" w:rsidP="006B1D98">
      <w:pPr>
        <w:ind w:leftChars="67" w:left="141"/>
      </w:pPr>
      <w:r>
        <w:t xml:space="preserve">BAI </w:t>
      </w:r>
      <w:proofErr w:type="spellStart"/>
      <w:proofErr w:type="gramStart"/>
      <w:r>
        <w:t>Lun,WANG</w:t>
      </w:r>
      <w:proofErr w:type="spellEnd"/>
      <w:proofErr w:type="gramEnd"/>
      <w:r>
        <w:t xml:space="preserve"> </w:t>
      </w:r>
      <w:proofErr w:type="spellStart"/>
      <w:r>
        <w:t>Jianmin,ZHOU</w:t>
      </w:r>
      <w:proofErr w:type="spellEnd"/>
      <w:r>
        <w:t xml:space="preserve"> </w:t>
      </w:r>
      <w:proofErr w:type="spellStart"/>
      <w:r>
        <w:t>Shao.On</w:t>
      </w:r>
      <w:proofErr w:type="spellEnd"/>
      <w:r>
        <w:t xml:space="preserve"> continuous distribution of non-broken filament length of cocoon[J].Journal of Suzhou Institute of Silk Textile Technology,2000,20(3):1-9.</w:t>
      </w:r>
    </w:p>
    <w:p w14:paraId="1AD06DA3" w14:textId="47540805" w:rsidR="006B1D98" w:rsidRDefault="00305A7E" w:rsidP="00305A7E">
      <w:pPr>
        <w:pStyle w:val="2"/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茧丝上的落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率</w:t>
      </w:r>
    </w:p>
    <w:p w14:paraId="7DC486D2" w14:textId="777532C7" w:rsidR="00305A7E" w:rsidRDefault="00305A7E" w:rsidP="00305A7E"/>
    <w:p w14:paraId="6629EC4F" w14:textId="082E90E2" w:rsidR="00305A7E" w:rsidRDefault="00305A7E" w:rsidP="00305A7E">
      <w:pPr>
        <w:pStyle w:val="2"/>
        <w:numPr>
          <w:ilvl w:val="0"/>
          <w:numId w:val="3"/>
        </w:numPr>
      </w:pPr>
      <w:r>
        <w:rPr>
          <w:rFonts w:hint="eastAsia"/>
        </w:rPr>
        <w:t>茧丝长一定时的解舒丝长分布</w:t>
      </w:r>
    </w:p>
    <w:p w14:paraId="13DDF88E" w14:textId="77777777" w:rsidR="00875ABD" w:rsidRPr="0054380A" w:rsidRDefault="00875ABD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w:bookmarkStart w:id="0" w:name="_Hlk534211876"/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w:bookmarkEnd w:id="0"/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x+t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L-t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d>
        </m:oMath>
      </m:oMathPara>
    </w:p>
    <w:p w14:paraId="459508CC" w14:textId="77777777" w:rsidR="00875ABD" w:rsidRPr="0054380A" w:rsidRDefault="00875ABD" w:rsidP="0054380A">
      <w:pPr>
        <w:rPr>
          <w:rFonts w:cs="Times New Roman"/>
        </w:rPr>
      </w:pPr>
    </w:p>
    <w:p w14:paraId="017F5035" w14:textId="77777777" w:rsidR="00875ABD" w:rsidRPr="0054380A" w:rsidRDefault="00875ABD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-Lβ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0C34A96B" w14:textId="77777777" w:rsidR="00875ABD" w:rsidRPr="0054380A" w:rsidRDefault="00875ABD" w:rsidP="0054380A">
      <w:pPr>
        <w:rPr>
          <w:rFonts w:cs="Times New Roman"/>
        </w:rPr>
      </w:pPr>
    </w:p>
    <w:p w14:paraId="5B542F22" w14:textId="77777777" w:rsidR="00875ABD" w:rsidRPr="0054380A" w:rsidRDefault="00875ABD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x+t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47A118B6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开始奇点，结束不是奇点：</w:t>
      </w:r>
    </w:p>
    <w:p w14:paraId="0A3DC8C0" w14:textId="77777777" w:rsidR="00875ABD" w:rsidRPr="0054380A" w:rsidRDefault="00875ABD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7F4B1DED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开始奇点，结束是奇点：</w:t>
      </w:r>
    </w:p>
    <w:p w14:paraId="7FC8056E" w14:textId="77777777" w:rsidR="00875ABD" w:rsidRPr="0054380A" w:rsidRDefault="00875ABD" w:rsidP="0054380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37854260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开始不是奇点，结束不是奇点：</w:t>
      </w:r>
    </w:p>
    <w:p w14:paraId="0E5028A2" w14:textId="77777777" w:rsidR="00875ABD" w:rsidRPr="0054380A" w:rsidRDefault="00875ABD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34337477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开始不是奇点，结束是奇点：</w:t>
      </w:r>
    </w:p>
    <w:p w14:paraId="3507DA1D" w14:textId="77777777" w:rsidR="00875ABD" w:rsidRPr="0054380A" w:rsidRDefault="00875ABD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09475F0F" w14:textId="77777777" w:rsidR="00875ABD" w:rsidRPr="0054380A" w:rsidRDefault="00875ABD" w:rsidP="0054380A">
      <w:pPr>
        <w:rPr>
          <w:rFonts w:cs="Times New Roman"/>
        </w:rPr>
      </w:pPr>
    </w:p>
    <w:p w14:paraId="121671BB" w14:textId="77777777" w:rsidR="00875ABD" w:rsidRPr="0054380A" w:rsidRDefault="00875ABD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+1+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0215DE04" w14:textId="77777777" w:rsidR="00875ABD" w:rsidRPr="0054380A" w:rsidRDefault="00875ABD" w:rsidP="0054380A">
      <w:pPr>
        <w:rPr>
          <w:rFonts w:cs="Times New Roman"/>
        </w:rPr>
      </w:pPr>
    </w:p>
    <w:p w14:paraId="1BF2F315" w14:textId="77777777" w:rsidR="00875ABD" w:rsidRPr="0054380A" w:rsidRDefault="00875ABD" w:rsidP="0054380A">
      <w:pPr>
        <w:rPr>
          <w:rFonts w:cs="Times New Roman"/>
        </w:rPr>
      </w:pPr>
    </w:p>
    <w:p w14:paraId="526425E0" w14:textId="77777777" w:rsidR="00875ABD" w:rsidRPr="0054380A" w:rsidRDefault="00875ABD" w:rsidP="0054380A">
      <w:pPr>
        <w:rPr>
          <w:rFonts w:cs="Times New Roman"/>
        </w:rPr>
      </w:pPr>
    </w:p>
    <w:p w14:paraId="670DEA86" w14:textId="77777777" w:rsidR="00875ABD" w:rsidRPr="0054380A" w:rsidRDefault="00875ABD" w:rsidP="0054380A">
      <w:pPr>
        <w:rPr>
          <w:rFonts w:cs="Times New Roman"/>
        </w:rPr>
      </w:pPr>
    </w:p>
    <w:p w14:paraId="1BEB02F4" w14:textId="77777777" w:rsidR="00875ABD" w:rsidRPr="0054380A" w:rsidRDefault="00875ABD" w:rsidP="0054380A">
      <w:pPr>
        <w:rPr>
          <w:rFonts w:cs="Times New Roman"/>
        </w:rPr>
      </w:pPr>
    </w:p>
    <w:p w14:paraId="21DD102D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注意：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dx</m:t>
                </m:r>
              </m:e>
            </m:nary>
          </m:sup>
        </m:sSup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-Lβ</m:t>
            </m:r>
          </m:sup>
        </m:sSup>
      </m:oMath>
    </w:p>
    <w:p w14:paraId="38C25767" w14:textId="77777777" w:rsidR="00875ABD" w:rsidRDefault="00875ABD" w:rsidP="0054380A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y+x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129FE815" w14:textId="77777777" w:rsidR="00875ABD" w:rsidRPr="0061351B" w:rsidRDefault="00875ABD" w:rsidP="0054380A"/>
    <w:p w14:paraId="1B97230E" w14:textId="77777777" w:rsidR="00875ABD" w:rsidRPr="0061351B" w:rsidRDefault="00875ABD" w:rsidP="0054380A"/>
    <w:p w14:paraId="1028971F" w14:textId="77777777" w:rsidR="00875ABD" w:rsidRPr="0061351B" w:rsidRDefault="00875ABD" w:rsidP="0054380A"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y+x</m:t>
                  </m:r>
                </m:e>
              </m:d>
              <m:r>
                <w:rPr>
                  <w:rFonts w:ascii="Cambria Math" w:hAnsi="Cambria Math" w:cs="Times New Roman"/>
                </w:rPr>
                <m:t>dy</m:t>
              </m:r>
            </m:e>
          </m:nary>
        </m:oMath>
      </m:oMathPara>
    </w:p>
    <w:p w14:paraId="003A3B3C" w14:textId="77777777" w:rsidR="00875ABD" w:rsidRPr="0061351B" w:rsidRDefault="00875ABD" w:rsidP="0054380A">
      <w:r>
        <w:rPr>
          <w:rFonts w:hint="eastAsia"/>
        </w:rPr>
        <w:t>令：</w:t>
      </w:r>
      <m:oMath>
        <m:r>
          <w:rPr>
            <w:rFonts w:ascii="Cambria Math" w:hAnsi="Cambria Math"/>
          </w:rPr>
          <m:t>y=φ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=h-x</m:t>
        </m:r>
      </m:oMath>
    </w:p>
    <w:p w14:paraId="54FF1E66" w14:textId="77777777" w:rsidR="00875ABD" w:rsidRPr="006D29A5" w:rsidRDefault="00875ABD" w:rsidP="0054380A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=0→α</m:t>
          </m:r>
          <m:r>
            <w:rPr>
              <w:rFonts w:ascii="Cambria Math" w:hAnsi="Cambria Math"/>
            </w:rPr>
            <m:t>-x=0→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=x</m:t>
          </m:r>
        </m:oMath>
      </m:oMathPara>
    </w:p>
    <w:p w14:paraId="5A3E1256" w14:textId="77777777" w:rsidR="00875ABD" w:rsidRPr="006D29A5" w:rsidRDefault="00875ABD" w:rsidP="0054380A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=t→β</m:t>
          </m:r>
          <m:r>
            <w:rPr>
              <w:rFonts w:ascii="Cambria Math" w:hAnsi="Cambria Math"/>
            </w:rPr>
            <m:t>-x=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=x+t</m:t>
          </m:r>
        </m:oMath>
      </m:oMathPara>
    </w:p>
    <w:p w14:paraId="1A5248F5" w14:textId="77777777" w:rsidR="00875ABD" w:rsidRDefault="00875ABD" w:rsidP="0054380A"/>
    <w:p w14:paraId="61C59F11" w14:textId="77777777" w:rsidR="00875ABD" w:rsidRPr="0061351B" w:rsidRDefault="00875ABD" w:rsidP="0054380A"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x+t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dh</m:t>
              </m:r>
            </m:e>
          </m:nary>
        </m:oMath>
      </m:oMathPara>
    </w:p>
    <w:p w14:paraId="757434A0" w14:textId="77777777" w:rsidR="00875ABD" w:rsidRDefault="00875ABD" w:rsidP="0054380A"/>
    <w:p w14:paraId="0613DC15" w14:textId="77777777" w:rsidR="00875ABD" w:rsidRPr="0061351B" w:rsidRDefault="00875ABD" w:rsidP="0054380A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L-t+y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42EED224" w14:textId="77777777" w:rsidR="00875ABD" w:rsidRPr="0061351B" w:rsidRDefault="00875ABD" w:rsidP="0054380A">
      <w:r>
        <w:rPr>
          <w:rFonts w:hint="eastAsia"/>
        </w:rPr>
        <w:t>令：</w:t>
      </w:r>
      <m:oMath>
        <m:r>
          <w:rPr>
            <w:rFonts w:ascii="Cambria Math" w:hAnsi="Cambria Math"/>
          </w:rPr>
          <m:t>y=φ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=h-L+t</m:t>
        </m:r>
      </m:oMath>
    </w:p>
    <w:p w14:paraId="5F0097FA" w14:textId="77777777" w:rsidR="00875ABD" w:rsidRPr="006D29A5" w:rsidRDefault="00875ABD" w:rsidP="0054380A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=0→α</m:t>
          </m:r>
          <m:r>
            <w:rPr>
              <w:rFonts w:ascii="Cambria Math" w:hAnsi="Cambria Math"/>
            </w:rPr>
            <m:t>-L+t=0→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=L-t</m:t>
          </m:r>
        </m:oMath>
      </m:oMathPara>
    </w:p>
    <w:p w14:paraId="34D3370D" w14:textId="77777777" w:rsidR="00875ABD" w:rsidRPr="006D29A5" w:rsidRDefault="00875ABD" w:rsidP="0054380A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=t→β</m:t>
          </m:r>
          <m:r>
            <w:rPr>
              <w:rFonts w:ascii="Cambria Math" w:hAnsi="Cambria Math"/>
            </w:rPr>
            <m:t>-L+t=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=L</m:t>
          </m:r>
        </m:oMath>
      </m:oMathPara>
    </w:p>
    <w:p w14:paraId="25F3B069" w14:textId="77777777" w:rsidR="00875ABD" w:rsidRPr="0061351B" w:rsidRDefault="00875ABD" w:rsidP="0054380A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L-t+y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=</m:t>
          </m:r>
          <w:bookmarkStart w:id="1" w:name="_Hlk534212226"/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L-t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dh</m:t>
                  </m:r>
                </m:e>
              </m:nary>
            </m:sup>
          </m:sSup>
        </m:oMath>
      </m:oMathPara>
      <w:bookmarkEnd w:id="1"/>
    </w:p>
    <w:p w14:paraId="10C378F3" w14:textId="77777777" w:rsidR="00875ABD" w:rsidRPr="0054380A" w:rsidRDefault="00875ABD" w:rsidP="0054380A">
      <w:pPr>
        <w:rPr>
          <w:rFonts w:cs="Times New Roman"/>
        </w:rPr>
      </w:pPr>
    </w:p>
    <w:p w14:paraId="3603BCB9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证明</w:t>
      </w:r>
      <w:proofErr w:type="gramStart"/>
      <w:r w:rsidRPr="0054380A">
        <w:rPr>
          <w:rFonts w:cs="Times New Roman" w:hint="eastAsia"/>
        </w:rPr>
        <w:t>概率元</w:t>
      </w:r>
      <w:proofErr w:type="gramEnd"/>
      <w:r w:rsidRPr="0054380A">
        <w:rPr>
          <w:rFonts w:cs="Times New Roman" w:hint="eastAsia"/>
        </w:rPr>
        <w:t>积分为</w:t>
      </w:r>
      <w:r w:rsidRPr="0054380A">
        <w:rPr>
          <w:rFonts w:cs="Times New Roman" w:hint="eastAsia"/>
        </w:rPr>
        <w:t>1</w:t>
      </w:r>
      <w:r w:rsidRPr="0054380A">
        <w:rPr>
          <w:rFonts w:cs="Times New Roman" w:hint="eastAsia"/>
        </w:rPr>
        <w:t>，即</w:t>
      </w:r>
    </w:p>
    <w:p w14:paraId="486BD2C2" w14:textId="77777777" w:rsidR="00875ABD" w:rsidRPr="0054380A" w:rsidRDefault="00875ABD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6B81363D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其中：</w:t>
      </w:r>
    </w:p>
    <w:p w14:paraId="570AB33A" w14:textId="77777777" w:rsidR="00875ABD" w:rsidRPr="0054380A" w:rsidRDefault="00875ABD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1+Lβ</m:t>
                  </m:r>
                </m:den>
              </m:f>
              <m:r>
                <w:rPr>
                  <w:rFonts w:ascii="Cambria Math" w:hAnsi="Cambria Math" w:cs="Times New Roman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r>
            <w:rPr>
              <w:rFonts w:ascii="Cambria Math" w:hAnsi="Cambria Math" w:cs="Times New Roman"/>
            </w:rPr>
            <m:t>(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dxdt)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r>
            <w:rPr>
              <w:rFonts w:ascii="Cambria Math" w:hAnsi="Cambria Math" w:cs="Times New Roman"/>
            </w:rPr>
            <m:t>(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dxdt)</m:t>
              </m:r>
            </m:e>
          </m:nary>
        </m:oMath>
      </m:oMathPara>
    </w:p>
    <w:p w14:paraId="508A95A8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而</w:t>
      </w:r>
    </w:p>
    <w:p w14:paraId="6F9C22D9" w14:textId="77777777" w:rsidR="00875ABD" w:rsidRPr="0054380A" w:rsidRDefault="00875ABD" w:rsidP="0054380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Lβ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53F1D059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故此，只需要证明：</w:t>
      </w:r>
    </w:p>
    <w:p w14:paraId="7ED2C75C" w14:textId="77777777" w:rsidR="00875ABD" w:rsidRPr="0054380A" w:rsidRDefault="00875ABD" w:rsidP="0054380A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r>
            <w:rPr>
              <w:rFonts w:ascii="Cambria Math" w:hAnsi="Cambria Math" w:cs="Times New Roman"/>
            </w:rPr>
            <m:t>(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dxdt)</m:t>
              </m:r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1+Lβ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 w:hint="eastAsia"/>
            </w:rPr>
            <m:t>=</m:t>
          </m:r>
          <m:r>
            <w:rPr>
              <w:rFonts w:ascii="Cambria Math" w:hAnsi="Cambria Math" w:cs="Times New Roman"/>
            </w:rPr>
            <m:t>1</m:t>
          </m:r>
        </m:oMath>
      </m:oMathPara>
    </w:p>
    <w:p w14:paraId="77371D3D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即</w:t>
      </w:r>
    </w:p>
    <w:p w14:paraId="1869A114" w14:textId="77777777" w:rsidR="00875ABD" w:rsidRPr="0054380A" w:rsidRDefault="00875ABD" w:rsidP="0054380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(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dxdt)</m:t>
              </m:r>
            </m:e>
          </m:nary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1+</m:t>
          </m:r>
          <m:r>
            <w:rPr>
              <w:rFonts w:ascii="Cambria Math" w:hAnsi="Cambria Math" w:cs="Times New Roman"/>
            </w:rPr>
            <m:t>Lβ</m:t>
          </m:r>
        </m:oMath>
      </m:oMathPara>
    </w:p>
    <w:p w14:paraId="27552FBE" w14:textId="77777777" w:rsidR="00875ABD" w:rsidRPr="0054380A" w:rsidRDefault="00875ABD" w:rsidP="0054380A">
      <w:pPr>
        <w:rPr>
          <w:rFonts w:cs="Times New Roman"/>
        </w:rPr>
      </w:pPr>
    </w:p>
    <w:p w14:paraId="0A155DB3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第一项：</w:t>
      </w:r>
    </w:p>
    <w:p w14:paraId="70B84F0D" w14:textId="77777777" w:rsidR="00875ABD" w:rsidRPr="0054380A" w:rsidRDefault="00875ABD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r>
            <w:rPr>
              <w:rFonts w:ascii="Cambria Math" w:hAnsi="Cambria Math" w:cs="Times New Roman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r>
                <w:rPr>
                  <w:rFonts w:ascii="Cambria Math" w:hAnsi="Cambria Math" w:cs="Times New Roman" w:hint="eastAsia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e>
                      </m:nary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-Lβ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</m:oMath>
      </m:oMathPara>
    </w:p>
    <w:p w14:paraId="69BD9A4F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 xml:space="preserve"> </w:t>
      </w:r>
      <w:r w:rsidRPr="0054380A">
        <w:rPr>
          <w:rFonts w:cs="Times New Roman"/>
        </w:rPr>
        <w:t xml:space="preserve">     </w:t>
      </w:r>
      <w:r w:rsidRPr="0054380A">
        <w:rPr>
          <w:rFonts w:cs="Times New Roman" w:hint="eastAsia"/>
        </w:rPr>
        <w:t>第一项</w:t>
      </w:r>
      <w:r w:rsidRPr="0054380A">
        <w:rPr>
          <w:rFonts w:cs="Times New Roman" w:hint="eastAsia"/>
        </w:rPr>
        <w:t>O</w:t>
      </w:r>
      <w:r w:rsidRPr="0054380A">
        <w:rPr>
          <w:rFonts w:cs="Times New Roman"/>
        </w:rPr>
        <w:t>K</w:t>
      </w:r>
    </w:p>
    <w:p w14:paraId="29D5BAD1" w14:textId="77777777" w:rsidR="00875ABD" w:rsidRPr="0054380A" w:rsidRDefault="00875ABD" w:rsidP="0054380A">
      <w:pPr>
        <w:rPr>
          <w:rFonts w:cs="Times New Roman"/>
        </w:rPr>
      </w:pPr>
    </w:p>
    <w:p w14:paraId="076CAFE8" w14:textId="77777777" w:rsidR="00875ABD" w:rsidRPr="0054380A" w:rsidRDefault="00875ABD" w:rsidP="0054380A">
      <w:pPr>
        <w:rPr>
          <w:rFonts w:cs="Times New Roman"/>
        </w:rPr>
      </w:pPr>
    </w:p>
    <w:p w14:paraId="6FA511CC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第二项：</w:t>
      </w:r>
    </w:p>
    <w:p w14:paraId="2AA8B9FE" w14:textId="77777777" w:rsidR="00875ABD" w:rsidRPr="0054380A" w:rsidRDefault="00875ABD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e>
                      </m:nary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Lβ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r>
            <w:rPr>
              <w:rFonts w:ascii="Cambria Math" w:hAnsi="Cambria Math" w:cs="Times New Roman"/>
            </w:rPr>
            <m:t>-1</m:t>
          </m:r>
        </m:oMath>
      </m:oMathPara>
    </w:p>
    <w:p w14:paraId="25F41AEB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采用换元法</w:t>
      </w:r>
    </w:p>
    <w:p w14:paraId="20B97474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lastRenderedPageBreak/>
        <w:t>另：</w:t>
      </w:r>
      <m:oMath>
        <m:r>
          <w:rPr>
            <w:rFonts w:ascii="Cambria Math" w:eastAsia="MS Gothic" w:hAnsi="Cambria Math" w:cs="MS Gothic" w:hint="eastAsia"/>
          </w:rPr>
          <m:t>h</m:t>
        </m:r>
        <m:r>
          <w:rPr>
            <w:rFonts w:ascii="Cambria Math" w:hAnsi="Cambria Math" w:cs="Times New Roman"/>
          </w:rPr>
          <m:t>=L-t</m:t>
        </m:r>
      </m:oMath>
    </w:p>
    <w:p w14:paraId="05B539C5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积分下限</w:t>
      </w:r>
      <w:r w:rsidRPr="0054380A">
        <w:rPr>
          <w:rFonts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t=0</m:t>
        </m:r>
      </m:oMath>
      <w:r w:rsidRPr="0054380A">
        <w:rPr>
          <w:rFonts w:cs="Times New Roman" w:hint="eastAsia"/>
        </w:rPr>
        <w:t xml:space="preserve"> </w:t>
      </w:r>
      <w:r w:rsidRPr="0054380A">
        <w:rPr>
          <w:rFonts w:cs="Times New Roman" w:hint="eastAsia"/>
        </w:rPr>
        <w:t>时，</w:t>
      </w:r>
      <m:oMath>
        <m:r>
          <w:rPr>
            <w:rFonts w:ascii="Cambria Math" w:eastAsia="MS Gothic" w:hAnsi="Cambria Math" w:cs="MS Gothic" w:hint="eastAsia"/>
          </w:rPr>
          <m:t>h</m:t>
        </m:r>
        <m:r>
          <w:rPr>
            <w:rFonts w:ascii="Cambria Math" w:hAnsi="Cambria Math" w:cs="Times New Roman"/>
          </w:rPr>
          <m:t>=L</m:t>
        </m:r>
      </m:oMath>
    </w:p>
    <w:p w14:paraId="1475F3D1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积分上限</w:t>
      </w:r>
      <w:r w:rsidRPr="0054380A">
        <w:rPr>
          <w:rFonts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t=L</m:t>
        </m:r>
      </m:oMath>
      <w:r w:rsidRPr="0054380A">
        <w:rPr>
          <w:rFonts w:cs="Times New Roman" w:hint="eastAsia"/>
        </w:rPr>
        <w:t xml:space="preserve"> </w:t>
      </w:r>
      <w:r w:rsidRPr="0054380A">
        <w:rPr>
          <w:rFonts w:cs="Times New Roman" w:hint="eastAsia"/>
        </w:rPr>
        <w:t>时，</w:t>
      </w:r>
      <m:oMath>
        <m:r>
          <w:rPr>
            <w:rFonts w:ascii="Cambria Math" w:eastAsia="MS Gothic" w:hAnsi="Cambria Math" w:cs="MS Gothic" w:hint="eastAsia"/>
          </w:rPr>
          <m:t>h</m:t>
        </m:r>
        <m:r>
          <w:rPr>
            <w:rFonts w:ascii="Cambria Math" w:hAnsi="Cambria Math" w:cs="Times New Roman"/>
          </w:rPr>
          <m:t>=0</m:t>
        </m:r>
      </m:oMath>
    </w:p>
    <w:p w14:paraId="0C1743B7" w14:textId="77777777" w:rsidR="00875ABD" w:rsidRPr="0054380A" w:rsidRDefault="00875ABD" w:rsidP="0054380A">
      <w:pPr>
        <w:rPr>
          <w:rFonts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=-1</m:t>
          </m:r>
        </m:oMath>
      </m:oMathPara>
    </w:p>
    <w:p w14:paraId="738D6C17" w14:textId="77777777" w:rsidR="00875ABD" w:rsidRPr="0054380A" w:rsidRDefault="00875ABD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L-t+y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L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Gothic" w:hAnsi="Cambria Math" w:cs="MS Gothic" w:hint="eastAsia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(-1)</m:t>
              </m:r>
              <m:r>
                <w:rPr>
                  <w:rFonts w:ascii="Cambria Math" w:hAnsi="Cambria Math" w:cs="Times New Roman" w:hint="eastAsia"/>
                </w:rPr>
                <m:t>d</m:t>
              </m:r>
              <m:r>
                <w:rPr>
                  <w:rFonts w:ascii="Cambria Math" w:eastAsia="MS Gothic" w:hAnsi="Cambria Math" w:cs="MS Gothic" w:hint="eastAsia"/>
                </w:rPr>
                <m:t>h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Gothic" w:hAnsi="Cambria Math" w:cs="MS Gothic" w:hint="eastAsia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</m:t>
              </m:r>
              <m:r>
                <w:rPr>
                  <w:rFonts w:ascii="Cambria Math" w:hAnsi="Cambria Math" w:cs="Times New Roman"/>
                </w:rPr>
                <m:t>h</m:t>
              </m:r>
            </m:e>
          </m:nary>
        </m:oMath>
      </m:oMathPara>
    </w:p>
    <w:p w14:paraId="1378996E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再次采用换元法</w:t>
      </w:r>
    </w:p>
    <w:p w14:paraId="14A2DA2B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另：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o</m:t>
        </m:r>
        <m:r>
          <w:rPr>
            <w:rFonts w:ascii="Cambria Math" w:hAnsi="Cambria Math" w:cs="Times New Roman"/>
          </w:rPr>
          <m:t>=h+y</m:t>
        </m:r>
      </m:oMath>
    </w:p>
    <w:p w14:paraId="469868DB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积分下限</w:t>
      </w:r>
      <w:r w:rsidRPr="0054380A">
        <w:rPr>
          <w:rFonts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y=0</m:t>
        </m:r>
      </m:oMath>
      <w:r w:rsidRPr="0054380A">
        <w:rPr>
          <w:rFonts w:cs="Times New Roman" w:hint="eastAsia"/>
        </w:rPr>
        <w:t xml:space="preserve"> </w:t>
      </w:r>
      <w:r w:rsidRPr="0054380A">
        <w:rPr>
          <w:rFonts w:cs="Times New Roman" w:hint="eastAsia"/>
        </w:rPr>
        <w:t>时，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o</m:t>
        </m:r>
        <m:r>
          <w:rPr>
            <w:rFonts w:ascii="Cambria Math" w:hAnsi="Cambria Math" w:cs="Times New Roman"/>
          </w:rPr>
          <m:t>=h</m:t>
        </m:r>
      </m:oMath>
    </w:p>
    <w:p w14:paraId="5FFB6D1A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积分上限</w:t>
      </w:r>
      <w:r w:rsidRPr="0054380A">
        <w:rPr>
          <w:rFonts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y=t</m:t>
        </m:r>
      </m:oMath>
      <w:r w:rsidRPr="0054380A">
        <w:rPr>
          <w:rFonts w:cs="Times New Roman" w:hint="eastAsia"/>
        </w:rPr>
        <w:t xml:space="preserve"> </w:t>
      </w:r>
      <w:r w:rsidRPr="0054380A">
        <w:rPr>
          <w:rFonts w:cs="Times New Roman" w:hint="eastAsia"/>
        </w:rPr>
        <w:t>时，</w:t>
      </w:r>
      <m:oMath>
        <m:r>
          <w:rPr>
            <w:rFonts w:ascii="Cambria Math" w:eastAsia="MS Gothic" w:hAnsi="MS Gothic" w:cs="MS Gothic"/>
          </w:rPr>
          <m:t>o</m:t>
        </m:r>
        <m:r>
          <w:rPr>
            <w:rFonts w:ascii="Cambria Math" w:hAnsi="Cambria Math" w:cs="Times New Roman"/>
          </w:rPr>
          <m:t>=h+t</m:t>
        </m:r>
        <m:r>
          <m:rPr>
            <m:sty m:val="p"/>
          </m:rPr>
          <w:rPr>
            <w:rFonts w:ascii="Cambria Math" w:hAnsi="Cambria Math" w:cs="Times New Roman"/>
          </w:rPr>
          <m:t>=L-t+t=L</m:t>
        </m:r>
      </m:oMath>
    </w:p>
    <w:p w14:paraId="4B956C97" w14:textId="77777777" w:rsidR="00875ABD" w:rsidRPr="0054380A" w:rsidRDefault="00875ABD" w:rsidP="0054380A">
      <w:pPr>
        <w:rPr>
          <w:rFonts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do</m:t>
              </m:r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=1</m:t>
          </m:r>
        </m:oMath>
      </m:oMathPara>
    </w:p>
    <w:p w14:paraId="3E73B725" w14:textId="77777777" w:rsidR="00875ABD" w:rsidRPr="0054380A" w:rsidRDefault="00875ABD" w:rsidP="0054380A">
      <w:pPr>
        <w:rPr>
          <w:rFonts w:cs="Times New Roman"/>
        </w:rPr>
      </w:pPr>
    </w:p>
    <w:p w14:paraId="7845DB8F" w14:textId="77777777" w:rsidR="00875ABD" w:rsidRPr="0054380A" w:rsidRDefault="00875ABD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Gothic" w:hAnsi="Cambria Math" w:cs="MS Gothic" w:hint="eastAsia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</m:t>
              </m:r>
              <m:r>
                <w:rPr>
                  <w:rFonts w:ascii="Cambria Math" w:hAnsi="Cambria Math" w:cs="Times New Roman"/>
                </w:rPr>
                <m:t>h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Gothic" w:hAnsi="Cambria Math" w:cs="MS Gothic" w:hint="eastAsia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do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</m:t>
              </m:r>
              <m:r>
                <w:rPr>
                  <w:rFonts w:ascii="Cambria Math" w:hAnsi="Cambria Math" w:cs="Times New Roman"/>
                </w:rPr>
                <m:t>h</m:t>
              </m:r>
            </m:e>
          </m:nary>
        </m:oMath>
      </m:oMathPara>
    </w:p>
    <w:p w14:paraId="2B04E3FA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形式变换：</w:t>
      </w:r>
    </w:p>
    <w:p w14:paraId="75AABE5E" w14:textId="77777777" w:rsidR="00875ABD" w:rsidRPr="0054380A" w:rsidRDefault="00875ABD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Gothic" w:hAnsi="Cambria Math" w:cs="MS Gothic" w:hint="eastAsia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do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</m:t>
              </m:r>
              <m:r>
                <w:rPr>
                  <w:rFonts w:ascii="Cambria Math" w:hAnsi="Cambria Math" w:cs="Times New Roman"/>
                </w:rPr>
                <m:t>h</m:t>
              </m:r>
            </m:e>
          </m:nary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</m:oMath>
      </m:oMathPara>
    </w:p>
    <w:p w14:paraId="3256001B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进一步地：</w:t>
      </w:r>
      <w:bookmarkStart w:id="2" w:name="_GoBack"/>
      <w:bookmarkEnd w:id="2"/>
    </w:p>
    <w:p w14:paraId="284ECB46" w14:textId="77777777" w:rsidR="00875ABD" w:rsidRPr="0054380A" w:rsidRDefault="00875ABD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-(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</m:oMath>
      </m:oMathPara>
    </w:p>
    <w:p w14:paraId="71D9107F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又因：</w:t>
      </w:r>
    </w:p>
    <w:p w14:paraId="2F5AD0B3" w14:textId="77777777" w:rsidR="00875ABD" w:rsidRPr="0054380A" w:rsidRDefault="00875ABD" w:rsidP="0054380A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</m:sup>
          </m:sSup>
        </m:oMath>
      </m:oMathPara>
    </w:p>
    <w:p w14:paraId="4A05208B" w14:textId="77777777" w:rsidR="00875ABD" w:rsidRPr="0054380A" w:rsidRDefault="00875ABD" w:rsidP="0054380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 w:hint="eastAsia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[e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]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Lβ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</m:oMath>
      </m:oMathPara>
    </w:p>
    <w:p w14:paraId="41BE5335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 xml:space="preserve"> </w:t>
      </w:r>
      <w:r w:rsidRPr="0054380A">
        <w:rPr>
          <w:rFonts w:cs="Times New Roman"/>
        </w:rPr>
        <w:t xml:space="preserve">    </w:t>
      </w:r>
      <w:r w:rsidRPr="0054380A">
        <w:rPr>
          <w:rFonts w:cs="Times New Roman" w:hint="eastAsia"/>
        </w:rPr>
        <w:t>第二项</w:t>
      </w:r>
      <w:r w:rsidRPr="0054380A">
        <w:rPr>
          <w:rFonts w:cs="Times New Roman" w:hint="eastAsia"/>
        </w:rPr>
        <w:t>O</w:t>
      </w:r>
      <w:r w:rsidRPr="0054380A">
        <w:rPr>
          <w:rFonts w:cs="Times New Roman"/>
        </w:rPr>
        <w:t>K</w:t>
      </w:r>
    </w:p>
    <w:p w14:paraId="3D8AE282" w14:textId="77777777" w:rsidR="00875ABD" w:rsidRPr="0054380A" w:rsidRDefault="00875ABD" w:rsidP="0054380A">
      <w:pPr>
        <w:rPr>
          <w:rFonts w:cs="Times New Roman"/>
        </w:rPr>
      </w:pPr>
    </w:p>
    <w:p w14:paraId="14206F4B" w14:textId="77777777" w:rsidR="00875ABD" w:rsidRPr="0054380A" w:rsidRDefault="00875ABD" w:rsidP="0054380A">
      <w:pPr>
        <w:rPr>
          <w:rFonts w:cs="Times New Roman"/>
        </w:rPr>
      </w:pPr>
      <w:r w:rsidRPr="0054380A">
        <w:rPr>
          <w:rFonts w:cs="Times New Roman" w:hint="eastAsia"/>
        </w:rPr>
        <w:t>第三项：</w:t>
      </w:r>
    </w:p>
    <w:p w14:paraId="3B5A5076" w14:textId="77777777" w:rsidR="00875ABD" w:rsidRPr="0054380A" w:rsidRDefault="00875ABD" w:rsidP="0054380A">
      <w:pPr>
        <w:rPr>
          <w:rFonts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y+x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dxdt=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(x)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(t)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(y)dy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dtdx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Lβ-1+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-Lβ</m:t>
              </m:r>
            </m:sup>
          </m:sSup>
        </m:oMath>
      </m:oMathPara>
    </w:p>
    <w:p w14:paraId="2AA8ABC2" w14:textId="5D158A2A" w:rsidR="00305A7E" w:rsidRDefault="00305A7E" w:rsidP="0054380A"/>
    <w:p w14:paraId="1E62581C" w14:textId="3DDADE66" w:rsidR="00305A7E" w:rsidRDefault="00305A7E" w:rsidP="0054380A"/>
    <w:p w14:paraId="1092B9B0" w14:textId="67EA451D" w:rsidR="00305A7E" w:rsidRDefault="00305A7E" w:rsidP="0054380A"/>
    <w:p w14:paraId="216A61DF" w14:textId="093976EA" w:rsidR="00305A7E" w:rsidRDefault="00305A7E" w:rsidP="0054380A"/>
    <w:p w14:paraId="7C93ACBF" w14:textId="48570F00" w:rsidR="00305A7E" w:rsidRDefault="00305A7E" w:rsidP="0054380A"/>
    <w:p w14:paraId="4EE75754" w14:textId="48A29F2F" w:rsidR="00305A7E" w:rsidRPr="00305A7E" w:rsidRDefault="00305A7E" w:rsidP="0054380A"/>
    <w:sectPr w:rsidR="00305A7E" w:rsidRPr="00305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14A72" w14:textId="77777777" w:rsidR="006566C4" w:rsidRDefault="006566C4" w:rsidP="00875ABD">
      <w:r>
        <w:separator/>
      </w:r>
    </w:p>
  </w:endnote>
  <w:endnote w:type="continuationSeparator" w:id="0">
    <w:p w14:paraId="177C0947" w14:textId="77777777" w:rsidR="006566C4" w:rsidRDefault="006566C4" w:rsidP="0087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8C535" w14:textId="77777777" w:rsidR="006566C4" w:rsidRDefault="006566C4" w:rsidP="00875ABD">
      <w:r>
        <w:separator/>
      </w:r>
    </w:p>
  </w:footnote>
  <w:footnote w:type="continuationSeparator" w:id="0">
    <w:p w14:paraId="5AED137D" w14:textId="77777777" w:rsidR="006566C4" w:rsidRDefault="006566C4" w:rsidP="0087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pt;height:12.75pt;visibility:visible" o:bullet="t">
        <v:imagedata r:id="rId1" o:title=""/>
      </v:shape>
    </w:pict>
  </w:numPicBullet>
  <w:numPicBullet w:numPicBulletId="1">
    <w:pict>
      <v:shape id="_x0000_i1042" type="#_x0000_t75" style="width:6pt;height:12.75pt;visibility:visible" o:bullet="t">
        <v:imagedata r:id="rId2" o:title=""/>
      </v:shape>
    </w:pict>
  </w:numPicBullet>
  <w:numPicBullet w:numPicBulletId="2">
    <w:pict>
      <v:shape id="_x0000_i1043" type="#_x0000_t75" style="width:6pt;height:12.75pt;visibility:visible" o:bullet="t">
        <v:imagedata r:id="rId3" o:title=""/>
      </v:shape>
    </w:pict>
  </w:numPicBullet>
  <w:abstractNum w:abstractNumId="0" w15:restartNumberingAfterBreak="0">
    <w:nsid w:val="29FF6845"/>
    <w:multiLevelType w:val="hybridMultilevel"/>
    <w:tmpl w:val="D21C1D1A"/>
    <w:lvl w:ilvl="0" w:tplc="0B98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72055"/>
    <w:multiLevelType w:val="hybridMultilevel"/>
    <w:tmpl w:val="5F90AA74"/>
    <w:lvl w:ilvl="0" w:tplc="302C6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5539B"/>
    <w:multiLevelType w:val="hybridMultilevel"/>
    <w:tmpl w:val="2F9A8D48"/>
    <w:lvl w:ilvl="0" w:tplc="0B7C0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65"/>
    <w:rsid w:val="00026F0D"/>
    <w:rsid w:val="00107ABC"/>
    <w:rsid w:val="001C26AA"/>
    <w:rsid w:val="002B293A"/>
    <w:rsid w:val="002B4344"/>
    <w:rsid w:val="00305A7E"/>
    <w:rsid w:val="00333956"/>
    <w:rsid w:val="003B2EE9"/>
    <w:rsid w:val="004C3A0F"/>
    <w:rsid w:val="004E3E65"/>
    <w:rsid w:val="0054380A"/>
    <w:rsid w:val="0058125C"/>
    <w:rsid w:val="005B6D9F"/>
    <w:rsid w:val="005E4D9F"/>
    <w:rsid w:val="006566C4"/>
    <w:rsid w:val="006659D3"/>
    <w:rsid w:val="006B1D98"/>
    <w:rsid w:val="006D66C3"/>
    <w:rsid w:val="006E0286"/>
    <w:rsid w:val="00847FA1"/>
    <w:rsid w:val="00875ABD"/>
    <w:rsid w:val="008B2742"/>
    <w:rsid w:val="00950CA8"/>
    <w:rsid w:val="009671EA"/>
    <w:rsid w:val="009B7E9A"/>
    <w:rsid w:val="00C01E98"/>
    <w:rsid w:val="00D733E0"/>
    <w:rsid w:val="00F23D3B"/>
    <w:rsid w:val="00F43D4A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A3A66"/>
  <w15:chartTrackingRefBased/>
  <w15:docId w15:val="{E44EB6BD-95F1-4318-85CC-DCB34514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A4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50CA8"/>
    <w:pPr>
      <w:keepNext/>
      <w:keepLines/>
      <w:spacing w:before="120" w:after="120"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CA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CA8"/>
    <w:rPr>
      <w:rFonts w:ascii="Times New Roman" w:eastAsia="宋体" w:hAnsi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950CA8"/>
    <w:rPr>
      <w:rFonts w:ascii="Times New Roman" w:eastAsia="宋体" w:hAnsi="Times New Roman" w:cstheme="majorBidi"/>
      <w:b/>
      <w:bCs/>
      <w:szCs w:val="32"/>
    </w:rPr>
  </w:style>
  <w:style w:type="paragraph" w:styleId="a3">
    <w:name w:val="Normal (Web)"/>
    <w:basedOn w:val="a"/>
    <w:uiPriority w:val="99"/>
    <w:semiHidden/>
    <w:unhideWhenUsed/>
    <w:rsid w:val="00F23D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B4344"/>
    <w:rPr>
      <w:color w:val="808080"/>
    </w:rPr>
  </w:style>
  <w:style w:type="paragraph" w:styleId="a5">
    <w:name w:val="List Paragraph"/>
    <w:basedOn w:val="a"/>
    <w:uiPriority w:val="34"/>
    <w:qFormat/>
    <w:rsid w:val="00305A7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75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5ABD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5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5AB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none" lIns="0" tIns="0" rIns="0" bIns="0" rtlCol="0" anchor="ctr" anchorCtr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JiweiHuang</dc:creator>
  <cp:keywords/>
  <dc:description/>
  <cp:lastModifiedBy>JiweiHuang</cp:lastModifiedBy>
  <cp:revision>2</cp:revision>
  <dcterms:created xsi:type="dcterms:W3CDTF">2019-01-02T14:39:00Z</dcterms:created>
  <dcterms:modified xsi:type="dcterms:W3CDTF">2019-01-02T16:26:00Z</dcterms:modified>
</cp:coreProperties>
</file>