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项目知识点</w:t>
      </w: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  <w:r>
        <w:rPr>
          <w:sz w:val="44"/>
          <w:szCs w:val="44"/>
        </w:rPr>
        <w:t>好用的网址：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"http://www.gaituba.com/"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http://www.gaituba.com/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改图吧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"https://icon.wuruihong.com/" \l "/ios"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https://icon.wuruihong.com/#/ios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图标工程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"http://www.qidianlife.com/Singular/index.php?m=App&amp;c=Article&amp;a=index&amp;id=829"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http://www.qidianlife.com/Singular/index.php?m=App&amp;c=Article&amp;a=index&amp;id=829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ios的99个绝佳资源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"https://blog.csdn.net/app_ios/article/details/52622309"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https://blog.csdn.net/app_ios/article/details/52622309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常用的第三方框架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"https://www.sioe.cn/yingyong/yanse-rgb-16/"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https://www.sioe.cn/yingyong/yanse-rgb-16/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RGB颜色转换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jc w:val="both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Fonts w:cstheme="minorBidi"/>
          <w:kern w:val="2"/>
          <w:sz w:val="44"/>
          <w:szCs w:val="44"/>
          <w:lang w:eastAsia="zh-CN" w:bidi="ar-SA"/>
        </w:rPr>
        <w:tab/>
      </w:r>
      <w:r>
        <w:t>二、更新指定第三方库</w:t>
      </w:r>
    </w:p>
    <w:p>
      <w:pPr>
        <w:pStyle w:val="7"/>
        <w:keepNext w:val="0"/>
        <w:keepLines w:val="0"/>
        <w:widowControl/>
        <w:suppressLineNumbers w:val="0"/>
      </w:pPr>
      <w:r>
        <w:t>终端执行：</w:t>
      </w:r>
    </w:p>
    <w:p>
      <w:pPr>
        <w:pStyle w:val="7"/>
        <w:keepNext w:val="0"/>
        <w:keepLines w:val="0"/>
        <w:widowControl/>
        <w:suppressLineNumbers w:val="0"/>
      </w:pPr>
      <w:r>
        <w:t>pod update 库名</w:t>
      </w:r>
    </w:p>
    <w:p>
      <w:pPr>
        <w:pStyle w:val="7"/>
        <w:keepNext w:val="0"/>
        <w:keepLines w:val="0"/>
        <w:widowControl/>
        <w:suppressLineNumbers w:val="0"/>
      </w:pPr>
      <w:r>
        <w:t>只安装新增库，不更新已安装的库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pod install</w:t>
      </w:r>
      <w:r>
        <w:br w:type="textWrapping"/>
      </w:r>
      <w:r>
        <w:t>把Podfile内全部的库更新重新安装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pod install --verbose --no-repo-update</w:t>
      </w:r>
      <w:r>
        <w:br w:type="textWrapping"/>
      </w:r>
      <w:r>
        <w:t>该命令只安装新添加的库，已更新的库忽略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pod update 库名 --verbose --no-repo-update</w:t>
      </w:r>
      <w:r>
        <w:br w:type="textWrapping"/>
      </w:r>
      <w:r>
        <w:t>该命令只更新指定的库，其它库忽略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XHInputView 好用得三方 评论，留言框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pod 'SJVideoPlayer'</w:t>
      </w:r>
    </w:p>
    <w:p>
      <w:pPr>
        <w:pStyle w:val="7"/>
        <w:keepNext w:val="0"/>
        <w:keepLines w:val="0"/>
        <w:widowControl/>
        <w:suppressLineNumbers w:val="0"/>
      </w:pPr>
      <w:r>
        <w:t>pod 'SJBaseVideoPlayer’  非常好用的视频播放第三方，界面美观，视频流畅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//   一句代码实现  进入后台后使定时器持续运行</w:t>
      </w:r>
    </w:p>
    <w:p>
      <w:pPr>
        <w:pStyle w:val="7"/>
        <w:keepNext w:val="0"/>
        <w:keepLines w:val="0"/>
        <w:widowControl/>
        <w:suppressLineNumbers w:val="0"/>
      </w:pPr>
      <w:r>
        <w:t>    [[UIApplication sharedApplication] beginBackgroundTaskWithExpirationHandler:^{</w:t>
      </w:r>
    </w:p>
    <w:p>
      <w:pPr>
        <w:pStyle w:val="7"/>
        <w:keepNext w:val="0"/>
        <w:keepLines w:val="0"/>
        <w:widowControl/>
        <w:suppressLineNumbers w:val="0"/>
      </w:pPr>
      <w:r>
        <w:t>        [[UIApplication sharedApplication]endBackgroundTask:UIBackgroundTaskInvalid];</w:t>
      </w:r>
    </w:p>
    <w:p>
      <w:pPr>
        <w:pStyle w:val="7"/>
        <w:keepNext w:val="0"/>
        <w:keepLines w:val="0"/>
        <w:widowControl/>
        <w:suppressLineNumbers w:val="0"/>
      </w:pPr>
      <w:r>
        <w:t>    }];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@property (nonatomic, assign) int trans_id;    //业务id,避免关键字转换成非关键字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- (void)setValue:(id)value forUndefinedKey:(NSString *)key</w:t>
      </w:r>
    </w:p>
    <w:p>
      <w:pPr>
        <w:pStyle w:val="7"/>
        <w:keepNext w:val="0"/>
        <w:keepLines w:val="0"/>
        <w:widowControl/>
        <w:suppressLineNumbers w:val="0"/>
      </w:pPr>
      <w:r>
        <w:t>{</w:t>
      </w:r>
    </w:p>
    <w:p>
      <w:pPr>
        <w:pStyle w:val="7"/>
        <w:keepNext w:val="0"/>
        <w:keepLines w:val="0"/>
        <w:widowControl/>
        <w:suppressLineNumbers w:val="0"/>
      </w:pPr>
      <w:r>
        <w:t>    if([key isEqualToString:@"id"]){</w:t>
      </w:r>
    </w:p>
    <w:p>
      <w:pPr>
        <w:pStyle w:val="7"/>
        <w:keepNext w:val="0"/>
        <w:keepLines w:val="0"/>
        <w:widowControl/>
        <w:suppressLineNumbers w:val="0"/>
      </w:pPr>
      <w:r>
        <w:t>        self.trans_id = [value intValue];</w:t>
      </w:r>
    </w:p>
    <w:p>
      <w:pPr>
        <w:pStyle w:val="7"/>
        <w:keepNext w:val="0"/>
        <w:keepLines w:val="0"/>
        <w:widowControl/>
        <w:suppressLineNumbers w:val="0"/>
      </w:pPr>
      <w:r>
        <w:t>    }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//微信最新版本1.86SDK  AppDelegate要加上这两个方法</w:t>
      </w:r>
    </w:p>
    <w:p>
      <w:pPr>
        <w:pStyle w:val="7"/>
        <w:keepNext w:val="0"/>
        <w:keepLines w:val="0"/>
        <w:widowControl/>
        <w:suppressLineNumbers w:val="0"/>
      </w:pPr>
      <w:r>
        <w:t>- (BOOL)application:(UIApplication *)application handleOpenURL:(NSURL *)url {</w:t>
      </w:r>
    </w:p>
    <w:p>
      <w:pPr>
        <w:pStyle w:val="7"/>
        <w:keepNext w:val="0"/>
        <w:keepLines w:val="0"/>
        <w:widowControl/>
        <w:suppressLineNumbers w:val="0"/>
      </w:pPr>
      <w:r>
        <w:t>    return  [WXApi handleOpenURL:url delegate:self];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- (BOOL)application:(UIApplication *)application openURL:(NSURL *)url sourceApplication:(NSString *)sourceApplication annotation:(id)annotation {</w:t>
      </w:r>
    </w:p>
    <w:p>
      <w:pPr>
        <w:pStyle w:val="7"/>
        <w:keepNext w:val="0"/>
        <w:keepLines w:val="0"/>
        <w:widowControl/>
        <w:suppressLineNumbers w:val="0"/>
      </w:pPr>
      <w:r>
        <w:t>    return [WXApi handleOpenURL:url delegate:self];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- (BOOL)application:(UIApplication *)application continueUserActivity:(NSUserActivity *)userActivity restorationHandler:(void(^)(NSArray&lt;id&lt;UIUserActivityRestoring&gt;&gt; * __nullable restorableObjects))restorationHandler {</w:t>
      </w:r>
    </w:p>
    <w:p>
      <w:pPr>
        <w:pStyle w:val="7"/>
        <w:keepNext w:val="0"/>
        <w:keepLines w:val="0"/>
        <w:widowControl/>
        <w:suppressLineNumbers w:val="0"/>
      </w:pPr>
      <w:r>
        <w:t>    return [WXApi handleOpenUniversalLink:userActivity delegate:self];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tabs>
          <w:tab w:val="left" w:pos="730"/>
        </w:tabs>
        <w:bidi w:val="0"/>
        <w:jc w:val="left"/>
        <w:rPr>
          <w:rFonts w:asciiTheme="minorHAnsi" w:hAnsiTheme="minorHAnsi" w:eastAsiaTheme="minorEastAsia" w:cstheme="minorBidi"/>
          <w:kern w:val="2"/>
          <w:sz w:val="44"/>
          <w:szCs w:val="4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 知识点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自旋锁的优点在于，因为自旋锁不会引起调用者睡眠，所以不会进行线程调度，CPU 时间片轮转等耗时操 作。所有如果能在很短的时间内获得锁，自旋锁的效率远高于互斥锁。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缺点在于，自旋锁一直占用 CPU，他在未获得锁的情况下，一直运行－－自旋，所以占用着 CPU，如果 不能在很短的时 间内获得锁，这无疑会使 CPU 效率降低。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自旋锁不能实现递归调用。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自旋锁：atomic、OSSpinLock、dispatch_semaphore_t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互 斥 锁 ： pthread_mutex 、 @ synchronized 、 NSLock 、 NSConditionLock 、 NSCondition 、 NSRecursiveLock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Block知识点：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B0207"/>
          <w:kern w:val="0"/>
          <w:sz w:val="48"/>
          <w:szCs w:val="48"/>
          <w:lang w:val="en-US" w:eastAsia="zh-CN" w:bidi="ar"/>
        </w:rPr>
        <w:t>Block主要分布在栈区_ _NSStackBlock_ _、堆区_ _NSMallocBlock_ _、全局区_ _NSGlobalBlock_ 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</w:pPr>
      <w:r>
        <w:t>项目中遇到的问题</w:t>
      </w:r>
    </w:p>
    <w:p>
      <w:pPr>
        <w:pStyle w:val="11"/>
        <w:keepNext w:val="0"/>
        <w:keepLines w:val="0"/>
        <w:widowControl/>
        <w:suppressLineNumbers w:val="0"/>
      </w:pPr>
      <w:r>
        <w:t>1 使用静态库的好处</w:t>
      </w:r>
    </w:p>
    <w:p>
      <w:pPr>
        <w:pStyle w:val="11"/>
        <w:keepNext w:val="0"/>
        <w:keepLines w:val="0"/>
        <w:widowControl/>
        <w:suppressLineNumbers w:val="0"/>
      </w:pPr>
      <w:r>
        <w:t>1，模块化，分工合作</w:t>
      </w:r>
    </w:p>
    <w:p>
      <w:pPr>
        <w:pStyle w:val="11"/>
        <w:keepNext w:val="0"/>
        <w:keepLines w:val="0"/>
        <w:widowControl/>
        <w:suppressLineNumbers w:val="0"/>
      </w:pPr>
      <w:r>
        <w:t>2，避免少量改动经常导致大量的重复编译连接</w:t>
      </w:r>
    </w:p>
    <w:p>
      <w:pPr>
        <w:pStyle w:val="11"/>
        <w:keepNext w:val="0"/>
        <w:keepLines w:val="0"/>
        <w:widowControl/>
        <w:suppressLineNumbers w:val="0"/>
      </w:pPr>
      <w:r>
        <w:t>3，也可以重用，注意不是共享使用</w:t>
      </w:r>
    </w:p>
    <w:p>
      <w:pPr>
        <w:pStyle w:val="11"/>
        <w:keepNext w:val="0"/>
        <w:keepLines w:val="0"/>
        <w:widowControl/>
        <w:suppressLineNumbers w:val="0"/>
      </w:pPr>
      <w:r>
        <w:t>动态库使用有如下好处：</w:t>
      </w:r>
    </w:p>
    <w:p>
      <w:pPr>
        <w:pStyle w:val="11"/>
        <w:keepNext w:val="0"/>
        <w:keepLines w:val="0"/>
        <w:widowControl/>
        <w:suppressLineNumbers w:val="0"/>
      </w:pPr>
      <w:r>
        <w:t>1使用动态库，可以将最终可执行文件体积缩小</w:t>
      </w:r>
    </w:p>
    <w:p>
      <w:pPr>
        <w:pStyle w:val="11"/>
        <w:keepNext w:val="0"/>
        <w:keepLines w:val="0"/>
        <w:widowControl/>
        <w:suppressLineNumbers w:val="0"/>
      </w:pPr>
      <w:r>
        <w:t>2使用动态库，多个应用程序共享内存中得同一份库文件，节省资源</w:t>
      </w:r>
    </w:p>
    <w:p>
      <w:pPr>
        <w:pStyle w:val="11"/>
        <w:keepNext w:val="0"/>
        <w:keepLines w:val="0"/>
        <w:widowControl/>
        <w:suppressLineNumbers w:val="0"/>
      </w:pPr>
      <w:r>
        <w:t>3使用动态库，可以不重新编译连接可执行程序的前提下，更新动态库文件达到更新应用程序的目的。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//设置渲染色 是iOS7界面中的一个设置UIImage的渲染模式，你可以设置一个UIImage在渲染时是否使用当前视图的Tint Color。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vc1.tabBarItem.image = [[UIImage imageNamed:@"iconTab_shouyehui"] imageWithRenderingMode:UIImageRenderingModeAlwaysOriginal];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如何防止反编译</w:t>
      </w:r>
    </w:p>
    <w:p>
      <w:pPr>
        <w:pStyle w:val="11"/>
        <w:keepNext w:val="0"/>
        <w:keepLines w:val="0"/>
        <w:widowControl/>
        <w:suppressLineNumbers w:val="0"/>
      </w:pPr>
      <w:r>
        <w:t>  0.  本地数据加密。</w:t>
      </w:r>
    </w:p>
    <w:p>
      <w:pPr>
        <w:pStyle w:val="11"/>
        <w:keepNext w:val="0"/>
        <w:keepLines w:val="0"/>
        <w:widowControl/>
        <w:suppressLineNumbers w:val="0"/>
      </w:pPr>
      <w:r>
        <w:t>  •  iOS应用防反编译加密技术之一：对NSUserDefaults，sqlite存储文件数据加密，保护帐号和关键信息</w:t>
      </w:r>
    </w:p>
    <w:p>
      <w:pPr>
        <w:pStyle w:val="11"/>
        <w:keepNext w:val="0"/>
        <w:keepLines w:val="0"/>
        <w:widowControl/>
        <w:suppressLineNumbers w:val="0"/>
      </w:pPr>
      <w:r>
        <w:t>  0.  URL编码加密。</w:t>
      </w:r>
    </w:p>
    <w:p>
      <w:pPr>
        <w:pStyle w:val="11"/>
        <w:keepNext w:val="0"/>
        <w:keepLines w:val="0"/>
        <w:widowControl/>
        <w:suppressLineNumbers w:val="0"/>
      </w:pPr>
      <w:r>
        <w:t>  •  iOS应用防反编译加密技术之二：对程序中出现的URL进行编码加密，防止URL被静态分析</w:t>
      </w:r>
    </w:p>
    <w:p>
      <w:pPr>
        <w:pStyle w:val="11"/>
        <w:keepNext w:val="0"/>
        <w:keepLines w:val="0"/>
        <w:widowControl/>
        <w:suppressLineNumbers w:val="0"/>
      </w:pPr>
      <w:r>
        <w:t>  0.  网络传输数据加密。</w:t>
      </w:r>
    </w:p>
    <w:p>
      <w:pPr>
        <w:pStyle w:val="11"/>
        <w:keepNext w:val="0"/>
        <w:keepLines w:val="0"/>
        <w:widowControl/>
        <w:suppressLineNumbers w:val="0"/>
      </w:pPr>
      <w:r>
        <w:t>  •  iOS应用防反编译加密技术之三：对客户端传输数据提供加密方案，有效防止通过网络接口的拦截获取数据</w:t>
      </w:r>
    </w:p>
    <w:p>
      <w:pPr>
        <w:pStyle w:val="11"/>
        <w:keepNext w:val="0"/>
        <w:keepLines w:val="0"/>
        <w:widowControl/>
        <w:suppressLineNumbers w:val="0"/>
      </w:pPr>
      <w:r>
        <w:t>  0.  方法体，方法名高级混淆。</w:t>
      </w:r>
    </w:p>
    <w:p>
      <w:pPr>
        <w:pStyle w:val="11"/>
        <w:keepNext w:val="0"/>
        <w:keepLines w:val="0"/>
        <w:widowControl/>
        <w:suppressLineNumbers w:val="0"/>
      </w:pPr>
      <w:r>
        <w:t>  •  iOS应用防反编译加密技术之四：对应用程序的方法名和方法体进行混淆，保证源码被逆向后无法解析代码</w:t>
      </w:r>
    </w:p>
    <w:p>
      <w:pPr>
        <w:pStyle w:val="11"/>
        <w:keepNext w:val="0"/>
        <w:keepLines w:val="0"/>
        <w:widowControl/>
        <w:suppressLineNumbers w:val="0"/>
      </w:pPr>
      <w:r>
        <w:t>  0.  程序结构混排加密。</w:t>
      </w:r>
    </w:p>
    <w:p>
      <w:pPr>
        <w:pStyle w:val="11"/>
        <w:keepNext w:val="0"/>
        <w:keepLines w:val="0"/>
        <w:widowControl/>
        <w:suppressLineNumbers w:val="0"/>
      </w:pPr>
      <w:r>
        <w:t>  •  iOS应用防反编译加密技术之五：对应用程序逻辑结构进行打乱混排，保证源码可读性降到最低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url中含有中文或特殊字符导致加载失败，需要进行一次转码。</w:t>
      </w:r>
    </w:p>
    <w:p>
      <w:pPr>
        <w:pStyle w:val="11"/>
        <w:keepNext w:val="0"/>
        <w:keepLines w:val="0"/>
        <w:widowControl/>
        <w:suppressLineNumbers w:val="0"/>
      </w:pPr>
      <w:r>
        <w:t>- (NSString *)getUTF8EncodeStringWithURLString:(NSString *)urlString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  <w:r>
        <w:t>    if (urlString &amp;&amp; urlString.length &gt; 0)</w:t>
      </w:r>
    </w:p>
    <w:p>
      <w:pPr>
        <w:pStyle w:val="11"/>
        <w:keepNext w:val="0"/>
        <w:keepLines w:val="0"/>
        <w:widowControl/>
        <w:suppressLineNumbers w:val="0"/>
      </w:pPr>
      <w:r>
        <w:t>    {</w:t>
      </w:r>
    </w:p>
    <w:p>
      <w:pPr>
        <w:pStyle w:val="11"/>
        <w:keepNext w:val="0"/>
        <w:keepLines w:val="0"/>
        <w:widowControl/>
        <w:suppressLineNumbers w:val="0"/>
      </w:pPr>
      <w:r>
        <w:t>        NSString *encodedString = (NSString *)</w:t>
      </w:r>
    </w:p>
    <w:p>
      <w:pPr>
        <w:pStyle w:val="11"/>
        <w:keepNext w:val="0"/>
        <w:keepLines w:val="0"/>
        <w:widowControl/>
        <w:suppressLineNumbers w:val="0"/>
      </w:pPr>
      <w:r>
        <w:t>        CFBridgingRelease(CFURLCreateStringByAddingPercentEscapes(kCFAllocatorDefault,</w:t>
      </w:r>
    </w:p>
    <w:p>
      <w:pPr>
        <w:pStyle w:val="11"/>
        <w:keepNext w:val="0"/>
        <w:keepLines w:val="0"/>
        <w:widowControl/>
        <w:suppressLineNumbers w:val="0"/>
      </w:pPr>
      <w:r>
        <w:t>                                                                  (CFStringRef)urlString,</w:t>
      </w:r>
    </w:p>
    <w:p>
      <w:pPr>
        <w:pStyle w:val="11"/>
        <w:keepNext w:val="0"/>
        <w:keepLines w:val="0"/>
        <w:widowControl/>
        <w:suppressLineNumbers w:val="0"/>
      </w:pPr>
      <w:r>
        <w:t>                                                                  (CFStringRef)@"!$&amp;'()*+,-./:;=?@_~%#[]",</w:t>
      </w:r>
    </w:p>
    <w:p>
      <w:pPr>
        <w:pStyle w:val="11"/>
        <w:keepNext w:val="0"/>
        <w:keepLines w:val="0"/>
        <w:widowControl/>
        <w:suppressLineNumbers w:val="0"/>
      </w:pPr>
      <w:r>
        <w:t>                                                                  NULL,</w:t>
      </w:r>
    </w:p>
    <w:p>
      <w:pPr>
        <w:pStyle w:val="11"/>
        <w:keepNext w:val="0"/>
        <w:keepLines w:val="0"/>
        <w:widowControl/>
        <w:suppressLineNumbers w:val="0"/>
      </w:pPr>
      <w:r>
        <w:t>                                                                  kCFStringEncodingUTF8));</w:t>
      </w:r>
    </w:p>
    <w:p>
      <w:pPr>
        <w:pStyle w:val="11"/>
        <w:keepNext w:val="0"/>
        <w:keepLines w:val="0"/>
        <w:widowControl/>
        <w:suppressLineNumbers w:val="0"/>
      </w:pPr>
      <w:r>
        <w:t>        return encodedString;</w:t>
      </w:r>
    </w:p>
    <w:p>
      <w:pPr>
        <w:pStyle w:val="11"/>
        <w:keepNext w:val="0"/>
        <w:keepLines w:val="0"/>
        <w:widowControl/>
        <w:suppressLineNumbers w:val="0"/>
      </w:pPr>
      <w:r>
        <w:t>    }</w:t>
      </w:r>
    </w:p>
    <w:p>
      <w:pPr>
        <w:pStyle w:val="11"/>
        <w:keepNext w:val="0"/>
        <w:keepLines w:val="0"/>
        <w:widowControl/>
        <w:suppressLineNumbers w:val="0"/>
      </w:pPr>
      <w:r>
        <w:t>    else</w:t>
      </w:r>
    </w:p>
    <w:p>
      <w:pPr>
        <w:pStyle w:val="11"/>
        <w:keepNext w:val="0"/>
        <w:keepLines w:val="0"/>
        <w:widowControl/>
        <w:suppressLineNumbers w:val="0"/>
      </w:pPr>
      <w:r>
        <w:t>    {</w:t>
      </w:r>
    </w:p>
    <w:p>
      <w:pPr>
        <w:pStyle w:val="11"/>
        <w:keepNext w:val="0"/>
        <w:keepLines w:val="0"/>
        <w:widowControl/>
        <w:suppressLineNumbers w:val="0"/>
      </w:pPr>
      <w:r>
        <w:t>        return @"";</w:t>
      </w:r>
    </w:p>
    <w:p>
      <w:pPr>
        <w:pStyle w:val="11"/>
        <w:keepNext w:val="0"/>
        <w:keepLines w:val="0"/>
        <w:widowControl/>
        <w:suppressLineNumbers w:val="0"/>
      </w:pPr>
      <w:r>
        <w:t>    }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dispatch queue分为下面三种：</w:t>
      </w:r>
    </w:p>
    <w:p>
      <w:pPr>
        <w:pStyle w:val="11"/>
        <w:keepNext w:val="0"/>
        <w:keepLines w:val="0"/>
        <w:widowControl/>
        <w:suppressLineNumbers w:val="0"/>
      </w:pPr>
      <w:r>
        <w:t> private dispatch queues，同时只执行一个任务，通常用于同步访问特定的资源或数据。</w:t>
      </w:r>
    </w:p>
    <w:p>
      <w:pPr>
        <w:pStyle w:val="11"/>
        <w:keepNext w:val="0"/>
        <w:keepLines w:val="0"/>
        <w:widowControl/>
        <w:suppressLineNumbers w:val="0"/>
      </w:pPr>
      <w:r>
        <w:t> global dispatch queue，可以并发地执行多个任务，但是执行完成的顺序是随机的。</w:t>
      </w:r>
    </w:p>
    <w:p>
      <w:pPr>
        <w:pStyle w:val="11"/>
        <w:keepNext w:val="0"/>
        <w:keepLines w:val="0"/>
        <w:widowControl/>
        <w:suppressLineNumbers w:val="0"/>
      </w:pPr>
      <w:r>
        <w:t> Main dispatch queue 它是在应用程序主线程上执行任务的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   影响App启动慢的因素</w:t>
      </w:r>
    </w:p>
    <w:p>
      <w:pPr>
        <w:pStyle w:val="11"/>
        <w:keepNext w:val="0"/>
        <w:keepLines w:val="0"/>
        <w:widowControl/>
        <w:suppressLineNumbers w:val="0"/>
      </w:pPr>
      <w:r>
        <w:t>  0.  main()函数之前耗时的影响因素</w:t>
      </w:r>
    </w:p>
    <w:p>
      <w:pPr>
        <w:pStyle w:val="11"/>
        <w:keepNext w:val="0"/>
        <w:keepLines w:val="0"/>
        <w:widowControl/>
        <w:suppressLineNumbers w:val="0"/>
      </w:pPr>
      <w:r>
        <w:t>  •  动态库加载越多，启动越慢。</w:t>
      </w:r>
    </w:p>
    <w:p>
      <w:pPr>
        <w:pStyle w:val="11"/>
        <w:keepNext w:val="0"/>
        <w:keepLines w:val="0"/>
        <w:widowControl/>
        <w:suppressLineNumbers w:val="0"/>
      </w:pPr>
      <w:r>
        <w:t>  •  ObjC类越多，启动越慢</w:t>
      </w:r>
    </w:p>
    <w:p>
      <w:pPr>
        <w:pStyle w:val="11"/>
        <w:keepNext w:val="0"/>
        <w:keepLines w:val="0"/>
        <w:widowControl/>
        <w:suppressLineNumbers w:val="0"/>
      </w:pPr>
      <w:r>
        <w:t>  •  C的constructor函数越多，启动越慢</w:t>
      </w:r>
    </w:p>
    <w:p>
      <w:pPr>
        <w:pStyle w:val="11"/>
        <w:keepNext w:val="0"/>
        <w:keepLines w:val="0"/>
        <w:widowControl/>
        <w:suppressLineNumbers w:val="0"/>
      </w:pPr>
      <w:r>
        <w:t>  •  C++静态对象越多，启动越慢</w:t>
      </w:r>
    </w:p>
    <w:p>
      <w:pPr>
        <w:pStyle w:val="11"/>
        <w:keepNext w:val="0"/>
        <w:keepLines w:val="0"/>
        <w:widowControl/>
        <w:suppressLineNumbers w:val="0"/>
      </w:pPr>
      <w:r>
        <w:t>  •  ObjC的+load越多，启动越慢</w:t>
      </w:r>
    </w:p>
    <w:p>
      <w:pPr>
        <w:pStyle w:val="11"/>
        <w:keepNext w:val="0"/>
        <w:keepLines w:val="0"/>
        <w:widowControl/>
        <w:suppressLineNumbers w:val="0"/>
      </w:pPr>
      <w:r>
        <w:t>  0.  main()函数之后耗时的影响因素</w:t>
      </w:r>
    </w:p>
    <w:p>
      <w:pPr>
        <w:pStyle w:val="11"/>
        <w:keepNext w:val="0"/>
        <w:keepLines w:val="0"/>
        <w:widowControl/>
        <w:suppressLineNumbers w:val="0"/>
      </w:pPr>
      <w:r>
        <w:t>  •  执行main()函数的耗时</w:t>
      </w:r>
    </w:p>
    <w:p>
      <w:pPr>
        <w:pStyle w:val="11"/>
        <w:keepNext w:val="0"/>
        <w:keepLines w:val="0"/>
        <w:widowControl/>
        <w:suppressLineNumbers w:val="0"/>
      </w:pPr>
      <w:r>
        <w:t>  •  执行applicationWillFinishLaunching的耗时</w:t>
      </w:r>
    </w:p>
    <w:p>
      <w:pPr>
        <w:pStyle w:val="11"/>
        <w:keepNext w:val="0"/>
        <w:keepLines w:val="0"/>
        <w:widowControl/>
        <w:suppressLineNumbers w:val="0"/>
      </w:pPr>
      <w:r>
        <w:t>  •  rootViewController及其childViewController的加载、view及其subviews的加载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  •  TCP为传输控制层协议，为面向连接、可靠的、点到点的通信；</w:t>
      </w:r>
    </w:p>
    <w:p>
      <w:pPr>
        <w:pStyle w:val="11"/>
        <w:keepNext w:val="0"/>
        <w:keepLines w:val="0"/>
        <w:widowControl/>
        <w:suppressLineNumbers w:val="0"/>
      </w:pPr>
      <w:r>
        <w:t>  •  UDP为用户数据报协议，非连接的不可靠的点到多点的通信；</w:t>
      </w:r>
    </w:p>
    <w:p>
      <w:pPr>
        <w:pStyle w:val="11"/>
        <w:keepNext w:val="0"/>
        <w:keepLines w:val="0"/>
        <w:widowControl/>
        <w:suppressLineNumbers w:val="0"/>
      </w:pPr>
      <w:r>
        <w:t>  •  TCP侧重可靠传输，UDP侧重快速传输。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 1.SDWebImage 加载图片的流程</w:t>
      </w:r>
    </w:p>
    <w:p>
      <w:pPr>
        <w:pStyle w:val="11"/>
        <w:keepNext w:val="0"/>
        <w:keepLines w:val="0"/>
        <w:widowControl/>
        <w:suppressLineNumbers w:val="0"/>
      </w:pPr>
      <w:r>
        <w:t>1.入口 setImageWithURL:placeholderImage:options: 会先把 placeholderImage 显示，然后 SDWebImageManager 根据 URL 开始处理图片。</w:t>
      </w:r>
    </w:p>
    <w:p>
      <w:pPr>
        <w:pStyle w:val="11"/>
        <w:keepNext w:val="0"/>
        <w:keepLines w:val="0"/>
        <w:widowControl/>
        <w:suppressLineNumbers w:val="0"/>
      </w:pPr>
      <w:r>
        <w:t>2.进入 SDWebImageManager-downloadWithURL:delegate:options:userInfo:，交给 SDImageCache 从缓存查找图片是否已经下载 queryDiskCacheForKey:delegate:userInfo:.</w:t>
      </w:r>
    </w:p>
    <w:p>
      <w:pPr>
        <w:pStyle w:val="11"/>
        <w:keepNext w:val="0"/>
        <w:keepLines w:val="0"/>
        <w:widowControl/>
        <w:suppressLineNumbers w:val="0"/>
      </w:pPr>
      <w:r>
        <w:t>3.先从内存图片缓存查找是否有图片，如果内存中已经有图片缓存，SDImageCacheDelegate 回调 imageCache:didFindImage:forKey:userInfo: 到 SDWebImageManager。</w:t>
      </w:r>
    </w:p>
    <w:p>
      <w:pPr>
        <w:pStyle w:val="11"/>
        <w:keepNext w:val="0"/>
        <w:keepLines w:val="0"/>
        <w:widowControl/>
        <w:suppressLineNumbers w:val="0"/>
      </w:pPr>
      <w:r>
        <w:t>4.SDWebImageManagerDelegate 回调 webImageManager:didFinishWithImage: 到 UIImageView+WebCache 等前端展示图片。</w:t>
      </w:r>
    </w:p>
    <w:p>
      <w:pPr>
        <w:pStyle w:val="11"/>
        <w:keepNext w:val="0"/>
        <w:keepLines w:val="0"/>
        <w:widowControl/>
        <w:suppressLineNumbers w:val="0"/>
      </w:pPr>
      <w:r>
        <w:t>5.如果内存缓存中没有，生成 NSInvocationOperation 添加到队列开始从硬盘查找图片是否已经缓存。</w:t>
      </w:r>
    </w:p>
    <w:p>
      <w:pPr>
        <w:pStyle w:val="11"/>
        <w:keepNext w:val="0"/>
        <w:keepLines w:val="0"/>
        <w:widowControl/>
        <w:suppressLineNumbers w:val="0"/>
      </w:pPr>
      <w:r>
        <w:t>6.根据 URLKey 在硬盘缓存目录下尝试读取图片文件。这一步是在 NSOperation 进行的操作，所以回主线程进行结果回调 notifyDelegate:。</w:t>
      </w:r>
    </w:p>
    <w:p>
      <w:pPr>
        <w:pStyle w:val="11"/>
        <w:keepNext w:val="0"/>
        <w:keepLines w:val="0"/>
        <w:widowControl/>
        <w:suppressLineNumbers w:val="0"/>
      </w:pPr>
      <w:r>
        <w:t>7.如果上一操作从硬盘读取到了图片，将图片添加到内存缓存中（如果空闲内存过小，会先清空内存缓存）。SDImageCacheDelegate 回调 imageCache:didFindImage:forKey:userInfo:。进而回调展示图片。</w:t>
      </w:r>
    </w:p>
    <w:p>
      <w:pPr>
        <w:pStyle w:val="11"/>
        <w:keepNext w:val="0"/>
        <w:keepLines w:val="0"/>
        <w:widowControl/>
        <w:suppressLineNumbers w:val="0"/>
      </w:pPr>
      <w:r>
        <w:t>8.如果从硬盘缓存目录读取不到图片，说明所有缓存都不存在该图片，需要下载图片，回调 imageCache:didNotFindImageForKey:userInfo:。</w:t>
      </w:r>
    </w:p>
    <w:p>
      <w:pPr>
        <w:pStyle w:val="11"/>
        <w:keepNext w:val="0"/>
        <w:keepLines w:val="0"/>
        <w:widowControl/>
        <w:suppressLineNumbers w:val="0"/>
      </w:pPr>
      <w:r>
        <w:t>9.共享或重新生成一个下载器 SDWebImageDownloader 开始下载图片。</w:t>
      </w:r>
    </w:p>
    <w:p>
      <w:pPr>
        <w:pStyle w:val="11"/>
        <w:keepNext w:val="0"/>
        <w:keepLines w:val="0"/>
        <w:widowControl/>
        <w:suppressLineNumbers w:val="0"/>
      </w:pPr>
      <w:r>
        <w:t>10.图片下载由 NSURLConnection 来做，实现相关 delegate 来判断图片下载中、下载完成和下载失败。</w:t>
      </w:r>
    </w:p>
    <w:p>
      <w:pPr>
        <w:pStyle w:val="11"/>
        <w:keepNext w:val="0"/>
        <w:keepLines w:val="0"/>
        <w:widowControl/>
        <w:suppressLineNumbers w:val="0"/>
      </w:pPr>
      <w:r>
        <w:t>11.connection:didReceiveData: 中利用 ImageIO 做了按图片下载进度加载效果。</w:t>
      </w:r>
    </w:p>
    <w:p>
      <w:pPr>
        <w:pStyle w:val="11"/>
        <w:keepNext w:val="0"/>
        <w:keepLines w:val="0"/>
        <w:widowControl/>
        <w:suppressLineNumbers w:val="0"/>
      </w:pPr>
      <w:r>
        <w:t>12.connectionDidFinishLoading: 数据下载完成后交给 SDWebImageDecoder 做图片解码处理。</w:t>
      </w:r>
    </w:p>
    <w:p>
      <w:pPr>
        <w:pStyle w:val="11"/>
        <w:keepNext w:val="0"/>
        <w:keepLines w:val="0"/>
        <w:widowControl/>
        <w:suppressLineNumbers w:val="0"/>
      </w:pPr>
      <w:r>
        <w:t>13.图片解码处理在一个 NSOperationQueue 完成，不会拖慢主线程 UI。如果有需要对下载的图片进行二次处理，最好也在这里完成，效率会好很多。</w:t>
      </w:r>
    </w:p>
    <w:p>
      <w:pPr>
        <w:pStyle w:val="11"/>
        <w:keepNext w:val="0"/>
        <w:keepLines w:val="0"/>
        <w:widowControl/>
        <w:suppressLineNumbers w:val="0"/>
      </w:pPr>
      <w:r>
        <w:t>14.在主线程 notifyDelegateOnMainThreadWithInfo: 宣告解码完成，imageDecoder:didFinishDecodingImage:userInfo: 回调给 SDWebImageDownloader。</w:t>
      </w:r>
    </w:p>
    <w:p>
      <w:pPr>
        <w:pStyle w:val="11"/>
        <w:keepNext w:val="0"/>
        <w:keepLines w:val="0"/>
        <w:widowControl/>
        <w:suppressLineNumbers w:val="0"/>
      </w:pPr>
      <w:r>
        <w:t>15.imageDownloader:didFinishWithImage: 回调给 SDWebImageManager 告知图片下载完成。</w:t>
      </w:r>
    </w:p>
    <w:p>
      <w:pPr>
        <w:pStyle w:val="11"/>
        <w:keepNext w:val="0"/>
        <w:keepLines w:val="0"/>
        <w:widowControl/>
        <w:suppressLineNumbers w:val="0"/>
      </w:pPr>
      <w:r>
        <w:t>16.通知所有的 downloadDelegates 下载完成，回调给需要的地方展示图片。</w:t>
      </w:r>
    </w:p>
    <w:p>
      <w:pPr>
        <w:pStyle w:val="11"/>
        <w:keepNext w:val="0"/>
        <w:keepLines w:val="0"/>
        <w:widowControl/>
        <w:suppressLineNumbers w:val="0"/>
      </w:pPr>
      <w:r>
        <w:t>17.将图片保存到 SDImageCache 中，内存缓存和硬盘缓存同时保存。写文件到硬盘也在以单独 NSInvocationOperation 完成，避免拖慢主线程。</w:t>
      </w:r>
    </w:p>
    <w:p>
      <w:pPr>
        <w:pStyle w:val="11"/>
        <w:keepNext w:val="0"/>
        <w:keepLines w:val="0"/>
        <w:widowControl/>
        <w:suppressLineNumbers w:val="0"/>
      </w:pPr>
      <w:r>
        <w:t>18.SDImageCache 在初始化的时候会注册一些消息通知，在内存警告或退到后台的时候清理内存图片缓存，应用结束的时候清理过期图片。</w:t>
      </w:r>
    </w:p>
    <w:p>
      <w:pPr>
        <w:pStyle w:val="11"/>
        <w:keepNext w:val="0"/>
        <w:keepLines w:val="0"/>
        <w:widowControl/>
        <w:suppressLineNumbers w:val="0"/>
      </w:pPr>
      <w:r>
        <w:t>19.SDWI 也提供了 UIButton+WebCache 和 MKAnnotationView+WebCache，方便使用。</w:t>
      </w:r>
    </w:p>
    <w:p>
      <w:pPr>
        <w:pStyle w:val="11"/>
        <w:keepNext w:val="0"/>
        <w:keepLines w:val="0"/>
        <w:widowControl/>
        <w:suppressLineNumbers w:val="0"/>
      </w:pPr>
      <w:r>
        <w:t>20.SDWebImagePrefetcher 可以预先下载图片，方便后续使用。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7、如何异步下载多张小图最后合成一张大图？</w:t>
      </w:r>
    </w:p>
    <w:p>
      <w:pPr>
        <w:pStyle w:val="11"/>
        <w:keepNext w:val="0"/>
        <w:keepLines w:val="0"/>
        <w:widowControl/>
        <w:suppressLineNumbers w:val="0"/>
      </w:pPr>
      <w:r>
        <w:t>使用Dispatch Group追加block到Global Group Queue,这些block如果全部执行完毕，就会执行Main Dispatch Queue中的结束处理的block。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dispatch_queue_t queue = dispatch_get_global_queue(DISPATCH_QUEUE_PRIORITY_DEFAULT, 0);</w:t>
      </w:r>
    </w:p>
    <w:p>
      <w:pPr>
        <w:pStyle w:val="11"/>
        <w:keepNext w:val="0"/>
        <w:keepLines w:val="0"/>
        <w:widowControl/>
        <w:suppressLineNumbers w:val="0"/>
      </w:pPr>
      <w:r>
        <w:t>dispatch_group_t group = dispatch_group_create();</w:t>
      </w:r>
    </w:p>
    <w:p>
      <w:pPr>
        <w:pStyle w:val="11"/>
        <w:keepNext w:val="0"/>
        <w:keepLines w:val="0"/>
        <w:widowControl/>
        <w:suppressLineNumbers w:val="0"/>
      </w:pPr>
      <w:r>
        <w:t>dispatch_group_async(group, queue, ^{ /*加载图片1 */ });</w:t>
      </w:r>
    </w:p>
    <w:p>
      <w:pPr>
        <w:pStyle w:val="11"/>
        <w:keepNext w:val="0"/>
        <w:keepLines w:val="0"/>
        <w:widowControl/>
        <w:suppressLineNumbers w:val="0"/>
      </w:pPr>
      <w:r>
        <w:t>dispatch_group_async(group, queue, ^{ /*加载图片2 */ });</w:t>
      </w:r>
    </w:p>
    <w:p>
      <w:pPr>
        <w:pStyle w:val="11"/>
        <w:keepNext w:val="0"/>
        <w:keepLines w:val="0"/>
        <w:widowControl/>
        <w:suppressLineNumbers w:val="0"/>
      </w:pPr>
      <w:r>
        <w:t>dispatch_group_async(group, queue, ^{ /*加载图片3 */ }); </w:t>
      </w:r>
    </w:p>
    <w:p>
      <w:pPr>
        <w:pStyle w:val="11"/>
        <w:keepNext w:val="0"/>
        <w:keepLines w:val="0"/>
        <w:widowControl/>
        <w:suppressLineNumbers w:val="0"/>
      </w:pPr>
      <w:r>
        <w:t>dispatch_group_notify(group, dispatch_get_main_queue(), ^{</w:t>
      </w:r>
    </w:p>
    <w:p>
      <w:pPr>
        <w:pStyle w:val="11"/>
        <w:keepNext w:val="0"/>
        <w:keepLines w:val="0"/>
        <w:widowControl/>
        <w:suppressLineNumbers w:val="0"/>
      </w:pPr>
      <w:r>
        <w:t>        // 合并图片</w:t>
      </w:r>
    </w:p>
    <w:p>
      <w:pPr>
        <w:pStyle w:val="11"/>
        <w:keepNext w:val="0"/>
        <w:keepLines w:val="0"/>
        <w:widowControl/>
        <w:suppressLineNumbers w:val="0"/>
      </w:pPr>
      <w:r>
        <w:t>});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1、入口 setImageWithURL:placeholderImage:options: 会先把 placeholderImage 显示，然后 SDWebImageManager 根据 URL 开始处理图片。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2、进入 SDWebImageManager-downloadWithURL:delegate:options:userInfo:，交给 SDImageCache 从缓存查找图片是否已经下载 queryDiskCacheForKey:delegate:userInfo:.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3、先从内存图片缓存查找是否有图片，如果内存中已经有图片缓存，SDImageCacheDelegate 回调 imageCache:didFindImage:forKey:userInfo: 到 SDWebImageManager。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4、SDWebImageManagerDelegate 回调 webImageManager:didFinishWithImage: 到 UIImageView+WebCache 等前端展示图片。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5、如果内存缓存中没有，生成 NSInvocationOperation 添加到队列开始从硬盘查找图片是否已经缓存。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6、根据 URLKey 在硬盘缓存目录下尝试读取图片文件。这一步是在 NSOperation 进行的操作，所以回主线程进行结果回调 notifyDelegate:。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7、如果上一操作从硬盘读取到了图片，将图片添加到内存缓存中（如果空闲内存过小，会先清空内存缓存）。SDImageCacheDelegate 回调 imageCache:didFindImage:forKey:userInfo:。进而回调展示图片。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8、如果从硬盘缓存目录读取不到图片，说明所有缓存都不存在该图片，需要下载图片，回调 imageCache:didNotFindImageForKey:userInfo:。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9、共享或重新生成一个下载器 SDWebImageDownloader 开始下载图片。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10、图片下载由 NSURLConnection 来做，实现相关 delegate 来判断图片下载中、下载完成和下载失败。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11、connection:didReceiveData: 中利用 ImageIO 做了按图片下载进度加载效果。connectionDidFinishLoading: 数据下载完成后交给 SDWebImageDecoder 做图片解码处理。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12、图片解码处理在一个 NSOperationQueue 完成，不会拖慢主线程 UI。如果有需要对下载的图片进行二次处理，最好也在这里完成，效率会好很多。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13、在主线程 notifyDelegateOnMainThreadWithInfo: 宣告解码完成，imageDecoder:didFinishDecodingImage:userInfo: 回调给 SDWebImageDownloader。imageDownloader:didFinishWithImage: 回调给 SDWebImageManager 告知图片下载完成。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14、通知所有的 downloadDelegates 下载完成，回调给需要的地方展示图片。将图片保存到 SDImageCache 中，内存缓存和硬盘缓存同时保存。写文件到硬盘也在以单独 NSInvocationOperation 完成，避免拖慢主线程。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15、SDImageCache 在初始化的时候会注册一些消息通知，在内存警告或退到后台的时候清理内存图片缓存，应用结束的时候清理过期图片。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16、SDWI 也提供了 UIButton+WebCache 和 MKAnnotationView+WebCache，方便使用。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17、SDWebImagePrefetcher 可以预先下载图片，方便后续使用。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"https://github.com/lb2281075105/LBXMLYFM-Swift.git" </w:instrText>
      </w:r>
      <w:r>
        <w:fldChar w:fldCharType="separate"/>
      </w:r>
      <w:r>
        <w:rPr>
          <w:rStyle w:val="4"/>
        </w:rPr>
        <w:t>https://github.com/lb2281075105/LBXMLYFM-Swift.git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"https://github.com/lb2281075105/LBU25-Swift.git" </w:instrText>
      </w:r>
      <w:r>
        <w:fldChar w:fldCharType="separate"/>
      </w:r>
      <w:r>
        <w:rPr>
          <w:rStyle w:val="4"/>
        </w:rPr>
        <w:t>https://github.com/lb2281075105/LBU25-Swift.git</w:t>
      </w:r>
      <w:r>
        <w:fldChar w:fldCharType="end"/>
      </w:r>
      <w:r>
        <w:rPr>
          <w:rStyle w:val="12"/>
        </w:rPr>
        <w:t xml:space="preserve"> </w:t>
      </w:r>
      <w:r>
        <w:t xml:space="preserve">  </w:t>
      </w:r>
      <w:r>
        <w:rPr>
          <w:rStyle w:val="12"/>
        </w:rPr>
        <w:t>都是swift5.0的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//分享微信纯图片</w:t>
      </w:r>
    </w:p>
    <w:p>
      <w:pPr>
        <w:pStyle w:val="11"/>
        <w:keepNext w:val="0"/>
        <w:keepLines w:val="0"/>
        <w:widowControl/>
        <w:suppressLineNumbers w:val="0"/>
      </w:pPr>
      <w:r>
        <w:t> //1.创建多媒体消息结构体</w:t>
      </w:r>
    </w:p>
    <w:p>
      <w:pPr>
        <w:pStyle w:val="11"/>
        <w:keepNext w:val="0"/>
        <w:keepLines w:val="0"/>
        <w:widowControl/>
        <w:suppressLineNumbers w:val="0"/>
      </w:pPr>
      <w:r>
        <w:t>    WXMediaMessage *mediaMsg = [WXMediaMessage message];</w:t>
      </w:r>
    </w:p>
    <w:p>
      <w:pPr>
        <w:pStyle w:val="11"/>
        <w:keepNext w:val="0"/>
        <w:keepLines w:val="0"/>
        <w:widowControl/>
        <w:suppressLineNumbers w:val="0"/>
      </w:pPr>
      <w:r>
        <w:t>    //2.创建多媒体消息中包含的图片数据对象</w:t>
      </w:r>
    </w:p>
    <w:p>
      <w:pPr>
        <w:pStyle w:val="11"/>
        <w:keepNext w:val="0"/>
        <w:keepLines w:val="0"/>
        <w:widowControl/>
        <w:suppressLineNumbers w:val="0"/>
      </w:pPr>
      <w:r>
        <w:t>    WXImageObject *imgObj = [WXImageObject object];</w:t>
      </w:r>
    </w:p>
    <w:p>
      <w:pPr>
        <w:pStyle w:val="11"/>
        <w:keepNext w:val="0"/>
        <w:keepLines w:val="0"/>
        <w:widowControl/>
        <w:suppressLineNumbers w:val="0"/>
      </w:pPr>
      <w:r>
        <w:t>    //图片真实数据</w:t>
      </w:r>
    </w:p>
    <w:p>
      <w:pPr>
        <w:pStyle w:val="11"/>
        <w:keepNext w:val="0"/>
        <w:keepLines w:val="0"/>
        <w:widowControl/>
        <w:suppressLineNumbers w:val="0"/>
      </w:pPr>
      <w:r>
        <w:t>    imgObj.imageData = [NSData dataWithContentsOfURL:photo.url];</w:t>
      </w:r>
    </w:p>
    <w:p>
      <w:pPr>
        <w:pStyle w:val="11"/>
        <w:keepNext w:val="0"/>
        <w:keepLines w:val="0"/>
        <w:widowControl/>
        <w:suppressLineNumbers w:val="0"/>
      </w:pPr>
      <w:r>
        <w:t>    //多媒体数据对象</w:t>
      </w:r>
    </w:p>
    <w:p>
      <w:pPr>
        <w:pStyle w:val="11"/>
        <w:keepNext w:val="0"/>
        <w:keepLines w:val="0"/>
        <w:widowControl/>
        <w:suppressLineNumbers w:val="0"/>
      </w:pPr>
      <w:r>
        <w:t>    mediaMsg.mediaObject = imgObj;</w:t>
      </w:r>
    </w:p>
    <w:p>
      <w:pPr>
        <w:pStyle w:val="8"/>
        <w:keepNext w:val="0"/>
        <w:keepLines w:val="0"/>
        <w:widowControl/>
        <w:suppressLineNumbers w:val="0"/>
      </w:pPr>
      <w:r>
        <w:t>    </w:t>
      </w:r>
    </w:p>
    <w:p>
      <w:pPr>
        <w:pStyle w:val="11"/>
        <w:keepNext w:val="0"/>
        <w:keepLines w:val="0"/>
        <w:widowControl/>
        <w:suppressLineNumbers w:val="0"/>
      </w:pPr>
      <w:r>
        <w:t>    //3.创建发送消息至微信终端程序的消息结构体</w:t>
      </w:r>
    </w:p>
    <w:p>
      <w:pPr>
        <w:pStyle w:val="11"/>
        <w:keepNext w:val="0"/>
        <w:keepLines w:val="0"/>
        <w:widowControl/>
        <w:suppressLineNumbers w:val="0"/>
      </w:pPr>
      <w:r>
        <w:t>    SendMessageToWXReq *req = [[SendMessageToWXReq alloc] init];</w:t>
      </w:r>
    </w:p>
    <w:p>
      <w:pPr>
        <w:pStyle w:val="11"/>
        <w:keepNext w:val="0"/>
        <w:keepLines w:val="0"/>
        <w:widowControl/>
        <w:suppressLineNumbers w:val="0"/>
      </w:pPr>
      <w:r>
        <w:t>    //多媒体消息的内容</w:t>
      </w:r>
    </w:p>
    <w:p>
      <w:pPr>
        <w:pStyle w:val="11"/>
        <w:keepNext w:val="0"/>
        <w:keepLines w:val="0"/>
        <w:widowControl/>
        <w:suppressLineNumbers w:val="0"/>
      </w:pPr>
      <w:r>
        <w:t>    req.message = mediaMsg;</w:t>
      </w:r>
    </w:p>
    <w:p>
      <w:pPr>
        <w:pStyle w:val="11"/>
        <w:keepNext w:val="0"/>
        <w:keepLines w:val="0"/>
        <w:widowControl/>
        <w:suppressLineNumbers w:val="0"/>
      </w:pPr>
      <w:r>
        <w:t>    //指定为发送多媒体消息（不能同时发送文本和多媒体消息，两者只能选其一）</w:t>
      </w:r>
    </w:p>
    <w:p>
      <w:pPr>
        <w:pStyle w:val="11"/>
        <w:keepNext w:val="0"/>
        <w:keepLines w:val="0"/>
        <w:widowControl/>
        <w:suppressLineNumbers w:val="0"/>
      </w:pPr>
      <w:r>
        <w:t>    req.bText = NO;</w:t>
      </w:r>
    </w:p>
    <w:p>
      <w:pPr>
        <w:pStyle w:val="11"/>
        <w:keepNext w:val="0"/>
        <w:keepLines w:val="0"/>
        <w:widowControl/>
        <w:suppressLineNumbers w:val="0"/>
      </w:pPr>
      <w:r>
        <w:t>    //指定发送到会话(聊天界面)</w:t>
      </w:r>
    </w:p>
    <w:p>
      <w:pPr>
        <w:pStyle w:val="11"/>
        <w:keepNext w:val="0"/>
        <w:keepLines w:val="0"/>
        <w:widowControl/>
        <w:suppressLineNumbers w:val="0"/>
      </w:pPr>
      <w:r>
        <w:t>    req.scene = WXSceneSession;</w:t>
      </w:r>
    </w:p>
    <w:p>
      <w:pPr>
        <w:pStyle w:val="11"/>
        <w:keepNext w:val="0"/>
        <w:keepLines w:val="0"/>
        <w:widowControl/>
        <w:suppressLineNumbers w:val="0"/>
      </w:pPr>
      <w:r>
        <w:t>    //发送请求到微信,等待微信返回onResp</w:t>
      </w:r>
    </w:p>
    <w:p>
      <w:pPr>
        <w:pStyle w:val="11"/>
        <w:keepNext w:val="0"/>
        <w:keepLines w:val="0"/>
        <w:widowControl/>
        <w:suppressLineNumbers w:val="0"/>
        <w:ind w:firstLine="373"/>
      </w:pPr>
      <w:r>
        <w:rPr>
          <w:rStyle w:val="10"/>
        </w:rPr>
        <w:t>[</w:t>
      </w:r>
      <w:r>
        <w:t>WXApi sendReq:req</w:t>
      </w:r>
      <w:r>
        <w:rPr>
          <w:rStyle w:val="10"/>
        </w:rPr>
        <w:t>]</w:t>
      </w:r>
      <w:r>
        <w:t>;</w:t>
      </w:r>
    </w:p>
    <w:p>
      <w:pPr>
        <w:pStyle w:val="11"/>
        <w:keepNext w:val="0"/>
        <w:keepLines w:val="0"/>
        <w:widowControl/>
        <w:suppressLineNumbers w:val="0"/>
        <w:ind w:firstLine="373"/>
      </w:pPr>
    </w:p>
    <w:p>
      <w:pPr>
        <w:tabs>
          <w:tab w:val="left" w:pos="730"/>
        </w:tabs>
        <w:bidi w:val="0"/>
        <w:jc w:val="left"/>
        <w:rPr>
          <w:rFonts w:cstheme="minorBidi"/>
          <w:color w:val="FF0000"/>
          <w:kern w:val="2"/>
          <w:sz w:val="44"/>
          <w:szCs w:val="44"/>
          <w:lang w:eastAsia="zh-CN" w:bidi="ar-SA"/>
        </w:rPr>
      </w:pPr>
      <w:r>
        <w:rPr>
          <w:rFonts w:cstheme="minorBidi"/>
          <w:color w:val="FF0000"/>
          <w:kern w:val="2"/>
          <w:sz w:val="44"/>
          <w:szCs w:val="44"/>
          <w:lang w:eastAsia="zh-CN" w:bidi="ar-SA"/>
        </w:rPr>
        <w:t>项目资料：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idcp@365hy.com    Hykj0202  这是我们公司自己的开发者账号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kern w:val="0"/>
          <w:sz w:val="32"/>
          <w:szCs w:val="32"/>
          <w:lang w:val="en-US" w:eastAsia="zh-CN" w:bidi="ar"/>
        </w:rPr>
        <w:t>APP版本管理-后台管理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b/>
          <w:kern w:val="0"/>
          <w:sz w:val="32"/>
          <w:szCs w:val="32"/>
          <w:lang w:val="en-US" w:eastAsia="zh-CN" w:bidi="ar"/>
        </w:rPr>
        <w:t>账号：admin    密码：xmkj2012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芽儿阅读苹果发布账号： 3460269766@qq.com   Love8899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易高家居苹果发布账号：508463239@qq.com  w7825103WYJ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喂呗苹果开发者账号  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app@sh-alibaby.com   asdfghjB1                      com.alibaby.bear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这个是我们内测的企业打包的苹果账号：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apple@wind4app.com    Hykj0202wind4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直通车开发者账号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jjkjyxgs@163.com   Wxj401662503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友利开发账号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2696263813@qq.com    Zw520520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同城配送账号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instrText xml:space="preserve"> HYPERLINK "mailto:qiuqiuzhang85@qq.com"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sz w:val="32"/>
          <w:szCs w:val="32"/>
        </w:rPr>
        <w:t>qiuqiuzhang85@qq.com</w:t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t xml:space="preserve">  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t>Baidai85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快驴账号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instrText xml:space="preserve"> HYPERLINK "mailto:3469679937@qq.com"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sz w:val="32"/>
          <w:szCs w:val="32"/>
        </w:rPr>
        <w:t>3469679937@qq.com</w:t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color w:val="DCA10D"/>
          <w:kern w:val="0"/>
          <w:sz w:val="32"/>
          <w:szCs w:val="32"/>
          <w:lang w:val="en-US" w:eastAsia="zh-CN" w:bidi="ar"/>
        </w:rPr>
        <w:t xml:space="preserve">  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t>Jcw129129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安誉科技账号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t>账号：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instrText xml:space="preserve"> HYPERLINK "mailto:hr@bioanyu.com" </w:instrTex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sz w:val="32"/>
          <w:szCs w:val="32"/>
        </w:rPr>
        <w:t>hr@bioanyu.com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ascii="Helvetica Neue" w:hAnsi="Helvetica Neue" w:eastAsia="Helvetica Neue" w:cs="Helvetica Neue"/>
          <w:kern w:val="0"/>
          <w:sz w:val="32"/>
          <w:szCs w:val="32"/>
          <w:lang w:val="en-US" w:eastAsia="zh-CN" w:bidi="ar"/>
        </w:rPr>
        <w:t>密码：Agsbio2019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t>版路数字城苹果开发者账号：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instrText xml:space="preserve"> HYPERLINK "mailto:329643118@qq.com" </w:instrTex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sz w:val="32"/>
          <w:szCs w:val="32"/>
        </w:rPr>
        <w:t>329643118@qq.com</w:t>
      </w:r>
      <w:r>
        <w:rPr>
          <w:rFonts w:hint="default" w:ascii="Helvetica Neue" w:hAnsi="Helvetica Neue" w:eastAsia="Helvetica Neue" w:cs="Helvetica Neue"/>
          <w:color w:val="000000"/>
          <w:kern w:val="0"/>
          <w:sz w:val="32"/>
          <w:szCs w:val="32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3"/>
          <w:lang w:val="en-US" w:eastAsia="zh-CN" w:bidi="ar"/>
        </w:rPr>
        <w:t>密码：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Yubowangmei1210</w:t>
      </w:r>
    </w:p>
    <w:p>
      <w:pPr>
        <w:tabs>
          <w:tab w:val="left" w:pos="730"/>
        </w:tabs>
        <w:bidi w:val="0"/>
        <w:jc w:val="left"/>
        <w:rPr>
          <w:rFonts w:cstheme="minorBidi"/>
          <w:color w:val="FF0000"/>
          <w:kern w:val="2"/>
          <w:sz w:val="44"/>
          <w:szCs w:val="4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AA845"/>
    <w:rsid w:val="377F25EE"/>
    <w:rsid w:val="537AA845"/>
    <w:rsid w:val="7A7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character" w:customStyle="1" w:styleId="10">
    <w:name w:val="s2"/>
    <w:basedOn w:val="3"/>
    <w:qFormat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3"/>
    <w:qFormat/>
    <w:uiPriority w:val="0"/>
    <w:rPr>
      <w:color w:val="000000"/>
    </w:rPr>
  </w:style>
  <w:style w:type="character" w:customStyle="1" w:styleId="13">
    <w:name w:val="s3"/>
    <w:basedOn w:val="3"/>
    <w:uiPriority w:val="0"/>
    <w:rPr>
      <w:rFonts w:ascii="pingfang sc" w:hAnsi="pingfang sc" w:eastAsia="pingfang sc" w:cs="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2020-07-29T01:08:00Z</dcterms:created>
  <dc:creator>hy20191227</dc:creator>
  <cp:lastModifiedBy>hy20191227</cp:lastModifiedBy>
  <dcterms:modified xsi:type="dcterms:W3CDTF">2020-07-30T10:09:37Z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