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Mini project 1 preliminary submission</w:t>
      </w:r>
    </w:p>
    <w:p>
      <w:pPr>
        <w:rPr>
          <w:b/>
          <w:bCs/>
        </w:rPr>
      </w:pPr>
      <w:r>
        <w:rPr>
          <w:b/>
          <w:bCs/>
        </w:rPr>
        <w:t>1.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preprocessing </w:t>
      </w:r>
    </w:p>
    <w:p>
      <w:pPr>
        <w:rPr>
          <w:b/>
          <w:bCs/>
        </w:rPr>
      </w:pPr>
      <w:r>
        <w:rPr>
          <w:b/>
          <w:bCs/>
        </w:rPr>
        <w:t>1.1 preprocessor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3058795" cy="1226185"/>
            <wp:effectExtent l="0" t="0" r="8255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 transformed raw datasets from </w:t>
      </w:r>
      <w:r>
        <w:rPr>
          <w:rFonts w:hint="eastAsia"/>
          <w:lang w:val="en-US" w:eastAsia="zh-CN"/>
        </w:rPr>
        <w:t>TXT</w:t>
      </w:r>
      <w:r>
        <w:t xml:space="preserve"> files into CSV files, </w:t>
      </w:r>
      <w:bookmarkStart w:id="0" w:name="_GoBack"/>
      <w:bookmarkEnd w:id="0"/>
      <w:r>
        <w:t>and then match them by sample numbers. Specifically, each type of sample has a range of numbers in CSV from minus 179 to plus 180. Then got 360 attributes with one ‘Type’.</w:t>
      </w:r>
    </w:p>
    <w:p>
      <w:pPr>
        <w:rPr>
          <w:b/>
          <w:bCs/>
        </w:rPr>
      </w:pPr>
      <w:r>
        <w:rPr>
          <w:b/>
          <w:bCs/>
        </w:rPr>
        <w:t>1.2 plotting</w:t>
      </w:r>
    </w:p>
    <w:p>
      <w:r>
        <w:t>Plotted 8 graphs with each of the types.</w:t>
      </w:r>
    </w:p>
    <w:p>
      <w:pPr>
        <w:jc w:val="center"/>
      </w:pPr>
      <w:r>
        <w:drawing>
          <wp:inline distT="0" distB="0" distL="114300" distR="114300">
            <wp:extent cx="4601210" cy="1856105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1.3 cleaning</w:t>
      </w:r>
    </w:p>
    <w:p>
      <w:r>
        <w:t xml:space="preserve">Cleaned infinity and </w:t>
      </w:r>
      <w:r>
        <w:rPr>
          <w:rFonts w:hint="eastAsia"/>
        </w:rPr>
        <w:t>outliers in the whole dataset.</w:t>
      </w:r>
    </w:p>
    <w:p>
      <w:pPr>
        <w:rPr>
          <w:b/>
          <w:bCs/>
        </w:rPr>
      </w:pPr>
      <w:r>
        <w:rPr>
          <w:b/>
          <w:bCs/>
        </w:rPr>
        <w:t>1.4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normalizer</w:t>
      </w:r>
    </w:p>
    <w:p>
      <w:r>
        <w:rPr>
          <w:rFonts w:hint="eastAsia"/>
        </w:rPr>
        <w:t>Then I added two d</w:t>
      </w:r>
      <w:r>
        <w:t>ata normalization</w:t>
      </w:r>
      <w:r>
        <w:rPr>
          <w:rFonts w:hint="eastAsia"/>
        </w:rPr>
        <w:t xml:space="preserve"> methods: one is to </w:t>
      </w:r>
      <w:r>
        <w:t>normalize</w:t>
      </w:r>
      <w:r>
        <w:rPr>
          <w:rFonts w:hint="eastAsia"/>
        </w:rPr>
        <w:t xml:space="preserve"> </w:t>
      </w:r>
      <w:r>
        <w:t>to the range [0,1]</w:t>
      </w:r>
      <w:r>
        <w:rPr>
          <w:rFonts w:hint="eastAsia"/>
        </w:rPr>
        <w:t xml:space="preserve">, and another is to use </w:t>
      </w:r>
      <w:r>
        <w:t>StandardScaler()</w:t>
      </w:r>
      <w:r>
        <w:rPr>
          <w:rFonts w:hint="eastAsia"/>
        </w:rPr>
        <w:t>.</w:t>
      </w:r>
    </w:p>
    <w:p>
      <w:pPr>
        <w:rPr>
          <w:b/>
          <w:bCs/>
        </w:rPr>
      </w:pPr>
      <w:r>
        <w:rPr>
          <w:b/>
          <w:bCs/>
        </w:rPr>
        <w:t>1.5 class_imbalance_checker</w:t>
      </w:r>
    </w:p>
    <w:p>
      <w:r>
        <w:rPr>
          <w:rFonts w:hint="eastAsia"/>
        </w:rPr>
        <w:t>Obviously</w:t>
      </w:r>
      <w:r>
        <w:t>,</w:t>
      </w:r>
      <w:r>
        <w:rPr>
          <w:rFonts w:hint="eastAsia"/>
        </w:rPr>
        <w:t xml:space="preserve"> types are not balanced.</w:t>
      </w:r>
    </w:p>
    <w:p>
      <w:pPr>
        <w:jc w:val="center"/>
      </w:pPr>
      <w:r>
        <w:drawing>
          <wp:inline distT="0" distB="0" distL="114300" distR="114300">
            <wp:extent cx="1996440" cy="16859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4274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9340" cy="1679575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1.6</w:t>
      </w:r>
      <w:r>
        <w:rPr>
          <w:rFonts w:hint="eastAsia"/>
          <w:b/>
          <w:bCs/>
        </w:rPr>
        <w:t xml:space="preserve">.1 </w:t>
      </w:r>
      <w:r>
        <w:rPr>
          <w:b/>
          <w:bCs/>
        </w:rPr>
        <w:t>imbalance_remover</w:t>
      </w:r>
    </w:p>
    <w:p>
      <w:r>
        <w:rPr>
          <w:rFonts w:hint="eastAsia"/>
        </w:rPr>
        <w:t xml:space="preserve">I implemented two removers: one is the combination of undersampler and SMOTE, </w:t>
      </w:r>
      <w:r>
        <w:t xml:space="preserve">and </w:t>
      </w:r>
      <w:r>
        <w:rPr>
          <w:rFonts w:hint="eastAsia"/>
        </w:rPr>
        <w:t>the other is</w:t>
      </w:r>
      <w:r>
        <w:t xml:space="preserve"> </w:t>
      </w:r>
      <w:r>
        <w:rPr>
          <w:rFonts w:hint="eastAsia"/>
        </w:rPr>
        <w:t xml:space="preserve">just SMOTE. </w:t>
      </w:r>
    </w:p>
    <w:p>
      <w:pPr>
        <w:rPr>
          <w:b/>
          <w:bCs/>
        </w:rPr>
      </w:pPr>
      <w:r>
        <w:rPr>
          <w:b/>
          <w:bCs/>
        </w:rPr>
        <w:t>1.6.</w:t>
      </w:r>
      <w:r>
        <w:rPr>
          <w:rFonts w:hint="eastAsia"/>
          <w:b/>
          <w:bCs/>
        </w:rPr>
        <w:t xml:space="preserve">2 </w:t>
      </w:r>
      <w:r>
        <w:rPr>
          <w:b/>
          <w:bCs/>
        </w:rPr>
        <w:t>autoencoder</w:t>
      </w:r>
    </w:p>
    <w:p>
      <w:r>
        <w:rPr>
          <w:rFonts w:hint="eastAsia"/>
        </w:rPr>
        <w:t>AE is used in imbalanced_remover as the third way with 15 epochs.</w:t>
      </w:r>
    </w:p>
    <w:p>
      <w:pPr>
        <w:jc w:val="center"/>
      </w:pPr>
      <w:r>
        <w:drawing>
          <wp:inline distT="0" distB="0" distL="114300" distR="114300">
            <wp:extent cx="3537585" cy="187769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After </w:t>
      </w:r>
      <w:r>
        <w:t>removing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 xml:space="preserve">imbalance, the shape of </w:t>
      </w:r>
      <w:r>
        <w:t xml:space="preserve">the </w:t>
      </w:r>
      <w:r>
        <w:rPr>
          <w:rFonts w:hint="eastAsia"/>
        </w:rPr>
        <w:t>data is as follows:</w:t>
      </w:r>
    </w:p>
    <w:p>
      <w:r>
        <w:drawing>
          <wp:inline distT="0" distB="0" distL="114300" distR="114300">
            <wp:extent cx="5215255" cy="2667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1.7.1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noise_remover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628900" cy="839470"/>
            <wp:effectExtent l="0" t="0" r="0" b="825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Implemented two </w:t>
      </w:r>
      <w:r>
        <w:t>removers</w:t>
      </w:r>
      <w:r>
        <w:rPr>
          <w:rFonts w:hint="eastAsia"/>
        </w:rPr>
        <w:t xml:space="preserve">: Wavelet </w:t>
      </w:r>
      <w:r>
        <w:t>transforms</w:t>
      </w:r>
      <w:r>
        <w:rPr>
          <w:rFonts w:hint="eastAsia"/>
        </w:rPr>
        <w:t xml:space="preserve"> using pywt library and the</w:t>
      </w:r>
      <w:r>
        <w:t xml:space="preserve"> </w:t>
      </w:r>
      <w:r>
        <w:rPr>
          <w:rFonts w:hint="eastAsia"/>
        </w:rPr>
        <w:t>mean filter</w:t>
      </w:r>
      <w:r>
        <w:t xml:space="preserve">. 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2.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training</w:t>
      </w:r>
    </w:p>
    <w:p>
      <w:pPr>
        <w:rPr>
          <w:b/>
          <w:bCs/>
        </w:rPr>
      </w:pPr>
      <w:r>
        <w:rPr>
          <w:b/>
          <w:bCs/>
        </w:rPr>
        <w:t>2.1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model1</w:t>
      </w:r>
    </w:p>
    <w:p>
      <w:r>
        <w:t>The first model is lightGBM, which has 100 iterations, over 98% accuracy in the test set. Besides, here are some graphs and reports about it:</w:t>
      </w:r>
    </w:p>
    <w:p>
      <w:pPr>
        <w:jc w:val="center"/>
      </w:pPr>
      <w:r>
        <w:drawing>
          <wp:inline distT="0" distB="0" distL="114300" distR="114300">
            <wp:extent cx="1153160" cy="1288415"/>
            <wp:effectExtent l="0" t="0" r="889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7690" cy="1268095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2.2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model2</w:t>
      </w:r>
    </w:p>
    <w:p>
      <w:r>
        <w:t>MLP was used in this part, which is about 82% accuracy in the test set.</w:t>
      </w:r>
    </w:p>
    <w:p>
      <w:pPr>
        <w:jc w:val="center"/>
      </w:pPr>
      <w:r>
        <w:drawing>
          <wp:inline distT="0" distB="0" distL="114300" distR="114300">
            <wp:extent cx="1409065" cy="1443990"/>
            <wp:effectExtent l="0" t="0" r="63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1355" cy="146685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2.3 compare</w:t>
      </w:r>
    </w:p>
    <w:tbl>
      <w:tblPr>
        <w:tblStyle w:val="3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900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900" w:type="dxa"/>
          </w:tcPr>
          <w:p/>
        </w:tc>
        <w:tc>
          <w:tcPr>
            <w:tcW w:w="1900" w:type="dxa"/>
          </w:tcPr>
          <w:p>
            <w:r>
              <w:t>precision</w:t>
            </w:r>
          </w:p>
        </w:tc>
        <w:tc>
          <w:tcPr>
            <w:tcW w:w="1900" w:type="dxa"/>
          </w:tcPr>
          <w:p>
            <w:r>
              <w:t>recall</w:t>
            </w:r>
          </w:p>
        </w:tc>
        <w:tc>
          <w:tcPr>
            <w:tcW w:w="1900" w:type="dxa"/>
          </w:tcPr>
          <w:p>
            <w: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900" w:type="dxa"/>
          </w:tcPr>
          <w:p>
            <w:r>
              <w:t>lightGBM</w:t>
            </w:r>
          </w:p>
        </w:tc>
        <w:tc>
          <w:tcPr>
            <w:tcW w:w="1900" w:type="dxa"/>
          </w:tcPr>
          <w:p>
            <w:r>
              <w:t>0.98</w:t>
            </w:r>
          </w:p>
        </w:tc>
        <w:tc>
          <w:tcPr>
            <w:tcW w:w="1900" w:type="dxa"/>
          </w:tcPr>
          <w:p>
            <w:r>
              <w:t>0.98</w:t>
            </w:r>
          </w:p>
        </w:tc>
        <w:tc>
          <w:tcPr>
            <w:tcW w:w="1900" w:type="dxa"/>
          </w:tcPr>
          <w:p>
            <w: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900" w:type="dxa"/>
          </w:tcPr>
          <w:p>
            <w:r>
              <w:t>MLPclassifier</w:t>
            </w:r>
          </w:p>
        </w:tc>
        <w:tc>
          <w:tcPr>
            <w:tcW w:w="1900" w:type="dxa"/>
          </w:tcPr>
          <w:p>
            <w:r>
              <w:t>0.83</w:t>
            </w:r>
          </w:p>
        </w:tc>
        <w:tc>
          <w:tcPr>
            <w:tcW w:w="1900" w:type="dxa"/>
          </w:tcPr>
          <w:p>
            <w:r>
              <w:t>0.83</w:t>
            </w:r>
          </w:p>
        </w:tc>
        <w:tc>
          <w:tcPr>
            <w:tcW w:w="1900" w:type="dxa"/>
          </w:tcPr>
          <w:p>
            <w:r>
              <w:t>0.83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NDAwOWMwZTllY2E0NzcyNDVjYjUzNTBhNzBhMGMifQ=="/>
  </w:docVars>
  <w:rsids>
    <w:rsidRoot w:val="004B6DE2"/>
    <w:rsid w:val="004B6DE2"/>
    <w:rsid w:val="00C668EC"/>
    <w:rsid w:val="00ED6C77"/>
    <w:rsid w:val="01941593"/>
    <w:rsid w:val="028C2DFB"/>
    <w:rsid w:val="09931B7C"/>
    <w:rsid w:val="13CD13B7"/>
    <w:rsid w:val="2ACB7D26"/>
    <w:rsid w:val="367B2085"/>
    <w:rsid w:val="42031187"/>
    <w:rsid w:val="6933268A"/>
    <w:rsid w:val="6FFE3829"/>
    <w:rsid w:val="77D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1130</Characters>
  <Lines>9</Lines>
  <Paragraphs>2</Paragraphs>
  <TotalTime>5</TotalTime>
  <ScaleCrop>false</ScaleCrop>
  <LinksUpToDate>false</LinksUpToDate>
  <CharactersWithSpaces>1317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2022-05-02T00:09:00Z</dcterms:created>
  <dc:creator>gxysi</dc:creator>
  <cp:lastModifiedBy>silhouette.</cp:lastModifiedBy>
  <dcterms:modified xsi:type="dcterms:W3CDTF">2022-05-02T00:58:34Z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4A231B5B3398427689EF8AADC6739475</vt:lpwstr>
  </property>
</Properties>
</file>