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D939C1" w14:textId="77777777" w:rsidR="00B261B1" w:rsidRPr="009E52D6" w:rsidRDefault="00B261B1" w:rsidP="00CE1039">
      <w:pPr>
        <w:rPr>
          <w:rFonts w:ascii="Arial" w:hAnsi="Arial" w:cs="Arial"/>
          <w:sz w:val="24"/>
          <w:szCs w:val="24"/>
        </w:rPr>
      </w:pPr>
    </w:p>
    <w:tbl>
      <w:tblPr>
        <w:tblW w:w="932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2518"/>
        <w:gridCol w:w="3119"/>
        <w:gridCol w:w="1701"/>
        <w:gridCol w:w="1984"/>
      </w:tblGrid>
      <w:tr w:rsidR="00555949" w14:paraId="0C310F4D" w14:textId="77777777" w:rsidTr="00954111">
        <w:trPr>
          <w:trHeight w:val="1230"/>
        </w:trPr>
        <w:tc>
          <w:tcPr>
            <w:tcW w:w="5637" w:type="dxa"/>
            <w:gridSpan w:val="2"/>
            <w:shd w:val="clear" w:color="auto" w:fill="auto"/>
          </w:tcPr>
          <w:p w14:paraId="4B8999E6" w14:textId="77777777" w:rsidR="00555949" w:rsidRPr="00E11B23" w:rsidRDefault="00006B08" w:rsidP="00E11B23">
            <w:pPr>
              <w:tabs>
                <w:tab w:val="left" w:pos="3480"/>
              </w:tabs>
              <w:rPr>
                <w:b/>
              </w:rPr>
            </w:pPr>
            <w:r w:rsidRPr="00F44245">
              <w:rPr>
                <w:noProof/>
                <w:lang w:eastAsia="en-GB"/>
              </w:rPr>
              <w:drawing>
                <wp:inline distT="0" distB="0" distL="0" distR="0" wp14:anchorId="7C949BF3" wp14:editId="6C2FB9C7">
                  <wp:extent cx="3368040" cy="7848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8040" cy="784860"/>
                          </a:xfrm>
                          <a:prstGeom prst="rect">
                            <a:avLst/>
                          </a:prstGeom>
                          <a:noFill/>
                          <a:ln>
                            <a:noFill/>
                          </a:ln>
                        </pic:spPr>
                      </pic:pic>
                    </a:graphicData>
                  </a:graphic>
                </wp:inline>
              </w:drawing>
            </w:r>
            <w:r w:rsidR="00555949" w:rsidRPr="00E11B23">
              <w:rPr>
                <w:rFonts w:ascii="Arial" w:eastAsia="+mn-ea" w:hAnsi="Arial" w:cs="Arial"/>
                <w:b/>
                <w:kern w:val="24"/>
                <w:lang w:val="en-US"/>
              </w:rPr>
              <w:tab/>
            </w:r>
          </w:p>
        </w:tc>
        <w:tc>
          <w:tcPr>
            <w:tcW w:w="3685" w:type="dxa"/>
            <w:gridSpan w:val="2"/>
            <w:shd w:val="clear" w:color="auto" w:fill="auto"/>
          </w:tcPr>
          <w:p w14:paraId="78E1DEE6" w14:textId="77777777" w:rsidR="00555949" w:rsidRDefault="00006B08" w:rsidP="00E11B23">
            <w:r>
              <w:rPr>
                <w:noProof/>
                <w:lang w:eastAsia="en-GB"/>
              </w:rPr>
              <w:drawing>
                <wp:anchor distT="0" distB="0" distL="114300" distR="114300" simplePos="0" relativeHeight="251657728" behindDoc="0" locked="0" layoutInCell="1" allowOverlap="1" wp14:anchorId="7DF6F4E9" wp14:editId="061E84F6">
                  <wp:simplePos x="0" y="0"/>
                  <wp:positionH relativeFrom="margin">
                    <wp:posOffset>600710</wp:posOffset>
                  </wp:positionH>
                  <wp:positionV relativeFrom="margin">
                    <wp:posOffset>73025</wp:posOffset>
                  </wp:positionV>
                  <wp:extent cx="1663065" cy="656590"/>
                  <wp:effectExtent l="0" t="0" r="0" b="0"/>
                  <wp:wrapSquare wrapText="bothSides"/>
                  <wp:docPr id="11" name="Picture 2" descr="logo_bl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black.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3065" cy="6565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555949" w14:paraId="2CB43767" w14:textId="77777777" w:rsidTr="00954111">
        <w:trPr>
          <w:trHeight w:val="621"/>
        </w:trPr>
        <w:tc>
          <w:tcPr>
            <w:tcW w:w="2518" w:type="dxa"/>
            <w:shd w:val="clear" w:color="auto" w:fill="auto"/>
            <w:vAlign w:val="center"/>
          </w:tcPr>
          <w:p w14:paraId="5124A642" w14:textId="77777777" w:rsidR="00555949" w:rsidRPr="00E11B23" w:rsidRDefault="00006B08" w:rsidP="00E11B23">
            <w:pPr>
              <w:rPr>
                <w:b/>
              </w:rPr>
            </w:pPr>
            <w:r w:rsidRPr="00F44245">
              <w:rPr>
                <w:noProof/>
                <w:lang w:eastAsia="en-GB"/>
              </w:rPr>
              <w:drawing>
                <wp:inline distT="0" distB="0" distL="0" distR="0" wp14:anchorId="5BDF7DA6" wp14:editId="27E4308F">
                  <wp:extent cx="1524000" cy="358140"/>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358140"/>
                          </a:xfrm>
                          <a:prstGeom prst="rect">
                            <a:avLst/>
                          </a:prstGeom>
                          <a:noFill/>
                          <a:ln>
                            <a:noFill/>
                          </a:ln>
                        </pic:spPr>
                      </pic:pic>
                    </a:graphicData>
                  </a:graphic>
                </wp:inline>
              </w:drawing>
            </w:r>
          </w:p>
        </w:tc>
        <w:tc>
          <w:tcPr>
            <w:tcW w:w="3119" w:type="dxa"/>
            <w:shd w:val="clear" w:color="auto" w:fill="auto"/>
            <w:vAlign w:val="center"/>
          </w:tcPr>
          <w:p w14:paraId="060B0F0B" w14:textId="588EDA7E" w:rsidR="00555949" w:rsidRDefault="00BF2237" w:rsidP="00E11B23">
            <w:r>
              <w:t>200925978</w:t>
            </w:r>
          </w:p>
        </w:tc>
        <w:tc>
          <w:tcPr>
            <w:tcW w:w="1701" w:type="dxa"/>
            <w:shd w:val="clear" w:color="auto" w:fill="auto"/>
            <w:vAlign w:val="center"/>
          </w:tcPr>
          <w:p w14:paraId="714CBD09" w14:textId="77777777" w:rsidR="00555949" w:rsidRPr="00E11B23" w:rsidRDefault="00006B08" w:rsidP="00E11B23">
            <w:pPr>
              <w:rPr>
                <w:b/>
              </w:rPr>
            </w:pPr>
            <w:r w:rsidRPr="00F44245">
              <w:rPr>
                <w:noProof/>
                <w:lang w:eastAsia="en-GB"/>
              </w:rPr>
              <w:drawing>
                <wp:inline distT="0" distB="0" distL="0" distR="0" wp14:anchorId="78279CF6" wp14:editId="22BD805B">
                  <wp:extent cx="944880" cy="350520"/>
                  <wp:effectExtent l="0" t="0" r="762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4880" cy="350520"/>
                          </a:xfrm>
                          <a:prstGeom prst="rect">
                            <a:avLst/>
                          </a:prstGeom>
                          <a:noFill/>
                          <a:ln>
                            <a:noFill/>
                          </a:ln>
                        </pic:spPr>
                      </pic:pic>
                    </a:graphicData>
                  </a:graphic>
                </wp:inline>
              </w:drawing>
            </w:r>
          </w:p>
        </w:tc>
        <w:tc>
          <w:tcPr>
            <w:tcW w:w="1984" w:type="dxa"/>
            <w:shd w:val="clear" w:color="auto" w:fill="auto"/>
            <w:vAlign w:val="center"/>
          </w:tcPr>
          <w:p w14:paraId="27FCEA46" w14:textId="62627094" w:rsidR="00555949" w:rsidRDefault="00CC215D" w:rsidP="00E11B23">
            <w:r>
              <w:t>166</w:t>
            </w:r>
            <w:r w:rsidR="00B835CA">
              <w:t>4</w:t>
            </w:r>
            <w:bookmarkStart w:id="0" w:name="_GoBack"/>
            <w:bookmarkEnd w:id="0"/>
          </w:p>
        </w:tc>
      </w:tr>
      <w:tr w:rsidR="00555949" w14:paraId="541A79D3" w14:textId="77777777" w:rsidTr="00954111">
        <w:trPr>
          <w:trHeight w:val="679"/>
        </w:trPr>
        <w:tc>
          <w:tcPr>
            <w:tcW w:w="2518" w:type="dxa"/>
            <w:shd w:val="clear" w:color="auto" w:fill="auto"/>
            <w:vAlign w:val="center"/>
          </w:tcPr>
          <w:p w14:paraId="18BE3832" w14:textId="77777777" w:rsidR="00555949" w:rsidRPr="00E11B23" w:rsidRDefault="00006B08" w:rsidP="00E11B23">
            <w:pPr>
              <w:rPr>
                <w:b/>
              </w:rPr>
            </w:pPr>
            <w:r w:rsidRPr="00F44245">
              <w:rPr>
                <w:noProof/>
                <w:lang w:eastAsia="en-GB"/>
              </w:rPr>
              <w:drawing>
                <wp:inline distT="0" distB="0" distL="0" distR="0" wp14:anchorId="5AF1E79E" wp14:editId="0D4F79F5">
                  <wp:extent cx="1524000" cy="40386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403860"/>
                          </a:xfrm>
                          <a:prstGeom prst="rect">
                            <a:avLst/>
                          </a:prstGeom>
                          <a:noFill/>
                          <a:ln>
                            <a:noFill/>
                          </a:ln>
                        </pic:spPr>
                      </pic:pic>
                    </a:graphicData>
                  </a:graphic>
                </wp:inline>
              </w:drawing>
            </w:r>
          </w:p>
        </w:tc>
        <w:tc>
          <w:tcPr>
            <w:tcW w:w="3119" w:type="dxa"/>
            <w:shd w:val="clear" w:color="auto" w:fill="auto"/>
          </w:tcPr>
          <w:p w14:paraId="547E9E78" w14:textId="08F96B3D" w:rsidR="00F42634" w:rsidRDefault="009C5F24" w:rsidP="00E11B23">
            <w:r>
              <w:t>GEOG5990M</w:t>
            </w:r>
          </w:p>
          <w:p w14:paraId="1892464D" w14:textId="359E73B5" w:rsidR="00A35897" w:rsidRDefault="00A35897" w:rsidP="009C5F24">
            <w:r>
              <w:t>Pro</w:t>
            </w:r>
            <w:r w:rsidR="009C5F24">
              <w:t xml:space="preserve">gramming for GIS: Core Skills </w:t>
            </w:r>
          </w:p>
        </w:tc>
        <w:tc>
          <w:tcPr>
            <w:tcW w:w="1701" w:type="dxa"/>
            <w:vMerge w:val="restart"/>
            <w:shd w:val="clear" w:color="auto" w:fill="auto"/>
          </w:tcPr>
          <w:p w14:paraId="3E9FB03F" w14:textId="77777777" w:rsidR="00555949" w:rsidRPr="00E11B23" w:rsidRDefault="00555949" w:rsidP="00E11B23">
            <w:pPr>
              <w:rPr>
                <w:b/>
              </w:rPr>
            </w:pPr>
          </w:p>
          <w:p w14:paraId="0F39242D" w14:textId="77777777" w:rsidR="00555949" w:rsidRDefault="00006B08" w:rsidP="00E11B23">
            <w:r w:rsidRPr="00F44245">
              <w:rPr>
                <w:noProof/>
                <w:lang w:eastAsia="en-GB"/>
              </w:rPr>
              <w:drawing>
                <wp:inline distT="0" distB="0" distL="0" distR="0" wp14:anchorId="3D067283" wp14:editId="3B63E282">
                  <wp:extent cx="944880" cy="1021080"/>
                  <wp:effectExtent l="0" t="0" r="7620" b="762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4880" cy="1021080"/>
                          </a:xfrm>
                          <a:prstGeom prst="rect">
                            <a:avLst/>
                          </a:prstGeom>
                          <a:noFill/>
                          <a:ln>
                            <a:noFill/>
                          </a:ln>
                        </pic:spPr>
                      </pic:pic>
                    </a:graphicData>
                  </a:graphic>
                </wp:inline>
              </w:drawing>
            </w:r>
          </w:p>
        </w:tc>
        <w:tc>
          <w:tcPr>
            <w:tcW w:w="1984" w:type="dxa"/>
            <w:vMerge w:val="restart"/>
            <w:shd w:val="clear" w:color="auto" w:fill="auto"/>
          </w:tcPr>
          <w:p w14:paraId="1E2D8A2C" w14:textId="77777777" w:rsidR="00555949" w:rsidRDefault="00555949" w:rsidP="00E11B23"/>
        </w:tc>
      </w:tr>
      <w:tr w:rsidR="00555949" w14:paraId="044BE7A7" w14:textId="77777777" w:rsidTr="00954111">
        <w:trPr>
          <w:trHeight w:val="581"/>
        </w:trPr>
        <w:tc>
          <w:tcPr>
            <w:tcW w:w="2518" w:type="dxa"/>
            <w:shd w:val="clear" w:color="auto" w:fill="auto"/>
            <w:vAlign w:val="center"/>
          </w:tcPr>
          <w:p w14:paraId="16C06434" w14:textId="77777777" w:rsidR="00555949" w:rsidRPr="00E11B23" w:rsidRDefault="00006B08" w:rsidP="00E11B23">
            <w:pPr>
              <w:rPr>
                <w:b/>
              </w:rPr>
            </w:pPr>
            <w:r w:rsidRPr="00F44245">
              <w:rPr>
                <w:noProof/>
                <w:lang w:eastAsia="en-GB"/>
              </w:rPr>
              <w:drawing>
                <wp:inline distT="0" distB="0" distL="0" distR="0" wp14:anchorId="01F563AE" wp14:editId="3DFDC481">
                  <wp:extent cx="1524000" cy="335280"/>
                  <wp:effectExtent l="0" t="0" r="0" b="762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335280"/>
                          </a:xfrm>
                          <a:prstGeom prst="rect">
                            <a:avLst/>
                          </a:prstGeom>
                          <a:noFill/>
                          <a:ln>
                            <a:noFill/>
                          </a:ln>
                        </pic:spPr>
                      </pic:pic>
                    </a:graphicData>
                  </a:graphic>
                </wp:inline>
              </w:drawing>
            </w:r>
          </w:p>
        </w:tc>
        <w:tc>
          <w:tcPr>
            <w:tcW w:w="3119" w:type="dxa"/>
            <w:shd w:val="clear" w:color="auto" w:fill="auto"/>
          </w:tcPr>
          <w:p w14:paraId="4542632E" w14:textId="77777777" w:rsidR="009C5F24" w:rsidRDefault="009C5F24" w:rsidP="00E11B23"/>
          <w:p w14:paraId="00A7405E" w14:textId="1EE3B9F9" w:rsidR="00A35897" w:rsidRDefault="009C5F24" w:rsidP="00E11B23">
            <w:r>
              <w:t xml:space="preserve">Assessment 2 </w:t>
            </w:r>
            <w:r w:rsidR="00504493">
              <w:t xml:space="preserve"> </w:t>
            </w:r>
          </w:p>
        </w:tc>
        <w:tc>
          <w:tcPr>
            <w:tcW w:w="1701" w:type="dxa"/>
            <w:vMerge/>
            <w:shd w:val="clear" w:color="auto" w:fill="auto"/>
          </w:tcPr>
          <w:p w14:paraId="2B5CF5FF" w14:textId="77777777" w:rsidR="00555949" w:rsidRDefault="00555949" w:rsidP="00E11B23"/>
        </w:tc>
        <w:tc>
          <w:tcPr>
            <w:tcW w:w="1984" w:type="dxa"/>
            <w:vMerge/>
            <w:shd w:val="clear" w:color="auto" w:fill="auto"/>
          </w:tcPr>
          <w:p w14:paraId="2855F2AF" w14:textId="77777777" w:rsidR="00555949" w:rsidRDefault="00555949" w:rsidP="00E11B23"/>
        </w:tc>
      </w:tr>
      <w:tr w:rsidR="00555949" w14:paraId="0F1D530A" w14:textId="77777777" w:rsidTr="00954111">
        <w:trPr>
          <w:trHeight w:val="547"/>
        </w:trPr>
        <w:tc>
          <w:tcPr>
            <w:tcW w:w="2518" w:type="dxa"/>
            <w:shd w:val="clear" w:color="auto" w:fill="auto"/>
            <w:vAlign w:val="center"/>
          </w:tcPr>
          <w:p w14:paraId="6F0292BF" w14:textId="77777777" w:rsidR="00555949" w:rsidRPr="00E11B23" w:rsidRDefault="00006B08" w:rsidP="00E11B23">
            <w:pPr>
              <w:rPr>
                <w:b/>
              </w:rPr>
            </w:pPr>
            <w:r w:rsidRPr="00F44245">
              <w:rPr>
                <w:noProof/>
                <w:lang w:eastAsia="en-GB"/>
              </w:rPr>
              <w:drawing>
                <wp:inline distT="0" distB="0" distL="0" distR="0" wp14:anchorId="4B686ED8" wp14:editId="0071271E">
                  <wp:extent cx="1516380" cy="320040"/>
                  <wp:effectExtent l="0" t="0" r="7620" b="381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6380" cy="320040"/>
                          </a:xfrm>
                          <a:prstGeom prst="rect">
                            <a:avLst/>
                          </a:prstGeom>
                          <a:noFill/>
                          <a:ln>
                            <a:noFill/>
                          </a:ln>
                        </pic:spPr>
                      </pic:pic>
                    </a:graphicData>
                  </a:graphic>
                </wp:inline>
              </w:drawing>
            </w:r>
          </w:p>
        </w:tc>
        <w:tc>
          <w:tcPr>
            <w:tcW w:w="3119" w:type="dxa"/>
            <w:shd w:val="clear" w:color="auto" w:fill="auto"/>
          </w:tcPr>
          <w:p w14:paraId="50C49DDD" w14:textId="77777777" w:rsidR="00555949" w:rsidRDefault="00555949" w:rsidP="00E11B23"/>
          <w:p w14:paraId="21E8FBE2" w14:textId="53149921" w:rsidR="00A35897" w:rsidRDefault="009C5F24" w:rsidP="00E11B23">
            <w:r>
              <w:t xml:space="preserve">Andy Turner </w:t>
            </w:r>
          </w:p>
        </w:tc>
        <w:tc>
          <w:tcPr>
            <w:tcW w:w="1701" w:type="dxa"/>
            <w:vMerge/>
            <w:shd w:val="clear" w:color="auto" w:fill="auto"/>
          </w:tcPr>
          <w:p w14:paraId="0213C35B" w14:textId="77777777" w:rsidR="00555949" w:rsidRPr="00E11B23" w:rsidRDefault="00555949" w:rsidP="00E11B23">
            <w:pPr>
              <w:rPr>
                <w:b/>
              </w:rPr>
            </w:pPr>
          </w:p>
        </w:tc>
        <w:tc>
          <w:tcPr>
            <w:tcW w:w="1984" w:type="dxa"/>
            <w:vMerge/>
            <w:shd w:val="clear" w:color="auto" w:fill="auto"/>
          </w:tcPr>
          <w:p w14:paraId="4B3A1AA7" w14:textId="77777777" w:rsidR="00555949" w:rsidRDefault="00555949" w:rsidP="00E11B23"/>
        </w:tc>
      </w:tr>
    </w:tbl>
    <w:p w14:paraId="73074CFE" w14:textId="77777777" w:rsidR="00555949" w:rsidRDefault="00555949" w:rsidP="00555949">
      <w:pPr>
        <w:spacing w:line="168" w:lineRule="auto"/>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9060"/>
      </w:tblGrid>
      <w:tr w:rsidR="00555949" w14:paraId="78E29610" w14:textId="77777777" w:rsidTr="00E11B23">
        <w:trPr>
          <w:trHeight w:val="367"/>
        </w:trPr>
        <w:tc>
          <w:tcPr>
            <w:tcW w:w="9286" w:type="dxa"/>
            <w:shd w:val="clear" w:color="auto" w:fill="auto"/>
          </w:tcPr>
          <w:p w14:paraId="7A21AC79" w14:textId="77777777" w:rsidR="00555949" w:rsidRPr="00E11B23" w:rsidRDefault="00006B08" w:rsidP="00E11B23">
            <w:pPr>
              <w:rPr>
                <w:b/>
              </w:rPr>
            </w:pPr>
            <w:r w:rsidRPr="00F44245">
              <w:rPr>
                <w:noProof/>
                <w:lang w:eastAsia="en-GB"/>
              </w:rPr>
              <w:drawing>
                <wp:inline distT="0" distB="0" distL="0" distR="0" wp14:anchorId="0FF66ACA" wp14:editId="7B6B8665">
                  <wp:extent cx="5753100" cy="21336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13360"/>
                          </a:xfrm>
                          <a:prstGeom prst="rect">
                            <a:avLst/>
                          </a:prstGeom>
                          <a:noFill/>
                          <a:ln>
                            <a:noFill/>
                          </a:ln>
                        </pic:spPr>
                      </pic:pic>
                    </a:graphicData>
                  </a:graphic>
                </wp:inline>
              </w:drawing>
            </w:r>
          </w:p>
        </w:tc>
      </w:tr>
      <w:tr w:rsidR="00555949" w14:paraId="566C33D1" w14:textId="77777777" w:rsidTr="00E11B23">
        <w:trPr>
          <w:trHeight w:val="567"/>
        </w:trPr>
        <w:tc>
          <w:tcPr>
            <w:tcW w:w="9286" w:type="dxa"/>
            <w:shd w:val="clear" w:color="auto" w:fill="auto"/>
          </w:tcPr>
          <w:p w14:paraId="27A3EA9C" w14:textId="77777777" w:rsidR="00555949" w:rsidRPr="00455C0F" w:rsidRDefault="00555949" w:rsidP="00E11B23">
            <w:r w:rsidRPr="00455C0F">
              <w:t>1.</w:t>
            </w:r>
          </w:p>
        </w:tc>
      </w:tr>
      <w:tr w:rsidR="00555949" w14:paraId="5651CB69" w14:textId="77777777" w:rsidTr="00E11B23">
        <w:trPr>
          <w:trHeight w:val="567"/>
        </w:trPr>
        <w:tc>
          <w:tcPr>
            <w:tcW w:w="9286" w:type="dxa"/>
            <w:shd w:val="clear" w:color="auto" w:fill="auto"/>
          </w:tcPr>
          <w:p w14:paraId="100CCE44" w14:textId="77777777" w:rsidR="00555949" w:rsidRPr="00455C0F" w:rsidRDefault="00555949" w:rsidP="00E11B23">
            <w:r w:rsidRPr="00455C0F">
              <w:t>2.</w:t>
            </w:r>
          </w:p>
        </w:tc>
      </w:tr>
      <w:tr w:rsidR="00555949" w14:paraId="5408D3D8" w14:textId="77777777" w:rsidTr="00E11B23">
        <w:trPr>
          <w:trHeight w:val="567"/>
        </w:trPr>
        <w:tc>
          <w:tcPr>
            <w:tcW w:w="9286" w:type="dxa"/>
            <w:shd w:val="clear" w:color="auto" w:fill="auto"/>
          </w:tcPr>
          <w:p w14:paraId="1AF56AA4" w14:textId="77777777" w:rsidR="00555949" w:rsidRPr="00455C0F" w:rsidRDefault="00555949" w:rsidP="00E11B23">
            <w:r w:rsidRPr="00455C0F">
              <w:t>3.</w:t>
            </w:r>
          </w:p>
        </w:tc>
      </w:tr>
    </w:tbl>
    <w:p w14:paraId="71B3DD22" w14:textId="77777777" w:rsidR="00555949" w:rsidRDefault="00555949" w:rsidP="00555949">
      <w:pPr>
        <w:spacing w:line="168"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555949" w14:paraId="10E33626" w14:textId="77777777" w:rsidTr="00E11B23">
        <w:trPr>
          <w:trHeight w:val="380"/>
        </w:trPr>
        <w:tc>
          <w:tcPr>
            <w:tcW w:w="10456" w:type="dxa"/>
            <w:shd w:val="clear" w:color="auto" w:fill="auto"/>
          </w:tcPr>
          <w:p w14:paraId="1C374F20" w14:textId="77777777" w:rsidR="00555949" w:rsidRPr="00E11B23" w:rsidRDefault="00006B08" w:rsidP="00E11B23">
            <w:pPr>
              <w:rPr>
                <w:b/>
              </w:rPr>
            </w:pPr>
            <w:r w:rsidRPr="00F44245">
              <w:rPr>
                <w:noProof/>
                <w:lang w:eastAsia="en-GB"/>
              </w:rPr>
              <w:drawing>
                <wp:inline distT="0" distB="0" distL="0" distR="0" wp14:anchorId="670FD32D" wp14:editId="65255EF4">
                  <wp:extent cx="5760720" cy="22860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28600"/>
                          </a:xfrm>
                          <a:prstGeom prst="rect">
                            <a:avLst/>
                          </a:prstGeom>
                          <a:noFill/>
                          <a:ln>
                            <a:noFill/>
                          </a:ln>
                        </pic:spPr>
                      </pic:pic>
                    </a:graphicData>
                  </a:graphic>
                </wp:inline>
              </w:drawing>
            </w:r>
          </w:p>
        </w:tc>
      </w:tr>
      <w:tr w:rsidR="00555949" w14:paraId="7A71B696" w14:textId="77777777" w:rsidTr="00E11B23">
        <w:trPr>
          <w:trHeight w:val="567"/>
        </w:trPr>
        <w:tc>
          <w:tcPr>
            <w:tcW w:w="10456" w:type="dxa"/>
            <w:shd w:val="clear" w:color="auto" w:fill="auto"/>
          </w:tcPr>
          <w:p w14:paraId="77A11A21" w14:textId="77777777" w:rsidR="00555949" w:rsidRDefault="00555949" w:rsidP="00E11B23"/>
          <w:p w14:paraId="7A746B61" w14:textId="77777777" w:rsidR="00555949" w:rsidRDefault="00555949" w:rsidP="00E11B23"/>
          <w:p w14:paraId="5F487121" w14:textId="77777777" w:rsidR="00555949" w:rsidRDefault="00555949" w:rsidP="00E11B23"/>
          <w:p w14:paraId="7928F9CB" w14:textId="77777777" w:rsidR="00555949" w:rsidRDefault="00555949" w:rsidP="00E11B23"/>
          <w:p w14:paraId="3403D5C9" w14:textId="77777777" w:rsidR="00555949" w:rsidRDefault="00555949" w:rsidP="00E11B23"/>
          <w:p w14:paraId="122D4F5F" w14:textId="77777777" w:rsidR="00555949" w:rsidRDefault="00555949" w:rsidP="00E11B23"/>
          <w:p w14:paraId="6F4AB0B2" w14:textId="77777777" w:rsidR="00555949" w:rsidRDefault="00555949" w:rsidP="00E11B23"/>
          <w:p w14:paraId="1F699DEB" w14:textId="77777777" w:rsidR="00555949" w:rsidRDefault="00555949" w:rsidP="00E11B23"/>
          <w:p w14:paraId="31DC0096" w14:textId="77777777" w:rsidR="00555949" w:rsidRDefault="00555949" w:rsidP="00E11B23"/>
          <w:p w14:paraId="600F4784" w14:textId="77777777" w:rsidR="00555949" w:rsidRDefault="00555949" w:rsidP="00E11B23"/>
          <w:p w14:paraId="453788AA" w14:textId="77777777" w:rsidR="00555949" w:rsidRDefault="00555949" w:rsidP="00E11B23"/>
          <w:p w14:paraId="7E82C94E" w14:textId="77777777" w:rsidR="00555949" w:rsidRDefault="00555949" w:rsidP="00E11B23"/>
        </w:tc>
      </w:tr>
    </w:tbl>
    <w:p w14:paraId="77767F11" w14:textId="77777777" w:rsidR="00555949" w:rsidRDefault="00555949" w:rsidP="005559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555949" w14:paraId="456D43F8" w14:textId="77777777" w:rsidTr="00E11B23">
        <w:trPr>
          <w:trHeight w:val="335"/>
        </w:trPr>
        <w:tc>
          <w:tcPr>
            <w:tcW w:w="10456" w:type="dxa"/>
            <w:shd w:val="clear" w:color="auto" w:fill="auto"/>
          </w:tcPr>
          <w:p w14:paraId="17F5A2A5" w14:textId="77777777" w:rsidR="00555949" w:rsidRPr="00E11B23" w:rsidRDefault="00006B08" w:rsidP="00E11B23">
            <w:pPr>
              <w:rPr>
                <w:b/>
              </w:rPr>
            </w:pPr>
            <w:r w:rsidRPr="00F44245">
              <w:rPr>
                <w:noProof/>
                <w:lang w:eastAsia="en-GB"/>
              </w:rPr>
              <w:drawing>
                <wp:inline distT="0" distB="0" distL="0" distR="0" wp14:anchorId="65B8AF46" wp14:editId="7928FB33">
                  <wp:extent cx="5753100" cy="19812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198120"/>
                          </a:xfrm>
                          <a:prstGeom prst="rect">
                            <a:avLst/>
                          </a:prstGeom>
                          <a:noFill/>
                          <a:ln>
                            <a:noFill/>
                          </a:ln>
                        </pic:spPr>
                      </pic:pic>
                    </a:graphicData>
                  </a:graphic>
                </wp:inline>
              </w:drawing>
            </w:r>
          </w:p>
        </w:tc>
      </w:tr>
      <w:tr w:rsidR="00555949" w14:paraId="38428353" w14:textId="77777777" w:rsidTr="00E11B23">
        <w:trPr>
          <w:trHeight w:val="2758"/>
        </w:trPr>
        <w:tc>
          <w:tcPr>
            <w:tcW w:w="10456" w:type="dxa"/>
            <w:shd w:val="clear" w:color="auto" w:fill="auto"/>
          </w:tcPr>
          <w:p w14:paraId="0BD56B7F" w14:textId="77777777" w:rsidR="00555949" w:rsidRDefault="00555949" w:rsidP="00E11B23"/>
          <w:p w14:paraId="158997EB" w14:textId="77777777" w:rsidR="00555949" w:rsidRDefault="00555949" w:rsidP="00E11B23"/>
          <w:p w14:paraId="5A95CF5D" w14:textId="77777777" w:rsidR="00555949" w:rsidRDefault="00555949" w:rsidP="00E11B23"/>
          <w:p w14:paraId="4040F714" w14:textId="77777777" w:rsidR="00555949" w:rsidRDefault="00555949" w:rsidP="00E11B23"/>
          <w:p w14:paraId="1753A15F" w14:textId="77777777" w:rsidR="00555949" w:rsidRDefault="00555949" w:rsidP="00E11B23"/>
          <w:p w14:paraId="7E626A96" w14:textId="77777777" w:rsidR="00555949" w:rsidRDefault="00555949" w:rsidP="00E11B23"/>
          <w:p w14:paraId="209FFBB9" w14:textId="77777777" w:rsidR="00555949" w:rsidRDefault="00555949" w:rsidP="00E11B23"/>
          <w:p w14:paraId="3488AC2B" w14:textId="77777777" w:rsidR="00555949" w:rsidRDefault="00555949" w:rsidP="00E11B23"/>
          <w:p w14:paraId="7A41BDCB" w14:textId="77777777" w:rsidR="00555949" w:rsidRDefault="00555949" w:rsidP="00E11B23"/>
          <w:p w14:paraId="471AFC39" w14:textId="77777777" w:rsidR="00555949" w:rsidRDefault="00555949" w:rsidP="00E11B23"/>
          <w:p w14:paraId="714AEAB3" w14:textId="77777777" w:rsidR="00555949" w:rsidRDefault="00555949" w:rsidP="00E11B23"/>
          <w:p w14:paraId="621AC69E" w14:textId="77777777" w:rsidR="00555949" w:rsidRDefault="00555949" w:rsidP="00E11B23"/>
        </w:tc>
      </w:tr>
    </w:tbl>
    <w:p w14:paraId="6AB4DE84" w14:textId="77777777" w:rsidR="00555949" w:rsidRDefault="00555949" w:rsidP="00555949"/>
    <w:p w14:paraId="37C96637" w14:textId="77777777" w:rsidR="00A35897" w:rsidRDefault="00A35897">
      <w:pPr>
        <w:rPr>
          <w:rFonts w:ascii="Arial" w:hAnsi="Arial" w:cs="Arial"/>
          <w:b/>
          <w:sz w:val="24"/>
          <w:szCs w:val="24"/>
        </w:rPr>
      </w:pPr>
      <w:r>
        <w:rPr>
          <w:rFonts w:ascii="Arial" w:hAnsi="Arial" w:cs="Arial"/>
          <w:b/>
          <w:sz w:val="24"/>
          <w:szCs w:val="24"/>
        </w:rPr>
        <w:br w:type="page"/>
      </w:r>
    </w:p>
    <w:p w14:paraId="09D4BDA2" w14:textId="77777777" w:rsidR="009C5F24" w:rsidRDefault="009C5F24" w:rsidP="009C5F24">
      <w:pPr>
        <w:widowControl w:val="0"/>
        <w:autoSpaceDE w:val="0"/>
        <w:autoSpaceDN w:val="0"/>
        <w:adjustRightInd w:val="0"/>
        <w:rPr>
          <w:rFonts w:ascii="Helvetica Neue" w:hAnsi="Helvetica Neue" w:cs="Helvetica Neue"/>
          <w:b/>
          <w:bCs/>
          <w:color w:val="000000"/>
          <w:sz w:val="22"/>
          <w:szCs w:val="22"/>
          <w:lang w:eastAsia="en-GB"/>
        </w:rPr>
      </w:pPr>
      <w:r>
        <w:rPr>
          <w:rFonts w:ascii="Helvetica Neue" w:hAnsi="Helvetica Neue" w:cs="Helvetica Neue"/>
          <w:b/>
          <w:bCs/>
          <w:color w:val="000000"/>
          <w:sz w:val="22"/>
          <w:szCs w:val="22"/>
          <w:lang w:eastAsia="en-GB"/>
        </w:rPr>
        <w:lastRenderedPageBreak/>
        <w:t>Intention of software:</w:t>
      </w:r>
    </w:p>
    <w:p w14:paraId="417BB250" w14:textId="77777777" w:rsidR="009C5F24" w:rsidRDefault="009C5F24" w:rsidP="009C5F24">
      <w:pPr>
        <w:widowControl w:val="0"/>
        <w:autoSpaceDE w:val="0"/>
        <w:autoSpaceDN w:val="0"/>
        <w:adjustRightInd w:val="0"/>
        <w:rPr>
          <w:rFonts w:ascii="Helvetica Neue" w:hAnsi="Helvetica Neue" w:cs="Helvetica Neue"/>
          <w:color w:val="000000"/>
          <w:sz w:val="22"/>
          <w:szCs w:val="22"/>
          <w:lang w:eastAsia="en-GB"/>
        </w:rPr>
      </w:pPr>
    </w:p>
    <w:p w14:paraId="41748553" w14:textId="2D7A711D" w:rsidR="009C5F24" w:rsidRDefault="009C5F24" w:rsidP="009C5F24">
      <w:pPr>
        <w:widowControl w:val="0"/>
        <w:autoSpaceDE w:val="0"/>
        <w:autoSpaceDN w:val="0"/>
        <w:adjustRightInd w:val="0"/>
        <w:rPr>
          <w:rFonts w:ascii="Helvetica Neue" w:hAnsi="Helvetica Neue" w:cs="Helvetica Neue"/>
          <w:color w:val="000000"/>
          <w:sz w:val="22"/>
          <w:szCs w:val="22"/>
          <w:lang w:eastAsia="en-GB"/>
        </w:rPr>
      </w:pPr>
      <w:r>
        <w:rPr>
          <w:rFonts w:ascii="Helvetica Neue" w:hAnsi="Helvetica Neue" w:cs="Helvetica Neue"/>
          <w:color w:val="000000"/>
          <w:sz w:val="22"/>
          <w:szCs w:val="22"/>
          <w:lang w:eastAsia="en-GB"/>
        </w:rPr>
        <w:t>An ever increasing number of people and organisations use and engage with social media s</w:t>
      </w:r>
      <w:r w:rsidR="00CC215D">
        <w:rPr>
          <w:rFonts w:ascii="Helvetica Neue" w:hAnsi="Helvetica Neue" w:cs="Helvetica Neue"/>
          <w:color w:val="000000"/>
          <w:sz w:val="22"/>
          <w:szCs w:val="22"/>
          <w:lang w:eastAsia="en-GB"/>
        </w:rPr>
        <w:t>ites such as Twitter (Ahmed</w:t>
      </w:r>
      <w:r w:rsidR="00B835CA">
        <w:rPr>
          <w:rFonts w:ascii="Helvetica Neue" w:hAnsi="Helvetica Neue" w:cs="Helvetica Neue"/>
          <w:color w:val="000000"/>
          <w:sz w:val="22"/>
          <w:szCs w:val="22"/>
          <w:lang w:eastAsia="en-GB"/>
        </w:rPr>
        <w:t xml:space="preserve"> et al</w:t>
      </w:r>
      <w:r>
        <w:rPr>
          <w:rFonts w:ascii="Helvetica Neue" w:hAnsi="Helvetica Neue" w:cs="Helvetica Neue"/>
          <w:color w:val="000000"/>
          <w:sz w:val="22"/>
          <w:szCs w:val="22"/>
          <w:lang w:eastAsia="en-GB"/>
        </w:rPr>
        <w:t>,</w:t>
      </w:r>
      <w:r w:rsidR="00CC215D">
        <w:rPr>
          <w:rFonts w:ascii="Helvetica Neue" w:hAnsi="Helvetica Neue" w:cs="Helvetica Neue"/>
          <w:color w:val="000000"/>
          <w:sz w:val="22"/>
          <w:szCs w:val="22"/>
          <w:lang w:eastAsia="en-GB"/>
        </w:rPr>
        <w:t xml:space="preserve"> 2017)</w:t>
      </w:r>
      <w:r>
        <w:rPr>
          <w:rFonts w:ascii="Helvetica Neue" w:hAnsi="Helvetica Neue" w:cs="Helvetica Neue"/>
          <w:color w:val="000000"/>
          <w:sz w:val="22"/>
          <w:szCs w:val="22"/>
          <w:lang w:eastAsia="en-GB"/>
        </w:rPr>
        <w:t xml:space="preserve"> providing a vast amount of data with the potential to be used within research. The nature of social networking sites, onto which people tend to post about their thoughts, feelings or opinions </w:t>
      </w:r>
      <w:r w:rsidR="00CC215D">
        <w:rPr>
          <w:rFonts w:ascii="Helvetica Neue" w:hAnsi="Helvetica Neue" w:cs="Helvetica Neue"/>
          <w:color w:val="000000"/>
          <w:sz w:val="22"/>
          <w:szCs w:val="22"/>
          <w:lang w:eastAsia="en-GB"/>
        </w:rPr>
        <w:t>(Ahmed</w:t>
      </w:r>
      <w:r w:rsidR="00B835CA">
        <w:rPr>
          <w:rFonts w:ascii="Helvetica Neue" w:hAnsi="Helvetica Neue" w:cs="Helvetica Neue"/>
          <w:color w:val="000000"/>
          <w:sz w:val="22"/>
          <w:szCs w:val="22"/>
          <w:lang w:eastAsia="en-GB"/>
        </w:rPr>
        <w:t xml:space="preserve"> et al</w:t>
      </w:r>
      <w:r w:rsidR="00CC215D">
        <w:rPr>
          <w:rFonts w:ascii="Helvetica Neue" w:hAnsi="Helvetica Neue" w:cs="Helvetica Neue"/>
          <w:color w:val="000000"/>
          <w:sz w:val="22"/>
          <w:szCs w:val="22"/>
          <w:lang w:eastAsia="en-GB"/>
        </w:rPr>
        <w:t>, 2017</w:t>
      </w:r>
      <w:r>
        <w:rPr>
          <w:rFonts w:ascii="Helvetica Neue" w:hAnsi="Helvetica Neue" w:cs="Helvetica Neue"/>
          <w:color w:val="000000"/>
          <w:sz w:val="22"/>
          <w:szCs w:val="22"/>
          <w:lang w:eastAsia="en-GB"/>
        </w:rPr>
        <w:t xml:space="preserve">), stands this type of data apart from more traditional forms of data as it can provide real time insights into societal attitudes.  </w:t>
      </w:r>
    </w:p>
    <w:p w14:paraId="2E2B87F6" w14:textId="77777777" w:rsidR="009C5F24" w:rsidRDefault="009C5F24" w:rsidP="009C5F24">
      <w:pPr>
        <w:widowControl w:val="0"/>
        <w:autoSpaceDE w:val="0"/>
        <w:autoSpaceDN w:val="0"/>
        <w:adjustRightInd w:val="0"/>
        <w:rPr>
          <w:rFonts w:ascii="Helvetica Neue" w:hAnsi="Helvetica Neue" w:cs="Helvetica Neue"/>
          <w:color w:val="000000"/>
          <w:sz w:val="22"/>
          <w:szCs w:val="22"/>
          <w:lang w:eastAsia="en-GB"/>
        </w:rPr>
      </w:pPr>
    </w:p>
    <w:p w14:paraId="570BB4CB" w14:textId="77777777" w:rsidR="009C5F24" w:rsidRDefault="009C5F24" w:rsidP="009C5F24">
      <w:pPr>
        <w:widowControl w:val="0"/>
        <w:autoSpaceDE w:val="0"/>
        <w:autoSpaceDN w:val="0"/>
        <w:adjustRightInd w:val="0"/>
        <w:rPr>
          <w:rFonts w:ascii="Helvetica Neue" w:hAnsi="Helvetica Neue" w:cs="Helvetica Neue"/>
          <w:color w:val="000000"/>
          <w:sz w:val="22"/>
          <w:szCs w:val="22"/>
          <w:lang w:eastAsia="en-GB"/>
        </w:rPr>
      </w:pPr>
      <w:r>
        <w:rPr>
          <w:rFonts w:ascii="Helvetica Neue" w:hAnsi="Helvetica Neue" w:cs="Helvetica Neue"/>
          <w:color w:val="000000"/>
          <w:sz w:val="22"/>
          <w:szCs w:val="22"/>
          <w:lang w:eastAsia="en-GB"/>
        </w:rPr>
        <w:t xml:space="preserve">This software has therefore been developed with the intention of creating a means of accessing and analysing twitter data. In particular, to use sentiment analysis to gage general views towards certain topics.  </w:t>
      </w:r>
    </w:p>
    <w:p w14:paraId="7723B412" w14:textId="77777777" w:rsidR="009C5F24" w:rsidRDefault="009C5F24" w:rsidP="009C5F24">
      <w:pPr>
        <w:widowControl w:val="0"/>
        <w:autoSpaceDE w:val="0"/>
        <w:autoSpaceDN w:val="0"/>
        <w:adjustRightInd w:val="0"/>
        <w:rPr>
          <w:rFonts w:ascii="Helvetica Neue" w:hAnsi="Helvetica Neue" w:cs="Helvetica Neue"/>
          <w:color w:val="000000"/>
          <w:sz w:val="22"/>
          <w:szCs w:val="22"/>
          <w:lang w:eastAsia="en-GB"/>
        </w:rPr>
      </w:pPr>
    </w:p>
    <w:p w14:paraId="2FC01F0F" w14:textId="77777777" w:rsidR="009C5F24" w:rsidRDefault="009C5F24" w:rsidP="009C5F24">
      <w:pPr>
        <w:widowControl w:val="0"/>
        <w:autoSpaceDE w:val="0"/>
        <w:autoSpaceDN w:val="0"/>
        <w:adjustRightInd w:val="0"/>
        <w:rPr>
          <w:rFonts w:ascii="Helvetica Neue" w:hAnsi="Helvetica Neue" w:cs="Helvetica Neue"/>
          <w:b/>
          <w:bCs/>
          <w:color w:val="000000"/>
          <w:sz w:val="22"/>
          <w:szCs w:val="22"/>
          <w:lang w:eastAsia="en-GB"/>
        </w:rPr>
      </w:pPr>
      <w:r>
        <w:rPr>
          <w:rFonts w:ascii="Helvetica Neue" w:hAnsi="Helvetica Neue" w:cs="Helvetica Neue"/>
          <w:b/>
          <w:bCs/>
          <w:color w:val="000000"/>
          <w:sz w:val="22"/>
          <w:szCs w:val="22"/>
          <w:lang w:eastAsia="en-GB"/>
        </w:rPr>
        <w:t>Development process:</w:t>
      </w:r>
    </w:p>
    <w:p w14:paraId="78745A7D" w14:textId="77777777" w:rsidR="009C5F24" w:rsidRDefault="009C5F24" w:rsidP="009C5F24">
      <w:pPr>
        <w:widowControl w:val="0"/>
        <w:autoSpaceDE w:val="0"/>
        <w:autoSpaceDN w:val="0"/>
        <w:adjustRightInd w:val="0"/>
        <w:rPr>
          <w:rFonts w:ascii="Helvetica Neue" w:hAnsi="Helvetica Neue" w:cs="Helvetica Neue"/>
          <w:color w:val="000000"/>
          <w:sz w:val="22"/>
          <w:szCs w:val="22"/>
          <w:lang w:eastAsia="en-GB"/>
        </w:rPr>
      </w:pPr>
    </w:p>
    <w:p w14:paraId="22C057A9" w14:textId="77777777" w:rsidR="009C5F24" w:rsidRDefault="009C5F24" w:rsidP="009C5F24">
      <w:pPr>
        <w:widowControl w:val="0"/>
        <w:autoSpaceDE w:val="0"/>
        <w:autoSpaceDN w:val="0"/>
        <w:adjustRightInd w:val="0"/>
        <w:rPr>
          <w:rFonts w:ascii="Helvetica Neue" w:hAnsi="Helvetica Neue" w:cs="Helvetica Neue"/>
          <w:color w:val="000000"/>
          <w:sz w:val="22"/>
          <w:szCs w:val="22"/>
          <w:lang w:eastAsia="en-GB"/>
        </w:rPr>
      </w:pPr>
      <w:r>
        <w:rPr>
          <w:rFonts w:ascii="Helvetica Neue" w:hAnsi="Helvetica Neue" w:cs="Helvetica Neue"/>
          <w:color w:val="000000"/>
          <w:sz w:val="22"/>
          <w:szCs w:val="22"/>
          <w:lang w:eastAsia="en-GB"/>
        </w:rPr>
        <w:t xml:space="preserve">Resolution of issues during the development of this code has been aided by the use of ‘Stackflow’ and the documentation of the modules/packages used within the code.  </w:t>
      </w:r>
    </w:p>
    <w:p w14:paraId="47EFB7C0" w14:textId="77777777" w:rsidR="009C5F24" w:rsidRDefault="009C5F24" w:rsidP="009C5F24">
      <w:pPr>
        <w:widowControl w:val="0"/>
        <w:autoSpaceDE w:val="0"/>
        <w:autoSpaceDN w:val="0"/>
        <w:adjustRightInd w:val="0"/>
        <w:rPr>
          <w:rFonts w:ascii="Helvetica Neue" w:hAnsi="Helvetica Neue" w:cs="Helvetica Neue"/>
          <w:color w:val="000000"/>
          <w:sz w:val="22"/>
          <w:szCs w:val="22"/>
          <w:lang w:eastAsia="en-GB"/>
        </w:rPr>
      </w:pPr>
    </w:p>
    <w:p w14:paraId="526913EB" w14:textId="77777777" w:rsidR="009C5F24" w:rsidRDefault="009C5F24" w:rsidP="009C5F24">
      <w:pPr>
        <w:widowControl w:val="0"/>
        <w:autoSpaceDE w:val="0"/>
        <w:autoSpaceDN w:val="0"/>
        <w:adjustRightInd w:val="0"/>
        <w:rPr>
          <w:rFonts w:ascii="Helvetica Neue" w:hAnsi="Helvetica Neue" w:cs="Helvetica Neue"/>
          <w:color w:val="000000"/>
          <w:sz w:val="22"/>
          <w:szCs w:val="22"/>
          <w:u w:val="single" w:color="000000"/>
          <w:lang w:eastAsia="en-GB"/>
        </w:rPr>
      </w:pPr>
      <w:r>
        <w:rPr>
          <w:rFonts w:ascii="Helvetica Neue" w:hAnsi="Helvetica Neue" w:cs="Helvetica Neue"/>
          <w:color w:val="000000"/>
          <w:sz w:val="22"/>
          <w:szCs w:val="22"/>
          <w:u w:val="single" w:color="000000"/>
          <w:lang w:eastAsia="en-GB"/>
        </w:rPr>
        <w:t>Modules/Packages</w:t>
      </w:r>
    </w:p>
    <w:p w14:paraId="242E100A" w14:textId="77777777" w:rsidR="009C5F24" w:rsidRDefault="009C5F24" w:rsidP="009C5F24">
      <w:pPr>
        <w:widowControl w:val="0"/>
        <w:autoSpaceDE w:val="0"/>
        <w:autoSpaceDN w:val="0"/>
        <w:adjustRightInd w:val="0"/>
        <w:rPr>
          <w:rFonts w:ascii="Helvetica Neue" w:hAnsi="Helvetica Neue" w:cs="Helvetica Neue"/>
          <w:color w:val="000000"/>
          <w:sz w:val="22"/>
          <w:szCs w:val="22"/>
          <w:u w:color="000000"/>
          <w:lang w:eastAsia="en-GB"/>
        </w:rPr>
      </w:pPr>
    </w:p>
    <w:p w14:paraId="162A182B" w14:textId="77777777" w:rsidR="009C5F24" w:rsidRDefault="009C5F24" w:rsidP="009C5F24">
      <w:pPr>
        <w:widowControl w:val="0"/>
        <w:autoSpaceDE w:val="0"/>
        <w:autoSpaceDN w:val="0"/>
        <w:adjustRightInd w:val="0"/>
        <w:rPr>
          <w:rFonts w:ascii="Helvetica Neue" w:hAnsi="Helvetica Neue" w:cs="Helvetica Neue"/>
          <w:color w:val="000000"/>
          <w:sz w:val="22"/>
          <w:szCs w:val="22"/>
          <w:u w:color="000000"/>
          <w:lang w:eastAsia="en-GB"/>
        </w:rPr>
      </w:pPr>
      <w:r>
        <w:rPr>
          <w:rFonts w:ascii="Helvetica Neue" w:hAnsi="Helvetica Neue" w:cs="Helvetica Neue"/>
          <w:color w:val="000000"/>
          <w:sz w:val="22"/>
          <w:szCs w:val="22"/>
          <w:u w:color="000000"/>
          <w:lang w:eastAsia="en-GB"/>
        </w:rPr>
        <w:t xml:space="preserve">Having found ‘tweepy’ to be a suitable and popular package for the extraction of twitter data I first had to install the latest version using ‘pip install tweepy == 3.7.0’ within the terminal. However, having done this, I had issues importing ‘tweepy’ into Spyder as no module named ‘tweepy’ could be found which suggested that the install had not been successful. However, I found that the issues actually stemmed from having multiple versions of python installed on my Mac, and on deleting and reinstalling the necessary programmes I was able to successfully install and import ‘tweepy’.  </w:t>
      </w:r>
    </w:p>
    <w:p w14:paraId="67EDD680" w14:textId="77777777" w:rsidR="009C5F24" w:rsidRDefault="009C5F24" w:rsidP="009C5F24">
      <w:pPr>
        <w:widowControl w:val="0"/>
        <w:autoSpaceDE w:val="0"/>
        <w:autoSpaceDN w:val="0"/>
        <w:adjustRightInd w:val="0"/>
        <w:rPr>
          <w:rFonts w:ascii="Helvetica Neue" w:hAnsi="Helvetica Neue" w:cs="Helvetica Neue"/>
          <w:color w:val="000000"/>
          <w:sz w:val="22"/>
          <w:szCs w:val="22"/>
          <w:u w:color="000000"/>
          <w:lang w:eastAsia="en-GB"/>
        </w:rPr>
      </w:pPr>
    </w:p>
    <w:p w14:paraId="2A4AE523" w14:textId="77777777" w:rsidR="009C5F24" w:rsidRDefault="009C5F24" w:rsidP="009C5F24">
      <w:pPr>
        <w:widowControl w:val="0"/>
        <w:autoSpaceDE w:val="0"/>
        <w:autoSpaceDN w:val="0"/>
        <w:adjustRightInd w:val="0"/>
        <w:rPr>
          <w:rFonts w:ascii="Helvetica Neue" w:hAnsi="Helvetica Neue" w:cs="Helvetica Neue"/>
          <w:color w:val="000000"/>
          <w:sz w:val="22"/>
          <w:szCs w:val="22"/>
          <w:u w:val="single" w:color="000000"/>
          <w:lang w:eastAsia="en-GB"/>
        </w:rPr>
      </w:pPr>
      <w:r>
        <w:rPr>
          <w:rFonts w:ascii="Helvetica Neue" w:hAnsi="Helvetica Neue" w:cs="Helvetica Neue"/>
          <w:color w:val="000000"/>
          <w:sz w:val="22"/>
          <w:szCs w:val="22"/>
          <w:u w:val="single" w:color="000000"/>
          <w:lang w:eastAsia="en-GB"/>
        </w:rPr>
        <w:t>API Access &amp; Authentication</w:t>
      </w:r>
    </w:p>
    <w:p w14:paraId="16453421" w14:textId="77777777" w:rsidR="009C5F24" w:rsidRDefault="009C5F24" w:rsidP="009C5F24">
      <w:pPr>
        <w:widowControl w:val="0"/>
        <w:autoSpaceDE w:val="0"/>
        <w:autoSpaceDN w:val="0"/>
        <w:adjustRightInd w:val="0"/>
        <w:rPr>
          <w:rFonts w:ascii="Helvetica Neue" w:hAnsi="Helvetica Neue" w:cs="Helvetica Neue"/>
          <w:color w:val="000000"/>
          <w:sz w:val="22"/>
          <w:szCs w:val="22"/>
          <w:u w:color="000000"/>
          <w:lang w:eastAsia="en-GB"/>
        </w:rPr>
      </w:pPr>
    </w:p>
    <w:p w14:paraId="77ED833E" w14:textId="77777777" w:rsidR="009C5F24" w:rsidRDefault="009C5F24" w:rsidP="009C5F24">
      <w:pPr>
        <w:widowControl w:val="0"/>
        <w:autoSpaceDE w:val="0"/>
        <w:autoSpaceDN w:val="0"/>
        <w:adjustRightInd w:val="0"/>
        <w:rPr>
          <w:rFonts w:ascii="Helvetica Neue" w:hAnsi="Helvetica Neue" w:cs="Helvetica Neue"/>
          <w:color w:val="000000"/>
          <w:sz w:val="22"/>
          <w:szCs w:val="22"/>
          <w:u w:color="000000"/>
          <w:lang w:eastAsia="en-GB"/>
        </w:rPr>
      </w:pPr>
      <w:r>
        <w:rPr>
          <w:rFonts w:ascii="Helvetica Neue" w:hAnsi="Helvetica Neue" w:cs="Helvetica Neue"/>
          <w:color w:val="000000"/>
          <w:sz w:val="22"/>
          <w:szCs w:val="22"/>
          <w:u w:color="000000"/>
          <w:lang w:eastAsia="en-GB"/>
        </w:rPr>
        <w:t xml:space="preserve">Having tried to work with Twitter data using other software in the past I already had access to a Twitter API so was able to set up a connection using the necessary keys/tokens quickly. Originally this authentication process was in the source code but I later decided that, given the private nature of the API details and the importance of them being entered correctly by the user before attempting to run the code, it would be more appropriate for this step to rely on an additional ‘authentication.py’ file. </w:t>
      </w:r>
    </w:p>
    <w:p w14:paraId="6DD0D6A2" w14:textId="77777777" w:rsidR="009C5F24" w:rsidRDefault="009C5F24" w:rsidP="009C5F24">
      <w:pPr>
        <w:widowControl w:val="0"/>
        <w:autoSpaceDE w:val="0"/>
        <w:autoSpaceDN w:val="0"/>
        <w:adjustRightInd w:val="0"/>
        <w:rPr>
          <w:rFonts w:ascii="Helvetica Neue" w:hAnsi="Helvetica Neue" w:cs="Helvetica Neue"/>
          <w:color w:val="000000"/>
          <w:sz w:val="22"/>
          <w:szCs w:val="22"/>
          <w:u w:color="000000"/>
          <w:lang w:eastAsia="en-GB"/>
        </w:rPr>
      </w:pPr>
    </w:p>
    <w:p w14:paraId="7FC70174" w14:textId="77777777" w:rsidR="009C5F24" w:rsidRDefault="009C5F24" w:rsidP="009C5F24">
      <w:pPr>
        <w:widowControl w:val="0"/>
        <w:autoSpaceDE w:val="0"/>
        <w:autoSpaceDN w:val="0"/>
        <w:adjustRightInd w:val="0"/>
        <w:rPr>
          <w:rFonts w:ascii="Helvetica Neue" w:hAnsi="Helvetica Neue" w:cs="Helvetica Neue"/>
          <w:color w:val="000000"/>
          <w:sz w:val="22"/>
          <w:szCs w:val="22"/>
          <w:u w:val="single" w:color="000000"/>
          <w:lang w:eastAsia="en-GB"/>
        </w:rPr>
      </w:pPr>
      <w:r>
        <w:rPr>
          <w:rFonts w:ascii="Helvetica Neue" w:hAnsi="Helvetica Neue" w:cs="Helvetica Neue"/>
          <w:color w:val="000000"/>
          <w:sz w:val="22"/>
          <w:szCs w:val="22"/>
          <w:u w:val="single" w:color="000000"/>
          <w:lang w:eastAsia="en-GB"/>
        </w:rPr>
        <w:t xml:space="preserve">Acquiring Tweets </w:t>
      </w:r>
    </w:p>
    <w:p w14:paraId="108FC20B" w14:textId="77777777" w:rsidR="009C5F24" w:rsidRDefault="009C5F24" w:rsidP="009C5F24">
      <w:pPr>
        <w:widowControl w:val="0"/>
        <w:autoSpaceDE w:val="0"/>
        <w:autoSpaceDN w:val="0"/>
        <w:adjustRightInd w:val="0"/>
        <w:rPr>
          <w:rFonts w:ascii="Helvetica Neue" w:hAnsi="Helvetica Neue" w:cs="Helvetica Neue"/>
          <w:color w:val="000000"/>
          <w:sz w:val="22"/>
          <w:szCs w:val="22"/>
          <w:u w:val="single" w:color="000000"/>
          <w:lang w:eastAsia="en-GB"/>
        </w:rPr>
      </w:pPr>
    </w:p>
    <w:p w14:paraId="7613E00F" w14:textId="77777777" w:rsidR="009C5F24" w:rsidRDefault="009C5F24" w:rsidP="009C5F24">
      <w:pPr>
        <w:widowControl w:val="0"/>
        <w:autoSpaceDE w:val="0"/>
        <w:autoSpaceDN w:val="0"/>
        <w:adjustRightInd w:val="0"/>
        <w:rPr>
          <w:rFonts w:ascii="Helvetica Neue" w:hAnsi="Helvetica Neue" w:cs="Helvetica Neue"/>
          <w:color w:val="000000"/>
          <w:sz w:val="22"/>
          <w:szCs w:val="22"/>
          <w:u w:color="000000"/>
          <w:lang w:eastAsia="en-GB"/>
        </w:rPr>
      </w:pPr>
      <w:r>
        <w:rPr>
          <w:rFonts w:ascii="Helvetica Neue" w:hAnsi="Helvetica Neue" w:cs="Helvetica Neue"/>
          <w:color w:val="000000"/>
          <w:sz w:val="22"/>
          <w:szCs w:val="22"/>
          <w:u w:color="000000"/>
          <w:lang w:eastAsia="en-GB"/>
        </w:rPr>
        <w:t>I began by testing the Twitter API access with a simple task, accessing my twitter timeline, using the api.home_timeline() tweepy method. After successfully doing this I then developed the code further to search for tweets by user and by key word and was able to get my head around the JSON format that tweets are returned it, learning how to access and print specific bits of a tweets such as the location or time it was created. At this stage, using various different methods within the ‘api.’ class alone was only retrieving the default 20 tweets at a time and was limited to 200.</w:t>
      </w:r>
    </w:p>
    <w:p w14:paraId="738784E6" w14:textId="77777777" w:rsidR="009C5F24" w:rsidRDefault="009C5F24" w:rsidP="009C5F24">
      <w:pPr>
        <w:widowControl w:val="0"/>
        <w:autoSpaceDE w:val="0"/>
        <w:autoSpaceDN w:val="0"/>
        <w:adjustRightInd w:val="0"/>
        <w:rPr>
          <w:rFonts w:ascii="Helvetica Neue" w:hAnsi="Helvetica Neue" w:cs="Helvetica Neue"/>
          <w:color w:val="000000"/>
          <w:sz w:val="22"/>
          <w:szCs w:val="22"/>
          <w:u w:color="000000"/>
          <w:lang w:eastAsia="en-GB"/>
        </w:rPr>
      </w:pPr>
    </w:p>
    <w:p w14:paraId="310269A9" w14:textId="77777777" w:rsidR="009C5F24" w:rsidRDefault="009C5F24" w:rsidP="009C5F24">
      <w:pPr>
        <w:widowControl w:val="0"/>
        <w:autoSpaceDE w:val="0"/>
        <w:autoSpaceDN w:val="0"/>
        <w:adjustRightInd w:val="0"/>
        <w:rPr>
          <w:rFonts w:ascii="Helvetica Neue" w:hAnsi="Helvetica Neue" w:cs="Helvetica Neue"/>
          <w:color w:val="000000"/>
          <w:sz w:val="22"/>
          <w:szCs w:val="22"/>
          <w:u w:color="000000"/>
          <w:lang w:eastAsia="en-GB"/>
        </w:rPr>
      </w:pPr>
      <w:r>
        <w:rPr>
          <w:rFonts w:ascii="Helvetica Neue" w:hAnsi="Helvetica Neue" w:cs="Helvetica Neue"/>
          <w:color w:val="000000"/>
          <w:sz w:val="22"/>
          <w:szCs w:val="22"/>
          <w:u w:color="000000"/>
          <w:lang w:eastAsia="en-GB"/>
        </w:rPr>
        <w:t xml:space="preserve">I therefore added in the use of tweepy’s cursor method which automatically handles pagination, allowing for any number of tweets, as assigned to the ‘items’ parameter to be iterated through. Rather than simply printing the tweets I was returning as I had been, the next step was to append each tweet to a list before writing to a data frame where each JSON element could be inputed into a designated column. Having the twitter data stored in this format would then allow for it to be analysed and plotted.  </w:t>
      </w:r>
    </w:p>
    <w:p w14:paraId="68CECB85" w14:textId="77777777" w:rsidR="009C5F24" w:rsidRDefault="009C5F24" w:rsidP="009C5F24">
      <w:pPr>
        <w:widowControl w:val="0"/>
        <w:autoSpaceDE w:val="0"/>
        <w:autoSpaceDN w:val="0"/>
        <w:adjustRightInd w:val="0"/>
        <w:rPr>
          <w:rFonts w:ascii="Helvetica Neue" w:hAnsi="Helvetica Neue" w:cs="Helvetica Neue"/>
          <w:color w:val="000000"/>
          <w:sz w:val="22"/>
          <w:szCs w:val="22"/>
          <w:u w:color="000000"/>
          <w:lang w:eastAsia="en-GB"/>
        </w:rPr>
      </w:pPr>
    </w:p>
    <w:p w14:paraId="7FFA64BB" w14:textId="77777777" w:rsidR="00644ADF" w:rsidRDefault="00644ADF" w:rsidP="009C5F24">
      <w:pPr>
        <w:widowControl w:val="0"/>
        <w:autoSpaceDE w:val="0"/>
        <w:autoSpaceDN w:val="0"/>
        <w:adjustRightInd w:val="0"/>
        <w:rPr>
          <w:rFonts w:ascii="Helvetica Neue" w:hAnsi="Helvetica Neue" w:cs="Helvetica Neue"/>
          <w:color w:val="000000"/>
          <w:sz w:val="22"/>
          <w:szCs w:val="22"/>
          <w:u w:val="single" w:color="000000"/>
          <w:lang w:eastAsia="en-GB"/>
        </w:rPr>
      </w:pPr>
    </w:p>
    <w:p w14:paraId="4F1B2DE8" w14:textId="77777777" w:rsidR="009C5F24" w:rsidRDefault="009C5F24" w:rsidP="009C5F24">
      <w:pPr>
        <w:widowControl w:val="0"/>
        <w:autoSpaceDE w:val="0"/>
        <w:autoSpaceDN w:val="0"/>
        <w:adjustRightInd w:val="0"/>
        <w:rPr>
          <w:rFonts w:ascii="Helvetica Neue" w:hAnsi="Helvetica Neue" w:cs="Helvetica Neue"/>
          <w:color w:val="000000"/>
          <w:sz w:val="22"/>
          <w:szCs w:val="22"/>
          <w:u w:val="single" w:color="000000"/>
          <w:lang w:eastAsia="en-GB"/>
        </w:rPr>
      </w:pPr>
      <w:r>
        <w:rPr>
          <w:rFonts w:ascii="Helvetica Neue" w:hAnsi="Helvetica Neue" w:cs="Helvetica Neue"/>
          <w:color w:val="000000"/>
          <w:sz w:val="22"/>
          <w:szCs w:val="22"/>
          <w:u w:val="single" w:color="000000"/>
          <w:lang w:eastAsia="en-GB"/>
        </w:rPr>
        <w:t>Setting search parameters</w:t>
      </w:r>
    </w:p>
    <w:p w14:paraId="60BCFB17" w14:textId="77777777" w:rsidR="009C5F24" w:rsidRDefault="009C5F24" w:rsidP="009C5F24">
      <w:pPr>
        <w:widowControl w:val="0"/>
        <w:autoSpaceDE w:val="0"/>
        <w:autoSpaceDN w:val="0"/>
        <w:adjustRightInd w:val="0"/>
        <w:rPr>
          <w:rFonts w:ascii="Helvetica Neue" w:hAnsi="Helvetica Neue" w:cs="Helvetica Neue"/>
          <w:color w:val="000000"/>
          <w:sz w:val="22"/>
          <w:szCs w:val="22"/>
          <w:u w:color="000000"/>
          <w:lang w:eastAsia="en-GB"/>
        </w:rPr>
      </w:pPr>
    </w:p>
    <w:p w14:paraId="4CF98B14" w14:textId="77777777" w:rsidR="009C5F24" w:rsidRDefault="009C5F24" w:rsidP="009C5F24">
      <w:pPr>
        <w:widowControl w:val="0"/>
        <w:autoSpaceDE w:val="0"/>
        <w:autoSpaceDN w:val="0"/>
        <w:adjustRightInd w:val="0"/>
        <w:rPr>
          <w:rFonts w:ascii="Helvetica Neue" w:hAnsi="Helvetica Neue" w:cs="Helvetica Neue"/>
          <w:color w:val="000000"/>
          <w:sz w:val="22"/>
          <w:szCs w:val="22"/>
          <w:u w:color="000000"/>
          <w:lang w:eastAsia="en-GB"/>
        </w:rPr>
      </w:pPr>
      <w:r>
        <w:rPr>
          <w:rFonts w:ascii="Helvetica Neue" w:hAnsi="Helvetica Neue" w:cs="Helvetica Neue"/>
          <w:color w:val="000000"/>
          <w:sz w:val="22"/>
          <w:szCs w:val="22"/>
          <w:u w:color="000000"/>
          <w:lang w:eastAsia="en-GB"/>
        </w:rPr>
        <w:t xml:space="preserve">At first, the desired search criteria (‘q’, the word to search for and ‘lang’, the language to search for) were assigned directly to the parameters: </w:t>
      </w:r>
    </w:p>
    <w:p w14:paraId="1C59636C" w14:textId="77777777" w:rsidR="009C5F24" w:rsidRDefault="009C5F24" w:rsidP="009C5F24">
      <w:pPr>
        <w:widowControl w:val="0"/>
        <w:autoSpaceDE w:val="0"/>
        <w:autoSpaceDN w:val="0"/>
        <w:adjustRightInd w:val="0"/>
        <w:rPr>
          <w:rFonts w:ascii="Helvetica Neue" w:hAnsi="Helvetica Neue" w:cs="Helvetica Neue"/>
          <w:color w:val="000000"/>
          <w:sz w:val="22"/>
          <w:szCs w:val="22"/>
          <w:u w:color="000000"/>
          <w:lang w:eastAsia="en-GB"/>
        </w:rPr>
      </w:pPr>
    </w:p>
    <w:p w14:paraId="2C47E1F4" w14:textId="77777777" w:rsidR="009C5F24" w:rsidRDefault="009C5F24" w:rsidP="009C5F24">
      <w:pPr>
        <w:widowControl w:val="0"/>
        <w:autoSpaceDE w:val="0"/>
        <w:autoSpaceDN w:val="0"/>
        <w:adjustRightInd w:val="0"/>
        <w:rPr>
          <w:rFonts w:ascii="Andale Mono" w:hAnsi="Andale Mono" w:cs="Andale Mono"/>
          <w:color w:val="000000"/>
          <w:sz w:val="18"/>
          <w:szCs w:val="18"/>
          <w:u w:color="000000"/>
          <w:lang w:eastAsia="en-GB"/>
        </w:rPr>
      </w:pPr>
      <w:r>
        <w:rPr>
          <w:rFonts w:ascii="Andale Mono" w:hAnsi="Andale Mono" w:cs="Andale Mono"/>
          <w:color w:val="000000"/>
          <w:sz w:val="18"/>
          <w:szCs w:val="18"/>
          <w:u w:color="000000"/>
          <w:lang w:eastAsia="en-GB"/>
        </w:rPr>
        <w:t xml:space="preserve">for tweet in tweepy.Cursor (api.search, q = ‘Brexit’, lang = ‘en’).items(100): </w:t>
      </w:r>
    </w:p>
    <w:p w14:paraId="5CB41E90" w14:textId="77777777" w:rsidR="009C5F24" w:rsidRDefault="009C5F24" w:rsidP="009C5F24">
      <w:pPr>
        <w:widowControl w:val="0"/>
        <w:autoSpaceDE w:val="0"/>
        <w:autoSpaceDN w:val="0"/>
        <w:adjustRightInd w:val="0"/>
        <w:rPr>
          <w:rFonts w:ascii="Andale Mono" w:hAnsi="Andale Mono" w:cs="Andale Mono"/>
          <w:color w:val="000000"/>
          <w:sz w:val="18"/>
          <w:szCs w:val="18"/>
          <w:u w:color="000000"/>
          <w:lang w:eastAsia="en-GB"/>
        </w:rPr>
      </w:pPr>
      <w:r>
        <w:rPr>
          <w:rFonts w:ascii="Andale Mono" w:hAnsi="Andale Mono" w:cs="Andale Mono"/>
          <w:color w:val="000000"/>
          <w:sz w:val="18"/>
          <w:szCs w:val="18"/>
          <w:u w:color="000000"/>
          <w:lang w:eastAsia="en-GB"/>
        </w:rPr>
        <w:t xml:space="preserve">            results.append(tweet)</w:t>
      </w:r>
    </w:p>
    <w:p w14:paraId="05055AC0" w14:textId="77777777" w:rsidR="009C5F24" w:rsidRDefault="009C5F24" w:rsidP="009C5F24">
      <w:pPr>
        <w:widowControl w:val="0"/>
        <w:autoSpaceDE w:val="0"/>
        <w:autoSpaceDN w:val="0"/>
        <w:adjustRightInd w:val="0"/>
        <w:rPr>
          <w:rFonts w:ascii="Helvetica Neue" w:hAnsi="Helvetica Neue" w:cs="Helvetica Neue"/>
          <w:color w:val="000000"/>
          <w:sz w:val="22"/>
          <w:szCs w:val="22"/>
          <w:u w:color="000000"/>
          <w:lang w:eastAsia="en-GB"/>
        </w:rPr>
      </w:pPr>
    </w:p>
    <w:p w14:paraId="39772276" w14:textId="77777777" w:rsidR="009C5F24" w:rsidRDefault="009C5F24" w:rsidP="009C5F24">
      <w:pPr>
        <w:widowControl w:val="0"/>
        <w:autoSpaceDE w:val="0"/>
        <w:autoSpaceDN w:val="0"/>
        <w:adjustRightInd w:val="0"/>
        <w:rPr>
          <w:rFonts w:ascii="Helvetica Neue" w:hAnsi="Helvetica Neue" w:cs="Helvetica Neue"/>
          <w:color w:val="000000"/>
          <w:sz w:val="22"/>
          <w:szCs w:val="22"/>
          <w:u w:color="000000"/>
          <w:lang w:eastAsia="en-GB"/>
        </w:rPr>
      </w:pPr>
      <w:r>
        <w:rPr>
          <w:rFonts w:ascii="Helvetica Neue" w:hAnsi="Helvetica Neue" w:cs="Helvetica Neue"/>
          <w:color w:val="000000"/>
          <w:sz w:val="22"/>
          <w:szCs w:val="22"/>
          <w:u w:color="000000"/>
          <w:lang w:eastAsia="en-GB"/>
        </w:rPr>
        <w:t xml:space="preserve">However, to make it clearer for the user to alter the search criteria I created variables to which to assign the criteria, and assigned these variables to the parameters within the API search: </w:t>
      </w:r>
    </w:p>
    <w:p w14:paraId="2A71D0E0" w14:textId="77777777" w:rsidR="009C5F24" w:rsidRDefault="009C5F24" w:rsidP="009C5F24">
      <w:pPr>
        <w:widowControl w:val="0"/>
        <w:autoSpaceDE w:val="0"/>
        <w:autoSpaceDN w:val="0"/>
        <w:adjustRightInd w:val="0"/>
        <w:rPr>
          <w:rFonts w:ascii="Helvetica Neue" w:hAnsi="Helvetica Neue" w:cs="Helvetica Neue"/>
          <w:color w:val="000000"/>
          <w:sz w:val="22"/>
          <w:szCs w:val="22"/>
          <w:u w:color="000000"/>
          <w:lang w:eastAsia="en-GB"/>
        </w:rPr>
      </w:pPr>
    </w:p>
    <w:p w14:paraId="6B66EA34" w14:textId="77777777" w:rsidR="009C5F24" w:rsidRDefault="009C5F24" w:rsidP="009C5F24">
      <w:pPr>
        <w:widowControl w:val="0"/>
        <w:autoSpaceDE w:val="0"/>
        <w:autoSpaceDN w:val="0"/>
        <w:adjustRightInd w:val="0"/>
        <w:rPr>
          <w:rFonts w:ascii="Andale Mono" w:hAnsi="Andale Mono" w:cs="Andale Mono"/>
          <w:color w:val="000000"/>
          <w:sz w:val="18"/>
          <w:szCs w:val="18"/>
          <w:u w:color="000000"/>
          <w:lang w:eastAsia="en-GB"/>
        </w:rPr>
      </w:pPr>
      <w:r>
        <w:rPr>
          <w:rFonts w:ascii="Andale Mono" w:hAnsi="Andale Mono" w:cs="Andale Mono"/>
          <w:color w:val="000000"/>
          <w:sz w:val="18"/>
          <w:szCs w:val="18"/>
          <w:u w:color="000000"/>
          <w:lang w:eastAsia="en-GB"/>
        </w:rPr>
        <w:t>query = ‘Brexit’</w:t>
      </w:r>
    </w:p>
    <w:p w14:paraId="6633BC02" w14:textId="77777777" w:rsidR="009C5F24" w:rsidRDefault="009C5F24" w:rsidP="009C5F24">
      <w:pPr>
        <w:widowControl w:val="0"/>
        <w:autoSpaceDE w:val="0"/>
        <w:autoSpaceDN w:val="0"/>
        <w:adjustRightInd w:val="0"/>
        <w:rPr>
          <w:rFonts w:ascii="Andale Mono" w:hAnsi="Andale Mono" w:cs="Andale Mono"/>
          <w:color w:val="000000"/>
          <w:sz w:val="18"/>
          <w:szCs w:val="18"/>
          <w:u w:color="000000"/>
          <w:lang w:eastAsia="en-GB"/>
        </w:rPr>
      </w:pPr>
      <w:r>
        <w:rPr>
          <w:rFonts w:ascii="Andale Mono" w:hAnsi="Andale Mono" w:cs="Andale Mono"/>
          <w:color w:val="000000"/>
          <w:sz w:val="18"/>
          <w:szCs w:val="18"/>
          <w:u w:color="000000"/>
          <w:lang w:eastAsia="en-GB"/>
        </w:rPr>
        <w:t xml:space="preserve">language = ‘en’ </w:t>
      </w:r>
    </w:p>
    <w:p w14:paraId="69C080F3" w14:textId="77777777" w:rsidR="009C5F24" w:rsidRDefault="009C5F24" w:rsidP="009C5F24">
      <w:pPr>
        <w:widowControl w:val="0"/>
        <w:autoSpaceDE w:val="0"/>
        <w:autoSpaceDN w:val="0"/>
        <w:adjustRightInd w:val="0"/>
        <w:rPr>
          <w:rFonts w:ascii="Andale Mono" w:hAnsi="Andale Mono" w:cs="Andale Mono"/>
          <w:color w:val="000000"/>
          <w:sz w:val="18"/>
          <w:szCs w:val="18"/>
          <w:u w:color="000000"/>
          <w:lang w:eastAsia="en-GB"/>
        </w:rPr>
      </w:pPr>
      <w:r>
        <w:rPr>
          <w:rFonts w:ascii="Andale Mono" w:hAnsi="Andale Mono" w:cs="Andale Mono"/>
          <w:color w:val="000000"/>
          <w:sz w:val="18"/>
          <w:szCs w:val="18"/>
          <w:u w:color="000000"/>
          <w:lang w:eastAsia="en-GB"/>
        </w:rPr>
        <w:t>n_tweets = 10</w:t>
      </w:r>
    </w:p>
    <w:p w14:paraId="191FDD85" w14:textId="77777777" w:rsidR="009C5F24" w:rsidRDefault="009C5F24" w:rsidP="009C5F24">
      <w:pPr>
        <w:widowControl w:val="0"/>
        <w:autoSpaceDE w:val="0"/>
        <w:autoSpaceDN w:val="0"/>
        <w:adjustRightInd w:val="0"/>
        <w:rPr>
          <w:rFonts w:ascii="Andale Mono" w:hAnsi="Andale Mono" w:cs="Andale Mono"/>
          <w:color w:val="000000"/>
          <w:sz w:val="18"/>
          <w:szCs w:val="18"/>
          <w:u w:color="000000"/>
          <w:lang w:eastAsia="en-GB"/>
        </w:rPr>
      </w:pPr>
    </w:p>
    <w:p w14:paraId="7681F8BA" w14:textId="77777777" w:rsidR="009C5F24" w:rsidRDefault="009C5F24" w:rsidP="009C5F24">
      <w:pPr>
        <w:widowControl w:val="0"/>
        <w:autoSpaceDE w:val="0"/>
        <w:autoSpaceDN w:val="0"/>
        <w:adjustRightInd w:val="0"/>
        <w:rPr>
          <w:rFonts w:ascii="Andale Mono" w:hAnsi="Andale Mono" w:cs="Andale Mono"/>
          <w:color w:val="000000"/>
          <w:sz w:val="18"/>
          <w:szCs w:val="18"/>
          <w:u w:color="000000"/>
          <w:lang w:eastAsia="en-GB"/>
        </w:rPr>
      </w:pPr>
      <w:r>
        <w:rPr>
          <w:rFonts w:ascii="Andale Mono" w:hAnsi="Andale Mono" w:cs="Andale Mono"/>
          <w:color w:val="000000"/>
          <w:sz w:val="18"/>
          <w:szCs w:val="18"/>
          <w:u w:color="000000"/>
          <w:lang w:eastAsia="en-GB"/>
        </w:rPr>
        <w:t xml:space="preserve">for tweet in tweepy.Cursor (api.search, q = query, lang = language).items(n_tweets): </w:t>
      </w:r>
    </w:p>
    <w:p w14:paraId="732FE75C" w14:textId="77777777" w:rsidR="009C5F24" w:rsidRDefault="009C5F24" w:rsidP="009C5F24">
      <w:pPr>
        <w:widowControl w:val="0"/>
        <w:autoSpaceDE w:val="0"/>
        <w:autoSpaceDN w:val="0"/>
        <w:adjustRightInd w:val="0"/>
        <w:rPr>
          <w:rFonts w:ascii="Andale Mono" w:hAnsi="Andale Mono" w:cs="Andale Mono"/>
          <w:color w:val="000000"/>
          <w:sz w:val="18"/>
          <w:szCs w:val="18"/>
          <w:u w:color="000000"/>
          <w:lang w:eastAsia="en-GB"/>
        </w:rPr>
      </w:pPr>
      <w:r>
        <w:rPr>
          <w:rFonts w:ascii="Andale Mono" w:hAnsi="Andale Mono" w:cs="Andale Mono"/>
          <w:color w:val="000000"/>
          <w:sz w:val="18"/>
          <w:szCs w:val="18"/>
          <w:u w:color="000000"/>
          <w:lang w:eastAsia="en-GB"/>
        </w:rPr>
        <w:t xml:space="preserve">            results.append(tweet)</w:t>
      </w:r>
    </w:p>
    <w:p w14:paraId="0FCBB4ED" w14:textId="77777777" w:rsidR="009C5F24" w:rsidRDefault="009C5F24" w:rsidP="009C5F24">
      <w:pPr>
        <w:widowControl w:val="0"/>
        <w:autoSpaceDE w:val="0"/>
        <w:autoSpaceDN w:val="0"/>
        <w:adjustRightInd w:val="0"/>
        <w:rPr>
          <w:rFonts w:ascii="Helvetica Neue" w:hAnsi="Helvetica Neue" w:cs="Helvetica Neue"/>
          <w:color w:val="000000"/>
          <w:sz w:val="22"/>
          <w:szCs w:val="22"/>
          <w:u w:color="000000"/>
          <w:lang w:eastAsia="en-GB"/>
        </w:rPr>
      </w:pPr>
    </w:p>
    <w:p w14:paraId="14E8AF5B" w14:textId="77777777" w:rsidR="009C5F24" w:rsidRDefault="009C5F24" w:rsidP="009C5F24">
      <w:pPr>
        <w:widowControl w:val="0"/>
        <w:autoSpaceDE w:val="0"/>
        <w:autoSpaceDN w:val="0"/>
        <w:adjustRightInd w:val="0"/>
        <w:rPr>
          <w:rFonts w:ascii="Helvetica Neue" w:hAnsi="Helvetica Neue" w:cs="Helvetica Neue"/>
          <w:color w:val="000000"/>
          <w:sz w:val="22"/>
          <w:szCs w:val="22"/>
          <w:u w:val="single" w:color="000000"/>
          <w:lang w:eastAsia="en-GB"/>
        </w:rPr>
      </w:pPr>
      <w:r>
        <w:rPr>
          <w:rFonts w:ascii="Helvetica Neue" w:hAnsi="Helvetica Neue" w:cs="Helvetica Neue"/>
          <w:color w:val="000000"/>
          <w:sz w:val="22"/>
          <w:szCs w:val="22"/>
          <w:u w:val="single" w:color="000000"/>
          <w:lang w:eastAsia="en-GB"/>
        </w:rPr>
        <w:t xml:space="preserve">Plot bar chart/pie chart </w:t>
      </w:r>
    </w:p>
    <w:p w14:paraId="3D9C05EF" w14:textId="77777777" w:rsidR="009C5F24" w:rsidRDefault="009C5F24" w:rsidP="009C5F24">
      <w:pPr>
        <w:widowControl w:val="0"/>
        <w:autoSpaceDE w:val="0"/>
        <w:autoSpaceDN w:val="0"/>
        <w:adjustRightInd w:val="0"/>
        <w:rPr>
          <w:rFonts w:ascii="Helvetica Neue" w:hAnsi="Helvetica Neue" w:cs="Helvetica Neue"/>
          <w:color w:val="000000"/>
          <w:sz w:val="22"/>
          <w:szCs w:val="22"/>
          <w:u w:val="single" w:color="000000"/>
          <w:lang w:eastAsia="en-GB"/>
        </w:rPr>
      </w:pPr>
    </w:p>
    <w:p w14:paraId="259C6D6E" w14:textId="77777777" w:rsidR="009C5F24" w:rsidRDefault="009C5F24" w:rsidP="009C5F24">
      <w:pPr>
        <w:widowControl w:val="0"/>
        <w:autoSpaceDE w:val="0"/>
        <w:autoSpaceDN w:val="0"/>
        <w:adjustRightInd w:val="0"/>
        <w:rPr>
          <w:rFonts w:ascii="Helvetica Neue" w:hAnsi="Helvetica Neue" w:cs="Helvetica Neue"/>
          <w:color w:val="000000"/>
          <w:sz w:val="22"/>
          <w:szCs w:val="22"/>
          <w:u w:color="000000"/>
          <w:lang w:eastAsia="en-GB"/>
        </w:rPr>
      </w:pPr>
      <w:r>
        <w:rPr>
          <w:rFonts w:ascii="Helvetica Neue" w:hAnsi="Helvetica Neue" w:cs="Helvetica Neue"/>
          <w:color w:val="000000"/>
          <w:sz w:val="22"/>
          <w:szCs w:val="22"/>
          <w:u w:color="000000"/>
          <w:lang w:eastAsia="en-GB"/>
        </w:rPr>
        <w:t xml:space="preserve">In order to plot the outcomes of the sentiment analysis I utilised the Python plotting library, matplotlib as I felt the results would be easier to interpret when visualised.  </w:t>
      </w:r>
    </w:p>
    <w:p w14:paraId="7D1ED300" w14:textId="77777777" w:rsidR="009C5F24" w:rsidRDefault="009C5F24" w:rsidP="009C5F24">
      <w:pPr>
        <w:widowControl w:val="0"/>
        <w:autoSpaceDE w:val="0"/>
        <w:autoSpaceDN w:val="0"/>
        <w:adjustRightInd w:val="0"/>
        <w:rPr>
          <w:rFonts w:ascii="Helvetica Neue" w:hAnsi="Helvetica Neue" w:cs="Helvetica Neue"/>
          <w:color w:val="000000"/>
          <w:sz w:val="22"/>
          <w:szCs w:val="22"/>
          <w:u w:color="000000"/>
          <w:lang w:eastAsia="en-GB"/>
        </w:rPr>
      </w:pPr>
    </w:p>
    <w:p w14:paraId="22919020" w14:textId="77777777" w:rsidR="009C5F24" w:rsidRDefault="009C5F24" w:rsidP="009C5F24">
      <w:pPr>
        <w:widowControl w:val="0"/>
        <w:autoSpaceDE w:val="0"/>
        <w:autoSpaceDN w:val="0"/>
        <w:adjustRightInd w:val="0"/>
        <w:rPr>
          <w:rFonts w:ascii="Helvetica Neue" w:hAnsi="Helvetica Neue" w:cs="Helvetica Neue"/>
          <w:color w:val="000000"/>
          <w:sz w:val="22"/>
          <w:szCs w:val="22"/>
          <w:u w:color="000000"/>
          <w:lang w:eastAsia="en-GB"/>
        </w:rPr>
      </w:pPr>
      <w:r>
        <w:rPr>
          <w:rFonts w:ascii="Helvetica Neue" w:hAnsi="Helvetica Neue" w:cs="Helvetica Neue"/>
          <w:color w:val="000000"/>
          <w:sz w:val="22"/>
          <w:szCs w:val="22"/>
          <w:u w:color="000000"/>
          <w:lang w:eastAsia="en-GB"/>
        </w:rPr>
        <w:t xml:space="preserve">I initially tried to plot the bar chart by pulling data directly from ‘data_set’ but realised that a calculation, to determine how many tweets of each sentiment class there were, was needed first. Pandas method value_count was used to return the count of each unique value in the ‘Sentiment Class’ column of ‘data_set’ and the result was assigned to a variable that could be passed into the plot functions. </w:t>
      </w:r>
    </w:p>
    <w:p w14:paraId="4552EF78" w14:textId="77777777" w:rsidR="009C5F24" w:rsidRDefault="009C5F24" w:rsidP="009C5F24">
      <w:pPr>
        <w:widowControl w:val="0"/>
        <w:autoSpaceDE w:val="0"/>
        <w:autoSpaceDN w:val="0"/>
        <w:adjustRightInd w:val="0"/>
        <w:rPr>
          <w:rFonts w:ascii="Helvetica Neue" w:hAnsi="Helvetica Neue" w:cs="Helvetica Neue"/>
          <w:color w:val="000000"/>
          <w:sz w:val="22"/>
          <w:szCs w:val="22"/>
          <w:u w:color="000000"/>
          <w:lang w:eastAsia="en-GB"/>
        </w:rPr>
      </w:pPr>
    </w:p>
    <w:p w14:paraId="19B9B240" w14:textId="77777777" w:rsidR="009C5F24" w:rsidRDefault="009C5F24" w:rsidP="009C5F24">
      <w:pPr>
        <w:widowControl w:val="0"/>
        <w:autoSpaceDE w:val="0"/>
        <w:autoSpaceDN w:val="0"/>
        <w:adjustRightInd w:val="0"/>
        <w:rPr>
          <w:rFonts w:ascii="Helvetica Neue" w:hAnsi="Helvetica Neue" w:cs="Helvetica Neue"/>
          <w:color w:val="000000"/>
          <w:sz w:val="22"/>
          <w:szCs w:val="22"/>
          <w:u w:color="000000"/>
          <w:lang w:eastAsia="en-GB"/>
        </w:rPr>
      </w:pPr>
      <w:r>
        <w:rPr>
          <w:rFonts w:ascii="Helvetica Neue" w:hAnsi="Helvetica Neue" w:cs="Helvetica Neue"/>
          <w:color w:val="000000"/>
          <w:sz w:val="22"/>
          <w:szCs w:val="22"/>
          <w:u w:color="000000"/>
          <w:lang w:eastAsia="en-GB"/>
        </w:rPr>
        <w:t xml:space="preserve">Within the value_count documentation I found that setting the ‘normalize’ parameter to True would calculate the frequency of each sentiment class rather than count which provided the values necessary to then plot a pie chart.  </w:t>
      </w:r>
    </w:p>
    <w:p w14:paraId="03F80B0F" w14:textId="77777777" w:rsidR="009C5F24" w:rsidRDefault="009C5F24" w:rsidP="009C5F24">
      <w:pPr>
        <w:widowControl w:val="0"/>
        <w:autoSpaceDE w:val="0"/>
        <w:autoSpaceDN w:val="0"/>
        <w:adjustRightInd w:val="0"/>
        <w:rPr>
          <w:rFonts w:ascii="Helvetica Neue" w:hAnsi="Helvetica Neue" w:cs="Helvetica Neue"/>
          <w:color w:val="000000"/>
          <w:sz w:val="22"/>
          <w:szCs w:val="22"/>
          <w:u w:color="000000"/>
          <w:lang w:eastAsia="en-GB"/>
        </w:rPr>
      </w:pPr>
    </w:p>
    <w:p w14:paraId="5DCCEEB4" w14:textId="77777777" w:rsidR="009C5F24" w:rsidRDefault="009C5F24" w:rsidP="009C5F24">
      <w:pPr>
        <w:widowControl w:val="0"/>
        <w:autoSpaceDE w:val="0"/>
        <w:autoSpaceDN w:val="0"/>
        <w:adjustRightInd w:val="0"/>
        <w:rPr>
          <w:rFonts w:ascii="Helvetica Neue" w:hAnsi="Helvetica Neue" w:cs="Helvetica Neue"/>
          <w:color w:val="000000"/>
          <w:sz w:val="22"/>
          <w:szCs w:val="22"/>
          <w:u w:color="000000"/>
          <w:lang w:eastAsia="en-GB"/>
        </w:rPr>
      </w:pPr>
      <w:r>
        <w:rPr>
          <w:rFonts w:ascii="Helvetica Neue" w:hAnsi="Helvetica Neue" w:cs="Helvetica Neue"/>
          <w:color w:val="000000"/>
          <w:sz w:val="22"/>
          <w:szCs w:val="22"/>
          <w:u w:color="000000"/>
          <w:lang w:eastAsia="en-GB"/>
        </w:rPr>
        <w:t xml:space="preserve">Plots were cropped slightly at the edges when saved to png which was resolved by setting the ‘bbox_inches’ parameter to ‘tight’ to ensure whole figure its saved. </w:t>
      </w:r>
    </w:p>
    <w:p w14:paraId="19EE4855" w14:textId="77777777" w:rsidR="009C5F24" w:rsidRDefault="009C5F24" w:rsidP="009C5F24">
      <w:pPr>
        <w:widowControl w:val="0"/>
        <w:autoSpaceDE w:val="0"/>
        <w:autoSpaceDN w:val="0"/>
        <w:adjustRightInd w:val="0"/>
        <w:rPr>
          <w:rFonts w:ascii="Helvetica Neue" w:hAnsi="Helvetica Neue" w:cs="Helvetica Neue"/>
          <w:color w:val="000000"/>
          <w:sz w:val="22"/>
          <w:szCs w:val="22"/>
          <w:u w:color="000000"/>
          <w:lang w:eastAsia="en-GB"/>
        </w:rPr>
      </w:pPr>
    </w:p>
    <w:p w14:paraId="6559AFA8" w14:textId="77777777" w:rsidR="009C5F24" w:rsidRDefault="009C5F24" w:rsidP="009C5F24">
      <w:pPr>
        <w:widowControl w:val="0"/>
        <w:autoSpaceDE w:val="0"/>
        <w:autoSpaceDN w:val="0"/>
        <w:adjustRightInd w:val="0"/>
        <w:rPr>
          <w:rFonts w:ascii="Helvetica Neue" w:hAnsi="Helvetica Neue" w:cs="Helvetica Neue"/>
          <w:color w:val="000000"/>
          <w:sz w:val="22"/>
          <w:szCs w:val="22"/>
          <w:u w:val="single" w:color="000000"/>
          <w:lang w:eastAsia="en-GB"/>
        </w:rPr>
      </w:pPr>
      <w:r>
        <w:rPr>
          <w:rFonts w:ascii="Helvetica Neue" w:hAnsi="Helvetica Neue" w:cs="Helvetica Neue"/>
          <w:color w:val="000000"/>
          <w:sz w:val="22"/>
          <w:szCs w:val="22"/>
          <w:u w:val="single" w:color="000000"/>
          <w:lang w:eastAsia="en-GB"/>
        </w:rPr>
        <w:t xml:space="preserve">Searching by User </w:t>
      </w:r>
    </w:p>
    <w:p w14:paraId="3CB4A483" w14:textId="77777777" w:rsidR="009C5F24" w:rsidRDefault="009C5F24" w:rsidP="009C5F24">
      <w:pPr>
        <w:widowControl w:val="0"/>
        <w:autoSpaceDE w:val="0"/>
        <w:autoSpaceDN w:val="0"/>
        <w:adjustRightInd w:val="0"/>
        <w:rPr>
          <w:rFonts w:ascii="Helvetica Neue" w:hAnsi="Helvetica Neue" w:cs="Helvetica Neue"/>
          <w:color w:val="000000"/>
          <w:sz w:val="22"/>
          <w:szCs w:val="22"/>
          <w:u w:color="000000"/>
          <w:lang w:eastAsia="en-GB"/>
        </w:rPr>
      </w:pPr>
    </w:p>
    <w:p w14:paraId="7917FF51" w14:textId="77777777" w:rsidR="009C5F24" w:rsidRDefault="009C5F24" w:rsidP="009C5F24">
      <w:pPr>
        <w:widowControl w:val="0"/>
        <w:autoSpaceDE w:val="0"/>
        <w:autoSpaceDN w:val="0"/>
        <w:adjustRightInd w:val="0"/>
        <w:rPr>
          <w:rFonts w:ascii="Helvetica Neue" w:hAnsi="Helvetica Neue" w:cs="Helvetica Neue"/>
          <w:color w:val="000000"/>
          <w:sz w:val="22"/>
          <w:szCs w:val="22"/>
          <w:u w:color="000000"/>
          <w:lang w:eastAsia="en-GB"/>
        </w:rPr>
      </w:pPr>
      <w:r>
        <w:rPr>
          <w:rFonts w:ascii="Helvetica Neue" w:hAnsi="Helvetica Neue" w:cs="Helvetica Neue"/>
          <w:color w:val="000000"/>
          <w:sz w:val="22"/>
          <w:szCs w:val="22"/>
          <w:u w:color="000000"/>
          <w:lang w:eastAsia="en-GB"/>
        </w:rPr>
        <w:t xml:space="preserve">In my early exploration of tweepy functions I was searching for tweets created by a specified user and wanted to add a way to carry out a search in this way as well as by key word. However, this would require two different tweepy methods, alternative search criteria and would impact aspects of outputs such as titles.  </w:t>
      </w:r>
    </w:p>
    <w:p w14:paraId="28AABC71" w14:textId="77777777" w:rsidR="009C5F24" w:rsidRDefault="009C5F24" w:rsidP="009C5F24">
      <w:pPr>
        <w:widowControl w:val="0"/>
        <w:autoSpaceDE w:val="0"/>
        <w:autoSpaceDN w:val="0"/>
        <w:adjustRightInd w:val="0"/>
        <w:rPr>
          <w:rFonts w:ascii="Helvetica Neue" w:hAnsi="Helvetica Neue" w:cs="Helvetica Neue"/>
          <w:color w:val="000000"/>
          <w:sz w:val="22"/>
          <w:szCs w:val="22"/>
          <w:u w:color="000000"/>
          <w:lang w:eastAsia="en-GB"/>
        </w:rPr>
      </w:pPr>
    </w:p>
    <w:p w14:paraId="390BF1D3" w14:textId="77777777" w:rsidR="009C5F24" w:rsidRDefault="009C5F24" w:rsidP="009C5F24">
      <w:pPr>
        <w:widowControl w:val="0"/>
        <w:autoSpaceDE w:val="0"/>
        <w:autoSpaceDN w:val="0"/>
        <w:adjustRightInd w:val="0"/>
        <w:rPr>
          <w:rFonts w:ascii="Helvetica Neue" w:hAnsi="Helvetica Neue" w:cs="Helvetica Neue"/>
          <w:color w:val="000000"/>
          <w:sz w:val="22"/>
          <w:szCs w:val="22"/>
          <w:u w:color="000000"/>
          <w:lang w:eastAsia="en-GB"/>
        </w:rPr>
      </w:pPr>
      <w:r>
        <w:rPr>
          <w:rFonts w:ascii="Helvetica Neue" w:hAnsi="Helvetica Neue" w:cs="Helvetica Neue"/>
          <w:color w:val="000000"/>
          <w:sz w:val="22"/>
          <w:szCs w:val="22"/>
          <w:u w:color="000000"/>
          <w:lang w:eastAsia="en-GB"/>
        </w:rPr>
        <w:t xml:space="preserve">To resolve this I first added a ‘user’ variable to which the user could assign a twitter username to. I then created a ‘search_by’ variable that the user could set to ‘Word’ or ‘User’. This allowed me to implement ‘if’ statements based on this variable, to differentiate between the code for searching by key word and by user.  </w:t>
      </w:r>
    </w:p>
    <w:p w14:paraId="1A48FD07" w14:textId="77777777" w:rsidR="009C5F24" w:rsidRDefault="009C5F24" w:rsidP="009C5F24">
      <w:pPr>
        <w:widowControl w:val="0"/>
        <w:autoSpaceDE w:val="0"/>
        <w:autoSpaceDN w:val="0"/>
        <w:adjustRightInd w:val="0"/>
        <w:rPr>
          <w:rFonts w:ascii="Helvetica Neue" w:hAnsi="Helvetica Neue" w:cs="Helvetica Neue"/>
          <w:color w:val="000000"/>
          <w:sz w:val="22"/>
          <w:szCs w:val="22"/>
          <w:u w:color="000000"/>
          <w:lang w:eastAsia="en-GB"/>
        </w:rPr>
      </w:pPr>
    </w:p>
    <w:p w14:paraId="7D1FB30E" w14:textId="77777777" w:rsidR="009C5F24" w:rsidRDefault="009C5F24" w:rsidP="009C5F24">
      <w:pPr>
        <w:widowControl w:val="0"/>
        <w:autoSpaceDE w:val="0"/>
        <w:autoSpaceDN w:val="0"/>
        <w:adjustRightInd w:val="0"/>
        <w:rPr>
          <w:rFonts w:ascii="Andale Mono" w:hAnsi="Andale Mono" w:cs="Andale Mono"/>
          <w:color w:val="000000"/>
          <w:sz w:val="18"/>
          <w:szCs w:val="18"/>
          <w:u w:color="000000"/>
          <w:lang w:eastAsia="en-GB"/>
        </w:rPr>
      </w:pPr>
      <w:r>
        <w:rPr>
          <w:rFonts w:ascii="Andale Mono" w:hAnsi="Andale Mono" w:cs="Andale Mono"/>
          <w:color w:val="000000"/>
          <w:sz w:val="18"/>
          <w:szCs w:val="18"/>
          <w:u w:color="000000"/>
          <w:lang w:eastAsia="en-GB"/>
        </w:rPr>
        <w:t>if search_by == 'Word':</w:t>
      </w:r>
    </w:p>
    <w:p w14:paraId="44252529" w14:textId="77777777" w:rsidR="009C5F24" w:rsidRDefault="009C5F24" w:rsidP="009C5F24">
      <w:pPr>
        <w:widowControl w:val="0"/>
        <w:autoSpaceDE w:val="0"/>
        <w:autoSpaceDN w:val="0"/>
        <w:adjustRightInd w:val="0"/>
        <w:rPr>
          <w:rFonts w:ascii="Andale Mono" w:hAnsi="Andale Mono" w:cs="Andale Mono"/>
          <w:color w:val="000000"/>
          <w:sz w:val="18"/>
          <w:szCs w:val="18"/>
          <w:u w:color="000000"/>
          <w:lang w:eastAsia="en-GB"/>
        </w:rPr>
      </w:pPr>
      <w:r>
        <w:rPr>
          <w:rFonts w:ascii="Andale Mono" w:hAnsi="Andale Mono" w:cs="Andale Mono"/>
          <w:color w:val="000000"/>
          <w:sz w:val="18"/>
          <w:szCs w:val="18"/>
          <w:u w:color="000000"/>
          <w:lang w:eastAsia="en-GB"/>
        </w:rPr>
        <w:t xml:space="preserve">        for tweet in tweepy.Cursor (api.search, q = query,lang=language).items(n_tweets): </w:t>
      </w:r>
    </w:p>
    <w:p w14:paraId="600F6026" w14:textId="77777777" w:rsidR="009C5F24" w:rsidRDefault="009C5F24" w:rsidP="009C5F24">
      <w:pPr>
        <w:widowControl w:val="0"/>
        <w:autoSpaceDE w:val="0"/>
        <w:autoSpaceDN w:val="0"/>
        <w:adjustRightInd w:val="0"/>
        <w:rPr>
          <w:rFonts w:ascii="Andale Mono" w:hAnsi="Andale Mono" w:cs="Andale Mono"/>
          <w:color w:val="000000"/>
          <w:sz w:val="18"/>
          <w:szCs w:val="18"/>
          <w:u w:color="000000"/>
          <w:lang w:eastAsia="en-GB"/>
        </w:rPr>
      </w:pPr>
      <w:r>
        <w:rPr>
          <w:rFonts w:ascii="Andale Mono" w:hAnsi="Andale Mono" w:cs="Andale Mono"/>
          <w:color w:val="000000"/>
          <w:sz w:val="18"/>
          <w:szCs w:val="18"/>
          <w:u w:color="000000"/>
          <w:lang w:eastAsia="en-GB"/>
        </w:rPr>
        <w:t xml:space="preserve">            results.append(tweet)</w:t>
      </w:r>
    </w:p>
    <w:p w14:paraId="48E86BDE" w14:textId="77777777" w:rsidR="009C5F24" w:rsidRDefault="009C5F24" w:rsidP="009C5F24">
      <w:pPr>
        <w:widowControl w:val="0"/>
        <w:autoSpaceDE w:val="0"/>
        <w:autoSpaceDN w:val="0"/>
        <w:adjustRightInd w:val="0"/>
        <w:rPr>
          <w:rFonts w:ascii="Andale Mono" w:hAnsi="Andale Mono" w:cs="Andale Mono"/>
          <w:color w:val="000000"/>
          <w:sz w:val="18"/>
          <w:szCs w:val="18"/>
          <w:u w:color="000000"/>
          <w:lang w:eastAsia="en-GB"/>
        </w:rPr>
      </w:pPr>
      <w:r>
        <w:rPr>
          <w:rFonts w:ascii="Andale Mono" w:hAnsi="Andale Mono" w:cs="Andale Mono"/>
          <w:color w:val="000000"/>
          <w:sz w:val="18"/>
          <w:szCs w:val="18"/>
          <w:u w:color="000000"/>
          <w:lang w:eastAsia="en-GB"/>
        </w:rPr>
        <w:t xml:space="preserve">    else:</w:t>
      </w:r>
    </w:p>
    <w:p w14:paraId="177F0A3A" w14:textId="77777777" w:rsidR="009C5F24" w:rsidRDefault="009C5F24" w:rsidP="009C5F24">
      <w:pPr>
        <w:widowControl w:val="0"/>
        <w:autoSpaceDE w:val="0"/>
        <w:autoSpaceDN w:val="0"/>
        <w:adjustRightInd w:val="0"/>
        <w:rPr>
          <w:rFonts w:ascii="Andale Mono" w:hAnsi="Andale Mono" w:cs="Andale Mono"/>
          <w:color w:val="000000"/>
          <w:sz w:val="18"/>
          <w:szCs w:val="18"/>
          <w:u w:color="000000"/>
          <w:lang w:eastAsia="en-GB"/>
        </w:rPr>
      </w:pPr>
      <w:r>
        <w:rPr>
          <w:rFonts w:ascii="Andale Mono" w:hAnsi="Andale Mono" w:cs="Andale Mono"/>
          <w:color w:val="000000"/>
          <w:sz w:val="18"/>
          <w:szCs w:val="18"/>
          <w:u w:color="000000"/>
          <w:lang w:eastAsia="en-GB"/>
        </w:rPr>
        <w:t xml:space="preserve">        for tweet in tweepy.Cursor (api.user_timeline, id=user,).items(n_tweets): </w:t>
      </w:r>
    </w:p>
    <w:p w14:paraId="7FB82018" w14:textId="77777777" w:rsidR="009C5F24" w:rsidRDefault="009C5F24" w:rsidP="009C5F24">
      <w:pPr>
        <w:widowControl w:val="0"/>
        <w:autoSpaceDE w:val="0"/>
        <w:autoSpaceDN w:val="0"/>
        <w:adjustRightInd w:val="0"/>
        <w:rPr>
          <w:rFonts w:ascii="Andale Mono" w:hAnsi="Andale Mono" w:cs="Andale Mono"/>
          <w:color w:val="000000"/>
          <w:sz w:val="18"/>
          <w:szCs w:val="18"/>
          <w:u w:color="000000"/>
          <w:lang w:eastAsia="en-GB"/>
        </w:rPr>
      </w:pPr>
      <w:r>
        <w:rPr>
          <w:rFonts w:ascii="Andale Mono" w:hAnsi="Andale Mono" w:cs="Andale Mono"/>
          <w:color w:val="000000"/>
          <w:sz w:val="18"/>
          <w:szCs w:val="18"/>
          <w:u w:color="000000"/>
          <w:lang w:eastAsia="en-GB"/>
        </w:rPr>
        <w:t xml:space="preserve">            results.append(tweet)</w:t>
      </w:r>
    </w:p>
    <w:p w14:paraId="55B42E6E" w14:textId="77777777" w:rsidR="009C5F24" w:rsidRDefault="009C5F24" w:rsidP="009C5F24">
      <w:pPr>
        <w:widowControl w:val="0"/>
        <w:autoSpaceDE w:val="0"/>
        <w:autoSpaceDN w:val="0"/>
        <w:adjustRightInd w:val="0"/>
        <w:rPr>
          <w:rFonts w:ascii="Helvetica Neue" w:hAnsi="Helvetica Neue" w:cs="Helvetica Neue"/>
          <w:color w:val="000000"/>
          <w:sz w:val="22"/>
          <w:szCs w:val="22"/>
          <w:u w:color="000000"/>
          <w:lang w:eastAsia="en-GB"/>
        </w:rPr>
      </w:pPr>
    </w:p>
    <w:p w14:paraId="7C661995" w14:textId="77777777" w:rsidR="009C5F24" w:rsidRDefault="009C5F24" w:rsidP="009C5F24">
      <w:pPr>
        <w:widowControl w:val="0"/>
        <w:autoSpaceDE w:val="0"/>
        <w:autoSpaceDN w:val="0"/>
        <w:adjustRightInd w:val="0"/>
        <w:rPr>
          <w:rFonts w:ascii="Helvetica Neue" w:hAnsi="Helvetica Neue" w:cs="Helvetica Neue"/>
          <w:color w:val="000000"/>
          <w:sz w:val="22"/>
          <w:szCs w:val="22"/>
          <w:u w:color="000000"/>
          <w:lang w:eastAsia="en-GB"/>
        </w:rPr>
      </w:pPr>
      <w:r>
        <w:rPr>
          <w:rFonts w:ascii="Helvetica Neue" w:hAnsi="Helvetica Neue" w:cs="Helvetica Neue"/>
          <w:color w:val="000000"/>
          <w:sz w:val="22"/>
          <w:szCs w:val="22"/>
          <w:u w:color="000000"/>
          <w:lang w:eastAsia="en-GB"/>
        </w:rPr>
        <w:t>To resolve the issue of ouput titles, my first solution was to define two separate functions for each output, each with different labels/titles and use ‘if’ statements to control which of the functions to call depending on the type of search carried out:</w:t>
      </w:r>
    </w:p>
    <w:p w14:paraId="73F07159" w14:textId="77777777" w:rsidR="009C5F24" w:rsidRDefault="009C5F24" w:rsidP="009C5F24">
      <w:pPr>
        <w:widowControl w:val="0"/>
        <w:autoSpaceDE w:val="0"/>
        <w:autoSpaceDN w:val="0"/>
        <w:adjustRightInd w:val="0"/>
        <w:rPr>
          <w:rFonts w:ascii="Helvetica Neue" w:hAnsi="Helvetica Neue" w:cs="Helvetica Neue"/>
          <w:color w:val="000000"/>
          <w:sz w:val="22"/>
          <w:szCs w:val="22"/>
          <w:u w:color="000000"/>
          <w:lang w:eastAsia="en-GB"/>
        </w:rPr>
      </w:pPr>
    </w:p>
    <w:p w14:paraId="6A3945DC" w14:textId="77777777" w:rsidR="009C5F24" w:rsidRDefault="009C5F24" w:rsidP="009C5F24">
      <w:pPr>
        <w:widowControl w:val="0"/>
        <w:autoSpaceDE w:val="0"/>
        <w:autoSpaceDN w:val="0"/>
        <w:adjustRightInd w:val="0"/>
        <w:rPr>
          <w:rFonts w:ascii="Andale Mono" w:hAnsi="Andale Mono" w:cs="Andale Mono"/>
          <w:color w:val="000000"/>
          <w:sz w:val="18"/>
          <w:szCs w:val="18"/>
          <w:u w:color="000000"/>
          <w:lang w:eastAsia="en-GB"/>
        </w:rPr>
      </w:pPr>
      <w:r>
        <w:rPr>
          <w:rFonts w:ascii="Andale Mono" w:hAnsi="Andale Mono" w:cs="Andale Mono"/>
          <w:color w:val="000000"/>
          <w:sz w:val="18"/>
          <w:szCs w:val="18"/>
          <w:u w:color="000000"/>
          <w:lang w:eastAsia="en-GB"/>
        </w:rPr>
        <w:t>def bar_chart_word(sentiment_count):</w:t>
      </w:r>
    </w:p>
    <w:p w14:paraId="323A03BB" w14:textId="77777777" w:rsidR="009C5F24" w:rsidRDefault="009C5F24" w:rsidP="009C5F24">
      <w:pPr>
        <w:widowControl w:val="0"/>
        <w:autoSpaceDE w:val="0"/>
        <w:autoSpaceDN w:val="0"/>
        <w:adjustRightInd w:val="0"/>
        <w:rPr>
          <w:rFonts w:ascii="Andale Mono" w:hAnsi="Andale Mono" w:cs="Andale Mono"/>
          <w:color w:val="000000"/>
          <w:sz w:val="18"/>
          <w:szCs w:val="18"/>
          <w:u w:color="000000"/>
          <w:lang w:eastAsia="en-GB"/>
        </w:rPr>
      </w:pPr>
      <w:r>
        <w:rPr>
          <w:rFonts w:ascii="Andale Mono" w:hAnsi="Andale Mono" w:cs="Andale Mono"/>
          <w:color w:val="000000"/>
          <w:sz w:val="18"/>
          <w:szCs w:val="18"/>
          <w:u w:color="000000"/>
          <w:lang w:eastAsia="en-GB"/>
        </w:rPr>
        <w:t xml:space="preserve">    index = np.arange(len(sentiment_count))</w:t>
      </w:r>
    </w:p>
    <w:p w14:paraId="76ADEB9B" w14:textId="77777777" w:rsidR="009C5F24" w:rsidRDefault="009C5F24" w:rsidP="009C5F24">
      <w:pPr>
        <w:widowControl w:val="0"/>
        <w:autoSpaceDE w:val="0"/>
        <w:autoSpaceDN w:val="0"/>
        <w:adjustRightInd w:val="0"/>
        <w:rPr>
          <w:rFonts w:ascii="Andale Mono" w:hAnsi="Andale Mono" w:cs="Andale Mono"/>
          <w:color w:val="000000"/>
          <w:sz w:val="18"/>
          <w:szCs w:val="18"/>
          <w:u w:color="000000"/>
          <w:lang w:eastAsia="en-GB"/>
        </w:rPr>
      </w:pPr>
      <w:r>
        <w:rPr>
          <w:rFonts w:ascii="Andale Mono" w:hAnsi="Andale Mono" w:cs="Andale Mono"/>
          <w:color w:val="000000"/>
          <w:sz w:val="18"/>
          <w:szCs w:val="18"/>
          <w:u w:color="000000"/>
          <w:lang w:eastAsia="en-GB"/>
        </w:rPr>
        <w:t xml:space="preserve">    plt.bar(index, sentiment_count, color = '#7EC0EE')</w:t>
      </w:r>
    </w:p>
    <w:p w14:paraId="09348EE0" w14:textId="77777777" w:rsidR="009C5F24" w:rsidRDefault="009C5F24" w:rsidP="009C5F24">
      <w:pPr>
        <w:widowControl w:val="0"/>
        <w:autoSpaceDE w:val="0"/>
        <w:autoSpaceDN w:val="0"/>
        <w:adjustRightInd w:val="0"/>
        <w:rPr>
          <w:rFonts w:ascii="Andale Mono" w:hAnsi="Andale Mono" w:cs="Andale Mono"/>
          <w:color w:val="000000"/>
          <w:sz w:val="18"/>
          <w:szCs w:val="18"/>
          <w:u w:color="000000"/>
          <w:lang w:eastAsia="en-GB"/>
        </w:rPr>
      </w:pPr>
      <w:r>
        <w:rPr>
          <w:rFonts w:ascii="Andale Mono" w:hAnsi="Andale Mono" w:cs="Andale Mono"/>
          <w:color w:val="000000"/>
          <w:sz w:val="18"/>
          <w:szCs w:val="18"/>
          <w:u w:color="000000"/>
          <w:lang w:eastAsia="en-GB"/>
        </w:rPr>
        <w:t xml:space="preserve">    plt.xlabel('Sentiment Class', fontsize=10)</w:t>
      </w:r>
    </w:p>
    <w:p w14:paraId="4059DAB4" w14:textId="77777777" w:rsidR="009C5F24" w:rsidRDefault="009C5F24" w:rsidP="009C5F24">
      <w:pPr>
        <w:widowControl w:val="0"/>
        <w:autoSpaceDE w:val="0"/>
        <w:autoSpaceDN w:val="0"/>
        <w:adjustRightInd w:val="0"/>
        <w:rPr>
          <w:rFonts w:ascii="Andale Mono" w:hAnsi="Andale Mono" w:cs="Andale Mono"/>
          <w:color w:val="000000"/>
          <w:sz w:val="18"/>
          <w:szCs w:val="18"/>
          <w:u w:color="000000"/>
          <w:lang w:eastAsia="en-GB"/>
        </w:rPr>
      </w:pPr>
      <w:r>
        <w:rPr>
          <w:rFonts w:ascii="Andale Mono" w:hAnsi="Andale Mono" w:cs="Andale Mono"/>
          <w:color w:val="000000"/>
          <w:sz w:val="18"/>
          <w:szCs w:val="18"/>
          <w:u w:color="000000"/>
          <w:lang w:eastAsia="en-GB"/>
        </w:rPr>
        <w:t xml:space="preserve">    plt.ylabel('Number of Tweets', fontsize=10)</w:t>
      </w:r>
    </w:p>
    <w:p w14:paraId="5227EF20" w14:textId="77777777" w:rsidR="009C5F24" w:rsidRDefault="009C5F24" w:rsidP="009C5F24">
      <w:pPr>
        <w:widowControl w:val="0"/>
        <w:autoSpaceDE w:val="0"/>
        <w:autoSpaceDN w:val="0"/>
        <w:adjustRightInd w:val="0"/>
        <w:rPr>
          <w:rFonts w:ascii="Andale Mono" w:hAnsi="Andale Mono" w:cs="Andale Mono"/>
          <w:color w:val="000000"/>
          <w:sz w:val="18"/>
          <w:szCs w:val="18"/>
          <w:u w:color="000000"/>
          <w:lang w:eastAsia="en-GB"/>
        </w:rPr>
      </w:pPr>
      <w:r>
        <w:rPr>
          <w:rFonts w:ascii="Andale Mono" w:hAnsi="Andale Mono" w:cs="Andale Mono"/>
          <w:color w:val="000000"/>
          <w:sz w:val="18"/>
          <w:szCs w:val="18"/>
          <w:u w:color="000000"/>
          <w:lang w:eastAsia="en-GB"/>
        </w:rPr>
        <w:t xml:space="preserve">    plt.xticks(index, sentiment_count.index, fontsize=10, rotation=30)</w:t>
      </w:r>
    </w:p>
    <w:p w14:paraId="610D8041" w14:textId="77777777" w:rsidR="009C5F24" w:rsidRDefault="009C5F24" w:rsidP="009C5F24">
      <w:pPr>
        <w:widowControl w:val="0"/>
        <w:autoSpaceDE w:val="0"/>
        <w:autoSpaceDN w:val="0"/>
        <w:adjustRightInd w:val="0"/>
        <w:rPr>
          <w:rFonts w:ascii="Andale Mono" w:hAnsi="Andale Mono" w:cs="Andale Mono"/>
          <w:color w:val="000000"/>
          <w:sz w:val="18"/>
          <w:szCs w:val="18"/>
          <w:u w:color="000000"/>
          <w:lang w:eastAsia="en-GB"/>
        </w:rPr>
      </w:pPr>
      <w:r>
        <w:rPr>
          <w:rFonts w:ascii="Andale Mono" w:hAnsi="Andale Mono" w:cs="Andale Mono"/>
          <w:color w:val="000000"/>
          <w:sz w:val="18"/>
          <w:szCs w:val="18"/>
          <w:u w:color="000000"/>
          <w:lang w:eastAsia="en-GB"/>
        </w:rPr>
        <w:t xml:space="preserve">    plt.title("Sentiment Count of Tweets Containing Search Term " + '"' + query + '"')</w:t>
      </w:r>
    </w:p>
    <w:p w14:paraId="5DFE3173" w14:textId="77777777" w:rsidR="009C5F24" w:rsidRDefault="009C5F24" w:rsidP="009C5F24">
      <w:pPr>
        <w:widowControl w:val="0"/>
        <w:autoSpaceDE w:val="0"/>
        <w:autoSpaceDN w:val="0"/>
        <w:adjustRightInd w:val="0"/>
        <w:rPr>
          <w:rFonts w:ascii="Andale Mono" w:hAnsi="Andale Mono" w:cs="Andale Mono"/>
          <w:color w:val="000000"/>
          <w:sz w:val="18"/>
          <w:szCs w:val="18"/>
          <w:u w:color="000000"/>
          <w:lang w:eastAsia="en-GB"/>
        </w:rPr>
      </w:pPr>
      <w:r>
        <w:rPr>
          <w:rFonts w:ascii="Andale Mono" w:hAnsi="Andale Mono" w:cs="Andale Mono"/>
          <w:color w:val="000000"/>
          <w:sz w:val="18"/>
          <w:szCs w:val="18"/>
          <w:u w:color="000000"/>
          <w:lang w:eastAsia="en-GB"/>
        </w:rPr>
        <w:t xml:space="preserve">    plt.savefig('/200925978_Assess_2/barchart.png', bbox_inches = 'tight')</w:t>
      </w:r>
    </w:p>
    <w:p w14:paraId="7BBC01EF" w14:textId="77777777" w:rsidR="009C5F24" w:rsidRDefault="009C5F24" w:rsidP="009C5F24">
      <w:pPr>
        <w:widowControl w:val="0"/>
        <w:autoSpaceDE w:val="0"/>
        <w:autoSpaceDN w:val="0"/>
        <w:adjustRightInd w:val="0"/>
        <w:rPr>
          <w:rFonts w:ascii="Andale Mono" w:hAnsi="Andale Mono" w:cs="Andale Mono"/>
          <w:color w:val="000000"/>
          <w:sz w:val="18"/>
          <w:szCs w:val="18"/>
          <w:u w:color="000000"/>
          <w:lang w:eastAsia="en-GB"/>
        </w:rPr>
      </w:pPr>
      <w:r>
        <w:rPr>
          <w:rFonts w:ascii="Andale Mono" w:hAnsi="Andale Mono" w:cs="Andale Mono"/>
          <w:color w:val="000000"/>
          <w:sz w:val="18"/>
          <w:szCs w:val="18"/>
          <w:u w:color="000000"/>
          <w:lang w:eastAsia="en-GB"/>
        </w:rPr>
        <w:t xml:space="preserve">    plt.show()</w:t>
      </w:r>
    </w:p>
    <w:p w14:paraId="76A32302" w14:textId="77777777" w:rsidR="009C5F24" w:rsidRDefault="009C5F24" w:rsidP="009C5F24">
      <w:pPr>
        <w:widowControl w:val="0"/>
        <w:autoSpaceDE w:val="0"/>
        <w:autoSpaceDN w:val="0"/>
        <w:adjustRightInd w:val="0"/>
        <w:rPr>
          <w:rFonts w:ascii="Andale Mono" w:hAnsi="Andale Mono" w:cs="Andale Mono"/>
          <w:color w:val="000000"/>
          <w:sz w:val="18"/>
          <w:szCs w:val="18"/>
          <w:u w:color="000000"/>
          <w:lang w:eastAsia="en-GB"/>
        </w:rPr>
      </w:pPr>
    </w:p>
    <w:p w14:paraId="6B830739" w14:textId="77777777" w:rsidR="009C5F24" w:rsidRDefault="009C5F24" w:rsidP="009C5F24">
      <w:pPr>
        <w:widowControl w:val="0"/>
        <w:autoSpaceDE w:val="0"/>
        <w:autoSpaceDN w:val="0"/>
        <w:adjustRightInd w:val="0"/>
        <w:rPr>
          <w:rFonts w:ascii="Andale Mono" w:hAnsi="Andale Mono" w:cs="Andale Mono"/>
          <w:color w:val="000000"/>
          <w:sz w:val="18"/>
          <w:szCs w:val="18"/>
          <w:u w:color="000000"/>
          <w:lang w:eastAsia="en-GB"/>
        </w:rPr>
      </w:pPr>
      <w:r>
        <w:rPr>
          <w:rFonts w:ascii="Andale Mono" w:hAnsi="Andale Mono" w:cs="Andale Mono"/>
          <w:color w:val="000000"/>
          <w:sz w:val="18"/>
          <w:szCs w:val="18"/>
          <w:u w:color="000000"/>
          <w:lang w:eastAsia="en-GB"/>
        </w:rPr>
        <w:t>def bar_chart_user(sentiment_count):</w:t>
      </w:r>
    </w:p>
    <w:p w14:paraId="1CB90D85" w14:textId="77777777" w:rsidR="009C5F24" w:rsidRDefault="009C5F24" w:rsidP="009C5F24">
      <w:pPr>
        <w:widowControl w:val="0"/>
        <w:autoSpaceDE w:val="0"/>
        <w:autoSpaceDN w:val="0"/>
        <w:adjustRightInd w:val="0"/>
        <w:rPr>
          <w:rFonts w:ascii="Andale Mono" w:hAnsi="Andale Mono" w:cs="Andale Mono"/>
          <w:color w:val="000000"/>
          <w:sz w:val="18"/>
          <w:szCs w:val="18"/>
          <w:u w:color="000000"/>
          <w:lang w:eastAsia="en-GB"/>
        </w:rPr>
      </w:pPr>
      <w:r>
        <w:rPr>
          <w:rFonts w:ascii="Andale Mono" w:hAnsi="Andale Mono" w:cs="Andale Mono"/>
          <w:color w:val="000000"/>
          <w:sz w:val="18"/>
          <w:szCs w:val="18"/>
          <w:u w:color="000000"/>
          <w:lang w:eastAsia="en-GB"/>
        </w:rPr>
        <w:t xml:space="preserve">    index = np.arange(len(sentiment_count))</w:t>
      </w:r>
    </w:p>
    <w:p w14:paraId="02486BE1" w14:textId="77777777" w:rsidR="009C5F24" w:rsidRDefault="009C5F24" w:rsidP="009C5F24">
      <w:pPr>
        <w:widowControl w:val="0"/>
        <w:autoSpaceDE w:val="0"/>
        <w:autoSpaceDN w:val="0"/>
        <w:adjustRightInd w:val="0"/>
        <w:rPr>
          <w:rFonts w:ascii="Andale Mono" w:hAnsi="Andale Mono" w:cs="Andale Mono"/>
          <w:color w:val="000000"/>
          <w:sz w:val="18"/>
          <w:szCs w:val="18"/>
          <w:u w:color="000000"/>
          <w:lang w:eastAsia="en-GB"/>
        </w:rPr>
      </w:pPr>
      <w:r>
        <w:rPr>
          <w:rFonts w:ascii="Andale Mono" w:hAnsi="Andale Mono" w:cs="Andale Mono"/>
          <w:color w:val="000000"/>
          <w:sz w:val="18"/>
          <w:szCs w:val="18"/>
          <w:u w:color="000000"/>
          <w:lang w:eastAsia="en-GB"/>
        </w:rPr>
        <w:t xml:space="preserve">    plt.bar(index, sentiment_count, color = '#7EC0EE')</w:t>
      </w:r>
    </w:p>
    <w:p w14:paraId="2F5F51EF" w14:textId="77777777" w:rsidR="009C5F24" w:rsidRDefault="009C5F24" w:rsidP="009C5F24">
      <w:pPr>
        <w:widowControl w:val="0"/>
        <w:autoSpaceDE w:val="0"/>
        <w:autoSpaceDN w:val="0"/>
        <w:adjustRightInd w:val="0"/>
        <w:rPr>
          <w:rFonts w:ascii="Andale Mono" w:hAnsi="Andale Mono" w:cs="Andale Mono"/>
          <w:color w:val="000000"/>
          <w:sz w:val="18"/>
          <w:szCs w:val="18"/>
          <w:u w:color="000000"/>
          <w:lang w:eastAsia="en-GB"/>
        </w:rPr>
      </w:pPr>
      <w:r>
        <w:rPr>
          <w:rFonts w:ascii="Andale Mono" w:hAnsi="Andale Mono" w:cs="Andale Mono"/>
          <w:color w:val="000000"/>
          <w:sz w:val="18"/>
          <w:szCs w:val="18"/>
          <w:u w:color="000000"/>
          <w:lang w:eastAsia="en-GB"/>
        </w:rPr>
        <w:t xml:space="preserve">    plt.xlabel('Sentiment Class', fontsize=10)</w:t>
      </w:r>
    </w:p>
    <w:p w14:paraId="76D70455" w14:textId="77777777" w:rsidR="009C5F24" w:rsidRDefault="009C5F24" w:rsidP="009C5F24">
      <w:pPr>
        <w:widowControl w:val="0"/>
        <w:autoSpaceDE w:val="0"/>
        <w:autoSpaceDN w:val="0"/>
        <w:adjustRightInd w:val="0"/>
        <w:rPr>
          <w:rFonts w:ascii="Andale Mono" w:hAnsi="Andale Mono" w:cs="Andale Mono"/>
          <w:color w:val="000000"/>
          <w:sz w:val="18"/>
          <w:szCs w:val="18"/>
          <w:u w:color="000000"/>
          <w:lang w:eastAsia="en-GB"/>
        </w:rPr>
      </w:pPr>
      <w:r>
        <w:rPr>
          <w:rFonts w:ascii="Andale Mono" w:hAnsi="Andale Mono" w:cs="Andale Mono"/>
          <w:color w:val="000000"/>
          <w:sz w:val="18"/>
          <w:szCs w:val="18"/>
          <w:u w:color="000000"/>
          <w:lang w:eastAsia="en-GB"/>
        </w:rPr>
        <w:t xml:space="preserve">    plt.ylabel('Number of Tweets', fontsize=10)</w:t>
      </w:r>
    </w:p>
    <w:p w14:paraId="31CE1ECD" w14:textId="77777777" w:rsidR="009C5F24" w:rsidRDefault="009C5F24" w:rsidP="009C5F24">
      <w:pPr>
        <w:widowControl w:val="0"/>
        <w:autoSpaceDE w:val="0"/>
        <w:autoSpaceDN w:val="0"/>
        <w:adjustRightInd w:val="0"/>
        <w:rPr>
          <w:rFonts w:ascii="Andale Mono" w:hAnsi="Andale Mono" w:cs="Andale Mono"/>
          <w:color w:val="000000"/>
          <w:sz w:val="18"/>
          <w:szCs w:val="18"/>
          <w:u w:color="000000"/>
          <w:lang w:eastAsia="en-GB"/>
        </w:rPr>
      </w:pPr>
      <w:r>
        <w:rPr>
          <w:rFonts w:ascii="Andale Mono" w:hAnsi="Andale Mono" w:cs="Andale Mono"/>
          <w:color w:val="000000"/>
          <w:sz w:val="18"/>
          <w:szCs w:val="18"/>
          <w:u w:color="000000"/>
          <w:lang w:eastAsia="en-GB"/>
        </w:rPr>
        <w:t xml:space="preserve">    plt.xticks(index, sentiment_count.index, fontsize=10, rotation=30)</w:t>
      </w:r>
    </w:p>
    <w:p w14:paraId="4B8063EE" w14:textId="77777777" w:rsidR="009C5F24" w:rsidRDefault="009C5F24" w:rsidP="009C5F24">
      <w:pPr>
        <w:widowControl w:val="0"/>
        <w:autoSpaceDE w:val="0"/>
        <w:autoSpaceDN w:val="0"/>
        <w:adjustRightInd w:val="0"/>
        <w:rPr>
          <w:rFonts w:ascii="Andale Mono" w:hAnsi="Andale Mono" w:cs="Andale Mono"/>
          <w:color w:val="000000"/>
          <w:sz w:val="18"/>
          <w:szCs w:val="18"/>
          <w:u w:color="000000"/>
          <w:lang w:eastAsia="en-GB"/>
        </w:rPr>
      </w:pPr>
      <w:r>
        <w:rPr>
          <w:rFonts w:ascii="Andale Mono" w:hAnsi="Andale Mono" w:cs="Andale Mono"/>
          <w:color w:val="000000"/>
          <w:sz w:val="18"/>
          <w:szCs w:val="18"/>
          <w:u w:color="000000"/>
          <w:lang w:eastAsia="en-GB"/>
        </w:rPr>
        <w:t xml:space="preserve">    plt.title("Sentiment Count of Tweets by " + '"' +  user  + '"')</w:t>
      </w:r>
    </w:p>
    <w:p w14:paraId="178689EA" w14:textId="77777777" w:rsidR="009C5F24" w:rsidRDefault="009C5F24" w:rsidP="009C5F24">
      <w:pPr>
        <w:widowControl w:val="0"/>
        <w:autoSpaceDE w:val="0"/>
        <w:autoSpaceDN w:val="0"/>
        <w:adjustRightInd w:val="0"/>
        <w:rPr>
          <w:rFonts w:ascii="Andale Mono" w:hAnsi="Andale Mono" w:cs="Andale Mono"/>
          <w:color w:val="000000"/>
          <w:sz w:val="18"/>
          <w:szCs w:val="18"/>
          <w:u w:color="000000"/>
          <w:lang w:eastAsia="en-GB"/>
        </w:rPr>
      </w:pPr>
      <w:r>
        <w:rPr>
          <w:rFonts w:ascii="Andale Mono" w:hAnsi="Andale Mono" w:cs="Andale Mono"/>
          <w:color w:val="000000"/>
          <w:sz w:val="18"/>
          <w:szCs w:val="18"/>
          <w:u w:color="000000"/>
          <w:lang w:eastAsia="en-GB"/>
        </w:rPr>
        <w:t xml:space="preserve">    plt.savefig('/200925978_Assess_2/barchart.png', bbox_inches = 'tight')</w:t>
      </w:r>
    </w:p>
    <w:p w14:paraId="1F65916E" w14:textId="77777777" w:rsidR="009C5F24" w:rsidRDefault="009C5F24" w:rsidP="009C5F24">
      <w:pPr>
        <w:widowControl w:val="0"/>
        <w:autoSpaceDE w:val="0"/>
        <w:autoSpaceDN w:val="0"/>
        <w:adjustRightInd w:val="0"/>
        <w:rPr>
          <w:rFonts w:ascii="Andale Mono" w:hAnsi="Andale Mono" w:cs="Andale Mono"/>
          <w:color w:val="000000"/>
          <w:sz w:val="18"/>
          <w:szCs w:val="18"/>
          <w:u w:color="000000"/>
          <w:lang w:eastAsia="en-GB"/>
        </w:rPr>
      </w:pPr>
      <w:r>
        <w:rPr>
          <w:rFonts w:ascii="Andale Mono" w:hAnsi="Andale Mono" w:cs="Andale Mono"/>
          <w:color w:val="000000"/>
          <w:sz w:val="18"/>
          <w:szCs w:val="18"/>
          <w:u w:color="000000"/>
          <w:lang w:eastAsia="en-GB"/>
        </w:rPr>
        <w:t xml:space="preserve">    plt.show()</w:t>
      </w:r>
    </w:p>
    <w:p w14:paraId="1688DE03" w14:textId="77777777" w:rsidR="009C5F24" w:rsidRDefault="009C5F24" w:rsidP="009C5F24">
      <w:pPr>
        <w:widowControl w:val="0"/>
        <w:autoSpaceDE w:val="0"/>
        <w:autoSpaceDN w:val="0"/>
        <w:adjustRightInd w:val="0"/>
        <w:rPr>
          <w:rFonts w:ascii="Helvetica Neue" w:hAnsi="Helvetica Neue" w:cs="Helvetica Neue"/>
          <w:color w:val="000000"/>
          <w:sz w:val="22"/>
          <w:szCs w:val="22"/>
          <w:u w:color="000000"/>
          <w:lang w:eastAsia="en-GB"/>
        </w:rPr>
      </w:pPr>
    </w:p>
    <w:p w14:paraId="1BB9E3A5" w14:textId="77777777" w:rsidR="009C5F24" w:rsidRDefault="009C5F24" w:rsidP="009C5F24">
      <w:pPr>
        <w:widowControl w:val="0"/>
        <w:autoSpaceDE w:val="0"/>
        <w:autoSpaceDN w:val="0"/>
        <w:adjustRightInd w:val="0"/>
        <w:rPr>
          <w:rFonts w:ascii="Andale Mono" w:hAnsi="Andale Mono" w:cs="Andale Mono"/>
          <w:color w:val="000000"/>
          <w:sz w:val="18"/>
          <w:szCs w:val="18"/>
          <w:u w:color="000000"/>
          <w:lang w:eastAsia="en-GB"/>
        </w:rPr>
      </w:pPr>
      <w:r>
        <w:rPr>
          <w:rFonts w:ascii="Andale Mono" w:hAnsi="Andale Mono" w:cs="Andale Mono"/>
          <w:color w:val="000000"/>
          <w:sz w:val="18"/>
          <w:szCs w:val="18"/>
          <w:u w:color="000000"/>
          <w:lang w:eastAsia="en-GB"/>
        </w:rPr>
        <w:t>if search_by == ‘Word’:</w:t>
      </w:r>
    </w:p>
    <w:p w14:paraId="455F0084" w14:textId="77777777" w:rsidR="009C5F24" w:rsidRDefault="009C5F24" w:rsidP="009C5F24">
      <w:pPr>
        <w:widowControl w:val="0"/>
        <w:autoSpaceDE w:val="0"/>
        <w:autoSpaceDN w:val="0"/>
        <w:adjustRightInd w:val="0"/>
        <w:rPr>
          <w:rFonts w:ascii="Andale Mono" w:hAnsi="Andale Mono" w:cs="Andale Mono"/>
          <w:color w:val="000000"/>
          <w:sz w:val="18"/>
          <w:szCs w:val="18"/>
          <w:u w:color="000000"/>
          <w:lang w:eastAsia="en-GB"/>
        </w:rPr>
      </w:pPr>
      <w:r>
        <w:rPr>
          <w:rFonts w:ascii="Andale Mono" w:hAnsi="Andale Mono" w:cs="Andale Mono"/>
          <w:color w:val="000000"/>
          <w:sz w:val="18"/>
          <w:szCs w:val="18"/>
          <w:u w:color="000000"/>
          <w:lang w:eastAsia="en-GB"/>
        </w:rPr>
        <w:t xml:space="preserve">    bar_chart_word()</w:t>
      </w:r>
    </w:p>
    <w:p w14:paraId="68A39E0B" w14:textId="77777777" w:rsidR="009C5F24" w:rsidRDefault="009C5F24" w:rsidP="009C5F24">
      <w:pPr>
        <w:widowControl w:val="0"/>
        <w:autoSpaceDE w:val="0"/>
        <w:autoSpaceDN w:val="0"/>
        <w:adjustRightInd w:val="0"/>
        <w:rPr>
          <w:rFonts w:ascii="Andale Mono" w:hAnsi="Andale Mono" w:cs="Andale Mono"/>
          <w:color w:val="000000"/>
          <w:sz w:val="18"/>
          <w:szCs w:val="18"/>
          <w:u w:color="000000"/>
          <w:lang w:eastAsia="en-GB"/>
        </w:rPr>
      </w:pPr>
      <w:r>
        <w:rPr>
          <w:rFonts w:ascii="Andale Mono" w:hAnsi="Andale Mono" w:cs="Andale Mono"/>
          <w:color w:val="000000"/>
          <w:sz w:val="18"/>
          <w:szCs w:val="18"/>
          <w:u w:color="000000"/>
          <w:lang w:eastAsia="en-GB"/>
        </w:rPr>
        <w:t>else:</w:t>
      </w:r>
    </w:p>
    <w:p w14:paraId="67F300E2" w14:textId="77777777" w:rsidR="009C5F24" w:rsidRDefault="009C5F24" w:rsidP="009C5F24">
      <w:pPr>
        <w:widowControl w:val="0"/>
        <w:autoSpaceDE w:val="0"/>
        <w:autoSpaceDN w:val="0"/>
        <w:adjustRightInd w:val="0"/>
        <w:rPr>
          <w:rFonts w:ascii="Andale Mono" w:hAnsi="Andale Mono" w:cs="Andale Mono"/>
          <w:color w:val="000000"/>
          <w:sz w:val="18"/>
          <w:szCs w:val="18"/>
          <w:u w:color="000000"/>
          <w:lang w:eastAsia="en-GB"/>
        </w:rPr>
      </w:pPr>
      <w:r>
        <w:rPr>
          <w:rFonts w:ascii="Andale Mono" w:hAnsi="Andale Mono" w:cs="Andale Mono"/>
          <w:color w:val="000000"/>
          <w:sz w:val="18"/>
          <w:szCs w:val="18"/>
          <w:u w:color="000000"/>
          <w:lang w:eastAsia="en-GB"/>
        </w:rPr>
        <w:t xml:space="preserve">    bar_chart_user()</w:t>
      </w:r>
    </w:p>
    <w:p w14:paraId="7075C5BA" w14:textId="77777777" w:rsidR="009C5F24" w:rsidRDefault="009C5F24" w:rsidP="009C5F24">
      <w:pPr>
        <w:widowControl w:val="0"/>
        <w:autoSpaceDE w:val="0"/>
        <w:autoSpaceDN w:val="0"/>
        <w:adjustRightInd w:val="0"/>
        <w:rPr>
          <w:rFonts w:ascii="Helvetica Neue" w:hAnsi="Helvetica Neue" w:cs="Helvetica Neue"/>
          <w:color w:val="000000"/>
          <w:sz w:val="22"/>
          <w:szCs w:val="22"/>
          <w:u w:color="000000"/>
          <w:lang w:eastAsia="en-GB"/>
        </w:rPr>
      </w:pPr>
      <w:r>
        <w:rPr>
          <w:rFonts w:ascii="Helvetica Neue" w:hAnsi="Helvetica Neue" w:cs="Helvetica Neue"/>
          <w:color w:val="000000"/>
          <w:sz w:val="22"/>
          <w:szCs w:val="22"/>
          <w:u w:color="000000"/>
          <w:lang w:eastAsia="en-GB"/>
        </w:rPr>
        <w:t xml:space="preserve">However, this involved a lot of extra lines of code so I simplified it by adding ‘if’ statements into the original output functions to specify different titles depending on the search type.  </w:t>
      </w:r>
    </w:p>
    <w:p w14:paraId="712F526D" w14:textId="77777777" w:rsidR="009C5F24" w:rsidRDefault="009C5F24" w:rsidP="009C5F24">
      <w:pPr>
        <w:widowControl w:val="0"/>
        <w:autoSpaceDE w:val="0"/>
        <w:autoSpaceDN w:val="0"/>
        <w:adjustRightInd w:val="0"/>
        <w:rPr>
          <w:rFonts w:ascii="Helvetica Neue" w:hAnsi="Helvetica Neue" w:cs="Helvetica Neue"/>
          <w:color w:val="000000"/>
          <w:sz w:val="22"/>
          <w:szCs w:val="22"/>
          <w:u w:color="000000"/>
          <w:lang w:eastAsia="en-GB"/>
        </w:rPr>
      </w:pPr>
    </w:p>
    <w:p w14:paraId="3F7A0221" w14:textId="77777777" w:rsidR="009C5F24" w:rsidRDefault="009C5F24" w:rsidP="009C5F24">
      <w:pPr>
        <w:widowControl w:val="0"/>
        <w:autoSpaceDE w:val="0"/>
        <w:autoSpaceDN w:val="0"/>
        <w:adjustRightInd w:val="0"/>
        <w:rPr>
          <w:rFonts w:ascii="Helvetica Neue" w:hAnsi="Helvetica Neue" w:cs="Helvetica Neue"/>
          <w:color w:val="000000"/>
          <w:sz w:val="22"/>
          <w:szCs w:val="22"/>
          <w:u w:val="single" w:color="000000"/>
          <w:lang w:eastAsia="en-GB"/>
        </w:rPr>
      </w:pPr>
      <w:r>
        <w:rPr>
          <w:rFonts w:ascii="Helvetica Neue" w:hAnsi="Helvetica Neue" w:cs="Helvetica Neue"/>
          <w:color w:val="000000"/>
          <w:sz w:val="22"/>
          <w:szCs w:val="22"/>
          <w:u w:val="single" w:color="000000"/>
          <w:lang w:eastAsia="en-GB"/>
        </w:rPr>
        <w:t>Adding a GUI</w:t>
      </w:r>
    </w:p>
    <w:p w14:paraId="46B0806F" w14:textId="77777777" w:rsidR="009C5F24" w:rsidRDefault="009C5F24" w:rsidP="009C5F24">
      <w:pPr>
        <w:widowControl w:val="0"/>
        <w:autoSpaceDE w:val="0"/>
        <w:autoSpaceDN w:val="0"/>
        <w:adjustRightInd w:val="0"/>
        <w:rPr>
          <w:rFonts w:ascii="Helvetica Neue" w:hAnsi="Helvetica Neue" w:cs="Helvetica Neue"/>
          <w:color w:val="000000"/>
          <w:sz w:val="22"/>
          <w:szCs w:val="22"/>
          <w:u w:color="000000"/>
          <w:lang w:eastAsia="en-GB"/>
        </w:rPr>
      </w:pPr>
    </w:p>
    <w:p w14:paraId="7C3BF0FF" w14:textId="77777777" w:rsidR="009C5F24" w:rsidRDefault="009C5F24" w:rsidP="009C5F24">
      <w:pPr>
        <w:widowControl w:val="0"/>
        <w:autoSpaceDE w:val="0"/>
        <w:autoSpaceDN w:val="0"/>
        <w:adjustRightInd w:val="0"/>
        <w:rPr>
          <w:rFonts w:ascii="Helvetica Neue" w:hAnsi="Helvetica Neue" w:cs="Helvetica Neue"/>
          <w:color w:val="000000"/>
          <w:sz w:val="22"/>
          <w:szCs w:val="22"/>
          <w:u w:color="000000"/>
          <w:lang w:eastAsia="en-GB"/>
        </w:rPr>
      </w:pPr>
      <w:r>
        <w:rPr>
          <w:rFonts w:ascii="Helvetica Neue" w:hAnsi="Helvetica Neue" w:cs="Helvetica Neue"/>
          <w:color w:val="000000"/>
          <w:sz w:val="22"/>
          <w:szCs w:val="22"/>
          <w:u w:color="000000"/>
          <w:lang w:eastAsia="en-GB"/>
        </w:rPr>
        <w:t xml:space="preserve">Though adding variables made it easier for the user to input their search criteria I felt that a Graphical User Interface (GUI) would be a more intuitive way for these details to be entered. To create this I used Python’s standard  GUI package, tkinter.  </w:t>
      </w:r>
    </w:p>
    <w:p w14:paraId="22995C34" w14:textId="77777777" w:rsidR="009C5F24" w:rsidRDefault="009C5F24" w:rsidP="009C5F24">
      <w:pPr>
        <w:widowControl w:val="0"/>
        <w:autoSpaceDE w:val="0"/>
        <w:autoSpaceDN w:val="0"/>
        <w:adjustRightInd w:val="0"/>
        <w:rPr>
          <w:rFonts w:ascii="Helvetica Neue" w:hAnsi="Helvetica Neue" w:cs="Helvetica Neue"/>
          <w:color w:val="000000"/>
          <w:sz w:val="22"/>
          <w:szCs w:val="22"/>
          <w:u w:color="000000"/>
          <w:lang w:eastAsia="en-GB"/>
        </w:rPr>
      </w:pPr>
    </w:p>
    <w:p w14:paraId="7072EA37" w14:textId="77777777" w:rsidR="009C5F24" w:rsidRDefault="009C5F24" w:rsidP="009C5F24">
      <w:pPr>
        <w:widowControl w:val="0"/>
        <w:autoSpaceDE w:val="0"/>
        <w:autoSpaceDN w:val="0"/>
        <w:adjustRightInd w:val="0"/>
        <w:rPr>
          <w:rFonts w:ascii="Helvetica Neue" w:hAnsi="Helvetica Neue" w:cs="Helvetica Neue"/>
          <w:color w:val="000000"/>
          <w:sz w:val="22"/>
          <w:szCs w:val="22"/>
          <w:u w:color="000000"/>
          <w:lang w:eastAsia="en-GB"/>
        </w:rPr>
      </w:pPr>
      <w:r>
        <w:rPr>
          <w:rFonts w:ascii="Helvetica Neue" w:hAnsi="Helvetica Neue" w:cs="Helvetica Neue"/>
          <w:color w:val="000000"/>
          <w:sz w:val="22"/>
          <w:szCs w:val="22"/>
          <w:u w:color="000000"/>
          <w:lang w:eastAsia="en-GB"/>
        </w:rPr>
        <w:t xml:space="preserve">Initially I used the ‘entry’ tkinter widget to allow the user to enter a string of text into input boxes labeled “Search by’, ‘Language’, ‘Search Term/Username’ and ‘No. of Tweets’. This  method was appropriate for the user to enter the query and number of tweets however, when setting the search criteria I decided that a dropdown menu would be more suitable to ensure that the user could only select either ‘Word’ or ‘Username’.  This involved using tkinters OptionMenu class to create a menu, with the contents taken from a dictionary created containing the two options. As the ‘language’ parameters of the tweepy search requires the chosen language to be input in 639-1 language code format I decided that a dropdown menu for this input may also be more suitable and prevent confusion. I therefore created a dictionary of the most commonly spoken language and their language codes and set up a dropdown menu of these codes within the GUI, setting the default to ‘en’ (English).  </w:t>
      </w:r>
    </w:p>
    <w:p w14:paraId="03902A15" w14:textId="77777777" w:rsidR="009C5F24" w:rsidRDefault="009C5F24" w:rsidP="009C5F24">
      <w:pPr>
        <w:widowControl w:val="0"/>
        <w:autoSpaceDE w:val="0"/>
        <w:autoSpaceDN w:val="0"/>
        <w:adjustRightInd w:val="0"/>
        <w:rPr>
          <w:rFonts w:ascii="Helvetica Neue" w:hAnsi="Helvetica Neue" w:cs="Helvetica Neue"/>
          <w:color w:val="000000"/>
          <w:sz w:val="22"/>
          <w:szCs w:val="22"/>
          <w:u w:color="000000"/>
          <w:lang w:eastAsia="en-GB"/>
        </w:rPr>
      </w:pPr>
    </w:p>
    <w:p w14:paraId="4CAB22E6" w14:textId="77777777" w:rsidR="009C5F24" w:rsidRDefault="009C5F24" w:rsidP="009C5F24">
      <w:pPr>
        <w:widowControl w:val="0"/>
        <w:autoSpaceDE w:val="0"/>
        <w:autoSpaceDN w:val="0"/>
        <w:adjustRightInd w:val="0"/>
        <w:rPr>
          <w:rFonts w:ascii="Helvetica Neue" w:hAnsi="Helvetica Neue" w:cs="Helvetica Neue"/>
          <w:color w:val="000000"/>
          <w:sz w:val="22"/>
          <w:szCs w:val="22"/>
          <w:u w:color="000000"/>
          <w:lang w:eastAsia="en-GB"/>
        </w:rPr>
      </w:pPr>
      <w:r>
        <w:rPr>
          <w:rFonts w:ascii="Helvetica Neue" w:hAnsi="Helvetica Neue" w:cs="Helvetica Neue"/>
          <w:color w:val="000000"/>
          <w:sz w:val="22"/>
          <w:szCs w:val="22"/>
          <w:u w:color="000000"/>
          <w:lang w:eastAsia="en-GB"/>
        </w:rPr>
        <w:t>In order for the code to run I then had to experiment with how to assign the user inputs from the GUI to the variables assigned to the tweepy search parameters. Each input widget was assigned to a variable such as ‘count_input’ so I initially used these:</w:t>
      </w:r>
    </w:p>
    <w:p w14:paraId="5C669F07" w14:textId="77777777" w:rsidR="009C5F24" w:rsidRDefault="009C5F24" w:rsidP="009C5F24">
      <w:pPr>
        <w:widowControl w:val="0"/>
        <w:autoSpaceDE w:val="0"/>
        <w:autoSpaceDN w:val="0"/>
        <w:adjustRightInd w:val="0"/>
        <w:rPr>
          <w:rFonts w:ascii="Helvetica Neue" w:hAnsi="Helvetica Neue" w:cs="Helvetica Neue"/>
          <w:color w:val="000000"/>
          <w:sz w:val="22"/>
          <w:szCs w:val="22"/>
          <w:u w:color="000000"/>
          <w:lang w:eastAsia="en-GB"/>
        </w:rPr>
      </w:pPr>
    </w:p>
    <w:p w14:paraId="67EFC8B3" w14:textId="77777777" w:rsidR="009C5F24" w:rsidRDefault="009C5F24" w:rsidP="009C5F24">
      <w:pPr>
        <w:widowControl w:val="0"/>
        <w:autoSpaceDE w:val="0"/>
        <w:autoSpaceDN w:val="0"/>
        <w:adjustRightInd w:val="0"/>
        <w:rPr>
          <w:rFonts w:ascii="Andale Mono" w:hAnsi="Andale Mono" w:cs="Andale Mono"/>
          <w:color w:val="000000"/>
          <w:sz w:val="18"/>
          <w:szCs w:val="18"/>
          <w:u w:color="000000"/>
          <w:lang w:eastAsia="en-GB"/>
        </w:rPr>
      </w:pPr>
      <w:r>
        <w:rPr>
          <w:rFonts w:ascii="Andale Mono" w:hAnsi="Andale Mono" w:cs="Andale Mono"/>
          <w:color w:val="000000"/>
          <w:sz w:val="18"/>
          <w:szCs w:val="18"/>
          <w:u w:color="000000"/>
          <w:lang w:eastAsia="en-GB"/>
        </w:rPr>
        <w:t xml:space="preserve">query = search_input </w:t>
      </w:r>
    </w:p>
    <w:p w14:paraId="74F37036" w14:textId="77777777" w:rsidR="009C5F24" w:rsidRDefault="009C5F24" w:rsidP="009C5F24">
      <w:pPr>
        <w:widowControl w:val="0"/>
        <w:autoSpaceDE w:val="0"/>
        <w:autoSpaceDN w:val="0"/>
        <w:adjustRightInd w:val="0"/>
        <w:rPr>
          <w:rFonts w:ascii="Andale Mono" w:hAnsi="Andale Mono" w:cs="Andale Mono"/>
          <w:color w:val="000000"/>
          <w:sz w:val="18"/>
          <w:szCs w:val="18"/>
          <w:u w:color="000000"/>
          <w:lang w:eastAsia="en-GB"/>
        </w:rPr>
      </w:pPr>
      <w:r>
        <w:rPr>
          <w:rFonts w:ascii="Andale Mono" w:hAnsi="Andale Mono" w:cs="Andale Mono"/>
          <w:color w:val="000000"/>
          <w:sz w:val="18"/>
          <w:szCs w:val="18"/>
          <w:u w:color="000000"/>
          <w:lang w:eastAsia="en-GB"/>
        </w:rPr>
        <w:t>n_tweets = count_input</w:t>
      </w:r>
    </w:p>
    <w:p w14:paraId="3A24CB1E" w14:textId="77777777" w:rsidR="009C5F24" w:rsidRDefault="009C5F24" w:rsidP="009C5F24">
      <w:pPr>
        <w:widowControl w:val="0"/>
        <w:autoSpaceDE w:val="0"/>
        <w:autoSpaceDN w:val="0"/>
        <w:adjustRightInd w:val="0"/>
        <w:rPr>
          <w:rFonts w:ascii="Helvetica Neue" w:hAnsi="Helvetica Neue" w:cs="Helvetica Neue"/>
          <w:color w:val="000000"/>
          <w:sz w:val="22"/>
          <w:szCs w:val="22"/>
          <w:u w:color="000000"/>
          <w:lang w:eastAsia="en-GB"/>
        </w:rPr>
      </w:pPr>
    </w:p>
    <w:p w14:paraId="30910F59" w14:textId="77777777" w:rsidR="009C5F24" w:rsidRDefault="009C5F24" w:rsidP="009C5F24">
      <w:pPr>
        <w:widowControl w:val="0"/>
        <w:autoSpaceDE w:val="0"/>
        <w:autoSpaceDN w:val="0"/>
        <w:adjustRightInd w:val="0"/>
        <w:rPr>
          <w:rFonts w:ascii="Helvetica Neue" w:hAnsi="Helvetica Neue" w:cs="Helvetica Neue"/>
          <w:color w:val="000000"/>
          <w:sz w:val="22"/>
          <w:szCs w:val="22"/>
          <w:u w:color="000000"/>
          <w:lang w:eastAsia="en-GB"/>
        </w:rPr>
      </w:pPr>
      <w:r>
        <w:rPr>
          <w:rFonts w:ascii="Helvetica Neue" w:hAnsi="Helvetica Neue" w:cs="Helvetica Neue"/>
          <w:color w:val="000000"/>
          <w:sz w:val="22"/>
          <w:szCs w:val="22"/>
          <w:u w:color="000000"/>
          <w:lang w:eastAsia="en-GB"/>
        </w:rPr>
        <w:t xml:space="preserve">However this returned a 404 Twitter Error response and on printing the user input I realised that I was simply assigning the tkinter variable to the search criteria variables rather than the </w:t>
      </w:r>
      <w:r>
        <w:rPr>
          <w:rFonts w:ascii="Helvetica Neue" w:hAnsi="Helvetica Neue" w:cs="Helvetica Neue"/>
          <w:color w:val="000000"/>
          <w:sz w:val="22"/>
          <w:szCs w:val="22"/>
          <w:u w:color="000000"/>
          <w:lang w:eastAsia="en-GB"/>
        </w:rPr>
        <w:lastRenderedPageBreak/>
        <w:t xml:space="preserve">contents of the entry field. I instead needed to use the ‘get’ method. This returns the current entry text in string format, which could be assigned directly to the search criteria variables for all but the ’n_tweets’ variable for which the format had to be converted to integer in order to fit the requirements of the ‘items’ parameter.  </w:t>
      </w:r>
    </w:p>
    <w:p w14:paraId="48068DD1" w14:textId="77777777" w:rsidR="009C5F24" w:rsidRDefault="009C5F24" w:rsidP="009C5F24">
      <w:pPr>
        <w:widowControl w:val="0"/>
        <w:autoSpaceDE w:val="0"/>
        <w:autoSpaceDN w:val="0"/>
        <w:adjustRightInd w:val="0"/>
        <w:rPr>
          <w:rFonts w:ascii="Helvetica Neue" w:hAnsi="Helvetica Neue" w:cs="Helvetica Neue"/>
          <w:color w:val="000000"/>
          <w:sz w:val="22"/>
          <w:szCs w:val="22"/>
          <w:u w:color="000000"/>
          <w:lang w:eastAsia="en-GB"/>
        </w:rPr>
      </w:pPr>
    </w:p>
    <w:p w14:paraId="4F1781AC" w14:textId="77777777" w:rsidR="009C5F24" w:rsidRDefault="009C5F24" w:rsidP="009C5F24">
      <w:pPr>
        <w:widowControl w:val="0"/>
        <w:autoSpaceDE w:val="0"/>
        <w:autoSpaceDN w:val="0"/>
        <w:adjustRightInd w:val="0"/>
        <w:rPr>
          <w:rFonts w:ascii="Helvetica Neue" w:hAnsi="Helvetica Neue" w:cs="Helvetica Neue"/>
          <w:color w:val="000000"/>
          <w:sz w:val="22"/>
          <w:szCs w:val="22"/>
          <w:u w:val="single" w:color="000000"/>
          <w:lang w:eastAsia="en-GB"/>
        </w:rPr>
      </w:pPr>
      <w:r>
        <w:rPr>
          <w:rFonts w:ascii="Helvetica Neue" w:hAnsi="Helvetica Neue" w:cs="Helvetica Neue"/>
          <w:color w:val="000000"/>
          <w:sz w:val="22"/>
          <w:szCs w:val="22"/>
          <w:u w:val="single" w:color="000000"/>
          <w:lang w:eastAsia="en-GB"/>
        </w:rPr>
        <w:t>Importing CSV for users without Twitter API access</w:t>
      </w:r>
    </w:p>
    <w:p w14:paraId="53D67574" w14:textId="77777777" w:rsidR="009C5F24" w:rsidRDefault="009C5F24" w:rsidP="009C5F24">
      <w:pPr>
        <w:widowControl w:val="0"/>
        <w:autoSpaceDE w:val="0"/>
        <w:autoSpaceDN w:val="0"/>
        <w:adjustRightInd w:val="0"/>
        <w:rPr>
          <w:rFonts w:ascii="Helvetica Neue" w:hAnsi="Helvetica Neue" w:cs="Helvetica Neue"/>
          <w:color w:val="000000"/>
          <w:sz w:val="22"/>
          <w:szCs w:val="22"/>
          <w:u w:val="single" w:color="000000"/>
          <w:lang w:eastAsia="en-GB"/>
        </w:rPr>
      </w:pPr>
    </w:p>
    <w:p w14:paraId="6564D867" w14:textId="77777777" w:rsidR="009C5F24" w:rsidRDefault="009C5F24" w:rsidP="009C5F24">
      <w:pPr>
        <w:widowControl w:val="0"/>
        <w:autoSpaceDE w:val="0"/>
        <w:autoSpaceDN w:val="0"/>
        <w:adjustRightInd w:val="0"/>
        <w:rPr>
          <w:rFonts w:ascii="Helvetica Neue" w:hAnsi="Helvetica Neue" w:cs="Helvetica Neue"/>
          <w:color w:val="000000"/>
          <w:sz w:val="22"/>
          <w:szCs w:val="22"/>
          <w:u w:color="000000"/>
          <w:lang w:eastAsia="en-GB"/>
        </w:rPr>
      </w:pPr>
      <w:r>
        <w:rPr>
          <w:rFonts w:ascii="Helvetica Neue" w:hAnsi="Helvetica Neue" w:cs="Helvetica Neue"/>
          <w:color w:val="000000"/>
          <w:sz w:val="22"/>
          <w:szCs w:val="22"/>
          <w:u w:color="000000"/>
          <w:lang w:eastAsia="en-GB"/>
        </w:rPr>
        <w:t xml:space="preserve">Though this software is designed to be used with access to a Twitter API I was conscious that my own consumers tokens etc should be kept private and so the user would need to have or set up access to a Twitter API themselves.  In order to provide an example of what the software can do to someone without API access I wrote the results of a search to a CSV file and then added in a section of code that reads in this CSV to replace the data frame that would be created if the code was run in full. As it stands this involves the user uncommenting this section of code and commenting out the sections that aren’t needed. Although this runs fine it is not ideal as the user could make a mistake and so further development of the software could involve an extra step where the user inputs whether they have access to an API or not and the relevant code runs accordingly. My first attempt at doing his, involving defining each section of the code as a function and using an if statement to differentiate between which functions to call depending on the an ‘API_Access’ variable was set to TRUE or not, was not successful but has potential if developed further. </w:t>
      </w:r>
    </w:p>
    <w:p w14:paraId="1180283E" w14:textId="77777777" w:rsidR="00A35897" w:rsidRDefault="00A35897" w:rsidP="00A35897">
      <w:pPr>
        <w:spacing w:line="360" w:lineRule="auto"/>
        <w:rPr>
          <w:rFonts w:ascii="Arial" w:hAnsi="Arial" w:cs="Arial"/>
        </w:rPr>
      </w:pPr>
    </w:p>
    <w:p w14:paraId="4D491AF6" w14:textId="67032858" w:rsidR="00CC215D" w:rsidRPr="00CC215D" w:rsidRDefault="00CC215D" w:rsidP="00A35897">
      <w:pPr>
        <w:spacing w:line="360" w:lineRule="auto"/>
        <w:rPr>
          <w:rFonts w:ascii="Helvetica Neue" w:hAnsi="Helvetica Neue" w:cs="Arial"/>
          <w:sz w:val="21"/>
        </w:rPr>
      </w:pPr>
      <w:r w:rsidRPr="00CC215D">
        <w:rPr>
          <w:rFonts w:ascii="Helvetica Neue" w:hAnsi="Helvetica Neue" w:cs="Arial"/>
          <w:sz w:val="21"/>
        </w:rPr>
        <w:t>References:</w:t>
      </w:r>
    </w:p>
    <w:p w14:paraId="31E546CC" w14:textId="08D23D52" w:rsidR="00CC215D" w:rsidRPr="00CC215D" w:rsidRDefault="00CC215D" w:rsidP="00CC215D">
      <w:pPr>
        <w:rPr>
          <w:rFonts w:ascii="Helvetica Neue" w:hAnsi="Helvetica Neue"/>
          <w:szCs w:val="24"/>
          <w:lang w:eastAsia="en-GB"/>
        </w:rPr>
      </w:pPr>
      <w:r w:rsidRPr="00CC215D">
        <w:rPr>
          <w:rFonts w:ascii="Helvetica Neue" w:hAnsi="Helvetica Neue"/>
          <w:szCs w:val="24"/>
          <w:lang w:eastAsia="en-GB"/>
        </w:rPr>
        <w:t xml:space="preserve">Ahmed, W., Bath, P. and Demartini, G. 2017. Chapter 4 Using Twitter as a Data Source: An Overview of Ethical, Legal, and Methodological Challenges. In: Woodfield, K., ed. The Ethics of Online Research. Advances in Research Ethics and Integrity (2). Emerald, pp. 79-107. </w:t>
      </w:r>
    </w:p>
    <w:p w14:paraId="7F2FA297" w14:textId="77777777" w:rsidR="00CC215D" w:rsidRPr="00A35897" w:rsidRDefault="00CC215D" w:rsidP="00A35897">
      <w:pPr>
        <w:spacing w:line="360" w:lineRule="auto"/>
        <w:rPr>
          <w:rFonts w:ascii="Arial" w:hAnsi="Arial" w:cs="Arial"/>
        </w:rPr>
      </w:pPr>
    </w:p>
    <w:sectPr w:rsidR="00CC215D" w:rsidRPr="00A35897" w:rsidSect="000272F3">
      <w:footerReference w:type="even" r:id="rId18"/>
      <w:headerReference w:type="first" r:id="rId19"/>
      <w:footerReference w:type="first" r:id="rId20"/>
      <w:pgSz w:w="11906" w:h="16838" w:code="9"/>
      <w:pgMar w:top="851" w:right="1418" w:bottom="1560"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43F258" w14:textId="77777777" w:rsidR="00BF5888" w:rsidRDefault="00BF5888">
      <w:r>
        <w:separator/>
      </w:r>
    </w:p>
  </w:endnote>
  <w:endnote w:type="continuationSeparator" w:id="0">
    <w:p w14:paraId="127E2C6A" w14:textId="77777777" w:rsidR="00BF5888" w:rsidRDefault="00BF5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mn-ea">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ndale Mono">
    <w:panose1 w:val="020B05090000000000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333CF" w14:textId="77777777" w:rsidR="0071313A" w:rsidRDefault="0071313A" w:rsidP="00CE103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6C177386" w14:textId="77777777" w:rsidR="0071313A" w:rsidRDefault="0071313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6CB61" w14:textId="77777777" w:rsidR="0071313A" w:rsidRDefault="0071313A">
    <w:pPr>
      <w:pStyle w:val="Footer"/>
      <w:jc w:val="right"/>
    </w:pPr>
    <w:r>
      <w:fldChar w:fldCharType="begin"/>
    </w:r>
    <w:r>
      <w:instrText xml:space="preserve"> PAGE   \* MERGEFORMAT </w:instrText>
    </w:r>
    <w:r>
      <w:fldChar w:fldCharType="separate"/>
    </w:r>
    <w:r w:rsidR="00B835CA">
      <w:rPr>
        <w:noProof/>
      </w:rPr>
      <w:t>1</w:t>
    </w:r>
    <w:r>
      <w:fldChar w:fldCharType="end"/>
    </w:r>
  </w:p>
  <w:p w14:paraId="7494F6FE" w14:textId="77777777" w:rsidR="0071313A" w:rsidRDefault="0071313A" w:rsidP="00092AFC">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369A54" w14:textId="77777777" w:rsidR="00BF5888" w:rsidRDefault="00BF5888">
      <w:r>
        <w:separator/>
      </w:r>
    </w:p>
  </w:footnote>
  <w:footnote w:type="continuationSeparator" w:id="0">
    <w:p w14:paraId="5A27D5A8" w14:textId="77777777" w:rsidR="00BF5888" w:rsidRDefault="00BF58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460FD" w14:textId="77777777" w:rsidR="0071313A" w:rsidRPr="00172ECB" w:rsidRDefault="0071313A" w:rsidP="00172EC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71A2DE98"/>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6B0AEDFA"/>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A3D7B80"/>
    <w:multiLevelType w:val="hybridMultilevel"/>
    <w:tmpl w:val="7B76C7E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nsid w:val="0D192016"/>
    <w:multiLevelType w:val="hybridMultilevel"/>
    <w:tmpl w:val="E1F2961A"/>
    <w:lvl w:ilvl="0" w:tplc="4DFABE02">
      <w:start w:val="1"/>
      <w:numFmt w:val="lowerRoman"/>
      <w:lvlText w:val="(%1)"/>
      <w:lvlJc w:val="left"/>
      <w:pPr>
        <w:ind w:left="1800" w:hanging="14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E726EFE"/>
    <w:multiLevelType w:val="hybridMultilevel"/>
    <w:tmpl w:val="A16E9AC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1356016C"/>
    <w:multiLevelType w:val="hybridMultilevel"/>
    <w:tmpl w:val="92487A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A4F07AF"/>
    <w:multiLevelType w:val="hybridMultilevel"/>
    <w:tmpl w:val="F8E4C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DE463AB"/>
    <w:multiLevelType w:val="hybridMultilevel"/>
    <w:tmpl w:val="E1F2961A"/>
    <w:lvl w:ilvl="0" w:tplc="4DFABE02">
      <w:start w:val="1"/>
      <w:numFmt w:val="lowerRoman"/>
      <w:lvlText w:val="(%1)"/>
      <w:lvlJc w:val="left"/>
      <w:pPr>
        <w:ind w:left="1800" w:hanging="14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05B01DA"/>
    <w:multiLevelType w:val="hybridMultilevel"/>
    <w:tmpl w:val="488A55D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2604123D"/>
    <w:multiLevelType w:val="hybridMultilevel"/>
    <w:tmpl w:val="BBD09D30"/>
    <w:lvl w:ilvl="0" w:tplc="F2DA3DC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nsid w:val="261C4A05"/>
    <w:multiLevelType w:val="hybridMultilevel"/>
    <w:tmpl w:val="76B4365C"/>
    <w:lvl w:ilvl="0" w:tplc="0809000F">
      <w:start w:val="1"/>
      <w:numFmt w:val="decimal"/>
      <w:lvlText w:val="%1."/>
      <w:lvlJc w:val="left"/>
      <w:pPr>
        <w:ind w:left="720" w:hanging="360"/>
      </w:pPr>
      <w:rPr>
        <w:color w:val="auto"/>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nsid w:val="29FA1810"/>
    <w:multiLevelType w:val="multilevel"/>
    <w:tmpl w:val="80D8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5546E7"/>
    <w:multiLevelType w:val="hybridMultilevel"/>
    <w:tmpl w:val="EAD48FA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1DD20CD"/>
    <w:multiLevelType w:val="hybridMultilevel"/>
    <w:tmpl w:val="A0E8737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4997C79"/>
    <w:multiLevelType w:val="hybridMultilevel"/>
    <w:tmpl w:val="DCA8C3F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37697B63"/>
    <w:multiLevelType w:val="hybridMultilevel"/>
    <w:tmpl w:val="D7185E96"/>
    <w:lvl w:ilvl="0" w:tplc="F2DA3DC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nsid w:val="3CB12587"/>
    <w:multiLevelType w:val="hybridMultilevel"/>
    <w:tmpl w:val="D320EDA4"/>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5214DAA"/>
    <w:multiLevelType w:val="hybridMultilevel"/>
    <w:tmpl w:val="6BB21644"/>
    <w:lvl w:ilvl="0" w:tplc="93023696">
      <w:start w:val="1"/>
      <w:numFmt w:val="decimal"/>
      <w:lvlText w:val="%1)"/>
      <w:lvlJc w:val="left"/>
      <w:pPr>
        <w:ind w:left="36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5D66A29"/>
    <w:multiLevelType w:val="hybridMultilevel"/>
    <w:tmpl w:val="04220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760677C"/>
    <w:multiLevelType w:val="hybridMultilevel"/>
    <w:tmpl w:val="B352DA40"/>
    <w:lvl w:ilvl="0" w:tplc="77EAD12C">
      <w:start w:val="1"/>
      <w:numFmt w:val="bullet"/>
      <w:lvlText w:val="•"/>
      <w:lvlJc w:val="left"/>
      <w:pPr>
        <w:tabs>
          <w:tab w:val="num" w:pos="360"/>
        </w:tabs>
        <w:ind w:left="360" w:hanging="360"/>
      </w:pPr>
      <w:rPr>
        <w:rFonts w:ascii="Times New Roman" w:hAnsi="Times New Roman" w:hint="default"/>
      </w:rPr>
    </w:lvl>
    <w:lvl w:ilvl="1" w:tplc="267E3C1C">
      <w:start w:val="1648"/>
      <w:numFmt w:val="bullet"/>
      <w:lvlText w:val="•"/>
      <w:lvlJc w:val="left"/>
      <w:pPr>
        <w:tabs>
          <w:tab w:val="num" w:pos="1080"/>
        </w:tabs>
        <w:ind w:left="1080" w:hanging="360"/>
      </w:pPr>
      <w:rPr>
        <w:rFonts w:ascii="Times New Roman" w:hAnsi="Times New Roman" w:hint="default"/>
      </w:rPr>
    </w:lvl>
    <w:lvl w:ilvl="2" w:tplc="4C62E436">
      <w:start w:val="1648"/>
      <w:numFmt w:val="bullet"/>
      <w:lvlText w:val="•"/>
      <w:lvlJc w:val="left"/>
      <w:pPr>
        <w:tabs>
          <w:tab w:val="num" w:pos="1800"/>
        </w:tabs>
        <w:ind w:left="1800" w:hanging="360"/>
      </w:pPr>
      <w:rPr>
        <w:rFonts w:ascii="Times New Roman" w:hAnsi="Times New Roman" w:hint="default"/>
      </w:rPr>
    </w:lvl>
    <w:lvl w:ilvl="3" w:tplc="894EE1B8" w:tentative="1">
      <w:start w:val="1"/>
      <w:numFmt w:val="bullet"/>
      <w:lvlText w:val="•"/>
      <w:lvlJc w:val="left"/>
      <w:pPr>
        <w:tabs>
          <w:tab w:val="num" w:pos="2520"/>
        </w:tabs>
        <w:ind w:left="2520" w:hanging="360"/>
      </w:pPr>
      <w:rPr>
        <w:rFonts w:ascii="Times New Roman" w:hAnsi="Times New Roman" w:hint="default"/>
      </w:rPr>
    </w:lvl>
    <w:lvl w:ilvl="4" w:tplc="FC7E28A2" w:tentative="1">
      <w:start w:val="1"/>
      <w:numFmt w:val="bullet"/>
      <w:lvlText w:val="•"/>
      <w:lvlJc w:val="left"/>
      <w:pPr>
        <w:tabs>
          <w:tab w:val="num" w:pos="3240"/>
        </w:tabs>
        <w:ind w:left="3240" w:hanging="360"/>
      </w:pPr>
      <w:rPr>
        <w:rFonts w:ascii="Times New Roman" w:hAnsi="Times New Roman" w:hint="default"/>
      </w:rPr>
    </w:lvl>
    <w:lvl w:ilvl="5" w:tplc="51989490" w:tentative="1">
      <w:start w:val="1"/>
      <w:numFmt w:val="bullet"/>
      <w:lvlText w:val="•"/>
      <w:lvlJc w:val="left"/>
      <w:pPr>
        <w:tabs>
          <w:tab w:val="num" w:pos="3960"/>
        </w:tabs>
        <w:ind w:left="3960" w:hanging="360"/>
      </w:pPr>
      <w:rPr>
        <w:rFonts w:ascii="Times New Roman" w:hAnsi="Times New Roman" w:hint="default"/>
      </w:rPr>
    </w:lvl>
    <w:lvl w:ilvl="6" w:tplc="C0287424" w:tentative="1">
      <w:start w:val="1"/>
      <w:numFmt w:val="bullet"/>
      <w:lvlText w:val="•"/>
      <w:lvlJc w:val="left"/>
      <w:pPr>
        <w:tabs>
          <w:tab w:val="num" w:pos="4680"/>
        </w:tabs>
        <w:ind w:left="4680" w:hanging="360"/>
      </w:pPr>
      <w:rPr>
        <w:rFonts w:ascii="Times New Roman" w:hAnsi="Times New Roman" w:hint="default"/>
      </w:rPr>
    </w:lvl>
    <w:lvl w:ilvl="7" w:tplc="1236E342" w:tentative="1">
      <w:start w:val="1"/>
      <w:numFmt w:val="bullet"/>
      <w:lvlText w:val="•"/>
      <w:lvlJc w:val="left"/>
      <w:pPr>
        <w:tabs>
          <w:tab w:val="num" w:pos="5400"/>
        </w:tabs>
        <w:ind w:left="5400" w:hanging="360"/>
      </w:pPr>
      <w:rPr>
        <w:rFonts w:ascii="Times New Roman" w:hAnsi="Times New Roman" w:hint="default"/>
      </w:rPr>
    </w:lvl>
    <w:lvl w:ilvl="8" w:tplc="DBDE90CA" w:tentative="1">
      <w:start w:val="1"/>
      <w:numFmt w:val="bullet"/>
      <w:lvlText w:val="•"/>
      <w:lvlJc w:val="left"/>
      <w:pPr>
        <w:tabs>
          <w:tab w:val="num" w:pos="6120"/>
        </w:tabs>
        <w:ind w:left="6120" w:hanging="360"/>
      </w:pPr>
      <w:rPr>
        <w:rFonts w:ascii="Times New Roman" w:hAnsi="Times New Roman" w:hint="default"/>
      </w:rPr>
    </w:lvl>
  </w:abstractNum>
  <w:abstractNum w:abstractNumId="20">
    <w:nsid w:val="4D003629"/>
    <w:multiLevelType w:val="hybridMultilevel"/>
    <w:tmpl w:val="21EA94C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53355EC1"/>
    <w:multiLevelType w:val="hybridMultilevel"/>
    <w:tmpl w:val="D2B04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5670D1C"/>
    <w:multiLevelType w:val="singleLevel"/>
    <w:tmpl w:val="2778782E"/>
    <w:lvl w:ilvl="0">
      <w:start w:val="1"/>
      <w:numFmt w:val="lowerLetter"/>
      <w:lvlText w:val="(%1)"/>
      <w:lvlJc w:val="left"/>
      <w:pPr>
        <w:tabs>
          <w:tab w:val="num" w:pos="1429"/>
        </w:tabs>
        <w:ind w:left="1429" w:hanging="720"/>
      </w:pPr>
      <w:rPr>
        <w:rFonts w:hint="default"/>
      </w:rPr>
    </w:lvl>
  </w:abstractNum>
  <w:abstractNum w:abstractNumId="23">
    <w:nsid w:val="576C2300"/>
    <w:multiLevelType w:val="hybridMultilevel"/>
    <w:tmpl w:val="A40E4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nsid w:val="582E260B"/>
    <w:multiLevelType w:val="hybridMultilevel"/>
    <w:tmpl w:val="45869DE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ED613AB"/>
    <w:multiLevelType w:val="hybridMultilevel"/>
    <w:tmpl w:val="5712B2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626D4016"/>
    <w:multiLevelType w:val="hybridMultilevel"/>
    <w:tmpl w:val="B30074D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62CF7C1C"/>
    <w:multiLevelType w:val="hybridMultilevel"/>
    <w:tmpl w:val="0E0AF3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nsid w:val="64AA2420"/>
    <w:multiLevelType w:val="hybridMultilevel"/>
    <w:tmpl w:val="1DA0CD34"/>
    <w:lvl w:ilvl="0" w:tplc="CBD4FB8E">
      <w:start w:val="1"/>
      <w:numFmt w:val="lowerLetter"/>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55B2558"/>
    <w:multiLevelType w:val="hybridMultilevel"/>
    <w:tmpl w:val="B20623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5B935BF"/>
    <w:multiLevelType w:val="hybridMultilevel"/>
    <w:tmpl w:val="33BE59B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nsid w:val="6B351F4A"/>
    <w:multiLevelType w:val="hybridMultilevel"/>
    <w:tmpl w:val="2C46DB8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nsid w:val="6E9A674D"/>
    <w:multiLevelType w:val="hybridMultilevel"/>
    <w:tmpl w:val="A2A893D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3">
    <w:nsid w:val="736C4A63"/>
    <w:multiLevelType w:val="hybridMultilevel"/>
    <w:tmpl w:val="D41E3D7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nsid w:val="77A720EC"/>
    <w:multiLevelType w:val="hybridMultilevel"/>
    <w:tmpl w:val="6E924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BFB247F"/>
    <w:multiLevelType w:val="hybridMultilevel"/>
    <w:tmpl w:val="078A7AFE"/>
    <w:lvl w:ilvl="0" w:tplc="08090011">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E3A464A"/>
    <w:multiLevelType w:val="hybridMultilevel"/>
    <w:tmpl w:val="861A3BE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32"/>
  </w:num>
  <w:num w:numId="4">
    <w:abstractNumId w:val="26"/>
  </w:num>
  <w:num w:numId="5">
    <w:abstractNumId w:val="14"/>
  </w:num>
  <w:num w:numId="6">
    <w:abstractNumId w:val="20"/>
  </w:num>
  <w:num w:numId="7">
    <w:abstractNumId w:val="25"/>
  </w:num>
  <w:num w:numId="8">
    <w:abstractNumId w:val="27"/>
  </w:num>
  <w:num w:numId="9">
    <w:abstractNumId w:val="22"/>
  </w:num>
  <w:num w:numId="10">
    <w:abstractNumId w:val="31"/>
  </w:num>
  <w:num w:numId="11">
    <w:abstractNumId w:val="36"/>
  </w:num>
  <w:num w:numId="12">
    <w:abstractNumId w:val="15"/>
  </w:num>
  <w:num w:numId="13">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9"/>
  </w:num>
  <w:num w:numId="15">
    <w:abstractNumId w:val="2"/>
  </w:num>
  <w:num w:numId="16">
    <w:abstractNumId w:val="4"/>
  </w:num>
  <w:num w:numId="17">
    <w:abstractNumId w:val="30"/>
  </w:num>
  <w:num w:numId="18">
    <w:abstractNumId w:val="8"/>
  </w:num>
  <w:num w:numId="19">
    <w:abstractNumId w:val="33"/>
  </w:num>
  <w:num w:numId="20">
    <w:abstractNumId w:val="18"/>
  </w:num>
  <w:num w:numId="21">
    <w:abstractNumId w:val="34"/>
  </w:num>
  <w:num w:numId="22">
    <w:abstractNumId w:val="28"/>
  </w:num>
  <w:num w:numId="23">
    <w:abstractNumId w:val="35"/>
  </w:num>
  <w:num w:numId="24">
    <w:abstractNumId w:val="13"/>
  </w:num>
  <w:num w:numId="25">
    <w:abstractNumId w:val="24"/>
  </w:num>
  <w:num w:numId="26">
    <w:abstractNumId w:val="17"/>
  </w:num>
  <w:num w:numId="27">
    <w:abstractNumId w:val="3"/>
  </w:num>
  <w:num w:numId="28">
    <w:abstractNumId w:val="21"/>
  </w:num>
  <w:num w:numId="29">
    <w:abstractNumId w:val="6"/>
  </w:num>
  <w:num w:numId="30">
    <w:abstractNumId w:val="29"/>
  </w:num>
  <w:num w:numId="31">
    <w:abstractNumId w:val="16"/>
  </w:num>
  <w:num w:numId="32">
    <w:abstractNumId w:val="7"/>
  </w:num>
  <w:num w:numId="33">
    <w:abstractNumId w:val="19"/>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num>
  <w:num w:numId="36">
    <w:abstractNumId w:val="5"/>
  </w:num>
  <w:num w:numId="37">
    <w:abstractNumId w:val="10"/>
  </w:num>
  <w:num w:numId="38">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6"/>
  <w:drawingGridVerticalSpacing w:val="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75C"/>
    <w:rsid w:val="00001DD3"/>
    <w:rsid w:val="00006B08"/>
    <w:rsid w:val="00007083"/>
    <w:rsid w:val="00010F1B"/>
    <w:rsid w:val="00011AF3"/>
    <w:rsid w:val="000229BE"/>
    <w:rsid w:val="00025CA5"/>
    <w:rsid w:val="0002653C"/>
    <w:rsid w:val="000272F3"/>
    <w:rsid w:val="00042808"/>
    <w:rsid w:val="000471C4"/>
    <w:rsid w:val="00055AD0"/>
    <w:rsid w:val="0006565C"/>
    <w:rsid w:val="00072B40"/>
    <w:rsid w:val="00080564"/>
    <w:rsid w:val="00092AFC"/>
    <w:rsid w:val="000A2AFE"/>
    <w:rsid w:val="000A7C62"/>
    <w:rsid w:val="000B0227"/>
    <w:rsid w:val="000B4E68"/>
    <w:rsid w:val="000B4F29"/>
    <w:rsid w:val="000B630E"/>
    <w:rsid w:val="000B6D44"/>
    <w:rsid w:val="000C53EB"/>
    <w:rsid w:val="000E2DB2"/>
    <w:rsid w:val="000E430C"/>
    <w:rsid w:val="000F1DED"/>
    <w:rsid w:val="00101D7D"/>
    <w:rsid w:val="00105947"/>
    <w:rsid w:val="00120A06"/>
    <w:rsid w:val="00124C71"/>
    <w:rsid w:val="001250B6"/>
    <w:rsid w:val="001261D7"/>
    <w:rsid w:val="00130248"/>
    <w:rsid w:val="001325E9"/>
    <w:rsid w:val="00133279"/>
    <w:rsid w:val="001347BA"/>
    <w:rsid w:val="001428FA"/>
    <w:rsid w:val="00152A6A"/>
    <w:rsid w:val="001651DA"/>
    <w:rsid w:val="00172ABD"/>
    <w:rsid w:val="00172ECB"/>
    <w:rsid w:val="0017643C"/>
    <w:rsid w:val="00184587"/>
    <w:rsid w:val="00192453"/>
    <w:rsid w:val="0019556A"/>
    <w:rsid w:val="00197AB2"/>
    <w:rsid w:val="001A0015"/>
    <w:rsid w:val="001B087C"/>
    <w:rsid w:val="001E1F55"/>
    <w:rsid w:val="00201346"/>
    <w:rsid w:val="00205173"/>
    <w:rsid w:val="00210BFD"/>
    <w:rsid w:val="0021156B"/>
    <w:rsid w:val="00213C41"/>
    <w:rsid w:val="0022359D"/>
    <w:rsid w:val="00227832"/>
    <w:rsid w:val="00230177"/>
    <w:rsid w:val="002353AB"/>
    <w:rsid w:val="00235BC5"/>
    <w:rsid w:val="002468F0"/>
    <w:rsid w:val="002528FA"/>
    <w:rsid w:val="002533F6"/>
    <w:rsid w:val="00260778"/>
    <w:rsid w:val="00260DC0"/>
    <w:rsid w:val="0026479B"/>
    <w:rsid w:val="002757B0"/>
    <w:rsid w:val="00277973"/>
    <w:rsid w:val="002905C1"/>
    <w:rsid w:val="002A691C"/>
    <w:rsid w:val="002B2F55"/>
    <w:rsid w:val="002C27F4"/>
    <w:rsid w:val="002C41A1"/>
    <w:rsid w:val="002C77BF"/>
    <w:rsid w:val="002C7BC5"/>
    <w:rsid w:val="002D2E5A"/>
    <w:rsid w:val="002E1165"/>
    <w:rsid w:val="002E4843"/>
    <w:rsid w:val="002E5C6F"/>
    <w:rsid w:val="002F1014"/>
    <w:rsid w:val="002F208F"/>
    <w:rsid w:val="002F2E01"/>
    <w:rsid w:val="002F43CB"/>
    <w:rsid w:val="002F74C9"/>
    <w:rsid w:val="003009B7"/>
    <w:rsid w:val="003068C9"/>
    <w:rsid w:val="00306BFA"/>
    <w:rsid w:val="00310D70"/>
    <w:rsid w:val="00313FA8"/>
    <w:rsid w:val="003158D9"/>
    <w:rsid w:val="0033123C"/>
    <w:rsid w:val="00331C49"/>
    <w:rsid w:val="00337542"/>
    <w:rsid w:val="003418BE"/>
    <w:rsid w:val="00343642"/>
    <w:rsid w:val="00343E71"/>
    <w:rsid w:val="0035398B"/>
    <w:rsid w:val="00353F08"/>
    <w:rsid w:val="00354954"/>
    <w:rsid w:val="003560E9"/>
    <w:rsid w:val="00360653"/>
    <w:rsid w:val="00360C7B"/>
    <w:rsid w:val="0036514C"/>
    <w:rsid w:val="00365F59"/>
    <w:rsid w:val="00371851"/>
    <w:rsid w:val="00374729"/>
    <w:rsid w:val="003829B1"/>
    <w:rsid w:val="0038617B"/>
    <w:rsid w:val="003A4D16"/>
    <w:rsid w:val="003A51B5"/>
    <w:rsid w:val="003A72CA"/>
    <w:rsid w:val="003B137A"/>
    <w:rsid w:val="003C1D34"/>
    <w:rsid w:val="003C2E29"/>
    <w:rsid w:val="003C38F4"/>
    <w:rsid w:val="003C3FD9"/>
    <w:rsid w:val="003D286D"/>
    <w:rsid w:val="003D60FA"/>
    <w:rsid w:val="003D6D2D"/>
    <w:rsid w:val="003F79F5"/>
    <w:rsid w:val="00407A9F"/>
    <w:rsid w:val="0043395A"/>
    <w:rsid w:val="0043409A"/>
    <w:rsid w:val="00435B11"/>
    <w:rsid w:val="00436CD5"/>
    <w:rsid w:val="00444653"/>
    <w:rsid w:val="00445D74"/>
    <w:rsid w:val="0045102F"/>
    <w:rsid w:val="00455C64"/>
    <w:rsid w:val="00457A49"/>
    <w:rsid w:val="0046156A"/>
    <w:rsid w:val="00465339"/>
    <w:rsid w:val="00471083"/>
    <w:rsid w:val="00481F30"/>
    <w:rsid w:val="0048305C"/>
    <w:rsid w:val="00486896"/>
    <w:rsid w:val="004A0B6F"/>
    <w:rsid w:val="004A1EEB"/>
    <w:rsid w:val="004A5CDC"/>
    <w:rsid w:val="004B6482"/>
    <w:rsid w:val="004C1679"/>
    <w:rsid w:val="004C2958"/>
    <w:rsid w:val="004D0A38"/>
    <w:rsid w:val="004D2622"/>
    <w:rsid w:val="004D72FB"/>
    <w:rsid w:val="004D77BA"/>
    <w:rsid w:val="004E7D15"/>
    <w:rsid w:val="004F5B4F"/>
    <w:rsid w:val="00503491"/>
    <w:rsid w:val="00504493"/>
    <w:rsid w:val="00504F07"/>
    <w:rsid w:val="00505558"/>
    <w:rsid w:val="00513BA4"/>
    <w:rsid w:val="0051479D"/>
    <w:rsid w:val="00516B5A"/>
    <w:rsid w:val="00520F99"/>
    <w:rsid w:val="005234CB"/>
    <w:rsid w:val="00524621"/>
    <w:rsid w:val="00534B7E"/>
    <w:rsid w:val="00541437"/>
    <w:rsid w:val="00541581"/>
    <w:rsid w:val="005435D6"/>
    <w:rsid w:val="0054399A"/>
    <w:rsid w:val="0054513A"/>
    <w:rsid w:val="0055329F"/>
    <w:rsid w:val="00555949"/>
    <w:rsid w:val="005630EC"/>
    <w:rsid w:val="00566553"/>
    <w:rsid w:val="0057320F"/>
    <w:rsid w:val="005733FF"/>
    <w:rsid w:val="005779F7"/>
    <w:rsid w:val="005821CE"/>
    <w:rsid w:val="005829C9"/>
    <w:rsid w:val="00585A96"/>
    <w:rsid w:val="005874E0"/>
    <w:rsid w:val="005921BC"/>
    <w:rsid w:val="00595732"/>
    <w:rsid w:val="00595B08"/>
    <w:rsid w:val="00595B59"/>
    <w:rsid w:val="00596064"/>
    <w:rsid w:val="005A1DF4"/>
    <w:rsid w:val="005A58B4"/>
    <w:rsid w:val="005B422C"/>
    <w:rsid w:val="005B6838"/>
    <w:rsid w:val="005C5E30"/>
    <w:rsid w:val="005C7661"/>
    <w:rsid w:val="00602D63"/>
    <w:rsid w:val="00603F26"/>
    <w:rsid w:val="00641AE4"/>
    <w:rsid w:val="00644ADF"/>
    <w:rsid w:val="006477DC"/>
    <w:rsid w:val="00651187"/>
    <w:rsid w:val="006521A4"/>
    <w:rsid w:val="00654F52"/>
    <w:rsid w:val="00656A61"/>
    <w:rsid w:val="00657B71"/>
    <w:rsid w:val="006621AF"/>
    <w:rsid w:val="00675928"/>
    <w:rsid w:val="00677D4C"/>
    <w:rsid w:val="00680FD7"/>
    <w:rsid w:val="0068399D"/>
    <w:rsid w:val="00687D20"/>
    <w:rsid w:val="00690BA8"/>
    <w:rsid w:val="006A0289"/>
    <w:rsid w:val="006A6B4F"/>
    <w:rsid w:val="006B4A99"/>
    <w:rsid w:val="006C63FC"/>
    <w:rsid w:val="006D2E84"/>
    <w:rsid w:val="006D329C"/>
    <w:rsid w:val="006D3627"/>
    <w:rsid w:val="006D7AB1"/>
    <w:rsid w:val="006E48C2"/>
    <w:rsid w:val="006F19A7"/>
    <w:rsid w:val="00711509"/>
    <w:rsid w:val="00711CF7"/>
    <w:rsid w:val="0071313A"/>
    <w:rsid w:val="00732F35"/>
    <w:rsid w:val="00747D50"/>
    <w:rsid w:val="00747ED7"/>
    <w:rsid w:val="00753BEC"/>
    <w:rsid w:val="0076064D"/>
    <w:rsid w:val="0076441F"/>
    <w:rsid w:val="007676F7"/>
    <w:rsid w:val="007929AA"/>
    <w:rsid w:val="00793BCE"/>
    <w:rsid w:val="00796109"/>
    <w:rsid w:val="0079777C"/>
    <w:rsid w:val="007A4CAB"/>
    <w:rsid w:val="007A6773"/>
    <w:rsid w:val="007B0407"/>
    <w:rsid w:val="007B75D7"/>
    <w:rsid w:val="007C21A6"/>
    <w:rsid w:val="007C346F"/>
    <w:rsid w:val="007C6F23"/>
    <w:rsid w:val="007C79D5"/>
    <w:rsid w:val="007D0D1C"/>
    <w:rsid w:val="007D35C9"/>
    <w:rsid w:val="007D60BE"/>
    <w:rsid w:val="007E0679"/>
    <w:rsid w:val="007E2689"/>
    <w:rsid w:val="007E54B1"/>
    <w:rsid w:val="007F31CC"/>
    <w:rsid w:val="007F71D8"/>
    <w:rsid w:val="0080019F"/>
    <w:rsid w:val="0080309B"/>
    <w:rsid w:val="008215D1"/>
    <w:rsid w:val="00824FA3"/>
    <w:rsid w:val="00832CD7"/>
    <w:rsid w:val="00841040"/>
    <w:rsid w:val="008638D4"/>
    <w:rsid w:val="00865A05"/>
    <w:rsid w:val="00867CBF"/>
    <w:rsid w:val="00870899"/>
    <w:rsid w:val="00872F1F"/>
    <w:rsid w:val="00881C4B"/>
    <w:rsid w:val="00892244"/>
    <w:rsid w:val="00895BEE"/>
    <w:rsid w:val="008A10E9"/>
    <w:rsid w:val="008A6E2A"/>
    <w:rsid w:val="008D7EB1"/>
    <w:rsid w:val="008E29DA"/>
    <w:rsid w:val="008F16DC"/>
    <w:rsid w:val="0090053C"/>
    <w:rsid w:val="00906AAB"/>
    <w:rsid w:val="00911D24"/>
    <w:rsid w:val="0093220C"/>
    <w:rsid w:val="00934FD6"/>
    <w:rsid w:val="00940234"/>
    <w:rsid w:val="009519BF"/>
    <w:rsid w:val="00953593"/>
    <w:rsid w:val="00954111"/>
    <w:rsid w:val="009602AD"/>
    <w:rsid w:val="009657A9"/>
    <w:rsid w:val="009722ED"/>
    <w:rsid w:val="00974B3A"/>
    <w:rsid w:val="00977E79"/>
    <w:rsid w:val="0098340C"/>
    <w:rsid w:val="00985428"/>
    <w:rsid w:val="00991860"/>
    <w:rsid w:val="0099237A"/>
    <w:rsid w:val="00994FB8"/>
    <w:rsid w:val="00995AB5"/>
    <w:rsid w:val="009A692F"/>
    <w:rsid w:val="009B0DA2"/>
    <w:rsid w:val="009B0E44"/>
    <w:rsid w:val="009B4681"/>
    <w:rsid w:val="009B5125"/>
    <w:rsid w:val="009B78D3"/>
    <w:rsid w:val="009B79E8"/>
    <w:rsid w:val="009C1451"/>
    <w:rsid w:val="009C1931"/>
    <w:rsid w:val="009C2132"/>
    <w:rsid w:val="009C5F24"/>
    <w:rsid w:val="009D76FF"/>
    <w:rsid w:val="009E3693"/>
    <w:rsid w:val="009E52D6"/>
    <w:rsid w:val="009E5F5E"/>
    <w:rsid w:val="009F2933"/>
    <w:rsid w:val="009F53DD"/>
    <w:rsid w:val="009F6685"/>
    <w:rsid w:val="00A02B46"/>
    <w:rsid w:val="00A0527A"/>
    <w:rsid w:val="00A14CF1"/>
    <w:rsid w:val="00A17AAB"/>
    <w:rsid w:val="00A2358C"/>
    <w:rsid w:val="00A34617"/>
    <w:rsid w:val="00A35897"/>
    <w:rsid w:val="00A3757C"/>
    <w:rsid w:val="00A40CDD"/>
    <w:rsid w:val="00A452A8"/>
    <w:rsid w:val="00A50214"/>
    <w:rsid w:val="00A635BB"/>
    <w:rsid w:val="00A65A86"/>
    <w:rsid w:val="00A71F2C"/>
    <w:rsid w:val="00A727C6"/>
    <w:rsid w:val="00A73A08"/>
    <w:rsid w:val="00A8090E"/>
    <w:rsid w:val="00A823E3"/>
    <w:rsid w:val="00A8622E"/>
    <w:rsid w:val="00A903B1"/>
    <w:rsid w:val="00A90A0D"/>
    <w:rsid w:val="00A91EC0"/>
    <w:rsid w:val="00A93D57"/>
    <w:rsid w:val="00AA0CCE"/>
    <w:rsid w:val="00AA68CA"/>
    <w:rsid w:val="00AB617F"/>
    <w:rsid w:val="00AB760D"/>
    <w:rsid w:val="00AD1C2A"/>
    <w:rsid w:val="00AE594C"/>
    <w:rsid w:val="00AF33C4"/>
    <w:rsid w:val="00B008AC"/>
    <w:rsid w:val="00B00E79"/>
    <w:rsid w:val="00B03F47"/>
    <w:rsid w:val="00B1099B"/>
    <w:rsid w:val="00B15619"/>
    <w:rsid w:val="00B17846"/>
    <w:rsid w:val="00B17EFE"/>
    <w:rsid w:val="00B24555"/>
    <w:rsid w:val="00B25DFD"/>
    <w:rsid w:val="00B261B1"/>
    <w:rsid w:val="00B3496D"/>
    <w:rsid w:val="00B3510C"/>
    <w:rsid w:val="00B37816"/>
    <w:rsid w:val="00B522F1"/>
    <w:rsid w:val="00B53023"/>
    <w:rsid w:val="00B5796F"/>
    <w:rsid w:val="00B61CF1"/>
    <w:rsid w:val="00B65DEA"/>
    <w:rsid w:val="00B665FE"/>
    <w:rsid w:val="00B66D7D"/>
    <w:rsid w:val="00B7168C"/>
    <w:rsid w:val="00B76AA7"/>
    <w:rsid w:val="00B835CA"/>
    <w:rsid w:val="00B8719E"/>
    <w:rsid w:val="00B91E68"/>
    <w:rsid w:val="00B97BCF"/>
    <w:rsid w:val="00BA2CA5"/>
    <w:rsid w:val="00BA44D8"/>
    <w:rsid w:val="00BC5E82"/>
    <w:rsid w:val="00BD4A84"/>
    <w:rsid w:val="00BE04D6"/>
    <w:rsid w:val="00BE09C6"/>
    <w:rsid w:val="00BE5CD5"/>
    <w:rsid w:val="00BE5E3C"/>
    <w:rsid w:val="00BF2237"/>
    <w:rsid w:val="00BF2AEB"/>
    <w:rsid w:val="00BF47FA"/>
    <w:rsid w:val="00BF5888"/>
    <w:rsid w:val="00BF6168"/>
    <w:rsid w:val="00C002E7"/>
    <w:rsid w:val="00C01F6A"/>
    <w:rsid w:val="00C04860"/>
    <w:rsid w:val="00C1561B"/>
    <w:rsid w:val="00C25A4D"/>
    <w:rsid w:val="00C311FD"/>
    <w:rsid w:val="00C33C52"/>
    <w:rsid w:val="00C41631"/>
    <w:rsid w:val="00C462E7"/>
    <w:rsid w:val="00C51E7B"/>
    <w:rsid w:val="00C54BAC"/>
    <w:rsid w:val="00C62F94"/>
    <w:rsid w:val="00C66176"/>
    <w:rsid w:val="00C67B89"/>
    <w:rsid w:val="00C73BA5"/>
    <w:rsid w:val="00C75EE7"/>
    <w:rsid w:val="00C80BD1"/>
    <w:rsid w:val="00C86310"/>
    <w:rsid w:val="00C8675E"/>
    <w:rsid w:val="00C86EC2"/>
    <w:rsid w:val="00C91237"/>
    <w:rsid w:val="00CA5E76"/>
    <w:rsid w:val="00CA5F03"/>
    <w:rsid w:val="00CB70DC"/>
    <w:rsid w:val="00CB7BB0"/>
    <w:rsid w:val="00CC215D"/>
    <w:rsid w:val="00CC3546"/>
    <w:rsid w:val="00CC6D3A"/>
    <w:rsid w:val="00CE1039"/>
    <w:rsid w:val="00CE5FA2"/>
    <w:rsid w:val="00CF0B2A"/>
    <w:rsid w:val="00CF585A"/>
    <w:rsid w:val="00CF6739"/>
    <w:rsid w:val="00D0303B"/>
    <w:rsid w:val="00D072EC"/>
    <w:rsid w:val="00D13829"/>
    <w:rsid w:val="00D171C5"/>
    <w:rsid w:val="00D2149A"/>
    <w:rsid w:val="00D218DF"/>
    <w:rsid w:val="00D22E7C"/>
    <w:rsid w:val="00D237D8"/>
    <w:rsid w:val="00D23F30"/>
    <w:rsid w:val="00D35410"/>
    <w:rsid w:val="00D36404"/>
    <w:rsid w:val="00D36DB4"/>
    <w:rsid w:val="00D45605"/>
    <w:rsid w:val="00D5188C"/>
    <w:rsid w:val="00D53969"/>
    <w:rsid w:val="00D553C3"/>
    <w:rsid w:val="00D570A7"/>
    <w:rsid w:val="00D6287D"/>
    <w:rsid w:val="00D633F2"/>
    <w:rsid w:val="00D645ED"/>
    <w:rsid w:val="00D71B30"/>
    <w:rsid w:val="00D745F6"/>
    <w:rsid w:val="00D779F4"/>
    <w:rsid w:val="00D809F9"/>
    <w:rsid w:val="00D80A7C"/>
    <w:rsid w:val="00D82CB4"/>
    <w:rsid w:val="00D9611B"/>
    <w:rsid w:val="00D96F1F"/>
    <w:rsid w:val="00DA4171"/>
    <w:rsid w:val="00DA5362"/>
    <w:rsid w:val="00DB7930"/>
    <w:rsid w:val="00DC0CF5"/>
    <w:rsid w:val="00DC0D9E"/>
    <w:rsid w:val="00DC51AE"/>
    <w:rsid w:val="00DD0E55"/>
    <w:rsid w:val="00DD4056"/>
    <w:rsid w:val="00DD6212"/>
    <w:rsid w:val="00DD74E1"/>
    <w:rsid w:val="00DE09F7"/>
    <w:rsid w:val="00DE4B07"/>
    <w:rsid w:val="00DE52CF"/>
    <w:rsid w:val="00DF0FCE"/>
    <w:rsid w:val="00E11556"/>
    <w:rsid w:val="00E11B23"/>
    <w:rsid w:val="00E12536"/>
    <w:rsid w:val="00E300F7"/>
    <w:rsid w:val="00E37B40"/>
    <w:rsid w:val="00E37DFE"/>
    <w:rsid w:val="00E4265F"/>
    <w:rsid w:val="00E45DAE"/>
    <w:rsid w:val="00E466AD"/>
    <w:rsid w:val="00E5177C"/>
    <w:rsid w:val="00E558CF"/>
    <w:rsid w:val="00E55F4B"/>
    <w:rsid w:val="00E5788F"/>
    <w:rsid w:val="00E60A34"/>
    <w:rsid w:val="00E706C1"/>
    <w:rsid w:val="00E735D4"/>
    <w:rsid w:val="00E73841"/>
    <w:rsid w:val="00E7598D"/>
    <w:rsid w:val="00E8331D"/>
    <w:rsid w:val="00EA2445"/>
    <w:rsid w:val="00EB68D2"/>
    <w:rsid w:val="00ED40B0"/>
    <w:rsid w:val="00ED6995"/>
    <w:rsid w:val="00EE5BE6"/>
    <w:rsid w:val="00EE6CED"/>
    <w:rsid w:val="00EF06ED"/>
    <w:rsid w:val="00EF0B5C"/>
    <w:rsid w:val="00F004CF"/>
    <w:rsid w:val="00F023FA"/>
    <w:rsid w:val="00F17B50"/>
    <w:rsid w:val="00F259CC"/>
    <w:rsid w:val="00F306BE"/>
    <w:rsid w:val="00F35891"/>
    <w:rsid w:val="00F413FB"/>
    <w:rsid w:val="00F42634"/>
    <w:rsid w:val="00F43AB3"/>
    <w:rsid w:val="00F4768C"/>
    <w:rsid w:val="00F510A7"/>
    <w:rsid w:val="00F5111E"/>
    <w:rsid w:val="00F703F2"/>
    <w:rsid w:val="00F73A70"/>
    <w:rsid w:val="00F75EB1"/>
    <w:rsid w:val="00F77269"/>
    <w:rsid w:val="00F862DF"/>
    <w:rsid w:val="00F92316"/>
    <w:rsid w:val="00F941C1"/>
    <w:rsid w:val="00F97DA0"/>
    <w:rsid w:val="00FA5DEA"/>
    <w:rsid w:val="00FB28D6"/>
    <w:rsid w:val="00FF175C"/>
    <w:rsid w:val="00FF3A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64DD9BF"/>
  <w15:chartTrackingRefBased/>
  <w15:docId w15:val="{CB32B012-CEC3-4148-ACF4-E2B1E8E74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039"/>
    <w:rPr>
      <w:lang w:eastAsia="en-US"/>
    </w:rPr>
  </w:style>
  <w:style w:type="paragraph" w:styleId="Heading1">
    <w:name w:val="heading 1"/>
    <w:basedOn w:val="Normal"/>
    <w:next w:val="Normal"/>
    <w:qFormat/>
    <w:rsid w:val="00CE1039"/>
    <w:pPr>
      <w:keepNext/>
      <w:jc w:val="center"/>
      <w:outlineLvl w:val="0"/>
    </w:pPr>
    <w:rPr>
      <w:b/>
      <w:u w:val="single"/>
    </w:rPr>
  </w:style>
  <w:style w:type="paragraph" w:styleId="Heading2">
    <w:name w:val="heading 2"/>
    <w:basedOn w:val="Normal"/>
    <w:next w:val="Normal"/>
    <w:qFormat/>
    <w:rsid w:val="00CE1039"/>
    <w:pPr>
      <w:keepNext/>
      <w:outlineLvl w:val="1"/>
    </w:pPr>
    <w:rPr>
      <w:b/>
      <w:u w:val="single"/>
    </w:rPr>
  </w:style>
  <w:style w:type="paragraph" w:styleId="Heading3">
    <w:name w:val="heading 3"/>
    <w:basedOn w:val="Normal"/>
    <w:next w:val="Normal"/>
    <w:qFormat/>
    <w:rsid w:val="00CE1039"/>
    <w:pPr>
      <w:keepNext/>
      <w:jc w:val="center"/>
      <w:outlineLvl w:val="2"/>
    </w:pPr>
    <w:rPr>
      <w:rFonts w:ascii="Arial" w:hAnsi="Arial"/>
      <w:b/>
      <w:sz w:val="40"/>
      <w:u w:val="single"/>
    </w:rPr>
  </w:style>
  <w:style w:type="paragraph" w:styleId="Heading4">
    <w:name w:val="heading 4"/>
    <w:basedOn w:val="Normal"/>
    <w:next w:val="Normal"/>
    <w:qFormat/>
    <w:rsid w:val="00CE1039"/>
    <w:pPr>
      <w:keepNext/>
      <w:jc w:val="both"/>
      <w:outlineLvl w:val="3"/>
    </w:pPr>
    <w:rPr>
      <w:rFonts w:ascii="Arial" w:hAnsi="Arial"/>
      <w:b/>
      <w:i/>
      <w:u w:val="single"/>
    </w:rPr>
  </w:style>
  <w:style w:type="paragraph" w:styleId="Heading5">
    <w:name w:val="heading 5"/>
    <w:basedOn w:val="Normal"/>
    <w:next w:val="Normal"/>
    <w:qFormat/>
    <w:rsid w:val="00CE1039"/>
    <w:pPr>
      <w:keepNext/>
      <w:jc w:val="both"/>
      <w:outlineLvl w:val="4"/>
    </w:pPr>
    <w:rPr>
      <w:rFonts w:ascii="Arial" w:hAnsi="Arial"/>
      <w:b/>
      <w:u w:val="single"/>
    </w:rPr>
  </w:style>
  <w:style w:type="paragraph" w:styleId="Heading6">
    <w:name w:val="heading 6"/>
    <w:basedOn w:val="Normal"/>
    <w:next w:val="Normal"/>
    <w:qFormat/>
    <w:rsid w:val="00CE1039"/>
    <w:pPr>
      <w:keepNext/>
      <w:ind w:left="720"/>
      <w:jc w:val="both"/>
      <w:outlineLvl w:val="5"/>
    </w:pPr>
    <w:rPr>
      <w:rFonts w:ascii="Arial" w:hAnsi="Arial"/>
    </w:rPr>
  </w:style>
  <w:style w:type="paragraph" w:styleId="Heading7">
    <w:name w:val="heading 7"/>
    <w:basedOn w:val="Normal"/>
    <w:next w:val="Normal"/>
    <w:qFormat/>
    <w:rsid w:val="00CE1039"/>
    <w:pPr>
      <w:keepNext/>
      <w:jc w:val="center"/>
      <w:outlineLvl w:val="6"/>
    </w:pPr>
    <w:rPr>
      <w:rFonts w:ascii="Arial" w:hAnsi="Arial"/>
      <w:sz w:val="28"/>
    </w:rPr>
  </w:style>
  <w:style w:type="paragraph" w:styleId="Heading8">
    <w:name w:val="heading 8"/>
    <w:basedOn w:val="Normal"/>
    <w:next w:val="Normal"/>
    <w:qFormat/>
    <w:rsid w:val="00CE1039"/>
    <w:pPr>
      <w:spacing w:before="240" w:after="60"/>
      <w:outlineLvl w:val="7"/>
    </w:pPr>
    <w:rPr>
      <w:i/>
      <w:iCs/>
    </w:rPr>
  </w:style>
  <w:style w:type="paragraph" w:styleId="Heading9">
    <w:name w:val="heading 9"/>
    <w:basedOn w:val="Normal"/>
    <w:next w:val="Normal"/>
    <w:qFormat/>
    <w:rsid w:val="00CE103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UNormal">
    <w:name w:val="LEU_Normal"/>
    <w:rsid w:val="00832CD7"/>
    <w:rPr>
      <w:rFonts w:ascii="Arial" w:hAnsi="Arial" w:cs="Arial"/>
      <w:sz w:val="24"/>
      <w:szCs w:val="24"/>
      <w:lang w:eastAsia="en-US"/>
    </w:rPr>
  </w:style>
  <w:style w:type="paragraph" w:styleId="Header">
    <w:name w:val="header"/>
    <w:basedOn w:val="Normal"/>
    <w:rsid w:val="00832CD7"/>
    <w:pPr>
      <w:tabs>
        <w:tab w:val="center" w:pos="4153"/>
        <w:tab w:val="right" w:pos="8306"/>
      </w:tabs>
    </w:pPr>
  </w:style>
  <w:style w:type="paragraph" w:styleId="Footer">
    <w:name w:val="footer"/>
    <w:basedOn w:val="Normal"/>
    <w:link w:val="FooterChar"/>
    <w:uiPriority w:val="99"/>
    <w:rsid w:val="00832CD7"/>
    <w:pPr>
      <w:tabs>
        <w:tab w:val="center" w:pos="4153"/>
        <w:tab w:val="right" w:pos="8306"/>
      </w:tabs>
    </w:pPr>
  </w:style>
  <w:style w:type="paragraph" w:customStyle="1" w:styleId="LEUFPTitle">
    <w:name w:val="LEU_FP_Title"/>
    <w:basedOn w:val="LEUNormal"/>
    <w:rsid w:val="00AD1C2A"/>
    <w:pPr>
      <w:spacing w:line="720" w:lineRule="exact"/>
    </w:pPr>
    <w:rPr>
      <w:sz w:val="64"/>
      <w:szCs w:val="64"/>
    </w:rPr>
  </w:style>
  <w:style w:type="paragraph" w:customStyle="1" w:styleId="LEUFPSubtitle">
    <w:name w:val="LEU_FP_Subtitle"/>
    <w:basedOn w:val="LEUNormal"/>
    <w:rsid w:val="00832CD7"/>
    <w:pPr>
      <w:spacing w:line="280" w:lineRule="exact"/>
    </w:pPr>
  </w:style>
  <w:style w:type="paragraph" w:customStyle="1" w:styleId="LEUHeader">
    <w:name w:val="LEU_Header"/>
    <w:basedOn w:val="LEUNormal"/>
    <w:rsid w:val="00832CD7"/>
    <w:pPr>
      <w:spacing w:after="4160" w:line="240" w:lineRule="exact"/>
    </w:pPr>
  </w:style>
  <w:style w:type="paragraph" w:customStyle="1" w:styleId="LEUHeaderOne">
    <w:name w:val="LEU_HeaderOne"/>
    <w:basedOn w:val="LEUNormal"/>
    <w:rsid w:val="00832CD7"/>
    <w:pPr>
      <w:spacing w:line="200" w:lineRule="exact"/>
    </w:pPr>
    <w:rPr>
      <w:b/>
      <w:bCs/>
      <w:sz w:val="16"/>
      <w:szCs w:val="16"/>
    </w:rPr>
  </w:style>
  <w:style w:type="paragraph" w:customStyle="1" w:styleId="LEUHeaderTwo">
    <w:name w:val="LEU_HeaderTwo"/>
    <w:basedOn w:val="LEUNormal"/>
    <w:rsid w:val="00832CD7"/>
    <w:pPr>
      <w:spacing w:before="40" w:line="200" w:lineRule="exact"/>
    </w:pPr>
    <w:rPr>
      <w:sz w:val="16"/>
      <w:szCs w:val="16"/>
    </w:rPr>
  </w:style>
  <w:style w:type="paragraph" w:customStyle="1" w:styleId="LEUPgNum">
    <w:name w:val="LEU_PgNum"/>
    <w:basedOn w:val="LEUNormal"/>
    <w:rsid w:val="00832CD7"/>
    <w:pPr>
      <w:spacing w:line="200" w:lineRule="exact"/>
      <w:jc w:val="right"/>
    </w:pPr>
    <w:rPr>
      <w:sz w:val="16"/>
      <w:szCs w:val="16"/>
    </w:rPr>
  </w:style>
  <w:style w:type="paragraph" w:customStyle="1" w:styleId="LEUBodyText">
    <w:name w:val="LEU_Body Text"/>
    <w:basedOn w:val="LEUNormal"/>
    <w:rsid w:val="00832CD7"/>
    <w:pPr>
      <w:spacing w:after="120" w:line="240" w:lineRule="exact"/>
    </w:pPr>
    <w:rPr>
      <w:sz w:val="20"/>
      <w:szCs w:val="20"/>
    </w:rPr>
  </w:style>
  <w:style w:type="paragraph" w:customStyle="1" w:styleId="LEUHeadingOne">
    <w:name w:val="LEU_Heading One"/>
    <w:basedOn w:val="LEUNormal"/>
    <w:rsid w:val="00832CD7"/>
    <w:pPr>
      <w:spacing w:after="120" w:line="280" w:lineRule="exact"/>
    </w:pPr>
    <w:rPr>
      <w:b/>
      <w:bCs/>
    </w:rPr>
  </w:style>
  <w:style w:type="paragraph" w:customStyle="1" w:styleId="LEUHeadingTwo">
    <w:name w:val="LEU_Heading Two"/>
    <w:basedOn w:val="LEUNormal"/>
    <w:rsid w:val="00832CD7"/>
    <w:pPr>
      <w:spacing w:line="240" w:lineRule="exact"/>
    </w:pPr>
    <w:rPr>
      <w:b/>
      <w:bCs/>
      <w:sz w:val="20"/>
      <w:szCs w:val="20"/>
    </w:rPr>
  </w:style>
  <w:style w:type="paragraph" w:customStyle="1" w:styleId="LEUFPFac">
    <w:name w:val="LEU_FP_Fac"/>
    <w:rsid w:val="002757B0"/>
    <w:pPr>
      <w:spacing w:before="60" w:line="280" w:lineRule="exact"/>
    </w:pPr>
    <w:rPr>
      <w:rFonts w:ascii="Arial" w:hAnsi="Arial"/>
      <w:caps/>
      <w:color w:val="FFFFFF"/>
      <w:lang w:eastAsia="en-US"/>
    </w:rPr>
  </w:style>
  <w:style w:type="paragraph" w:customStyle="1" w:styleId="LEUFPSchool">
    <w:name w:val="LEU_FP_School"/>
    <w:next w:val="LEUFPFac"/>
    <w:rsid w:val="002757B0"/>
    <w:pPr>
      <w:spacing w:line="400" w:lineRule="exact"/>
    </w:pPr>
    <w:rPr>
      <w:rFonts w:ascii="Arial" w:hAnsi="Arial"/>
      <w:b/>
      <w:color w:val="FFFFFF"/>
      <w:sz w:val="36"/>
      <w:szCs w:val="36"/>
      <w:lang w:eastAsia="en-US"/>
    </w:rPr>
  </w:style>
  <w:style w:type="paragraph" w:customStyle="1" w:styleId="LEUBlank">
    <w:name w:val="LEU_Blank"/>
    <w:basedOn w:val="LEUFPTitle"/>
    <w:rsid w:val="00985428"/>
    <w:pPr>
      <w:spacing w:line="20" w:lineRule="exact"/>
    </w:pPr>
    <w:rPr>
      <w:noProof/>
      <w:color w:val="FFFFFF"/>
      <w:sz w:val="2"/>
      <w:szCs w:val="2"/>
      <w:lang w:eastAsia="en-GB"/>
    </w:rPr>
  </w:style>
  <w:style w:type="table" w:styleId="TableGrid">
    <w:name w:val="Table Grid"/>
    <w:basedOn w:val="TableNormal"/>
    <w:uiPriority w:val="39"/>
    <w:rsid w:val="002757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CE1039"/>
    <w:pPr>
      <w:jc w:val="center"/>
    </w:pPr>
    <w:rPr>
      <w:b/>
      <w:sz w:val="48"/>
    </w:rPr>
  </w:style>
  <w:style w:type="character" w:styleId="PageNumber">
    <w:name w:val="page number"/>
    <w:basedOn w:val="DefaultParagraphFont"/>
    <w:rsid w:val="00CE1039"/>
  </w:style>
  <w:style w:type="paragraph" w:styleId="Title">
    <w:name w:val="Title"/>
    <w:basedOn w:val="Normal"/>
    <w:qFormat/>
    <w:rsid w:val="00CE1039"/>
    <w:pPr>
      <w:jc w:val="center"/>
    </w:pPr>
    <w:rPr>
      <w:rFonts w:ascii="Arial" w:hAnsi="Arial"/>
      <w:b/>
    </w:rPr>
  </w:style>
  <w:style w:type="paragraph" w:styleId="BodyText2">
    <w:name w:val="Body Text 2"/>
    <w:basedOn w:val="Normal"/>
    <w:rsid w:val="00CE1039"/>
    <w:pPr>
      <w:jc w:val="both"/>
    </w:pPr>
    <w:rPr>
      <w:rFonts w:ascii="Arial" w:hAnsi="Arial"/>
      <w:u w:val="single"/>
    </w:rPr>
  </w:style>
  <w:style w:type="character" w:styleId="Hyperlink">
    <w:name w:val="Hyperlink"/>
    <w:uiPriority w:val="99"/>
    <w:rsid w:val="00CE1039"/>
    <w:rPr>
      <w:color w:val="0000FF"/>
      <w:u w:val="single"/>
    </w:rPr>
  </w:style>
  <w:style w:type="paragraph" w:styleId="BodyText3">
    <w:name w:val="Body Text 3"/>
    <w:basedOn w:val="Normal"/>
    <w:rsid w:val="00CE1039"/>
    <w:pPr>
      <w:jc w:val="both"/>
    </w:pPr>
    <w:rPr>
      <w:rFonts w:ascii="Arial" w:hAnsi="Arial"/>
      <w:b/>
    </w:rPr>
  </w:style>
  <w:style w:type="paragraph" w:styleId="BodyTextIndent">
    <w:name w:val="Body Text Indent"/>
    <w:basedOn w:val="Normal"/>
    <w:rsid w:val="00CE1039"/>
    <w:pPr>
      <w:ind w:left="720"/>
      <w:jc w:val="both"/>
    </w:pPr>
    <w:rPr>
      <w:rFonts w:ascii="Arial" w:hAnsi="Arial"/>
    </w:rPr>
  </w:style>
  <w:style w:type="paragraph" w:styleId="BodyTextIndent2">
    <w:name w:val="Body Text Indent 2"/>
    <w:basedOn w:val="Normal"/>
    <w:rsid w:val="00CE1039"/>
    <w:pPr>
      <w:ind w:left="720" w:hanging="720"/>
      <w:jc w:val="both"/>
    </w:pPr>
    <w:rPr>
      <w:rFonts w:ascii="Arial" w:hAnsi="Arial"/>
    </w:rPr>
  </w:style>
  <w:style w:type="character" w:styleId="FollowedHyperlink">
    <w:name w:val="FollowedHyperlink"/>
    <w:rsid w:val="00CE1039"/>
    <w:rPr>
      <w:color w:val="800080"/>
      <w:u w:val="single"/>
    </w:rPr>
  </w:style>
  <w:style w:type="paragraph" w:styleId="List">
    <w:name w:val="List"/>
    <w:basedOn w:val="Normal"/>
    <w:rsid w:val="00CE1039"/>
    <w:pPr>
      <w:ind w:left="283" w:hanging="283"/>
    </w:pPr>
  </w:style>
  <w:style w:type="paragraph" w:styleId="List2">
    <w:name w:val="List 2"/>
    <w:basedOn w:val="Normal"/>
    <w:rsid w:val="00CE1039"/>
    <w:pPr>
      <w:ind w:left="566" w:hanging="283"/>
    </w:pPr>
  </w:style>
  <w:style w:type="paragraph" w:styleId="List3">
    <w:name w:val="List 3"/>
    <w:basedOn w:val="Normal"/>
    <w:rsid w:val="00CE1039"/>
    <w:pPr>
      <w:ind w:left="849" w:hanging="283"/>
    </w:pPr>
  </w:style>
  <w:style w:type="paragraph" w:styleId="ListBullet">
    <w:name w:val="List Bullet"/>
    <w:basedOn w:val="Normal"/>
    <w:autoRedefine/>
    <w:rsid w:val="00CE1039"/>
    <w:pPr>
      <w:numPr>
        <w:numId w:val="1"/>
      </w:numPr>
    </w:pPr>
  </w:style>
  <w:style w:type="paragraph" w:styleId="ListBullet2">
    <w:name w:val="List Bullet 2"/>
    <w:basedOn w:val="Normal"/>
    <w:autoRedefine/>
    <w:rsid w:val="00CE1039"/>
    <w:pPr>
      <w:numPr>
        <w:numId w:val="2"/>
      </w:numPr>
    </w:pPr>
  </w:style>
  <w:style w:type="paragraph" w:styleId="ListContinue">
    <w:name w:val="List Continue"/>
    <w:basedOn w:val="Normal"/>
    <w:rsid w:val="00CE1039"/>
    <w:pPr>
      <w:spacing w:after="120"/>
      <w:ind w:left="283"/>
    </w:pPr>
  </w:style>
  <w:style w:type="paragraph" w:styleId="ListContinue2">
    <w:name w:val="List Continue 2"/>
    <w:basedOn w:val="Normal"/>
    <w:rsid w:val="00CE1039"/>
    <w:pPr>
      <w:spacing w:after="120"/>
      <w:ind w:left="566"/>
    </w:pPr>
  </w:style>
  <w:style w:type="paragraph" w:styleId="BalloonText">
    <w:name w:val="Balloon Text"/>
    <w:basedOn w:val="Normal"/>
    <w:semiHidden/>
    <w:rsid w:val="00CE1039"/>
    <w:rPr>
      <w:rFonts w:ascii="Tahoma" w:hAnsi="Tahoma" w:cs="Tahoma"/>
      <w:sz w:val="16"/>
      <w:szCs w:val="16"/>
    </w:rPr>
  </w:style>
  <w:style w:type="paragraph" w:styleId="NormalWeb">
    <w:name w:val="Normal (Web)"/>
    <w:basedOn w:val="Normal"/>
    <w:uiPriority w:val="99"/>
    <w:rsid w:val="00CE1039"/>
    <w:pPr>
      <w:spacing w:before="100" w:beforeAutospacing="1" w:after="100" w:afterAutospacing="1"/>
      <w:jc w:val="both"/>
    </w:pPr>
    <w:rPr>
      <w:lang w:val="en-US"/>
    </w:rPr>
  </w:style>
  <w:style w:type="paragraph" w:customStyle="1" w:styleId="Descriptor2">
    <w:name w:val="Descriptor 2"/>
    <w:basedOn w:val="Normal"/>
    <w:link w:val="Descriptor2Char"/>
    <w:autoRedefine/>
    <w:rsid w:val="00CE1039"/>
    <w:pPr>
      <w:pBdr>
        <w:bottom w:val="single" w:sz="12" w:space="1" w:color="auto"/>
      </w:pBdr>
      <w:spacing w:after="120"/>
      <w:ind w:left="2835" w:hanging="2835"/>
    </w:pPr>
    <w:rPr>
      <w:rFonts w:ascii="Arial" w:hAnsi="Arial" w:cs="Arial"/>
      <w:b/>
      <w:noProof/>
      <w:sz w:val="28"/>
      <w:lang w:eastAsia="en-GB"/>
    </w:rPr>
  </w:style>
  <w:style w:type="character" w:customStyle="1" w:styleId="Descriptor2Char">
    <w:name w:val="Descriptor 2 Char"/>
    <w:link w:val="Descriptor2"/>
    <w:rsid w:val="00CE1039"/>
    <w:rPr>
      <w:rFonts w:ascii="Arial" w:hAnsi="Arial" w:cs="Arial"/>
      <w:b/>
      <w:noProof/>
      <w:sz w:val="28"/>
      <w:lang w:val="en-GB" w:eastAsia="en-GB" w:bidi="ar-SA"/>
    </w:rPr>
  </w:style>
  <w:style w:type="paragraph" w:styleId="BodyTextIndent3">
    <w:name w:val="Body Text Indent 3"/>
    <w:basedOn w:val="Normal"/>
    <w:rsid w:val="00CE1039"/>
    <w:pPr>
      <w:spacing w:after="120"/>
      <w:ind w:left="283"/>
    </w:pPr>
    <w:rPr>
      <w:sz w:val="16"/>
      <w:szCs w:val="16"/>
    </w:rPr>
  </w:style>
  <w:style w:type="paragraph" w:styleId="BlockText">
    <w:name w:val="Block Text"/>
    <w:basedOn w:val="Normal"/>
    <w:rsid w:val="00CE1039"/>
    <w:pPr>
      <w:ind w:left="720" w:right="566" w:hanging="720"/>
      <w:jc w:val="both"/>
    </w:pPr>
  </w:style>
  <w:style w:type="paragraph" w:customStyle="1" w:styleId="Document1">
    <w:name w:val="Document 1"/>
    <w:rsid w:val="00CE1039"/>
    <w:pPr>
      <w:keepNext/>
      <w:keepLines/>
      <w:tabs>
        <w:tab w:val="left" w:pos="-720"/>
      </w:tabs>
      <w:suppressAutoHyphens/>
      <w:autoSpaceDE w:val="0"/>
      <w:autoSpaceDN w:val="0"/>
    </w:pPr>
    <w:rPr>
      <w:rFonts w:ascii="Courier" w:hAnsi="Courier"/>
      <w:sz w:val="24"/>
      <w:szCs w:val="24"/>
      <w:lang w:val="en-US" w:eastAsia="en-US"/>
    </w:rPr>
  </w:style>
  <w:style w:type="paragraph" w:styleId="TOC1">
    <w:name w:val="toc 1"/>
    <w:basedOn w:val="Normal"/>
    <w:next w:val="Normal"/>
    <w:autoRedefine/>
    <w:uiPriority w:val="39"/>
    <w:rsid w:val="00C33C52"/>
    <w:rPr>
      <w:rFonts w:ascii="Arial" w:hAnsi="Arial"/>
      <w:sz w:val="24"/>
    </w:rPr>
  </w:style>
  <w:style w:type="paragraph" w:customStyle="1" w:styleId="stages">
    <w:name w:val="stages"/>
    <w:basedOn w:val="Normal"/>
    <w:rsid w:val="00D80A7C"/>
    <w:pPr>
      <w:spacing w:before="100" w:beforeAutospacing="1" w:after="100" w:afterAutospacing="1" w:line="312" w:lineRule="auto"/>
    </w:pPr>
    <w:rPr>
      <w:rFonts w:ascii="Trebuchet MS" w:hAnsi="Trebuchet MS"/>
      <w:color w:val="006666"/>
      <w:lang w:eastAsia="en-GB"/>
    </w:rPr>
  </w:style>
  <w:style w:type="character" w:customStyle="1" w:styleId="stages1">
    <w:name w:val="stages1"/>
    <w:rsid w:val="00D80A7C"/>
    <w:rPr>
      <w:rFonts w:ascii="Trebuchet MS" w:hAnsi="Trebuchet MS" w:hint="default"/>
      <w:color w:val="006666"/>
      <w:sz w:val="20"/>
      <w:szCs w:val="20"/>
    </w:rPr>
  </w:style>
  <w:style w:type="character" w:styleId="CommentReference">
    <w:name w:val="annotation reference"/>
    <w:semiHidden/>
    <w:rsid w:val="00172ABD"/>
    <w:rPr>
      <w:sz w:val="16"/>
      <w:szCs w:val="16"/>
    </w:rPr>
  </w:style>
  <w:style w:type="paragraph" w:styleId="CommentText">
    <w:name w:val="annotation text"/>
    <w:basedOn w:val="Normal"/>
    <w:semiHidden/>
    <w:rsid w:val="00172ABD"/>
  </w:style>
  <w:style w:type="paragraph" w:styleId="CommentSubject">
    <w:name w:val="annotation subject"/>
    <w:basedOn w:val="CommentText"/>
    <w:next w:val="CommentText"/>
    <w:semiHidden/>
    <w:rsid w:val="00172ABD"/>
    <w:rPr>
      <w:b/>
      <w:bCs/>
    </w:rPr>
  </w:style>
  <w:style w:type="character" w:customStyle="1" w:styleId="FooterChar">
    <w:name w:val="Footer Char"/>
    <w:link w:val="Footer"/>
    <w:uiPriority w:val="99"/>
    <w:rsid w:val="00FF3A5E"/>
    <w:rPr>
      <w:lang w:eastAsia="en-US"/>
    </w:rPr>
  </w:style>
  <w:style w:type="paragraph" w:styleId="PlainText">
    <w:name w:val="Plain Text"/>
    <w:basedOn w:val="Normal"/>
    <w:link w:val="PlainTextChar"/>
    <w:uiPriority w:val="99"/>
    <w:unhideWhenUsed/>
    <w:rsid w:val="003A72CA"/>
    <w:rPr>
      <w:rFonts w:ascii="Consolas" w:eastAsia="Calibri" w:hAnsi="Consolas" w:cs="Consolas"/>
      <w:sz w:val="21"/>
      <w:szCs w:val="21"/>
      <w:lang w:eastAsia="en-GB"/>
    </w:rPr>
  </w:style>
  <w:style w:type="character" w:customStyle="1" w:styleId="PlainTextChar">
    <w:name w:val="Plain Text Char"/>
    <w:link w:val="PlainText"/>
    <w:uiPriority w:val="99"/>
    <w:rsid w:val="003A72CA"/>
    <w:rPr>
      <w:rFonts w:ascii="Consolas" w:eastAsia="Calibri" w:hAnsi="Consolas" w:cs="Consolas"/>
      <w:sz w:val="21"/>
      <w:szCs w:val="21"/>
    </w:rPr>
  </w:style>
  <w:style w:type="paragraph" w:styleId="ListParagraph">
    <w:name w:val="List Paragraph"/>
    <w:basedOn w:val="Normal"/>
    <w:uiPriority w:val="34"/>
    <w:qFormat/>
    <w:rsid w:val="003A72CA"/>
    <w:pPr>
      <w:ind w:left="720"/>
    </w:pPr>
    <w:rPr>
      <w:rFonts w:ascii="Calibri" w:eastAsia="Calibri" w:hAnsi="Calibri" w:cs="Calibri"/>
      <w:sz w:val="22"/>
      <w:szCs w:val="22"/>
    </w:rPr>
  </w:style>
  <w:style w:type="character" w:styleId="Strong">
    <w:name w:val="Strong"/>
    <w:uiPriority w:val="22"/>
    <w:qFormat/>
    <w:rsid w:val="00374729"/>
    <w:rPr>
      <w:b/>
      <w:bCs/>
    </w:rPr>
  </w:style>
  <w:style w:type="paragraph" w:styleId="TOC2">
    <w:name w:val="toc 2"/>
    <w:basedOn w:val="Normal"/>
    <w:next w:val="Normal"/>
    <w:autoRedefine/>
    <w:uiPriority w:val="39"/>
    <w:rsid w:val="00C33C52"/>
    <w:pPr>
      <w:ind w:left="200"/>
    </w:pPr>
  </w:style>
  <w:style w:type="character" w:customStyle="1" w:styleId="AA-EditableText">
    <w:name w:val="AA-EditableText"/>
    <w:qFormat/>
    <w:rsid w:val="00080564"/>
    <w:rPr>
      <w:color w:val="CC00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5142">
      <w:bodyDiv w:val="1"/>
      <w:marLeft w:val="0"/>
      <w:marRight w:val="0"/>
      <w:marTop w:val="0"/>
      <w:marBottom w:val="0"/>
      <w:divBdr>
        <w:top w:val="none" w:sz="0" w:space="0" w:color="auto"/>
        <w:left w:val="none" w:sz="0" w:space="0" w:color="auto"/>
        <w:bottom w:val="none" w:sz="0" w:space="0" w:color="auto"/>
        <w:right w:val="none" w:sz="0" w:space="0" w:color="auto"/>
      </w:divBdr>
      <w:divsChild>
        <w:div w:id="850610364">
          <w:marLeft w:val="0"/>
          <w:marRight w:val="0"/>
          <w:marTop w:val="0"/>
          <w:marBottom w:val="0"/>
          <w:divBdr>
            <w:top w:val="none" w:sz="0" w:space="0" w:color="auto"/>
            <w:left w:val="none" w:sz="0" w:space="0" w:color="auto"/>
            <w:bottom w:val="none" w:sz="0" w:space="0" w:color="auto"/>
            <w:right w:val="none" w:sz="0" w:space="0" w:color="auto"/>
          </w:divBdr>
          <w:divsChild>
            <w:div w:id="1662151031">
              <w:marLeft w:val="0"/>
              <w:marRight w:val="0"/>
              <w:marTop w:val="0"/>
              <w:marBottom w:val="0"/>
              <w:divBdr>
                <w:top w:val="none" w:sz="0" w:space="0" w:color="auto"/>
                <w:left w:val="none" w:sz="0" w:space="0" w:color="auto"/>
                <w:bottom w:val="none" w:sz="0" w:space="0" w:color="auto"/>
                <w:right w:val="none" w:sz="0" w:space="0" w:color="auto"/>
              </w:divBdr>
              <w:divsChild>
                <w:div w:id="1074934149">
                  <w:marLeft w:val="0"/>
                  <w:marRight w:val="0"/>
                  <w:marTop w:val="0"/>
                  <w:marBottom w:val="0"/>
                  <w:divBdr>
                    <w:top w:val="none" w:sz="0" w:space="0" w:color="auto"/>
                    <w:left w:val="none" w:sz="0" w:space="0" w:color="auto"/>
                    <w:bottom w:val="none" w:sz="0" w:space="0" w:color="auto"/>
                    <w:right w:val="none" w:sz="0" w:space="0" w:color="auto"/>
                  </w:divBdr>
                  <w:divsChild>
                    <w:div w:id="1202595070">
                      <w:marLeft w:val="0"/>
                      <w:marRight w:val="0"/>
                      <w:marTop w:val="0"/>
                      <w:marBottom w:val="0"/>
                      <w:divBdr>
                        <w:top w:val="none" w:sz="0" w:space="0" w:color="auto"/>
                        <w:left w:val="none" w:sz="0" w:space="0" w:color="auto"/>
                        <w:bottom w:val="none" w:sz="0" w:space="0" w:color="auto"/>
                        <w:right w:val="none" w:sz="0" w:space="0" w:color="auto"/>
                      </w:divBdr>
                      <w:divsChild>
                        <w:div w:id="1290740387">
                          <w:marLeft w:val="0"/>
                          <w:marRight w:val="0"/>
                          <w:marTop w:val="0"/>
                          <w:marBottom w:val="0"/>
                          <w:divBdr>
                            <w:top w:val="none" w:sz="0" w:space="0" w:color="auto"/>
                            <w:left w:val="none" w:sz="0" w:space="0" w:color="auto"/>
                            <w:bottom w:val="none" w:sz="0" w:space="0" w:color="auto"/>
                            <w:right w:val="none" w:sz="0" w:space="0" w:color="auto"/>
                          </w:divBdr>
                          <w:divsChild>
                            <w:div w:id="2104450497">
                              <w:marLeft w:val="0"/>
                              <w:marRight w:val="0"/>
                              <w:marTop w:val="0"/>
                              <w:marBottom w:val="0"/>
                              <w:divBdr>
                                <w:top w:val="none" w:sz="0" w:space="0" w:color="auto"/>
                                <w:left w:val="none" w:sz="0" w:space="0" w:color="auto"/>
                                <w:bottom w:val="none" w:sz="0" w:space="0" w:color="auto"/>
                                <w:right w:val="none" w:sz="0" w:space="0" w:color="auto"/>
                              </w:divBdr>
                              <w:divsChild>
                                <w:div w:id="1186673507">
                                  <w:marLeft w:val="0"/>
                                  <w:marRight w:val="0"/>
                                  <w:marTop w:val="0"/>
                                  <w:marBottom w:val="0"/>
                                  <w:divBdr>
                                    <w:top w:val="none" w:sz="0" w:space="0" w:color="auto"/>
                                    <w:left w:val="none" w:sz="0" w:space="0" w:color="auto"/>
                                    <w:bottom w:val="none" w:sz="0" w:space="0" w:color="auto"/>
                                    <w:right w:val="none" w:sz="0" w:space="0" w:color="auto"/>
                                  </w:divBdr>
                                  <w:divsChild>
                                    <w:div w:id="2056001863">
                                      <w:marLeft w:val="0"/>
                                      <w:marRight w:val="0"/>
                                      <w:marTop w:val="0"/>
                                      <w:marBottom w:val="0"/>
                                      <w:divBdr>
                                        <w:top w:val="none" w:sz="0" w:space="0" w:color="auto"/>
                                        <w:left w:val="none" w:sz="0" w:space="0" w:color="auto"/>
                                        <w:bottom w:val="none" w:sz="0" w:space="0" w:color="auto"/>
                                        <w:right w:val="none" w:sz="0" w:space="0" w:color="auto"/>
                                      </w:divBdr>
                                      <w:divsChild>
                                        <w:div w:id="149298405">
                                          <w:marLeft w:val="0"/>
                                          <w:marRight w:val="0"/>
                                          <w:marTop w:val="0"/>
                                          <w:marBottom w:val="0"/>
                                          <w:divBdr>
                                            <w:top w:val="none" w:sz="0" w:space="0" w:color="auto"/>
                                            <w:left w:val="none" w:sz="0" w:space="0" w:color="auto"/>
                                            <w:bottom w:val="none" w:sz="0" w:space="0" w:color="auto"/>
                                            <w:right w:val="none" w:sz="0" w:space="0" w:color="auto"/>
                                          </w:divBdr>
                                          <w:divsChild>
                                            <w:div w:id="2071414285">
                                              <w:marLeft w:val="0"/>
                                              <w:marRight w:val="0"/>
                                              <w:marTop w:val="0"/>
                                              <w:marBottom w:val="0"/>
                                              <w:divBdr>
                                                <w:top w:val="none" w:sz="0" w:space="0" w:color="auto"/>
                                                <w:left w:val="none" w:sz="0" w:space="0" w:color="auto"/>
                                                <w:bottom w:val="none" w:sz="0" w:space="0" w:color="auto"/>
                                                <w:right w:val="none" w:sz="0" w:space="0" w:color="auto"/>
                                              </w:divBdr>
                                              <w:divsChild>
                                                <w:div w:id="1426805872">
                                                  <w:marLeft w:val="0"/>
                                                  <w:marRight w:val="0"/>
                                                  <w:marTop w:val="0"/>
                                                  <w:marBottom w:val="0"/>
                                                  <w:divBdr>
                                                    <w:top w:val="none" w:sz="0" w:space="0" w:color="auto"/>
                                                    <w:left w:val="none" w:sz="0" w:space="0" w:color="auto"/>
                                                    <w:bottom w:val="none" w:sz="0" w:space="0" w:color="auto"/>
                                                    <w:right w:val="none" w:sz="0" w:space="0" w:color="auto"/>
                                                  </w:divBdr>
                                                  <w:divsChild>
                                                    <w:div w:id="193079101">
                                                      <w:marLeft w:val="0"/>
                                                      <w:marRight w:val="0"/>
                                                      <w:marTop w:val="0"/>
                                                      <w:marBottom w:val="0"/>
                                                      <w:divBdr>
                                                        <w:top w:val="none" w:sz="0" w:space="0" w:color="auto"/>
                                                        <w:left w:val="none" w:sz="0" w:space="0" w:color="auto"/>
                                                        <w:bottom w:val="none" w:sz="0" w:space="0" w:color="auto"/>
                                                        <w:right w:val="none" w:sz="0" w:space="0" w:color="auto"/>
                                                      </w:divBdr>
                                                      <w:divsChild>
                                                        <w:div w:id="1921867406">
                                                          <w:marLeft w:val="0"/>
                                                          <w:marRight w:val="0"/>
                                                          <w:marTop w:val="0"/>
                                                          <w:marBottom w:val="0"/>
                                                          <w:divBdr>
                                                            <w:top w:val="none" w:sz="0" w:space="0" w:color="auto"/>
                                                            <w:left w:val="none" w:sz="0" w:space="0" w:color="auto"/>
                                                            <w:bottom w:val="none" w:sz="0" w:space="0" w:color="auto"/>
                                                            <w:right w:val="none" w:sz="0" w:space="0" w:color="auto"/>
                                                          </w:divBdr>
                                                          <w:divsChild>
                                                            <w:div w:id="815993980">
                                                              <w:marLeft w:val="0"/>
                                                              <w:marRight w:val="0"/>
                                                              <w:marTop w:val="0"/>
                                                              <w:marBottom w:val="0"/>
                                                              <w:divBdr>
                                                                <w:top w:val="none" w:sz="0" w:space="0" w:color="auto"/>
                                                                <w:left w:val="none" w:sz="0" w:space="0" w:color="auto"/>
                                                                <w:bottom w:val="none" w:sz="0" w:space="0" w:color="auto"/>
                                                                <w:right w:val="none" w:sz="0" w:space="0" w:color="auto"/>
                                                              </w:divBdr>
                                                              <w:divsChild>
                                                                <w:div w:id="5169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739305">
      <w:bodyDiv w:val="1"/>
      <w:marLeft w:val="0"/>
      <w:marRight w:val="0"/>
      <w:marTop w:val="0"/>
      <w:marBottom w:val="0"/>
      <w:divBdr>
        <w:top w:val="none" w:sz="0" w:space="0" w:color="auto"/>
        <w:left w:val="none" w:sz="0" w:space="0" w:color="auto"/>
        <w:bottom w:val="none" w:sz="0" w:space="0" w:color="auto"/>
        <w:right w:val="none" w:sz="0" w:space="0" w:color="auto"/>
      </w:divBdr>
    </w:div>
    <w:div w:id="267467929">
      <w:bodyDiv w:val="1"/>
      <w:marLeft w:val="0"/>
      <w:marRight w:val="0"/>
      <w:marTop w:val="0"/>
      <w:marBottom w:val="0"/>
      <w:divBdr>
        <w:top w:val="none" w:sz="0" w:space="0" w:color="auto"/>
        <w:left w:val="none" w:sz="0" w:space="0" w:color="auto"/>
        <w:bottom w:val="none" w:sz="0" w:space="0" w:color="auto"/>
        <w:right w:val="none" w:sz="0" w:space="0" w:color="auto"/>
      </w:divBdr>
    </w:div>
    <w:div w:id="350037060">
      <w:bodyDiv w:val="1"/>
      <w:marLeft w:val="0"/>
      <w:marRight w:val="0"/>
      <w:marTop w:val="0"/>
      <w:marBottom w:val="0"/>
      <w:divBdr>
        <w:top w:val="none" w:sz="0" w:space="0" w:color="auto"/>
        <w:left w:val="none" w:sz="0" w:space="0" w:color="auto"/>
        <w:bottom w:val="none" w:sz="0" w:space="0" w:color="auto"/>
        <w:right w:val="none" w:sz="0" w:space="0" w:color="auto"/>
      </w:divBdr>
    </w:div>
    <w:div w:id="367216935">
      <w:bodyDiv w:val="1"/>
      <w:marLeft w:val="0"/>
      <w:marRight w:val="0"/>
      <w:marTop w:val="0"/>
      <w:marBottom w:val="0"/>
      <w:divBdr>
        <w:top w:val="none" w:sz="0" w:space="0" w:color="auto"/>
        <w:left w:val="none" w:sz="0" w:space="0" w:color="auto"/>
        <w:bottom w:val="none" w:sz="0" w:space="0" w:color="auto"/>
        <w:right w:val="none" w:sz="0" w:space="0" w:color="auto"/>
      </w:divBdr>
    </w:div>
    <w:div w:id="495461618">
      <w:bodyDiv w:val="1"/>
      <w:marLeft w:val="0"/>
      <w:marRight w:val="0"/>
      <w:marTop w:val="0"/>
      <w:marBottom w:val="0"/>
      <w:divBdr>
        <w:top w:val="none" w:sz="0" w:space="0" w:color="auto"/>
        <w:left w:val="none" w:sz="0" w:space="0" w:color="auto"/>
        <w:bottom w:val="none" w:sz="0" w:space="0" w:color="auto"/>
        <w:right w:val="none" w:sz="0" w:space="0" w:color="auto"/>
      </w:divBdr>
      <w:divsChild>
        <w:div w:id="395402786">
          <w:marLeft w:val="0"/>
          <w:marRight w:val="0"/>
          <w:marTop w:val="0"/>
          <w:marBottom w:val="0"/>
          <w:divBdr>
            <w:top w:val="none" w:sz="0" w:space="0" w:color="auto"/>
            <w:left w:val="none" w:sz="0" w:space="0" w:color="auto"/>
            <w:bottom w:val="none" w:sz="0" w:space="0" w:color="auto"/>
            <w:right w:val="none" w:sz="0" w:space="0" w:color="auto"/>
          </w:divBdr>
        </w:div>
        <w:div w:id="710888180">
          <w:marLeft w:val="0"/>
          <w:marRight w:val="0"/>
          <w:marTop w:val="0"/>
          <w:marBottom w:val="0"/>
          <w:divBdr>
            <w:top w:val="none" w:sz="0" w:space="0" w:color="auto"/>
            <w:left w:val="none" w:sz="0" w:space="0" w:color="auto"/>
            <w:bottom w:val="none" w:sz="0" w:space="0" w:color="auto"/>
            <w:right w:val="none" w:sz="0" w:space="0" w:color="auto"/>
          </w:divBdr>
        </w:div>
        <w:div w:id="1283462400">
          <w:marLeft w:val="0"/>
          <w:marRight w:val="0"/>
          <w:marTop w:val="0"/>
          <w:marBottom w:val="0"/>
          <w:divBdr>
            <w:top w:val="none" w:sz="0" w:space="0" w:color="auto"/>
            <w:left w:val="none" w:sz="0" w:space="0" w:color="auto"/>
            <w:bottom w:val="none" w:sz="0" w:space="0" w:color="auto"/>
            <w:right w:val="none" w:sz="0" w:space="0" w:color="auto"/>
          </w:divBdr>
        </w:div>
        <w:div w:id="1492911340">
          <w:marLeft w:val="0"/>
          <w:marRight w:val="0"/>
          <w:marTop w:val="0"/>
          <w:marBottom w:val="0"/>
          <w:divBdr>
            <w:top w:val="none" w:sz="0" w:space="0" w:color="auto"/>
            <w:left w:val="none" w:sz="0" w:space="0" w:color="auto"/>
            <w:bottom w:val="none" w:sz="0" w:space="0" w:color="auto"/>
            <w:right w:val="none" w:sz="0" w:space="0" w:color="auto"/>
          </w:divBdr>
        </w:div>
        <w:div w:id="1743675408">
          <w:marLeft w:val="0"/>
          <w:marRight w:val="0"/>
          <w:marTop w:val="0"/>
          <w:marBottom w:val="0"/>
          <w:divBdr>
            <w:top w:val="none" w:sz="0" w:space="0" w:color="auto"/>
            <w:left w:val="none" w:sz="0" w:space="0" w:color="auto"/>
            <w:bottom w:val="none" w:sz="0" w:space="0" w:color="auto"/>
            <w:right w:val="none" w:sz="0" w:space="0" w:color="auto"/>
          </w:divBdr>
        </w:div>
        <w:div w:id="1864396937">
          <w:marLeft w:val="0"/>
          <w:marRight w:val="0"/>
          <w:marTop w:val="0"/>
          <w:marBottom w:val="0"/>
          <w:divBdr>
            <w:top w:val="none" w:sz="0" w:space="0" w:color="auto"/>
            <w:left w:val="none" w:sz="0" w:space="0" w:color="auto"/>
            <w:bottom w:val="none" w:sz="0" w:space="0" w:color="auto"/>
            <w:right w:val="none" w:sz="0" w:space="0" w:color="auto"/>
          </w:divBdr>
        </w:div>
      </w:divsChild>
    </w:div>
    <w:div w:id="993871933">
      <w:bodyDiv w:val="1"/>
      <w:marLeft w:val="0"/>
      <w:marRight w:val="0"/>
      <w:marTop w:val="0"/>
      <w:marBottom w:val="0"/>
      <w:divBdr>
        <w:top w:val="none" w:sz="0" w:space="0" w:color="auto"/>
        <w:left w:val="none" w:sz="0" w:space="0" w:color="auto"/>
        <w:bottom w:val="none" w:sz="0" w:space="0" w:color="auto"/>
        <w:right w:val="none" w:sz="0" w:space="0" w:color="auto"/>
      </w:divBdr>
    </w:div>
    <w:div w:id="1047559915">
      <w:bodyDiv w:val="1"/>
      <w:marLeft w:val="0"/>
      <w:marRight w:val="0"/>
      <w:marTop w:val="0"/>
      <w:marBottom w:val="0"/>
      <w:divBdr>
        <w:top w:val="none" w:sz="0" w:space="0" w:color="auto"/>
        <w:left w:val="none" w:sz="0" w:space="0" w:color="auto"/>
        <w:bottom w:val="none" w:sz="0" w:space="0" w:color="auto"/>
        <w:right w:val="none" w:sz="0" w:space="0" w:color="auto"/>
      </w:divBdr>
    </w:div>
    <w:div w:id="1080904830">
      <w:bodyDiv w:val="1"/>
      <w:marLeft w:val="0"/>
      <w:marRight w:val="0"/>
      <w:marTop w:val="0"/>
      <w:marBottom w:val="0"/>
      <w:divBdr>
        <w:top w:val="none" w:sz="0" w:space="0" w:color="auto"/>
        <w:left w:val="none" w:sz="0" w:space="0" w:color="auto"/>
        <w:bottom w:val="none" w:sz="0" w:space="0" w:color="auto"/>
        <w:right w:val="none" w:sz="0" w:space="0" w:color="auto"/>
      </w:divBdr>
    </w:div>
    <w:div w:id="1466896393">
      <w:bodyDiv w:val="1"/>
      <w:marLeft w:val="0"/>
      <w:marRight w:val="0"/>
      <w:marTop w:val="0"/>
      <w:marBottom w:val="0"/>
      <w:divBdr>
        <w:top w:val="none" w:sz="0" w:space="0" w:color="auto"/>
        <w:left w:val="none" w:sz="0" w:space="0" w:color="auto"/>
        <w:bottom w:val="none" w:sz="0" w:space="0" w:color="auto"/>
        <w:right w:val="none" w:sz="0" w:space="0" w:color="auto"/>
      </w:divBdr>
      <w:divsChild>
        <w:div w:id="2114813850">
          <w:marLeft w:val="0"/>
          <w:marRight w:val="0"/>
          <w:marTop w:val="0"/>
          <w:marBottom w:val="0"/>
          <w:divBdr>
            <w:top w:val="none" w:sz="0" w:space="0" w:color="auto"/>
            <w:left w:val="none" w:sz="0" w:space="0" w:color="auto"/>
            <w:bottom w:val="none" w:sz="0" w:space="0" w:color="auto"/>
            <w:right w:val="none" w:sz="0" w:space="0" w:color="auto"/>
          </w:divBdr>
          <w:divsChild>
            <w:div w:id="905147553">
              <w:marLeft w:val="0"/>
              <w:marRight w:val="0"/>
              <w:marTop w:val="0"/>
              <w:marBottom w:val="0"/>
              <w:divBdr>
                <w:top w:val="none" w:sz="0" w:space="0" w:color="auto"/>
                <w:left w:val="none" w:sz="0" w:space="0" w:color="auto"/>
                <w:bottom w:val="none" w:sz="0" w:space="0" w:color="auto"/>
                <w:right w:val="none" w:sz="0" w:space="0" w:color="auto"/>
              </w:divBdr>
              <w:divsChild>
                <w:div w:id="2135174102">
                  <w:marLeft w:val="0"/>
                  <w:marRight w:val="0"/>
                  <w:marTop w:val="0"/>
                  <w:marBottom w:val="0"/>
                  <w:divBdr>
                    <w:top w:val="none" w:sz="0" w:space="0" w:color="auto"/>
                    <w:left w:val="none" w:sz="0" w:space="0" w:color="auto"/>
                    <w:bottom w:val="none" w:sz="0" w:space="0" w:color="auto"/>
                    <w:right w:val="none" w:sz="0" w:space="0" w:color="auto"/>
                  </w:divBdr>
                  <w:divsChild>
                    <w:div w:id="6663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75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oter" Target="footer1.xml"/><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C:/Documents%20and%20Settings/traaew/Local%20Settings/Temporary%20Internet%20Files/Content.IE5/RBDSSK53/NEW%20ITS%20Black%20Cover%5B1%5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NEW ITS Black Cover[1].dot</Template>
  <TotalTime>19</TotalTime>
  <Pages>5</Pages>
  <Words>1641</Words>
  <Characters>9359</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TRAN2040 Module Handbook 06-07</vt:lpstr>
    </vt:vector>
  </TitlesOfParts>
  <Company>University of Leeds</Company>
  <LinksUpToDate>false</LinksUpToDate>
  <CharactersWithSpaces>10979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TRAN2040 Module Handbook 06-07</dc:title>
  <dc:subject/>
  <dc:creator>Jo Moran</dc:creator>
  <cp:keywords/>
  <cp:lastModifiedBy>Harriet Jack [gy15hj]</cp:lastModifiedBy>
  <cp:revision>5</cp:revision>
  <cp:lastPrinted>2014-03-04T14:18:00Z</cp:lastPrinted>
  <dcterms:created xsi:type="dcterms:W3CDTF">2019-01-14T11:26:00Z</dcterms:created>
  <dcterms:modified xsi:type="dcterms:W3CDTF">2019-01-14T11:56:00Z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