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5BB" w:rsidRPr="00A364FB" w:rsidRDefault="006103E7" w:rsidP="00A364FB">
      <w:pPr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Brief Introduction to</w:t>
      </w:r>
      <w:r>
        <w:rPr>
          <w:rFonts w:ascii="Arial" w:hAnsi="Arial" w:cs="Arial"/>
          <w:sz w:val="24"/>
        </w:rPr>
        <w:t xml:space="preserve"> the</w:t>
      </w:r>
      <w:r>
        <w:rPr>
          <w:rFonts w:ascii="Arial" w:hAnsi="Arial" w:cs="Arial"/>
          <w:sz w:val="24"/>
        </w:rPr>
        <w:t xml:space="preserve"> Model.</w:t>
      </w:r>
    </w:p>
    <w:p w:rsidR="00FB55BB" w:rsidRDefault="00610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model is called Bacteria Bomb, which is about how bacteria</w:t>
      </w:r>
      <w:r>
        <w:rPr>
          <w:rFonts w:ascii="Times New Roman" w:hAnsi="Times New Roman" w:cs="Times New Roman"/>
        </w:rPr>
        <w:t xml:space="preserve"> spread in the air.</w:t>
      </w:r>
    </w:p>
    <w:p w:rsidR="00FB55BB" w:rsidRDefault="006103E7">
      <w:r>
        <w:rPr>
          <w:rFonts w:ascii="Times New Roman" w:hAnsi="Times New Roman" w:cs="Times New Roman"/>
        </w:rPr>
        <w:t>The hypothetical scenario is that someone lets off a biological weapon on the top of a 75-meter-high building, and the bacteria particles will spread with the wind in the air. Affected by wind, those particles have a 5% chance to move west, a 75% chance to</w:t>
      </w:r>
      <w:r>
        <w:rPr>
          <w:rFonts w:ascii="Times New Roman" w:hAnsi="Times New Roman" w:cs="Times New Roman"/>
        </w:rPr>
        <w:t xml:space="preserve"> move west and 10% chance to move south or north. The greater the wind speed, the farther the particles move. These particles are also affected by turbulence, and they have a 20% chance to rise by a </w:t>
      </w:r>
      <w:proofErr w:type="spellStart"/>
      <w:r>
        <w:rPr>
          <w:rFonts w:ascii="Times New Roman" w:hAnsi="Times New Roman" w:cs="Times New Roman"/>
        </w:rPr>
        <w:t>metre</w:t>
      </w:r>
      <w:proofErr w:type="spellEnd"/>
      <w:r>
        <w:rPr>
          <w:rFonts w:ascii="Times New Roman" w:hAnsi="Times New Roman" w:cs="Times New Roman"/>
        </w:rPr>
        <w:t>, a 10% chance to stay at the same level and a 70% c</w:t>
      </w:r>
      <w:r>
        <w:rPr>
          <w:rFonts w:ascii="Times New Roman" w:hAnsi="Times New Roman" w:cs="Times New Roman"/>
        </w:rPr>
        <w:t xml:space="preserve">hance to fall when their height is greater than 75 </w:t>
      </w:r>
      <w:proofErr w:type="spellStart"/>
      <w:r>
        <w:rPr>
          <w:rFonts w:ascii="Times New Roman" w:hAnsi="Times New Roman" w:cs="Times New Roman"/>
        </w:rPr>
        <w:t>metres</w:t>
      </w:r>
      <w:proofErr w:type="spellEnd"/>
      <w:r>
        <w:rPr>
          <w:rFonts w:ascii="Times New Roman" w:hAnsi="Times New Roman" w:cs="Times New Roman"/>
        </w:rPr>
        <w:t xml:space="preserve">, while when they are below 75 </w:t>
      </w:r>
      <w:proofErr w:type="spellStart"/>
      <w:r>
        <w:rPr>
          <w:rFonts w:ascii="Times New Roman" w:hAnsi="Times New Roman" w:cs="Times New Roman"/>
        </w:rPr>
        <w:t>metres</w:t>
      </w:r>
      <w:proofErr w:type="spellEnd"/>
      <w:r>
        <w:rPr>
          <w:rFonts w:ascii="Times New Roman" w:hAnsi="Times New Roman" w:cs="Times New Roman"/>
        </w:rPr>
        <w:t xml:space="preserve">, they will drop by a </w:t>
      </w:r>
      <w:proofErr w:type="spellStart"/>
      <w:r>
        <w:rPr>
          <w:rFonts w:ascii="Times New Roman" w:hAnsi="Times New Roman" w:cs="Times New Roman"/>
        </w:rPr>
        <w:t>metre</w:t>
      </w:r>
      <w:proofErr w:type="spellEnd"/>
      <w:r>
        <w:rPr>
          <w:rFonts w:ascii="Times New Roman" w:hAnsi="Times New Roman" w:cs="Times New Roman"/>
        </w:rPr>
        <w:t xml:space="preserve"> a second. </w:t>
      </w:r>
      <w:r>
        <w:rPr>
          <w:rFonts w:hint="eastAsia"/>
        </w:rPr>
        <w:t xml:space="preserve"> </w:t>
      </w:r>
    </w:p>
    <w:p w:rsidR="00FB55BB" w:rsidRDefault="006103E7">
      <w:pPr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How the model works</w:t>
      </w:r>
    </w:p>
    <w:p w:rsidR="00FB55BB" w:rsidRDefault="00610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This model provides </w:t>
      </w:r>
      <w:r>
        <w:rPr>
          <w:rFonts w:ascii="Times New Roman" w:hAnsi="Times New Roman" w:cs="Times New Roman"/>
          <w:lang w:val="en-GB"/>
        </w:rPr>
        <w:t xml:space="preserve">two scrollbars to adjust the wind speed and the </w:t>
      </w:r>
      <w:r>
        <w:rPr>
          <w:rFonts w:ascii="Times New Roman" w:hAnsi="Times New Roman" w:cs="Times New Roman" w:hint="eastAsia"/>
        </w:rPr>
        <w:t>number</w:t>
      </w:r>
      <w:r>
        <w:rPr>
          <w:rFonts w:ascii="Times New Roman" w:hAnsi="Times New Roman" w:cs="Times New Roman"/>
          <w:lang w:val="en-GB"/>
        </w:rPr>
        <w:t xml:space="preserve"> of particles</w:t>
      </w:r>
      <w:r>
        <w:rPr>
          <w:rFonts w:ascii="Times New Roman" w:hAnsi="Times New Roman" w:cs="Times New Roman" w:hint="eastAsia"/>
        </w:rPr>
        <w:t xml:space="preserve"> (Fig.1).</w:t>
      </w:r>
    </w:p>
    <w:p w:rsidR="00FB55BB" w:rsidRDefault="006103E7">
      <w:pPr>
        <w:rPr>
          <w:rFonts w:ascii="Times New Roman" w:hAnsi="Times New Roman" w:cs="Times New Roman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894080</wp:posOffset>
            </wp:positionH>
            <wp:positionV relativeFrom="paragraph">
              <wp:posOffset>53340</wp:posOffset>
            </wp:positionV>
            <wp:extent cx="3079115" cy="1885950"/>
            <wp:effectExtent l="0" t="0" r="698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r="960" b="26339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B55BB" w:rsidRDefault="00FB55BB">
      <w:pPr>
        <w:rPr>
          <w:rFonts w:ascii="Times New Roman" w:hAnsi="Times New Roman" w:cs="Times New Roman"/>
        </w:rPr>
      </w:pPr>
    </w:p>
    <w:p w:rsidR="00FB55BB" w:rsidRDefault="00FB55BB"/>
    <w:p w:rsidR="00FB55BB" w:rsidRDefault="00FB55BB"/>
    <w:p w:rsidR="00FB55BB" w:rsidRDefault="00FB55BB"/>
    <w:p w:rsidR="00FB55BB" w:rsidRDefault="00FB55BB">
      <w:pPr>
        <w:jc w:val="left"/>
      </w:pPr>
    </w:p>
    <w:p w:rsidR="00A364FB" w:rsidRDefault="00A364FB">
      <w:pPr>
        <w:jc w:val="left"/>
      </w:pPr>
    </w:p>
    <w:p w:rsidR="00FB55BB" w:rsidRDefault="006103E7">
      <w:pPr>
        <w:jc w:val="left"/>
      </w:pPr>
      <w:r>
        <w:rPr>
          <w:rFonts w:hint="eastAsia"/>
        </w:rPr>
        <w:t xml:space="preserve">                               Fig.1 Scrollbars</w:t>
      </w:r>
    </w:p>
    <w:p w:rsidR="00FB55BB" w:rsidRDefault="006103E7">
      <w:pPr>
        <w:jc w:val="left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Wind Class Scrollbar</w:t>
      </w:r>
    </w:p>
    <w:p w:rsidR="00FB55BB" w:rsidRDefault="006103E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GB"/>
        </w:rPr>
        <w:t xml:space="preserve">This scrollbar allows you to adjust the wind speed before running the model, </w:t>
      </w:r>
      <w:r>
        <w:rPr>
          <w:rFonts w:ascii="Times New Roman" w:hAnsi="Times New Roman" w:cs="Times New Roman" w:hint="eastAsia"/>
        </w:rPr>
        <w:t>the particle will move one pixel a second in the first wind class, two pixels a second in the second wi</w:t>
      </w:r>
      <w:r>
        <w:rPr>
          <w:rFonts w:ascii="Times New Roman" w:hAnsi="Times New Roman" w:cs="Times New Roman" w:hint="eastAsia"/>
        </w:rPr>
        <w:t>nd class and three pixels in the third pixels.</w:t>
      </w:r>
    </w:p>
    <w:p w:rsidR="00FB55BB" w:rsidRDefault="006103E7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Number of Particles Scrollbar</w:t>
      </w:r>
    </w:p>
    <w:p w:rsidR="00FB55BB" w:rsidRDefault="006103E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This scrollbar allows you to adjust the quantity of the bacteria particles, you can adjust the number of particles from 1000 to 5000.</w:t>
      </w:r>
    </w:p>
    <w:p w:rsidR="00FB55BB" w:rsidRDefault="006103E7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Scatter Plot of Particles</w:t>
      </w:r>
    </w:p>
    <w:p w:rsidR="00FB55BB" w:rsidRDefault="006103E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After you adjust </w:t>
      </w:r>
      <w:r>
        <w:rPr>
          <w:rFonts w:ascii="Times New Roman" w:hAnsi="Times New Roman" w:cs="Times New Roman" w:hint="eastAsia"/>
        </w:rPr>
        <w:t>the scrollbars, all of the particles will move and their final coordinates will be saved as a text file. The scatter plot (Fig.2) of particles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position will appear in the Console window (it may not appear immediately due to large quantity of calculations)</w:t>
      </w:r>
      <w:r>
        <w:rPr>
          <w:rFonts w:ascii="Times New Roman" w:hAnsi="Times New Roman" w:cs="Times New Roman" w:hint="eastAsia"/>
        </w:rPr>
        <w:t>, and the figure will be saved as a jpg picture. Every time you adjust the scrollbar the scatter plot will be renewed automatically and the jpg also will be saved as the latest picture.</w:t>
      </w:r>
    </w:p>
    <w:p w:rsidR="00FB55BB" w:rsidRDefault="006103E7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Density Map of Particles</w:t>
      </w:r>
    </w:p>
    <w:p w:rsidR="00FB55BB" w:rsidRDefault="006103E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density map (Fig.3) of particles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distribution will appear in the Console window after you close the scrollbar window, the density map will also be saved as a jpg picture and update automatically when the scrollbars change.  </w:t>
      </w:r>
    </w:p>
    <w:p w:rsidR="00FB55BB" w:rsidRDefault="00A364FB">
      <w:pPr>
        <w:tabs>
          <w:tab w:val="center" w:pos="4153"/>
        </w:tabs>
        <w:jc w:val="left"/>
        <w:rPr>
          <w:rFonts w:ascii="Times New Roman" w:hAnsi="Times New Roman" w:cs="Times New Roman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2730500</wp:posOffset>
            </wp:positionH>
            <wp:positionV relativeFrom="paragraph">
              <wp:posOffset>8890</wp:posOffset>
            </wp:positionV>
            <wp:extent cx="2633345" cy="2513330"/>
            <wp:effectExtent l="0" t="0" r="14605" b="127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10795</wp:posOffset>
            </wp:positionV>
            <wp:extent cx="2654935" cy="2538730"/>
            <wp:effectExtent l="0" t="0" r="12065" b="1397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103E7">
        <w:rPr>
          <w:rFonts w:ascii="Times New Roman" w:hAnsi="Times New Roman" w:cs="Times New Roman" w:hint="eastAsia"/>
        </w:rPr>
        <w:tab/>
      </w:r>
    </w:p>
    <w:p w:rsidR="00FB55BB" w:rsidRDefault="00FB55BB"/>
    <w:p w:rsidR="00FB55BB" w:rsidRDefault="00FB55BB"/>
    <w:p w:rsidR="00FB55BB" w:rsidRDefault="00FB55BB"/>
    <w:p w:rsidR="00FB55BB" w:rsidRDefault="00FB55BB"/>
    <w:p w:rsidR="00FB55BB" w:rsidRDefault="00FB55BB"/>
    <w:p w:rsidR="00FB55BB" w:rsidRDefault="00FB55BB"/>
    <w:p w:rsidR="00A364FB" w:rsidRDefault="00A364FB"/>
    <w:p w:rsidR="00FB55BB" w:rsidRDefault="006103E7" w:rsidP="00A364FB">
      <w:pPr>
        <w:ind w:firstLineChars="400" w:firstLine="840"/>
      </w:pPr>
      <w:r>
        <w:rPr>
          <w:rFonts w:hint="eastAsia"/>
        </w:rPr>
        <w:t xml:space="preserve">Fig.2 Scatter plot of particles                </w:t>
      </w:r>
      <w:r>
        <w:rPr>
          <w:rFonts w:hint="eastAsia"/>
        </w:rPr>
        <w:t xml:space="preserve">  Fig.3 Density map of particles  </w:t>
      </w:r>
      <w:r>
        <w:rPr>
          <w:rFonts w:hint="eastAsia"/>
        </w:rPr>
        <w:t xml:space="preserve">  </w:t>
      </w:r>
    </w:p>
    <w:p w:rsidR="00FB55BB" w:rsidRPr="00A364FB" w:rsidRDefault="006103E7" w:rsidP="00A364FB">
      <w:pPr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Problems or Bugs you may encounter</w:t>
      </w:r>
    </w:p>
    <w:p w:rsidR="00FB55BB" w:rsidRDefault="006103E7">
      <w:pPr>
        <w:numPr>
          <w:ilvl w:val="0"/>
          <w:numId w:val="2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model has only been tested in </w:t>
      </w:r>
      <w:proofErr w:type="spellStart"/>
      <w:r>
        <w:rPr>
          <w:rFonts w:ascii="Times New Roman" w:hAnsi="Times New Roman" w:cs="Times New Roman" w:hint="eastAsia"/>
        </w:rPr>
        <w:t>Spyder</w:t>
      </w:r>
      <w:proofErr w:type="spellEnd"/>
      <w:r>
        <w:rPr>
          <w:rFonts w:ascii="Times New Roman" w:hAnsi="Times New Roman" w:cs="Times New Roman"/>
        </w:rPr>
        <w:t>, and may not work as expected in other environments</w:t>
      </w:r>
    </w:p>
    <w:p w:rsidR="00FB55BB" w:rsidRDefault="006103E7">
      <w:pPr>
        <w:numPr>
          <w:ilvl w:val="0"/>
          <w:numId w:val="2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Before you run this model in spider please set the backend to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Inline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, otherwise you </w:t>
      </w:r>
      <w:r>
        <w:rPr>
          <w:rFonts w:ascii="Times New Roman" w:hAnsi="Times New Roman" w:cs="Times New Roman" w:hint="eastAsia"/>
        </w:rPr>
        <w:t xml:space="preserve">will get a lot of picture windows. Tools 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 w:hint="eastAsia"/>
        </w:rPr>
        <w:t xml:space="preserve"> Preference 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IPython</w:t>
      </w:r>
      <w:proofErr w:type="spellEnd"/>
      <w:r>
        <w:rPr>
          <w:rFonts w:ascii="Times New Roman" w:hAnsi="Times New Roman" w:cs="Times New Roman" w:hint="eastAsia"/>
        </w:rPr>
        <w:t xml:space="preserve"> console 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 w:hint="eastAsia"/>
        </w:rPr>
        <w:t xml:space="preserve"> Graphics </w:t>
      </w: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 w:hint="eastAsia"/>
        </w:rPr>
        <w:t xml:space="preserve"> Backend: Inline</w:t>
      </w:r>
    </w:p>
    <w:p w:rsidR="00FB55BB" w:rsidRDefault="006103E7">
      <w:pPr>
        <w:numPr>
          <w:ilvl w:val="0"/>
          <w:numId w:val="2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When you run the model first for the first time, two GUI windows should appear, please adjust the scrollbars from the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Bacteria Bomb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window, which is a bi</w:t>
      </w:r>
      <w:r>
        <w:rPr>
          <w:rFonts w:ascii="Times New Roman" w:hAnsi="Times New Roman" w:cs="Times New Roman" w:hint="eastAsia"/>
        </w:rPr>
        <w:t>gger window, and just ignore another small window.</w:t>
      </w:r>
    </w:p>
    <w:p w:rsidR="00FB55BB" w:rsidRDefault="006103E7">
      <w:pPr>
        <w:numPr>
          <w:ilvl w:val="0"/>
          <w:numId w:val="2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may get stuck or uncontrolled when you adjust the s</w:t>
      </w:r>
      <w:r>
        <w:rPr>
          <w:rFonts w:ascii="Times New Roman" w:hAnsi="Times New Roman" w:cs="Times New Roman" w:hint="eastAsia"/>
        </w:rPr>
        <w:t>crollbar. Please wait patiently for a few seconds and slowly move the slider, and it would be better to adjust the wind class by clicking instead of d</w:t>
      </w:r>
      <w:r>
        <w:rPr>
          <w:rFonts w:ascii="Times New Roman" w:hAnsi="Times New Roman" w:cs="Times New Roman" w:hint="eastAsia"/>
        </w:rPr>
        <w:t>ragging the scrollbar.</w:t>
      </w:r>
    </w:p>
    <w:p w:rsidR="00FB55BB" w:rsidRDefault="006103E7">
      <w:pPr>
        <w:numPr>
          <w:ilvl w:val="0"/>
          <w:numId w:val="2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wind speed is fast or there are too many particles, an index exceeding limit error may occur. In this case, please adjust the scrollbar to run again.</w:t>
      </w:r>
    </w:p>
    <w:p w:rsidR="00FB55BB" w:rsidRDefault="006103E7">
      <w:pPr>
        <w:numPr>
          <w:ilvl w:val="0"/>
          <w:numId w:val="2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image may not appear in the window immediately, sometimes you need to </w:t>
      </w:r>
      <w:r>
        <w:rPr>
          <w:rFonts w:ascii="Times New Roman" w:hAnsi="Times New Roman" w:cs="Times New Roman"/>
        </w:rPr>
        <w:t>wait a little longer</w:t>
      </w:r>
    </w:p>
    <w:p w:rsidR="00FB55BB" w:rsidRPr="00A364FB" w:rsidRDefault="006103E7" w:rsidP="00A364FB">
      <w:pPr>
        <w:numPr>
          <w:ilvl w:val="0"/>
          <w:numId w:val="2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saved picture may not be the same as the picture displayed in the Console window due to changes in the coordinate axes</w:t>
      </w:r>
      <w:r>
        <w:rPr>
          <w:rFonts w:ascii="Times New Roman" w:hAnsi="Times New Roman" w:cs="Times New Roman" w:hint="eastAsia"/>
        </w:rPr>
        <w:t>.</w:t>
      </w:r>
    </w:p>
    <w:p w:rsidR="00FB55BB" w:rsidRDefault="006103E7">
      <w:pPr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License</w:t>
      </w:r>
      <w:r>
        <w:rPr>
          <w:rFonts w:ascii="Arial" w:hAnsi="Arial" w:cs="Arial" w:hint="eastAsia"/>
          <w:sz w:val="24"/>
        </w:rPr>
        <w:tab/>
      </w:r>
    </w:p>
    <w:p w:rsidR="00FB55BB" w:rsidRDefault="00610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more information about the license, please refer to the </w:t>
      </w:r>
      <w:r>
        <w:rPr>
          <w:rFonts w:ascii="Times New Roman" w:hAnsi="Times New Roman" w:cs="Times New Roman" w:hint="eastAsia"/>
        </w:rPr>
        <w:t>LICENSE</w:t>
      </w:r>
      <w:r>
        <w:rPr>
          <w:rFonts w:ascii="Times New Roman" w:hAnsi="Times New Roman" w:cs="Times New Roman"/>
        </w:rPr>
        <w:t xml:space="preserve"> file</w:t>
      </w:r>
      <w:r>
        <w:rPr>
          <w:rFonts w:ascii="Times New Roman" w:hAnsi="Times New Roman" w:cs="Times New Roman" w:hint="eastAsia"/>
        </w:rPr>
        <w:t>.</w:t>
      </w:r>
    </w:p>
    <w:p w:rsidR="00FB55BB" w:rsidRDefault="006103E7">
      <w:pPr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lastRenderedPageBreak/>
        <w:t>Code Test</w:t>
      </w:r>
    </w:p>
    <w:p w:rsidR="00FB55BB" w:rsidRDefault="00610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For more </w:t>
      </w:r>
      <w:r>
        <w:rPr>
          <w:rFonts w:ascii="Times New Roman" w:hAnsi="Times New Roman" w:cs="Times New Roman" w:hint="eastAsia"/>
        </w:rPr>
        <w:t xml:space="preserve">information about the code test, please refer to the </w:t>
      </w:r>
      <w:proofErr w:type="spellStart"/>
      <w:r>
        <w:rPr>
          <w:rFonts w:ascii="Times New Roman" w:hAnsi="Times New Roman" w:cs="Times New Roman" w:hint="eastAsia"/>
        </w:rPr>
        <w:t>Code_T</w:t>
      </w:r>
      <w:bookmarkStart w:id="0" w:name="_GoBack"/>
      <w:bookmarkEnd w:id="0"/>
      <w:r>
        <w:rPr>
          <w:rFonts w:ascii="Times New Roman" w:hAnsi="Times New Roman" w:cs="Times New Roman" w:hint="eastAsia"/>
        </w:rPr>
        <w:t>est</w:t>
      </w:r>
      <w:proofErr w:type="spellEnd"/>
      <w:r>
        <w:rPr>
          <w:rFonts w:ascii="Times New Roman" w:hAnsi="Times New Roman" w:cs="Times New Roman" w:hint="eastAsia"/>
        </w:rPr>
        <w:t xml:space="preserve"> file.</w:t>
      </w:r>
    </w:p>
    <w:p w:rsidR="00FB55BB" w:rsidRDefault="00610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Appreciate for everyone who may read this document and run this model.</w:t>
      </w:r>
    </w:p>
    <w:p w:rsidR="00FB55BB" w:rsidRDefault="00610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@author: FUGANGZHOU</w:t>
      </w:r>
    </w:p>
    <w:p w:rsidR="00FB55BB" w:rsidRDefault="00FB55BB">
      <w:pPr>
        <w:rPr>
          <w:rFonts w:ascii="Times New Roman" w:hAnsi="Times New Roman" w:cs="Times New Roman"/>
        </w:rPr>
      </w:pPr>
    </w:p>
    <w:sectPr w:rsidR="00FB5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5973DA0"/>
    <w:multiLevelType w:val="singleLevel"/>
    <w:tmpl w:val="C5973DA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7A0B3AED"/>
    <w:multiLevelType w:val="singleLevel"/>
    <w:tmpl w:val="7A0B3AE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1811D4"/>
    <w:rsid w:val="006103E7"/>
    <w:rsid w:val="00A364FB"/>
    <w:rsid w:val="00AE0AE1"/>
    <w:rsid w:val="00FB55BB"/>
    <w:rsid w:val="1B0D1336"/>
    <w:rsid w:val="212D47D6"/>
    <w:rsid w:val="3B050EC0"/>
    <w:rsid w:val="6C18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C13BB65"/>
  <w15:docId w15:val="{EAEF87FC-D977-4268-9946-D066F143B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vibe</dc:creator>
  <cp:lastModifiedBy>Fugang Zhou</cp:lastModifiedBy>
  <cp:revision>4</cp:revision>
  <dcterms:created xsi:type="dcterms:W3CDTF">2020-01-23T16:39:00Z</dcterms:created>
  <dcterms:modified xsi:type="dcterms:W3CDTF">2020-01-24T11:29:00Z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