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Theme="minorAscii" w:eastAsiaTheme="minorEastAsia"/>
          <w:sz w:val="18"/>
          <w:szCs w:val="18"/>
          <w:lang w:eastAsia="zh-CN"/>
        </w:rPr>
      </w:pPr>
      <w:r>
        <w:rPr>
          <w:rFonts w:hAnsi="宋体" w:eastAsia="宋体" w:cs="宋体" w:asciiTheme="minorAscii"/>
          <w:sz w:val="18"/>
          <w:szCs w:val="18"/>
        </w:rPr>
        <w:t>docker run -p 3306:3306 --name mysq101 -e MYSQL_ROOT_PASSWORD=123456 -d mysql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799080"/>
            <wp:effectExtent l="0" t="0" r="1905" b="5080"/>
            <wp:docPr id="5" name="图片 5" descr="4V%SXPZ5R8$F8GLGGS4%~7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V%SXPZ5R8$F8GLGGS4%~7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48225" cy="1390650"/>
            <wp:effectExtent l="0" t="0" r="13335" b="11430"/>
            <wp:docPr id="4" name="图片 4" descr="19}5TCLM68WQ2J0)3U45}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9}5TCLM68WQ2J0)3U45}S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2522855"/>
            <wp:effectExtent l="0" t="0" r="11430" b="6985"/>
            <wp:docPr id="3" name="图片 3" descr="DV58H1U56)PGFU~(%LD2`U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V58H1U56)PGFU~(%LD2`U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69875"/>
            <wp:effectExtent l="0" t="0" r="3175" b="4445"/>
            <wp:docPr id="2" name="图片 2" descr=")R~BRVLA9$WRE[_6OMHOV]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)R~BRVLA9$WRE[_6OMHOV]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854835"/>
            <wp:effectExtent l="0" t="0" r="5080" b="4445"/>
            <wp:docPr id="1" name="图片 1" descr="]66V@`LUUD0P85ZHY{JNJ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]66V@`LUUD0P85ZHY{JNJS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58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2020-11-08T13:14:05Z</dcterms:created>
  <dc:creator>嘿嘿</dc:creator>
  <cp:lastModifiedBy>灵依猫</cp:lastModifiedBy>
  <dcterms:modified xsi:type="dcterms:W3CDTF">2020-11-08T13:15:01Z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