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End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216EAA" w:rsidRDefault="00216EA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End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End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216EAA" w:rsidRPr="006968DE" w:rsidRDefault="00216EAA">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216EAA" w:rsidRDefault="00216EA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End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EndPr/>
                            <w:sdtContent>
                              <w:p w:rsidR="00216EAA" w:rsidRPr="006968DE" w:rsidRDefault="00216EAA">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Synox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216EAA" w:rsidRPr="006968DE" w:rsidRDefault="00216EAA">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EndPr/>
                                <w:sdtContent>
                                  <w:p w:rsidR="00216EAA" w:rsidRPr="006968DE" w:rsidRDefault="00216EAA">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EndPr/>
                          <w:sdtContent>
                            <w:p w:rsidR="00216EAA" w:rsidRPr="006968DE" w:rsidRDefault="00216EAA">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EAA" w:rsidRPr="005703F4" w:rsidRDefault="00216EAA"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216EAA" w:rsidRPr="005703F4" w:rsidRDefault="00216EAA"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216EAA" w:rsidRPr="005703F4" w:rsidRDefault="00216EAA"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216EAA" w:rsidRPr="005703F4" w:rsidRDefault="00216EAA"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EndPr/>
      <w:sdtContent>
        <w:p w:rsidR="003A42CC" w:rsidRPr="006968DE" w:rsidRDefault="003A42CC">
          <w:pPr>
            <w:pStyle w:val="TOCHeading"/>
            <w:rPr>
              <w:lang w:val="fr-FR"/>
            </w:rPr>
          </w:pPr>
          <w:r w:rsidRPr="006968DE">
            <w:rPr>
              <w:lang w:val="fr-FR"/>
            </w:rPr>
            <w:t>Sommaire</w:t>
          </w:r>
        </w:p>
        <w:p w:rsidR="00C35141"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695203" w:history="1">
            <w:r w:rsidR="00C35141" w:rsidRPr="00053BD1">
              <w:rPr>
                <w:rStyle w:val="Hyperlink"/>
                <w:noProof/>
              </w:rPr>
              <w:t>Table des images</w:t>
            </w:r>
            <w:r w:rsidR="00C35141">
              <w:rPr>
                <w:noProof/>
                <w:webHidden/>
              </w:rPr>
              <w:tab/>
            </w:r>
            <w:r w:rsidR="00C35141">
              <w:rPr>
                <w:noProof/>
                <w:webHidden/>
              </w:rPr>
              <w:fldChar w:fldCharType="begin"/>
            </w:r>
            <w:r w:rsidR="00C35141">
              <w:rPr>
                <w:noProof/>
                <w:webHidden/>
              </w:rPr>
              <w:instrText xml:space="preserve"> PAGEREF _Toc315695203 \h </w:instrText>
            </w:r>
            <w:r w:rsidR="00C35141">
              <w:rPr>
                <w:noProof/>
                <w:webHidden/>
              </w:rPr>
            </w:r>
            <w:r w:rsidR="00C35141">
              <w:rPr>
                <w:noProof/>
                <w:webHidden/>
              </w:rPr>
              <w:fldChar w:fldCharType="separate"/>
            </w:r>
            <w:r w:rsidR="00C35141">
              <w:rPr>
                <w:noProof/>
                <w:webHidden/>
              </w:rPr>
              <w:t>4</w:t>
            </w:r>
            <w:r w:rsidR="00C35141">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04" w:history="1">
            <w:r w:rsidRPr="00053BD1">
              <w:rPr>
                <w:rStyle w:val="Hyperlink"/>
                <w:noProof/>
              </w:rPr>
              <w:t>1</w:t>
            </w:r>
            <w:r>
              <w:rPr>
                <w:rFonts w:eastAsiaTheme="minorEastAsia"/>
                <w:noProof/>
                <w:lang w:eastAsia="fr-FR"/>
              </w:rPr>
              <w:tab/>
            </w:r>
            <w:r w:rsidRPr="00053BD1">
              <w:rPr>
                <w:rStyle w:val="Hyperlink"/>
                <w:noProof/>
              </w:rPr>
              <w:t>Introduction</w:t>
            </w:r>
            <w:r>
              <w:rPr>
                <w:noProof/>
                <w:webHidden/>
              </w:rPr>
              <w:tab/>
            </w:r>
            <w:r>
              <w:rPr>
                <w:noProof/>
                <w:webHidden/>
              </w:rPr>
              <w:fldChar w:fldCharType="begin"/>
            </w:r>
            <w:r>
              <w:rPr>
                <w:noProof/>
                <w:webHidden/>
              </w:rPr>
              <w:instrText xml:space="preserve"> PAGEREF _Toc315695204 \h </w:instrText>
            </w:r>
            <w:r>
              <w:rPr>
                <w:noProof/>
                <w:webHidden/>
              </w:rPr>
            </w:r>
            <w:r>
              <w:rPr>
                <w:noProof/>
                <w:webHidden/>
              </w:rPr>
              <w:fldChar w:fldCharType="separate"/>
            </w:r>
            <w:r>
              <w:rPr>
                <w:noProof/>
                <w:webHidden/>
              </w:rPr>
              <w:t>5</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05" w:history="1">
            <w:r w:rsidRPr="00053BD1">
              <w:rPr>
                <w:rStyle w:val="Hyperlink"/>
                <w:noProof/>
              </w:rPr>
              <w:t>2</w:t>
            </w:r>
            <w:r>
              <w:rPr>
                <w:rFonts w:eastAsiaTheme="minorEastAsia"/>
                <w:noProof/>
                <w:lang w:eastAsia="fr-FR"/>
              </w:rPr>
              <w:tab/>
            </w:r>
            <w:r w:rsidRPr="00053BD1">
              <w:rPr>
                <w:rStyle w:val="Hyperlink"/>
                <w:noProof/>
              </w:rPr>
              <w:t>Présentation de l’environnement</w:t>
            </w:r>
            <w:r>
              <w:rPr>
                <w:noProof/>
                <w:webHidden/>
              </w:rPr>
              <w:tab/>
            </w:r>
            <w:r>
              <w:rPr>
                <w:noProof/>
                <w:webHidden/>
              </w:rPr>
              <w:fldChar w:fldCharType="begin"/>
            </w:r>
            <w:r>
              <w:rPr>
                <w:noProof/>
                <w:webHidden/>
              </w:rPr>
              <w:instrText xml:space="preserve"> PAGEREF _Toc315695205 \h </w:instrText>
            </w:r>
            <w:r>
              <w:rPr>
                <w:noProof/>
                <w:webHidden/>
              </w:rPr>
            </w:r>
            <w:r>
              <w:rPr>
                <w:noProof/>
                <w:webHidden/>
              </w:rPr>
              <w:fldChar w:fldCharType="separate"/>
            </w:r>
            <w:r>
              <w:rPr>
                <w:noProof/>
                <w:webHidden/>
              </w:rPr>
              <w:t>6</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06" w:history="1">
            <w:r w:rsidRPr="00053BD1">
              <w:rPr>
                <w:rStyle w:val="Hyperlink"/>
                <w:noProof/>
              </w:rPr>
              <w:t>2.1</w:t>
            </w:r>
            <w:r>
              <w:rPr>
                <w:rFonts w:eastAsiaTheme="minorEastAsia"/>
                <w:noProof/>
                <w:lang w:eastAsia="fr-FR"/>
              </w:rPr>
              <w:tab/>
            </w:r>
            <w:r w:rsidRPr="00053BD1">
              <w:rPr>
                <w:rStyle w:val="Hyperlink"/>
                <w:noProof/>
              </w:rPr>
              <w:t>Le groupe SYNOX</w:t>
            </w:r>
            <w:r>
              <w:rPr>
                <w:noProof/>
                <w:webHidden/>
              </w:rPr>
              <w:tab/>
            </w:r>
            <w:r>
              <w:rPr>
                <w:noProof/>
                <w:webHidden/>
              </w:rPr>
              <w:fldChar w:fldCharType="begin"/>
            </w:r>
            <w:r>
              <w:rPr>
                <w:noProof/>
                <w:webHidden/>
              </w:rPr>
              <w:instrText xml:space="preserve"> PAGEREF _Toc315695206 \h </w:instrText>
            </w:r>
            <w:r>
              <w:rPr>
                <w:noProof/>
                <w:webHidden/>
              </w:rPr>
            </w:r>
            <w:r>
              <w:rPr>
                <w:noProof/>
                <w:webHidden/>
              </w:rPr>
              <w:fldChar w:fldCharType="separate"/>
            </w:r>
            <w:r>
              <w:rPr>
                <w:noProof/>
                <w:webHidden/>
              </w:rPr>
              <w:t>6</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07" w:history="1">
            <w:r w:rsidRPr="00053BD1">
              <w:rPr>
                <w:rStyle w:val="Hyperlink"/>
                <w:noProof/>
              </w:rPr>
              <w:t>2.2</w:t>
            </w:r>
            <w:r>
              <w:rPr>
                <w:rFonts w:eastAsiaTheme="minorEastAsia"/>
                <w:noProof/>
                <w:lang w:eastAsia="fr-FR"/>
              </w:rPr>
              <w:tab/>
            </w:r>
            <w:r w:rsidRPr="00053BD1">
              <w:rPr>
                <w:rStyle w:val="Hyperlink"/>
                <w:noProof/>
              </w:rPr>
              <w:t>La plateforme Machine-to-Machine de gestion d’objets communicants</w:t>
            </w:r>
            <w:r>
              <w:rPr>
                <w:noProof/>
                <w:webHidden/>
              </w:rPr>
              <w:tab/>
            </w:r>
            <w:r>
              <w:rPr>
                <w:noProof/>
                <w:webHidden/>
              </w:rPr>
              <w:fldChar w:fldCharType="begin"/>
            </w:r>
            <w:r>
              <w:rPr>
                <w:noProof/>
                <w:webHidden/>
              </w:rPr>
              <w:instrText xml:space="preserve"> PAGEREF _Toc315695207 \h </w:instrText>
            </w:r>
            <w:r>
              <w:rPr>
                <w:noProof/>
                <w:webHidden/>
              </w:rPr>
            </w:r>
            <w:r>
              <w:rPr>
                <w:noProof/>
                <w:webHidden/>
              </w:rPr>
              <w:fldChar w:fldCharType="separate"/>
            </w:r>
            <w:r>
              <w:rPr>
                <w:noProof/>
                <w:webHidden/>
              </w:rPr>
              <w:t>6</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08" w:history="1">
            <w:r w:rsidRPr="00053BD1">
              <w:rPr>
                <w:rStyle w:val="Hyperlink"/>
                <w:noProof/>
              </w:rPr>
              <w:t>3</w:t>
            </w:r>
            <w:r>
              <w:rPr>
                <w:rFonts w:eastAsiaTheme="minorEastAsia"/>
                <w:noProof/>
                <w:lang w:eastAsia="fr-FR"/>
              </w:rPr>
              <w:tab/>
            </w:r>
            <w:r w:rsidRPr="00053BD1">
              <w:rPr>
                <w:rStyle w:val="Hyperlink"/>
                <w:noProof/>
              </w:rPr>
              <w:t>Présentation du projet</w:t>
            </w:r>
            <w:r>
              <w:rPr>
                <w:noProof/>
                <w:webHidden/>
              </w:rPr>
              <w:tab/>
            </w:r>
            <w:r>
              <w:rPr>
                <w:noProof/>
                <w:webHidden/>
              </w:rPr>
              <w:fldChar w:fldCharType="begin"/>
            </w:r>
            <w:r>
              <w:rPr>
                <w:noProof/>
                <w:webHidden/>
              </w:rPr>
              <w:instrText xml:space="preserve"> PAGEREF _Toc315695208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09" w:history="1">
            <w:r w:rsidRPr="00053BD1">
              <w:rPr>
                <w:rStyle w:val="Hyperlink"/>
                <w:noProof/>
              </w:rPr>
              <w:t>3.1</w:t>
            </w:r>
            <w:r>
              <w:rPr>
                <w:rFonts w:eastAsiaTheme="minorEastAsia"/>
                <w:noProof/>
                <w:lang w:eastAsia="fr-FR"/>
              </w:rPr>
              <w:tab/>
            </w:r>
            <w:r w:rsidRPr="00053BD1">
              <w:rPr>
                <w:rStyle w:val="Hyperlink"/>
                <w:noProof/>
              </w:rPr>
              <w:t>Le problème de gestion</w:t>
            </w:r>
            <w:r>
              <w:rPr>
                <w:noProof/>
                <w:webHidden/>
              </w:rPr>
              <w:tab/>
            </w:r>
            <w:r>
              <w:rPr>
                <w:noProof/>
                <w:webHidden/>
              </w:rPr>
              <w:fldChar w:fldCharType="begin"/>
            </w:r>
            <w:r>
              <w:rPr>
                <w:noProof/>
                <w:webHidden/>
              </w:rPr>
              <w:instrText xml:space="preserve"> PAGEREF _Toc315695209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0" w:history="1">
            <w:r w:rsidRPr="00053BD1">
              <w:rPr>
                <w:rStyle w:val="Hyperlink"/>
                <w:noProof/>
              </w:rPr>
              <w:t>3.2</w:t>
            </w:r>
            <w:r>
              <w:rPr>
                <w:rFonts w:eastAsiaTheme="minorEastAsia"/>
                <w:noProof/>
                <w:lang w:eastAsia="fr-FR"/>
              </w:rPr>
              <w:tab/>
            </w:r>
            <w:r w:rsidRPr="00053BD1">
              <w:rPr>
                <w:rStyle w:val="Hyperlink"/>
                <w:noProof/>
              </w:rPr>
              <w:t>Les besoins fonctionnels</w:t>
            </w:r>
            <w:r>
              <w:rPr>
                <w:noProof/>
                <w:webHidden/>
              </w:rPr>
              <w:tab/>
            </w:r>
            <w:r>
              <w:rPr>
                <w:noProof/>
                <w:webHidden/>
              </w:rPr>
              <w:fldChar w:fldCharType="begin"/>
            </w:r>
            <w:r>
              <w:rPr>
                <w:noProof/>
                <w:webHidden/>
              </w:rPr>
              <w:instrText xml:space="preserve"> PAGEREF _Toc315695210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1" w:history="1">
            <w:r w:rsidRPr="00053BD1">
              <w:rPr>
                <w:rStyle w:val="Hyperlink"/>
                <w:noProof/>
              </w:rPr>
              <w:t>3.3</w:t>
            </w:r>
            <w:r>
              <w:rPr>
                <w:rFonts w:eastAsiaTheme="minorEastAsia"/>
                <w:noProof/>
                <w:lang w:eastAsia="fr-FR"/>
              </w:rPr>
              <w:tab/>
            </w:r>
            <w:r w:rsidRPr="00053BD1">
              <w:rPr>
                <w:rStyle w:val="Hyperlink"/>
                <w:noProof/>
              </w:rPr>
              <w:t>La mission</w:t>
            </w:r>
            <w:r>
              <w:rPr>
                <w:noProof/>
                <w:webHidden/>
              </w:rPr>
              <w:tab/>
            </w:r>
            <w:r>
              <w:rPr>
                <w:noProof/>
                <w:webHidden/>
              </w:rPr>
              <w:fldChar w:fldCharType="begin"/>
            </w:r>
            <w:r>
              <w:rPr>
                <w:noProof/>
                <w:webHidden/>
              </w:rPr>
              <w:instrText xml:space="preserve"> PAGEREF _Toc315695211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2" w:history="1">
            <w:r w:rsidRPr="00053BD1">
              <w:rPr>
                <w:rStyle w:val="Hyperlink"/>
                <w:noProof/>
              </w:rPr>
              <w:t>3.4</w:t>
            </w:r>
            <w:r>
              <w:rPr>
                <w:rFonts w:eastAsiaTheme="minorEastAsia"/>
                <w:noProof/>
                <w:lang w:eastAsia="fr-FR"/>
              </w:rPr>
              <w:tab/>
            </w:r>
            <w:r w:rsidRPr="00053BD1">
              <w:rPr>
                <w:rStyle w:val="Hyperlink"/>
                <w:noProof/>
              </w:rPr>
              <w:t>Contraintes</w:t>
            </w:r>
            <w:r>
              <w:rPr>
                <w:noProof/>
                <w:webHidden/>
              </w:rPr>
              <w:tab/>
            </w:r>
            <w:r>
              <w:rPr>
                <w:noProof/>
                <w:webHidden/>
              </w:rPr>
              <w:fldChar w:fldCharType="begin"/>
            </w:r>
            <w:r>
              <w:rPr>
                <w:noProof/>
                <w:webHidden/>
              </w:rPr>
              <w:instrText xml:space="preserve"> PAGEREF _Toc315695212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13" w:history="1">
            <w:r w:rsidRPr="00053BD1">
              <w:rPr>
                <w:rStyle w:val="Hyperlink"/>
                <w:noProof/>
              </w:rPr>
              <w:t>3.4.1</w:t>
            </w:r>
            <w:r>
              <w:rPr>
                <w:rFonts w:eastAsiaTheme="minorEastAsia"/>
                <w:noProof/>
                <w:lang w:eastAsia="fr-FR"/>
              </w:rPr>
              <w:tab/>
            </w:r>
            <w:r w:rsidRPr="00053BD1">
              <w:rPr>
                <w:rStyle w:val="Hyperlink"/>
                <w:noProof/>
              </w:rPr>
              <w:t>Contraintes techniques</w:t>
            </w:r>
            <w:r>
              <w:rPr>
                <w:noProof/>
                <w:webHidden/>
              </w:rPr>
              <w:tab/>
            </w:r>
            <w:r>
              <w:rPr>
                <w:noProof/>
                <w:webHidden/>
              </w:rPr>
              <w:fldChar w:fldCharType="begin"/>
            </w:r>
            <w:r>
              <w:rPr>
                <w:noProof/>
                <w:webHidden/>
              </w:rPr>
              <w:instrText xml:space="preserve"> PAGEREF _Toc315695213 \h </w:instrText>
            </w:r>
            <w:r>
              <w:rPr>
                <w:noProof/>
                <w:webHidden/>
              </w:rPr>
            </w:r>
            <w:r>
              <w:rPr>
                <w:noProof/>
                <w:webHidden/>
              </w:rPr>
              <w:fldChar w:fldCharType="separate"/>
            </w:r>
            <w:r>
              <w:rPr>
                <w:noProof/>
                <w:webHidden/>
              </w:rPr>
              <w:t>7</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14" w:history="1">
            <w:r w:rsidRPr="00053BD1">
              <w:rPr>
                <w:rStyle w:val="Hyperlink"/>
                <w:noProof/>
              </w:rPr>
              <w:t>3.4.2</w:t>
            </w:r>
            <w:r>
              <w:rPr>
                <w:rFonts w:eastAsiaTheme="minorEastAsia"/>
                <w:noProof/>
                <w:lang w:eastAsia="fr-FR"/>
              </w:rPr>
              <w:tab/>
            </w:r>
            <w:r w:rsidRPr="00053BD1">
              <w:rPr>
                <w:rStyle w:val="Hyperlink"/>
                <w:noProof/>
              </w:rPr>
              <w:t>Contraintes temporelles</w:t>
            </w:r>
            <w:r>
              <w:rPr>
                <w:noProof/>
                <w:webHidden/>
              </w:rPr>
              <w:tab/>
            </w:r>
            <w:r>
              <w:rPr>
                <w:noProof/>
                <w:webHidden/>
              </w:rPr>
              <w:fldChar w:fldCharType="begin"/>
            </w:r>
            <w:r>
              <w:rPr>
                <w:noProof/>
                <w:webHidden/>
              </w:rPr>
              <w:instrText xml:space="preserve"> PAGEREF _Toc315695214 \h </w:instrText>
            </w:r>
            <w:r>
              <w:rPr>
                <w:noProof/>
                <w:webHidden/>
              </w:rPr>
            </w:r>
            <w:r>
              <w:rPr>
                <w:noProof/>
                <w:webHidden/>
              </w:rPr>
              <w:fldChar w:fldCharType="separate"/>
            </w:r>
            <w:r>
              <w:rPr>
                <w:noProof/>
                <w:webHidden/>
              </w:rPr>
              <w:t>8</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15" w:history="1">
            <w:r w:rsidRPr="00053BD1">
              <w:rPr>
                <w:rStyle w:val="Hyperlink"/>
                <w:noProof/>
              </w:rPr>
              <w:t>4</w:t>
            </w:r>
            <w:r>
              <w:rPr>
                <w:rFonts w:eastAsiaTheme="minorEastAsia"/>
                <w:noProof/>
                <w:lang w:eastAsia="fr-FR"/>
              </w:rPr>
              <w:tab/>
            </w:r>
            <w:r w:rsidRPr="00053BD1">
              <w:rPr>
                <w:rStyle w:val="Hyperlink"/>
                <w:noProof/>
              </w:rPr>
              <w:t>Déroulement du projet</w:t>
            </w:r>
            <w:r>
              <w:rPr>
                <w:noProof/>
                <w:webHidden/>
              </w:rPr>
              <w:tab/>
            </w:r>
            <w:r>
              <w:rPr>
                <w:noProof/>
                <w:webHidden/>
              </w:rPr>
              <w:fldChar w:fldCharType="begin"/>
            </w:r>
            <w:r>
              <w:rPr>
                <w:noProof/>
                <w:webHidden/>
              </w:rPr>
              <w:instrText xml:space="preserve"> PAGEREF _Toc315695215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6" w:history="1">
            <w:r w:rsidRPr="00053BD1">
              <w:rPr>
                <w:rStyle w:val="Hyperlink"/>
                <w:noProof/>
              </w:rPr>
              <w:t>4.1</w:t>
            </w:r>
            <w:r>
              <w:rPr>
                <w:rFonts w:eastAsiaTheme="minorEastAsia"/>
                <w:noProof/>
                <w:lang w:eastAsia="fr-FR"/>
              </w:rPr>
              <w:tab/>
            </w:r>
            <w:r w:rsidRPr="00053BD1">
              <w:rPr>
                <w:rStyle w:val="Hyperlink"/>
                <w:noProof/>
              </w:rPr>
              <w:t>Gestion du projet</w:t>
            </w:r>
            <w:r>
              <w:rPr>
                <w:noProof/>
                <w:webHidden/>
              </w:rPr>
              <w:tab/>
            </w:r>
            <w:r>
              <w:rPr>
                <w:noProof/>
                <w:webHidden/>
              </w:rPr>
              <w:fldChar w:fldCharType="begin"/>
            </w:r>
            <w:r>
              <w:rPr>
                <w:noProof/>
                <w:webHidden/>
              </w:rPr>
              <w:instrText xml:space="preserve"> PAGEREF _Toc315695216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17" w:history="1">
            <w:r w:rsidRPr="00053BD1">
              <w:rPr>
                <w:rStyle w:val="Hyperlink"/>
                <w:noProof/>
              </w:rPr>
              <w:t>4.2</w:t>
            </w:r>
            <w:r>
              <w:rPr>
                <w:rFonts w:eastAsiaTheme="minorEastAsia"/>
                <w:noProof/>
                <w:lang w:eastAsia="fr-FR"/>
              </w:rPr>
              <w:tab/>
            </w:r>
            <w:r w:rsidRPr="00053BD1">
              <w:rPr>
                <w:rStyle w:val="Hyperlink"/>
                <w:noProof/>
              </w:rPr>
              <w:t>Démarche</w:t>
            </w:r>
            <w:r>
              <w:rPr>
                <w:noProof/>
                <w:webHidden/>
              </w:rPr>
              <w:tab/>
            </w:r>
            <w:r>
              <w:rPr>
                <w:noProof/>
                <w:webHidden/>
              </w:rPr>
              <w:fldChar w:fldCharType="begin"/>
            </w:r>
            <w:r>
              <w:rPr>
                <w:noProof/>
                <w:webHidden/>
              </w:rPr>
              <w:instrText xml:space="preserve"> PAGEREF _Toc315695217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18" w:history="1">
            <w:r w:rsidRPr="00053BD1">
              <w:rPr>
                <w:rStyle w:val="Hyperlink"/>
                <w:noProof/>
              </w:rPr>
              <w:t>4.2.1</w:t>
            </w:r>
            <w:r>
              <w:rPr>
                <w:rFonts w:eastAsiaTheme="minorEastAsia"/>
                <w:noProof/>
                <w:lang w:eastAsia="fr-FR"/>
              </w:rPr>
              <w:tab/>
            </w:r>
            <w:r w:rsidRPr="00053BD1">
              <w:rPr>
                <w:rStyle w:val="Hyperlink"/>
                <w:noProof/>
              </w:rPr>
              <w:t>Méthodes utilisées</w:t>
            </w:r>
            <w:r>
              <w:rPr>
                <w:noProof/>
                <w:webHidden/>
              </w:rPr>
              <w:tab/>
            </w:r>
            <w:r>
              <w:rPr>
                <w:noProof/>
                <w:webHidden/>
              </w:rPr>
              <w:fldChar w:fldCharType="begin"/>
            </w:r>
            <w:r>
              <w:rPr>
                <w:noProof/>
                <w:webHidden/>
              </w:rPr>
              <w:instrText xml:space="preserve"> PAGEREF _Toc315695218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19" w:history="1">
            <w:r w:rsidRPr="00053BD1">
              <w:rPr>
                <w:rStyle w:val="Hyperlink"/>
                <w:noProof/>
              </w:rPr>
              <w:t>4.2.2</w:t>
            </w:r>
            <w:r>
              <w:rPr>
                <w:rFonts w:eastAsiaTheme="minorEastAsia"/>
                <w:noProof/>
                <w:lang w:eastAsia="fr-FR"/>
              </w:rPr>
              <w:tab/>
            </w:r>
            <w:r w:rsidRPr="00053BD1">
              <w:rPr>
                <w:rStyle w:val="Hyperlink"/>
                <w:noProof/>
              </w:rPr>
              <w:t>Choix technologiques</w:t>
            </w:r>
            <w:r>
              <w:rPr>
                <w:noProof/>
                <w:webHidden/>
              </w:rPr>
              <w:tab/>
            </w:r>
            <w:r>
              <w:rPr>
                <w:noProof/>
                <w:webHidden/>
              </w:rPr>
              <w:fldChar w:fldCharType="begin"/>
            </w:r>
            <w:r>
              <w:rPr>
                <w:noProof/>
                <w:webHidden/>
              </w:rPr>
              <w:instrText xml:space="preserve"> PAGEREF _Toc315695219 \h </w:instrText>
            </w:r>
            <w:r>
              <w:rPr>
                <w:noProof/>
                <w:webHidden/>
              </w:rPr>
            </w:r>
            <w:r>
              <w:rPr>
                <w:noProof/>
                <w:webHidden/>
              </w:rPr>
              <w:fldChar w:fldCharType="separate"/>
            </w:r>
            <w:r>
              <w:rPr>
                <w:noProof/>
                <w:webHidden/>
              </w:rPr>
              <w:t>9</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20" w:history="1">
            <w:r w:rsidRPr="00053BD1">
              <w:rPr>
                <w:rStyle w:val="Hyperlink"/>
                <w:noProof/>
              </w:rPr>
              <w:t>4.3</w:t>
            </w:r>
            <w:r>
              <w:rPr>
                <w:rFonts w:eastAsiaTheme="minorEastAsia"/>
                <w:noProof/>
                <w:lang w:eastAsia="fr-FR"/>
              </w:rPr>
              <w:tab/>
            </w:r>
            <w:r w:rsidRPr="00053BD1">
              <w:rPr>
                <w:rStyle w:val="Hyperlink"/>
                <w:noProof/>
              </w:rPr>
              <w:t>Communication et synchronisation</w:t>
            </w:r>
            <w:r>
              <w:rPr>
                <w:noProof/>
                <w:webHidden/>
              </w:rPr>
              <w:tab/>
            </w:r>
            <w:r>
              <w:rPr>
                <w:noProof/>
                <w:webHidden/>
              </w:rPr>
              <w:fldChar w:fldCharType="begin"/>
            </w:r>
            <w:r>
              <w:rPr>
                <w:noProof/>
                <w:webHidden/>
              </w:rPr>
              <w:instrText xml:space="preserve"> PAGEREF _Toc315695220 \h </w:instrText>
            </w:r>
            <w:r>
              <w:rPr>
                <w:noProof/>
                <w:webHidden/>
              </w:rPr>
            </w:r>
            <w:r>
              <w:rPr>
                <w:noProof/>
                <w:webHidden/>
              </w:rPr>
              <w:fldChar w:fldCharType="separate"/>
            </w:r>
            <w:r>
              <w:rPr>
                <w:noProof/>
                <w:webHidden/>
              </w:rPr>
              <w:t>10</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21" w:history="1">
            <w:r w:rsidRPr="00053BD1">
              <w:rPr>
                <w:rStyle w:val="Hyperlink"/>
                <w:noProof/>
              </w:rPr>
              <w:t>4.4</w:t>
            </w:r>
            <w:r>
              <w:rPr>
                <w:rFonts w:eastAsiaTheme="minorEastAsia"/>
                <w:noProof/>
                <w:lang w:eastAsia="fr-FR"/>
              </w:rPr>
              <w:tab/>
            </w:r>
            <w:r w:rsidRPr="00053BD1">
              <w:rPr>
                <w:rStyle w:val="Hyperlink"/>
                <w:noProof/>
              </w:rPr>
              <w:t>Ressources</w:t>
            </w:r>
            <w:r>
              <w:rPr>
                <w:noProof/>
                <w:webHidden/>
              </w:rPr>
              <w:tab/>
            </w:r>
            <w:r>
              <w:rPr>
                <w:noProof/>
                <w:webHidden/>
              </w:rPr>
              <w:fldChar w:fldCharType="begin"/>
            </w:r>
            <w:r>
              <w:rPr>
                <w:noProof/>
                <w:webHidden/>
              </w:rPr>
              <w:instrText xml:space="preserve"> PAGEREF _Toc315695221 \h </w:instrText>
            </w:r>
            <w:r>
              <w:rPr>
                <w:noProof/>
                <w:webHidden/>
              </w:rPr>
            </w:r>
            <w:r>
              <w:rPr>
                <w:noProof/>
                <w:webHidden/>
              </w:rPr>
              <w:fldChar w:fldCharType="separate"/>
            </w:r>
            <w:r>
              <w:rPr>
                <w:noProof/>
                <w:webHidden/>
              </w:rPr>
              <w:t>10</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22" w:history="1">
            <w:r w:rsidRPr="00053BD1">
              <w:rPr>
                <w:rStyle w:val="Hyperlink"/>
                <w:noProof/>
              </w:rPr>
              <w:t>5</w:t>
            </w:r>
            <w:r>
              <w:rPr>
                <w:rFonts w:eastAsiaTheme="minorEastAsia"/>
                <w:noProof/>
                <w:lang w:eastAsia="fr-FR"/>
              </w:rPr>
              <w:tab/>
            </w:r>
            <w:r w:rsidRPr="00053BD1">
              <w:rPr>
                <w:rStyle w:val="Hyperlink"/>
                <w:noProof/>
              </w:rPr>
              <w:t>Travail réalisé</w:t>
            </w:r>
            <w:r>
              <w:rPr>
                <w:noProof/>
                <w:webHidden/>
              </w:rPr>
              <w:tab/>
            </w:r>
            <w:r>
              <w:rPr>
                <w:noProof/>
                <w:webHidden/>
              </w:rPr>
              <w:fldChar w:fldCharType="begin"/>
            </w:r>
            <w:r>
              <w:rPr>
                <w:noProof/>
                <w:webHidden/>
              </w:rPr>
              <w:instrText xml:space="preserve"> PAGEREF _Toc315695222 \h </w:instrText>
            </w:r>
            <w:r>
              <w:rPr>
                <w:noProof/>
                <w:webHidden/>
              </w:rPr>
            </w:r>
            <w:r>
              <w:rPr>
                <w:noProof/>
                <w:webHidden/>
              </w:rPr>
              <w:fldChar w:fldCharType="separate"/>
            </w:r>
            <w:r>
              <w:rPr>
                <w:noProof/>
                <w:webHidden/>
              </w:rPr>
              <w:t>11</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23" w:history="1">
            <w:r w:rsidRPr="00053BD1">
              <w:rPr>
                <w:rStyle w:val="Hyperlink"/>
                <w:noProof/>
              </w:rPr>
              <w:t>5.1</w:t>
            </w:r>
            <w:r>
              <w:rPr>
                <w:rFonts w:eastAsiaTheme="minorEastAsia"/>
                <w:noProof/>
                <w:lang w:eastAsia="fr-FR"/>
              </w:rPr>
              <w:tab/>
            </w:r>
            <w:r w:rsidRPr="00053BD1">
              <w:rPr>
                <w:rStyle w:val="Hyperlink"/>
                <w:noProof/>
              </w:rPr>
              <w:t>Architecture de la plateforme de gestion des SMS</w:t>
            </w:r>
            <w:r>
              <w:rPr>
                <w:noProof/>
                <w:webHidden/>
              </w:rPr>
              <w:tab/>
            </w:r>
            <w:r>
              <w:rPr>
                <w:noProof/>
                <w:webHidden/>
              </w:rPr>
              <w:fldChar w:fldCharType="begin"/>
            </w:r>
            <w:r>
              <w:rPr>
                <w:noProof/>
                <w:webHidden/>
              </w:rPr>
              <w:instrText xml:space="preserve"> PAGEREF _Toc315695223 \h </w:instrText>
            </w:r>
            <w:r>
              <w:rPr>
                <w:noProof/>
                <w:webHidden/>
              </w:rPr>
            </w:r>
            <w:r>
              <w:rPr>
                <w:noProof/>
                <w:webHidden/>
              </w:rPr>
              <w:fldChar w:fldCharType="separate"/>
            </w:r>
            <w:r>
              <w:rPr>
                <w:noProof/>
                <w:webHidden/>
              </w:rPr>
              <w:t>11</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4" w:history="1">
            <w:r w:rsidRPr="00053BD1">
              <w:rPr>
                <w:rStyle w:val="Hyperlink"/>
                <w:noProof/>
              </w:rPr>
              <w:t>5.1.1</w:t>
            </w:r>
            <w:r>
              <w:rPr>
                <w:rFonts w:eastAsiaTheme="minorEastAsia"/>
                <w:noProof/>
                <w:lang w:eastAsia="fr-FR"/>
              </w:rPr>
              <w:tab/>
            </w:r>
            <w:r w:rsidRPr="00053BD1">
              <w:rPr>
                <w:rStyle w:val="Hyperlink"/>
                <w:noProof/>
              </w:rPr>
              <w:t>Le service SMS</w:t>
            </w:r>
            <w:r>
              <w:rPr>
                <w:noProof/>
                <w:webHidden/>
              </w:rPr>
              <w:tab/>
            </w:r>
            <w:r>
              <w:rPr>
                <w:noProof/>
                <w:webHidden/>
              </w:rPr>
              <w:fldChar w:fldCharType="begin"/>
            </w:r>
            <w:r>
              <w:rPr>
                <w:noProof/>
                <w:webHidden/>
              </w:rPr>
              <w:instrText xml:space="preserve"> PAGEREF _Toc315695224 \h </w:instrText>
            </w:r>
            <w:r>
              <w:rPr>
                <w:noProof/>
                <w:webHidden/>
              </w:rPr>
            </w:r>
            <w:r>
              <w:rPr>
                <w:noProof/>
                <w:webHidden/>
              </w:rPr>
              <w:fldChar w:fldCharType="separate"/>
            </w:r>
            <w:r>
              <w:rPr>
                <w:noProof/>
                <w:webHidden/>
              </w:rPr>
              <w:t>11</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5" w:history="1">
            <w:r w:rsidRPr="00053BD1">
              <w:rPr>
                <w:rStyle w:val="Hyperlink"/>
                <w:noProof/>
              </w:rPr>
              <w:t>5.1.2</w:t>
            </w:r>
            <w:r>
              <w:rPr>
                <w:rFonts w:eastAsiaTheme="minorEastAsia"/>
                <w:noProof/>
                <w:lang w:eastAsia="fr-FR"/>
              </w:rPr>
              <w:tab/>
            </w:r>
            <w:r w:rsidRPr="00053BD1">
              <w:rPr>
                <w:rStyle w:val="Hyperlink"/>
                <w:noProof/>
              </w:rPr>
              <w:t>La base de données</w:t>
            </w:r>
            <w:r>
              <w:rPr>
                <w:noProof/>
                <w:webHidden/>
              </w:rPr>
              <w:tab/>
            </w:r>
            <w:r>
              <w:rPr>
                <w:noProof/>
                <w:webHidden/>
              </w:rPr>
              <w:fldChar w:fldCharType="begin"/>
            </w:r>
            <w:r>
              <w:rPr>
                <w:noProof/>
                <w:webHidden/>
              </w:rPr>
              <w:instrText xml:space="preserve"> PAGEREF _Toc315695225 \h </w:instrText>
            </w:r>
            <w:r>
              <w:rPr>
                <w:noProof/>
                <w:webHidden/>
              </w:rPr>
            </w:r>
            <w:r>
              <w:rPr>
                <w:noProof/>
                <w:webHidden/>
              </w:rPr>
              <w:fldChar w:fldCharType="separate"/>
            </w:r>
            <w:r>
              <w:rPr>
                <w:noProof/>
                <w:webHidden/>
              </w:rPr>
              <w:t>11</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6" w:history="1">
            <w:r w:rsidRPr="00053BD1">
              <w:rPr>
                <w:rStyle w:val="Hyperlink"/>
                <w:noProof/>
              </w:rPr>
              <w:t>5.1.3</w:t>
            </w:r>
            <w:r>
              <w:rPr>
                <w:rFonts w:eastAsiaTheme="minorEastAsia"/>
                <w:noProof/>
                <w:lang w:eastAsia="fr-FR"/>
              </w:rPr>
              <w:tab/>
            </w:r>
            <w:r w:rsidRPr="00053BD1">
              <w:rPr>
                <w:rStyle w:val="Hyperlink"/>
                <w:noProof/>
              </w:rPr>
              <w:t>Interface de gestion des SMS</w:t>
            </w:r>
            <w:r>
              <w:rPr>
                <w:noProof/>
                <w:webHidden/>
              </w:rPr>
              <w:tab/>
            </w:r>
            <w:r>
              <w:rPr>
                <w:noProof/>
                <w:webHidden/>
              </w:rPr>
              <w:fldChar w:fldCharType="begin"/>
            </w:r>
            <w:r>
              <w:rPr>
                <w:noProof/>
                <w:webHidden/>
              </w:rPr>
              <w:instrText xml:space="preserve"> PAGEREF _Toc315695226 \h </w:instrText>
            </w:r>
            <w:r>
              <w:rPr>
                <w:noProof/>
                <w:webHidden/>
              </w:rPr>
            </w:r>
            <w:r>
              <w:rPr>
                <w:noProof/>
                <w:webHidden/>
              </w:rPr>
              <w:fldChar w:fldCharType="separate"/>
            </w:r>
            <w:r>
              <w:rPr>
                <w:noProof/>
                <w:webHidden/>
              </w:rPr>
              <w:t>12</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27" w:history="1">
            <w:r w:rsidRPr="00053BD1">
              <w:rPr>
                <w:rStyle w:val="Hyperlink"/>
                <w:noProof/>
              </w:rPr>
              <w:t>5.2</w:t>
            </w:r>
            <w:r>
              <w:rPr>
                <w:rFonts w:eastAsiaTheme="minorEastAsia"/>
                <w:noProof/>
                <w:lang w:eastAsia="fr-FR"/>
              </w:rPr>
              <w:tab/>
            </w:r>
            <w:r w:rsidRPr="00053BD1">
              <w:rPr>
                <w:rStyle w:val="Hyperlink"/>
                <w:noProof/>
              </w:rPr>
              <w:t>Conception</w:t>
            </w:r>
            <w:r>
              <w:rPr>
                <w:noProof/>
                <w:webHidden/>
              </w:rPr>
              <w:tab/>
            </w:r>
            <w:r>
              <w:rPr>
                <w:noProof/>
                <w:webHidden/>
              </w:rPr>
              <w:fldChar w:fldCharType="begin"/>
            </w:r>
            <w:r>
              <w:rPr>
                <w:noProof/>
                <w:webHidden/>
              </w:rPr>
              <w:instrText xml:space="preserve"> PAGEREF _Toc315695227 \h </w:instrText>
            </w:r>
            <w:r>
              <w:rPr>
                <w:noProof/>
                <w:webHidden/>
              </w:rPr>
            </w:r>
            <w:r>
              <w:rPr>
                <w:noProof/>
                <w:webHidden/>
              </w:rPr>
              <w:fldChar w:fldCharType="separate"/>
            </w:r>
            <w:r>
              <w:rPr>
                <w:noProof/>
                <w:webHidden/>
              </w:rPr>
              <w:t>12</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8" w:history="1">
            <w:r w:rsidRPr="00053BD1">
              <w:rPr>
                <w:rStyle w:val="Hyperlink"/>
                <w:noProof/>
              </w:rPr>
              <w:t>5.2.1</w:t>
            </w:r>
            <w:r>
              <w:rPr>
                <w:rFonts w:eastAsiaTheme="minorEastAsia"/>
                <w:noProof/>
                <w:lang w:eastAsia="fr-FR"/>
              </w:rPr>
              <w:tab/>
            </w:r>
            <w:r w:rsidRPr="00053BD1">
              <w:rPr>
                <w:rStyle w:val="Hyperlink"/>
                <w:noProof/>
              </w:rPr>
              <w:t>Diagrammes des cas d’utilisation</w:t>
            </w:r>
            <w:r>
              <w:rPr>
                <w:noProof/>
                <w:webHidden/>
              </w:rPr>
              <w:tab/>
            </w:r>
            <w:r>
              <w:rPr>
                <w:noProof/>
                <w:webHidden/>
              </w:rPr>
              <w:fldChar w:fldCharType="begin"/>
            </w:r>
            <w:r>
              <w:rPr>
                <w:noProof/>
                <w:webHidden/>
              </w:rPr>
              <w:instrText xml:space="preserve"> PAGEREF _Toc315695228 \h </w:instrText>
            </w:r>
            <w:r>
              <w:rPr>
                <w:noProof/>
                <w:webHidden/>
              </w:rPr>
            </w:r>
            <w:r>
              <w:rPr>
                <w:noProof/>
                <w:webHidden/>
              </w:rPr>
              <w:fldChar w:fldCharType="separate"/>
            </w:r>
            <w:r>
              <w:rPr>
                <w:noProof/>
                <w:webHidden/>
              </w:rPr>
              <w:t>12</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29" w:history="1">
            <w:r w:rsidRPr="00053BD1">
              <w:rPr>
                <w:rStyle w:val="Hyperlink"/>
                <w:noProof/>
              </w:rPr>
              <w:t>5.2.2</w:t>
            </w:r>
            <w:r>
              <w:rPr>
                <w:rFonts w:eastAsiaTheme="minorEastAsia"/>
                <w:noProof/>
                <w:lang w:eastAsia="fr-FR"/>
              </w:rPr>
              <w:tab/>
            </w:r>
            <w:r w:rsidRPr="00053BD1">
              <w:rPr>
                <w:rStyle w:val="Hyperlink"/>
                <w:noProof/>
              </w:rPr>
              <w:t>Diagramme de classe</w:t>
            </w:r>
            <w:r>
              <w:rPr>
                <w:noProof/>
                <w:webHidden/>
              </w:rPr>
              <w:tab/>
            </w:r>
            <w:r>
              <w:rPr>
                <w:noProof/>
                <w:webHidden/>
              </w:rPr>
              <w:fldChar w:fldCharType="begin"/>
            </w:r>
            <w:r>
              <w:rPr>
                <w:noProof/>
                <w:webHidden/>
              </w:rPr>
              <w:instrText xml:space="preserve"> PAGEREF _Toc315695229 \h </w:instrText>
            </w:r>
            <w:r>
              <w:rPr>
                <w:noProof/>
                <w:webHidden/>
              </w:rPr>
            </w:r>
            <w:r>
              <w:rPr>
                <w:noProof/>
                <w:webHidden/>
              </w:rPr>
              <w:fldChar w:fldCharType="separate"/>
            </w:r>
            <w:r>
              <w:rPr>
                <w:noProof/>
                <w:webHidden/>
              </w:rPr>
              <w:t>13</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0" w:history="1">
            <w:r w:rsidRPr="00053BD1">
              <w:rPr>
                <w:rStyle w:val="Hyperlink"/>
                <w:noProof/>
              </w:rPr>
              <w:t>5.2.3</w:t>
            </w:r>
            <w:r>
              <w:rPr>
                <w:rFonts w:eastAsiaTheme="minorEastAsia"/>
                <w:noProof/>
                <w:lang w:eastAsia="fr-FR"/>
              </w:rPr>
              <w:tab/>
            </w:r>
            <w:r w:rsidRPr="00053BD1">
              <w:rPr>
                <w:rStyle w:val="Hyperlink"/>
                <w:noProof/>
              </w:rPr>
              <w:t>Maquettage</w:t>
            </w:r>
            <w:r>
              <w:rPr>
                <w:noProof/>
                <w:webHidden/>
              </w:rPr>
              <w:tab/>
            </w:r>
            <w:r>
              <w:rPr>
                <w:noProof/>
                <w:webHidden/>
              </w:rPr>
              <w:fldChar w:fldCharType="begin"/>
            </w:r>
            <w:r>
              <w:rPr>
                <w:noProof/>
                <w:webHidden/>
              </w:rPr>
              <w:instrText xml:space="preserve"> PAGEREF _Toc315695230 \h </w:instrText>
            </w:r>
            <w:r>
              <w:rPr>
                <w:noProof/>
                <w:webHidden/>
              </w:rPr>
            </w:r>
            <w:r>
              <w:rPr>
                <w:noProof/>
                <w:webHidden/>
              </w:rPr>
              <w:fldChar w:fldCharType="separate"/>
            </w:r>
            <w:r>
              <w:rPr>
                <w:noProof/>
                <w:webHidden/>
              </w:rPr>
              <w:t>15</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31" w:history="1">
            <w:r w:rsidRPr="00053BD1">
              <w:rPr>
                <w:rStyle w:val="Hyperlink"/>
                <w:noProof/>
              </w:rPr>
              <w:t>5.3</w:t>
            </w:r>
            <w:r>
              <w:rPr>
                <w:rFonts w:eastAsiaTheme="minorEastAsia"/>
                <w:noProof/>
                <w:lang w:eastAsia="fr-FR"/>
              </w:rPr>
              <w:tab/>
            </w:r>
            <w:r w:rsidRPr="00053BD1">
              <w:rPr>
                <w:rStyle w:val="Hyperlink"/>
                <w:noProof/>
              </w:rPr>
              <w:t>Développement</w:t>
            </w:r>
            <w:r>
              <w:rPr>
                <w:noProof/>
                <w:webHidden/>
              </w:rPr>
              <w:tab/>
            </w:r>
            <w:r>
              <w:rPr>
                <w:noProof/>
                <w:webHidden/>
              </w:rPr>
              <w:fldChar w:fldCharType="begin"/>
            </w:r>
            <w:r>
              <w:rPr>
                <w:noProof/>
                <w:webHidden/>
              </w:rPr>
              <w:instrText xml:space="preserve"> PAGEREF _Toc315695231 \h </w:instrText>
            </w:r>
            <w:r>
              <w:rPr>
                <w:noProof/>
                <w:webHidden/>
              </w:rPr>
            </w:r>
            <w:r>
              <w:rPr>
                <w:noProof/>
                <w:webHidden/>
              </w:rPr>
              <w:fldChar w:fldCharType="separate"/>
            </w:r>
            <w:r>
              <w:rPr>
                <w:noProof/>
                <w:webHidden/>
              </w:rPr>
              <w:t>15</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2" w:history="1">
            <w:r w:rsidRPr="00053BD1">
              <w:rPr>
                <w:rStyle w:val="Hyperlink"/>
                <w:noProof/>
              </w:rPr>
              <w:t>5.3.1</w:t>
            </w:r>
            <w:r>
              <w:rPr>
                <w:rFonts w:eastAsiaTheme="minorEastAsia"/>
                <w:noProof/>
                <w:lang w:eastAsia="fr-FR"/>
              </w:rPr>
              <w:tab/>
            </w:r>
            <w:r w:rsidRPr="00053BD1">
              <w:rPr>
                <w:rStyle w:val="Hyperlink"/>
                <w:noProof/>
              </w:rPr>
              <w:t>Les commandes AT</w:t>
            </w:r>
            <w:r>
              <w:rPr>
                <w:noProof/>
                <w:webHidden/>
              </w:rPr>
              <w:tab/>
            </w:r>
            <w:r>
              <w:rPr>
                <w:noProof/>
                <w:webHidden/>
              </w:rPr>
              <w:fldChar w:fldCharType="begin"/>
            </w:r>
            <w:r>
              <w:rPr>
                <w:noProof/>
                <w:webHidden/>
              </w:rPr>
              <w:instrText xml:space="preserve"> PAGEREF _Toc315695232 \h </w:instrText>
            </w:r>
            <w:r>
              <w:rPr>
                <w:noProof/>
                <w:webHidden/>
              </w:rPr>
            </w:r>
            <w:r>
              <w:rPr>
                <w:noProof/>
                <w:webHidden/>
              </w:rPr>
              <w:fldChar w:fldCharType="separate"/>
            </w:r>
            <w:r>
              <w:rPr>
                <w:noProof/>
                <w:webHidden/>
              </w:rPr>
              <w:t>15</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3" w:history="1">
            <w:r w:rsidRPr="00053BD1">
              <w:rPr>
                <w:rStyle w:val="Hyperlink"/>
                <w:noProof/>
              </w:rPr>
              <w:t>5.3.2</w:t>
            </w:r>
            <w:r>
              <w:rPr>
                <w:rFonts w:eastAsiaTheme="minorEastAsia"/>
                <w:noProof/>
                <w:lang w:eastAsia="fr-FR"/>
              </w:rPr>
              <w:tab/>
            </w:r>
            <w:r w:rsidRPr="00053BD1">
              <w:rPr>
                <w:rStyle w:val="Hyperlink"/>
                <w:noProof/>
              </w:rPr>
              <w:t>Le mode PDU et la librairie ATSMS</w:t>
            </w:r>
            <w:r>
              <w:rPr>
                <w:noProof/>
                <w:webHidden/>
              </w:rPr>
              <w:tab/>
            </w:r>
            <w:r>
              <w:rPr>
                <w:noProof/>
                <w:webHidden/>
              </w:rPr>
              <w:fldChar w:fldCharType="begin"/>
            </w:r>
            <w:r>
              <w:rPr>
                <w:noProof/>
                <w:webHidden/>
              </w:rPr>
              <w:instrText xml:space="preserve"> PAGEREF _Toc315695233 \h </w:instrText>
            </w:r>
            <w:r>
              <w:rPr>
                <w:noProof/>
                <w:webHidden/>
              </w:rPr>
            </w:r>
            <w:r>
              <w:rPr>
                <w:noProof/>
                <w:webHidden/>
              </w:rPr>
              <w:fldChar w:fldCharType="separate"/>
            </w:r>
            <w:r>
              <w:rPr>
                <w:noProof/>
                <w:webHidden/>
              </w:rPr>
              <w:t>18</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4" w:history="1">
            <w:r w:rsidRPr="00053BD1">
              <w:rPr>
                <w:rStyle w:val="Hyperlink"/>
                <w:noProof/>
              </w:rPr>
              <w:t>5.3.3</w:t>
            </w:r>
            <w:r>
              <w:rPr>
                <w:rFonts w:eastAsiaTheme="minorEastAsia"/>
                <w:noProof/>
                <w:lang w:eastAsia="fr-FR"/>
              </w:rPr>
              <w:tab/>
            </w:r>
            <w:r w:rsidRPr="00053BD1">
              <w:rPr>
                <w:rStyle w:val="Hyperlink"/>
                <w:noProof/>
              </w:rPr>
              <w:t>Le service SMS</w:t>
            </w:r>
            <w:r>
              <w:rPr>
                <w:noProof/>
                <w:webHidden/>
              </w:rPr>
              <w:tab/>
            </w:r>
            <w:r>
              <w:rPr>
                <w:noProof/>
                <w:webHidden/>
              </w:rPr>
              <w:fldChar w:fldCharType="begin"/>
            </w:r>
            <w:r>
              <w:rPr>
                <w:noProof/>
                <w:webHidden/>
              </w:rPr>
              <w:instrText xml:space="preserve"> PAGEREF _Toc315695234 \h </w:instrText>
            </w:r>
            <w:r>
              <w:rPr>
                <w:noProof/>
                <w:webHidden/>
              </w:rPr>
            </w:r>
            <w:r>
              <w:rPr>
                <w:noProof/>
                <w:webHidden/>
              </w:rPr>
              <w:fldChar w:fldCharType="separate"/>
            </w:r>
            <w:r>
              <w:rPr>
                <w:noProof/>
                <w:webHidden/>
              </w:rPr>
              <w:t>19</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5" w:history="1">
            <w:r w:rsidRPr="00053BD1">
              <w:rPr>
                <w:rStyle w:val="Hyperlink"/>
                <w:noProof/>
              </w:rPr>
              <w:t>5.3.4</w:t>
            </w:r>
            <w:r>
              <w:rPr>
                <w:rFonts w:eastAsiaTheme="minorEastAsia"/>
                <w:noProof/>
                <w:lang w:eastAsia="fr-FR"/>
              </w:rPr>
              <w:tab/>
            </w:r>
            <w:r w:rsidRPr="00053BD1">
              <w:rPr>
                <w:rStyle w:val="Hyperlink"/>
                <w:noProof/>
              </w:rPr>
              <w:t>La base de données</w:t>
            </w:r>
            <w:r>
              <w:rPr>
                <w:noProof/>
                <w:webHidden/>
              </w:rPr>
              <w:tab/>
            </w:r>
            <w:r>
              <w:rPr>
                <w:noProof/>
                <w:webHidden/>
              </w:rPr>
              <w:fldChar w:fldCharType="begin"/>
            </w:r>
            <w:r>
              <w:rPr>
                <w:noProof/>
                <w:webHidden/>
              </w:rPr>
              <w:instrText xml:space="preserve"> PAGEREF _Toc315695235 \h </w:instrText>
            </w:r>
            <w:r>
              <w:rPr>
                <w:noProof/>
                <w:webHidden/>
              </w:rPr>
            </w:r>
            <w:r>
              <w:rPr>
                <w:noProof/>
                <w:webHidden/>
              </w:rPr>
              <w:fldChar w:fldCharType="separate"/>
            </w:r>
            <w:r>
              <w:rPr>
                <w:noProof/>
                <w:webHidden/>
              </w:rPr>
              <w:t>20</w:t>
            </w:r>
            <w:r>
              <w:rPr>
                <w:noProof/>
                <w:webHidden/>
              </w:rPr>
              <w:fldChar w:fldCharType="end"/>
            </w:r>
          </w:hyperlink>
        </w:p>
        <w:p w:rsidR="00C35141" w:rsidRDefault="00C35141">
          <w:pPr>
            <w:pStyle w:val="TOC3"/>
            <w:tabs>
              <w:tab w:val="left" w:pos="1540"/>
              <w:tab w:val="right" w:leader="dot" w:pos="9062"/>
            </w:tabs>
            <w:rPr>
              <w:rFonts w:eastAsiaTheme="minorEastAsia"/>
              <w:noProof/>
              <w:lang w:eastAsia="fr-FR"/>
            </w:rPr>
          </w:pPr>
          <w:hyperlink w:anchor="_Toc315695236" w:history="1">
            <w:r w:rsidRPr="00053BD1">
              <w:rPr>
                <w:rStyle w:val="Hyperlink"/>
                <w:noProof/>
              </w:rPr>
              <w:t>5.3.5</w:t>
            </w:r>
            <w:r>
              <w:rPr>
                <w:rFonts w:eastAsiaTheme="minorEastAsia"/>
                <w:noProof/>
                <w:lang w:eastAsia="fr-FR"/>
              </w:rPr>
              <w:tab/>
            </w:r>
            <w:r w:rsidRPr="00053BD1">
              <w:rPr>
                <w:rStyle w:val="Hyperlink"/>
                <w:noProof/>
              </w:rPr>
              <w:t>L’interface graphique</w:t>
            </w:r>
            <w:r>
              <w:rPr>
                <w:noProof/>
                <w:webHidden/>
              </w:rPr>
              <w:tab/>
            </w:r>
            <w:r>
              <w:rPr>
                <w:noProof/>
                <w:webHidden/>
              </w:rPr>
              <w:fldChar w:fldCharType="begin"/>
            </w:r>
            <w:r>
              <w:rPr>
                <w:noProof/>
                <w:webHidden/>
              </w:rPr>
              <w:instrText xml:space="preserve"> PAGEREF _Toc315695236 \h </w:instrText>
            </w:r>
            <w:r>
              <w:rPr>
                <w:noProof/>
                <w:webHidden/>
              </w:rPr>
            </w:r>
            <w:r>
              <w:rPr>
                <w:noProof/>
                <w:webHidden/>
              </w:rPr>
              <w:fldChar w:fldCharType="separate"/>
            </w:r>
            <w:r>
              <w:rPr>
                <w:noProof/>
                <w:webHidden/>
              </w:rPr>
              <w:t>21</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37" w:history="1">
            <w:r w:rsidRPr="00053BD1">
              <w:rPr>
                <w:rStyle w:val="Hyperlink"/>
                <w:noProof/>
              </w:rPr>
              <w:t>5.4</w:t>
            </w:r>
            <w:r>
              <w:rPr>
                <w:rFonts w:eastAsiaTheme="minorEastAsia"/>
                <w:noProof/>
                <w:lang w:eastAsia="fr-FR"/>
              </w:rPr>
              <w:tab/>
            </w:r>
            <w:r w:rsidRPr="00053BD1">
              <w:rPr>
                <w:rStyle w:val="Hyperlink"/>
                <w:noProof/>
              </w:rPr>
              <w:t>Tests</w:t>
            </w:r>
            <w:r>
              <w:rPr>
                <w:noProof/>
                <w:webHidden/>
              </w:rPr>
              <w:tab/>
            </w:r>
            <w:r>
              <w:rPr>
                <w:noProof/>
                <w:webHidden/>
              </w:rPr>
              <w:fldChar w:fldCharType="begin"/>
            </w:r>
            <w:r>
              <w:rPr>
                <w:noProof/>
                <w:webHidden/>
              </w:rPr>
              <w:instrText xml:space="preserve"> PAGEREF _Toc315695237 \h </w:instrText>
            </w:r>
            <w:r>
              <w:rPr>
                <w:noProof/>
                <w:webHidden/>
              </w:rPr>
            </w:r>
            <w:r>
              <w:rPr>
                <w:noProof/>
                <w:webHidden/>
              </w:rPr>
              <w:fldChar w:fldCharType="separate"/>
            </w:r>
            <w:r>
              <w:rPr>
                <w:noProof/>
                <w:webHidden/>
              </w:rPr>
              <w:t>23</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38" w:history="1">
            <w:r w:rsidRPr="00053BD1">
              <w:rPr>
                <w:rStyle w:val="Hyperlink"/>
                <w:noProof/>
              </w:rPr>
              <w:t>5.5</w:t>
            </w:r>
            <w:r>
              <w:rPr>
                <w:rFonts w:eastAsiaTheme="minorEastAsia"/>
                <w:noProof/>
                <w:lang w:eastAsia="fr-FR"/>
              </w:rPr>
              <w:tab/>
            </w:r>
            <w:r w:rsidRPr="00053BD1">
              <w:rPr>
                <w:rStyle w:val="Hyperlink"/>
                <w:noProof/>
              </w:rPr>
              <w:t>Limites</w:t>
            </w:r>
            <w:r>
              <w:rPr>
                <w:noProof/>
                <w:webHidden/>
              </w:rPr>
              <w:tab/>
            </w:r>
            <w:r>
              <w:rPr>
                <w:noProof/>
                <w:webHidden/>
              </w:rPr>
              <w:fldChar w:fldCharType="begin"/>
            </w:r>
            <w:r>
              <w:rPr>
                <w:noProof/>
                <w:webHidden/>
              </w:rPr>
              <w:instrText xml:space="preserve"> PAGEREF _Toc315695238 \h </w:instrText>
            </w:r>
            <w:r>
              <w:rPr>
                <w:noProof/>
                <w:webHidden/>
              </w:rPr>
            </w:r>
            <w:r>
              <w:rPr>
                <w:noProof/>
                <w:webHidden/>
              </w:rPr>
              <w:fldChar w:fldCharType="separate"/>
            </w:r>
            <w:r>
              <w:rPr>
                <w:noProof/>
                <w:webHidden/>
              </w:rPr>
              <w:t>23</w:t>
            </w:r>
            <w:r>
              <w:rPr>
                <w:noProof/>
                <w:webHidden/>
              </w:rPr>
              <w:fldChar w:fldCharType="end"/>
            </w:r>
          </w:hyperlink>
        </w:p>
        <w:p w:rsidR="00C35141" w:rsidRDefault="00C35141">
          <w:pPr>
            <w:pStyle w:val="TOC2"/>
            <w:tabs>
              <w:tab w:val="left" w:pos="1320"/>
              <w:tab w:val="right" w:leader="dot" w:pos="9062"/>
            </w:tabs>
            <w:rPr>
              <w:rFonts w:eastAsiaTheme="minorEastAsia"/>
              <w:noProof/>
              <w:lang w:eastAsia="fr-FR"/>
            </w:rPr>
          </w:pPr>
          <w:hyperlink w:anchor="_Toc315695239" w:history="1">
            <w:r w:rsidRPr="00053BD1">
              <w:rPr>
                <w:rStyle w:val="Hyperlink"/>
                <w:noProof/>
              </w:rPr>
              <w:t>5.6</w:t>
            </w:r>
            <w:r>
              <w:rPr>
                <w:rFonts w:eastAsiaTheme="minorEastAsia"/>
                <w:noProof/>
                <w:lang w:eastAsia="fr-FR"/>
              </w:rPr>
              <w:tab/>
            </w:r>
            <w:r w:rsidRPr="00053BD1">
              <w:rPr>
                <w:rStyle w:val="Hyperlink"/>
                <w:noProof/>
              </w:rPr>
              <w:t>Améliorations possibles</w:t>
            </w:r>
            <w:r>
              <w:rPr>
                <w:noProof/>
                <w:webHidden/>
              </w:rPr>
              <w:tab/>
            </w:r>
            <w:r>
              <w:rPr>
                <w:noProof/>
                <w:webHidden/>
              </w:rPr>
              <w:fldChar w:fldCharType="begin"/>
            </w:r>
            <w:r>
              <w:rPr>
                <w:noProof/>
                <w:webHidden/>
              </w:rPr>
              <w:instrText xml:space="preserve"> PAGEREF _Toc315695239 \h </w:instrText>
            </w:r>
            <w:r>
              <w:rPr>
                <w:noProof/>
                <w:webHidden/>
              </w:rPr>
            </w:r>
            <w:r>
              <w:rPr>
                <w:noProof/>
                <w:webHidden/>
              </w:rPr>
              <w:fldChar w:fldCharType="separate"/>
            </w:r>
            <w:r>
              <w:rPr>
                <w:noProof/>
                <w:webHidden/>
              </w:rPr>
              <w:t>24</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40" w:history="1">
            <w:r w:rsidRPr="00053BD1">
              <w:rPr>
                <w:rStyle w:val="Hyperlink"/>
                <w:noProof/>
              </w:rPr>
              <w:t>6</w:t>
            </w:r>
            <w:r>
              <w:rPr>
                <w:rFonts w:eastAsiaTheme="minorEastAsia"/>
                <w:noProof/>
                <w:lang w:eastAsia="fr-FR"/>
              </w:rPr>
              <w:tab/>
            </w:r>
            <w:r w:rsidRPr="00053BD1">
              <w:rPr>
                <w:rStyle w:val="Hyperlink"/>
                <w:noProof/>
              </w:rPr>
              <w:t>Difficultés rencontrées</w:t>
            </w:r>
            <w:r>
              <w:rPr>
                <w:noProof/>
                <w:webHidden/>
              </w:rPr>
              <w:tab/>
            </w:r>
            <w:r>
              <w:rPr>
                <w:noProof/>
                <w:webHidden/>
              </w:rPr>
              <w:fldChar w:fldCharType="begin"/>
            </w:r>
            <w:r>
              <w:rPr>
                <w:noProof/>
                <w:webHidden/>
              </w:rPr>
              <w:instrText xml:space="preserve"> PAGEREF _Toc315695240 \h </w:instrText>
            </w:r>
            <w:r>
              <w:rPr>
                <w:noProof/>
                <w:webHidden/>
              </w:rPr>
            </w:r>
            <w:r>
              <w:rPr>
                <w:noProof/>
                <w:webHidden/>
              </w:rPr>
              <w:fldChar w:fldCharType="separate"/>
            </w:r>
            <w:r>
              <w:rPr>
                <w:noProof/>
                <w:webHidden/>
              </w:rPr>
              <w:t>25</w:t>
            </w:r>
            <w:r>
              <w:rPr>
                <w:noProof/>
                <w:webHidden/>
              </w:rPr>
              <w:fldChar w:fldCharType="end"/>
            </w:r>
          </w:hyperlink>
        </w:p>
        <w:p w:rsidR="00C35141" w:rsidRDefault="00C35141">
          <w:pPr>
            <w:pStyle w:val="TOC1"/>
            <w:tabs>
              <w:tab w:val="left" w:pos="880"/>
              <w:tab w:val="right" w:leader="dot" w:pos="9062"/>
            </w:tabs>
            <w:rPr>
              <w:rFonts w:eastAsiaTheme="minorEastAsia"/>
              <w:noProof/>
              <w:lang w:eastAsia="fr-FR"/>
            </w:rPr>
          </w:pPr>
          <w:hyperlink w:anchor="_Toc315695241" w:history="1">
            <w:r w:rsidRPr="00053BD1">
              <w:rPr>
                <w:rStyle w:val="Hyperlink"/>
                <w:noProof/>
              </w:rPr>
              <w:t>7</w:t>
            </w:r>
            <w:r>
              <w:rPr>
                <w:rFonts w:eastAsiaTheme="minorEastAsia"/>
                <w:noProof/>
                <w:lang w:eastAsia="fr-FR"/>
              </w:rPr>
              <w:tab/>
            </w:r>
            <w:r w:rsidRPr="00053BD1">
              <w:rPr>
                <w:rStyle w:val="Hyperlink"/>
                <w:noProof/>
              </w:rPr>
              <w:t>Conclusion</w:t>
            </w:r>
            <w:r>
              <w:rPr>
                <w:noProof/>
                <w:webHidden/>
              </w:rPr>
              <w:tab/>
            </w:r>
            <w:r>
              <w:rPr>
                <w:noProof/>
                <w:webHidden/>
              </w:rPr>
              <w:fldChar w:fldCharType="begin"/>
            </w:r>
            <w:r>
              <w:rPr>
                <w:noProof/>
                <w:webHidden/>
              </w:rPr>
              <w:instrText xml:space="preserve"> PAGEREF _Toc315695241 \h </w:instrText>
            </w:r>
            <w:r>
              <w:rPr>
                <w:noProof/>
                <w:webHidden/>
              </w:rPr>
            </w:r>
            <w:r>
              <w:rPr>
                <w:noProof/>
                <w:webHidden/>
              </w:rPr>
              <w:fldChar w:fldCharType="separate"/>
            </w:r>
            <w:r>
              <w:rPr>
                <w:noProof/>
                <w:webHidden/>
              </w:rPr>
              <w:t>26</w:t>
            </w:r>
            <w:r>
              <w:rPr>
                <w:noProof/>
                <w:webHidden/>
              </w:rPr>
              <w:fldChar w:fldCharType="end"/>
            </w:r>
          </w:hyperlink>
        </w:p>
        <w:p w:rsidR="00C35141" w:rsidRDefault="00C35141">
          <w:pPr>
            <w:pStyle w:val="TOC1"/>
            <w:tabs>
              <w:tab w:val="right" w:leader="dot" w:pos="9062"/>
            </w:tabs>
            <w:rPr>
              <w:rFonts w:eastAsiaTheme="minorEastAsia"/>
              <w:noProof/>
              <w:lang w:eastAsia="fr-FR"/>
            </w:rPr>
          </w:pPr>
          <w:hyperlink w:anchor="_Toc315695242" w:history="1">
            <w:r w:rsidRPr="00053BD1">
              <w:rPr>
                <w:rStyle w:val="Hyperlink"/>
                <w:noProof/>
              </w:rPr>
              <w:t>Glossaire</w:t>
            </w:r>
            <w:r>
              <w:rPr>
                <w:noProof/>
                <w:webHidden/>
              </w:rPr>
              <w:tab/>
            </w:r>
            <w:r>
              <w:rPr>
                <w:noProof/>
                <w:webHidden/>
              </w:rPr>
              <w:fldChar w:fldCharType="begin"/>
            </w:r>
            <w:r>
              <w:rPr>
                <w:noProof/>
                <w:webHidden/>
              </w:rPr>
              <w:instrText xml:space="preserve"> PAGEREF _Toc315695242 \h </w:instrText>
            </w:r>
            <w:r>
              <w:rPr>
                <w:noProof/>
                <w:webHidden/>
              </w:rPr>
            </w:r>
            <w:r>
              <w:rPr>
                <w:noProof/>
                <w:webHidden/>
              </w:rPr>
              <w:fldChar w:fldCharType="separate"/>
            </w:r>
            <w:r>
              <w:rPr>
                <w:noProof/>
                <w:webHidden/>
              </w:rPr>
              <w:t>27</w:t>
            </w:r>
            <w:r>
              <w:rPr>
                <w:noProof/>
                <w:webHidden/>
              </w:rPr>
              <w:fldChar w:fldCharType="end"/>
            </w:r>
          </w:hyperlink>
        </w:p>
        <w:p w:rsidR="00C35141" w:rsidRDefault="00C35141">
          <w:pPr>
            <w:pStyle w:val="TOC1"/>
            <w:tabs>
              <w:tab w:val="right" w:leader="dot" w:pos="9062"/>
            </w:tabs>
            <w:rPr>
              <w:rFonts w:eastAsiaTheme="minorEastAsia"/>
              <w:noProof/>
              <w:lang w:eastAsia="fr-FR"/>
            </w:rPr>
          </w:pPr>
          <w:hyperlink w:anchor="_Toc315695243" w:history="1">
            <w:r w:rsidRPr="00053BD1">
              <w:rPr>
                <w:rStyle w:val="Hyperlink"/>
                <w:noProof/>
              </w:rPr>
              <w:t>Annexes</w:t>
            </w:r>
            <w:r>
              <w:rPr>
                <w:noProof/>
                <w:webHidden/>
              </w:rPr>
              <w:tab/>
            </w:r>
            <w:r>
              <w:rPr>
                <w:noProof/>
                <w:webHidden/>
              </w:rPr>
              <w:fldChar w:fldCharType="begin"/>
            </w:r>
            <w:r>
              <w:rPr>
                <w:noProof/>
                <w:webHidden/>
              </w:rPr>
              <w:instrText xml:space="preserve"> PAGEREF _Toc315695243 \h </w:instrText>
            </w:r>
            <w:r>
              <w:rPr>
                <w:noProof/>
                <w:webHidden/>
              </w:rPr>
            </w:r>
            <w:r>
              <w:rPr>
                <w:noProof/>
                <w:webHidden/>
              </w:rPr>
              <w:fldChar w:fldCharType="separate"/>
            </w:r>
            <w:r>
              <w:rPr>
                <w:noProof/>
                <w:webHidden/>
              </w:rPr>
              <w:t>28</w:t>
            </w:r>
            <w:r>
              <w:rPr>
                <w:noProof/>
                <w:webHidden/>
              </w:rPr>
              <w:fldChar w:fldCharType="end"/>
            </w:r>
          </w:hyperlink>
        </w:p>
        <w:p w:rsidR="00C35141" w:rsidRDefault="00C35141">
          <w:pPr>
            <w:pStyle w:val="TOC1"/>
            <w:tabs>
              <w:tab w:val="right" w:leader="dot" w:pos="9062"/>
            </w:tabs>
            <w:rPr>
              <w:rFonts w:eastAsiaTheme="minorEastAsia"/>
              <w:noProof/>
              <w:lang w:eastAsia="fr-FR"/>
            </w:rPr>
          </w:pPr>
          <w:hyperlink w:anchor="_Toc315695244" w:history="1">
            <w:r w:rsidRPr="00053BD1">
              <w:rPr>
                <w:rStyle w:val="Hyperlink"/>
                <w:noProof/>
              </w:rPr>
              <w:t>Résumé</w:t>
            </w:r>
            <w:r>
              <w:rPr>
                <w:noProof/>
                <w:webHidden/>
              </w:rPr>
              <w:tab/>
            </w:r>
            <w:r>
              <w:rPr>
                <w:noProof/>
                <w:webHidden/>
              </w:rPr>
              <w:fldChar w:fldCharType="begin"/>
            </w:r>
            <w:r>
              <w:rPr>
                <w:noProof/>
                <w:webHidden/>
              </w:rPr>
              <w:instrText xml:space="preserve"> PAGEREF _Toc315695244 \h </w:instrText>
            </w:r>
            <w:r>
              <w:rPr>
                <w:noProof/>
                <w:webHidden/>
              </w:rPr>
            </w:r>
            <w:r>
              <w:rPr>
                <w:noProof/>
                <w:webHidden/>
              </w:rPr>
              <w:fldChar w:fldCharType="separate"/>
            </w:r>
            <w:r>
              <w:rPr>
                <w:noProof/>
                <w:webHidden/>
              </w:rPr>
              <w:t>29</w:t>
            </w:r>
            <w:r>
              <w:rPr>
                <w:noProof/>
                <w:webHidden/>
              </w:rPr>
              <w:fldChar w:fldCharType="end"/>
            </w:r>
          </w:hyperlink>
        </w:p>
        <w:p w:rsidR="00C35141" w:rsidRDefault="00C35141">
          <w:pPr>
            <w:pStyle w:val="TOC1"/>
            <w:tabs>
              <w:tab w:val="right" w:leader="dot" w:pos="9062"/>
            </w:tabs>
            <w:rPr>
              <w:rFonts w:eastAsiaTheme="minorEastAsia"/>
              <w:noProof/>
              <w:lang w:eastAsia="fr-FR"/>
            </w:rPr>
          </w:pPr>
          <w:hyperlink w:anchor="_Toc315695245" w:history="1">
            <w:r w:rsidRPr="00053BD1">
              <w:rPr>
                <w:rStyle w:val="Hyperlink"/>
                <w:noProof/>
              </w:rPr>
              <w:t>Summary</w:t>
            </w:r>
            <w:r>
              <w:rPr>
                <w:noProof/>
                <w:webHidden/>
              </w:rPr>
              <w:tab/>
            </w:r>
            <w:r>
              <w:rPr>
                <w:noProof/>
                <w:webHidden/>
              </w:rPr>
              <w:fldChar w:fldCharType="begin"/>
            </w:r>
            <w:r>
              <w:rPr>
                <w:noProof/>
                <w:webHidden/>
              </w:rPr>
              <w:instrText xml:space="preserve"> PAGEREF _Toc315695245 \h </w:instrText>
            </w:r>
            <w:r>
              <w:rPr>
                <w:noProof/>
                <w:webHidden/>
              </w:rPr>
            </w:r>
            <w:r>
              <w:rPr>
                <w:noProof/>
                <w:webHidden/>
              </w:rPr>
              <w:fldChar w:fldCharType="separate"/>
            </w:r>
            <w:r>
              <w:rPr>
                <w:noProof/>
                <w:webHidden/>
              </w:rPr>
              <w:t>29</w:t>
            </w:r>
            <w:r>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695203"/>
      <w:r>
        <w:lastRenderedPageBreak/>
        <w:t>Table des images</w:t>
      </w:r>
      <w:bookmarkEnd w:id="0"/>
    </w:p>
    <w:p w:rsidR="00C35141"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695246" w:history="1">
        <w:r w:rsidR="00C35141" w:rsidRPr="00142902">
          <w:rPr>
            <w:rStyle w:val="Hyperlink"/>
            <w:noProof/>
          </w:rPr>
          <w:t>Figure 1 - Schéma d'architecture</w:t>
        </w:r>
        <w:r w:rsidR="00C35141">
          <w:rPr>
            <w:noProof/>
            <w:webHidden/>
          </w:rPr>
          <w:tab/>
        </w:r>
        <w:r w:rsidR="00C35141">
          <w:rPr>
            <w:noProof/>
            <w:webHidden/>
          </w:rPr>
          <w:fldChar w:fldCharType="begin"/>
        </w:r>
        <w:r w:rsidR="00C35141">
          <w:rPr>
            <w:noProof/>
            <w:webHidden/>
          </w:rPr>
          <w:instrText xml:space="preserve"> PAGEREF _Toc315695246 \h </w:instrText>
        </w:r>
        <w:r w:rsidR="00C35141">
          <w:rPr>
            <w:noProof/>
            <w:webHidden/>
          </w:rPr>
        </w:r>
        <w:r w:rsidR="00C35141">
          <w:rPr>
            <w:noProof/>
            <w:webHidden/>
          </w:rPr>
          <w:fldChar w:fldCharType="separate"/>
        </w:r>
        <w:r w:rsidR="00C35141">
          <w:rPr>
            <w:noProof/>
            <w:webHidden/>
          </w:rPr>
          <w:t>11</w:t>
        </w:r>
        <w:r w:rsidR="00C35141">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47" w:history="1">
        <w:r w:rsidRPr="00142902">
          <w:rPr>
            <w:rStyle w:val="Hyperlink"/>
            <w:noProof/>
          </w:rPr>
          <w:t>Figure 2 - Diagramme des cas d'utilisation : Machine</w:t>
        </w:r>
        <w:r>
          <w:rPr>
            <w:noProof/>
            <w:webHidden/>
          </w:rPr>
          <w:tab/>
        </w:r>
        <w:r>
          <w:rPr>
            <w:noProof/>
            <w:webHidden/>
          </w:rPr>
          <w:fldChar w:fldCharType="begin"/>
        </w:r>
        <w:r>
          <w:rPr>
            <w:noProof/>
            <w:webHidden/>
          </w:rPr>
          <w:instrText xml:space="preserve"> PAGEREF _Toc315695247 \h </w:instrText>
        </w:r>
        <w:r>
          <w:rPr>
            <w:noProof/>
            <w:webHidden/>
          </w:rPr>
        </w:r>
        <w:r>
          <w:rPr>
            <w:noProof/>
            <w:webHidden/>
          </w:rPr>
          <w:fldChar w:fldCharType="separate"/>
        </w:r>
        <w:r>
          <w:rPr>
            <w:noProof/>
            <w:webHidden/>
          </w:rPr>
          <w:t>12</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48" w:history="1">
        <w:r w:rsidRPr="00142902">
          <w:rPr>
            <w:rStyle w:val="Hyperlink"/>
            <w:noProof/>
          </w:rPr>
          <w:t>Figure 3 - Diagramme des cas d'utilisation : Utilisateur</w:t>
        </w:r>
        <w:r>
          <w:rPr>
            <w:noProof/>
            <w:webHidden/>
          </w:rPr>
          <w:tab/>
        </w:r>
        <w:r>
          <w:rPr>
            <w:noProof/>
            <w:webHidden/>
          </w:rPr>
          <w:fldChar w:fldCharType="begin"/>
        </w:r>
        <w:r>
          <w:rPr>
            <w:noProof/>
            <w:webHidden/>
          </w:rPr>
          <w:instrText xml:space="preserve"> PAGEREF _Toc315695248 \h </w:instrText>
        </w:r>
        <w:r>
          <w:rPr>
            <w:noProof/>
            <w:webHidden/>
          </w:rPr>
        </w:r>
        <w:r>
          <w:rPr>
            <w:noProof/>
            <w:webHidden/>
          </w:rPr>
          <w:fldChar w:fldCharType="separate"/>
        </w:r>
        <w:r>
          <w:rPr>
            <w:noProof/>
            <w:webHidden/>
          </w:rPr>
          <w:t>13</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49" w:history="1">
        <w:r w:rsidRPr="00142902">
          <w:rPr>
            <w:rStyle w:val="Hyperlink"/>
            <w:noProof/>
          </w:rPr>
          <w:t>Figure 4 - Diagramme des classes</w:t>
        </w:r>
        <w:r>
          <w:rPr>
            <w:noProof/>
            <w:webHidden/>
          </w:rPr>
          <w:tab/>
        </w:r>
        <w:r>
          <w:rPr>
            <w:noProof/>
            <w:webHidden/>
          </w:rPr>
          <w:fldChar w:fldCharType="begin"/>
        </w:r>
        <w:r>
          <w:rPr>
            <w:noProof/>
            <w:webHidden/>
          </w:rPr>
          <w:instrText xml:space="preserve"> PAGEREF _Toc315695249 \h </w:instrText>
        </w:r>
        <w:r>
          <w:rPr>
            <w:noProof/>
            <w:webHidden/>
          </w:rPr>
        </w:r>
        <w:r>
          <w:rPr>
            <w:noProof/>
            <w:webHidden/>
          </w:rPr>
          <w:fldChar w:fldCharType="separate"/>
        </w:r>
        <w:r>
          <w:rPr>
            <w:noProof/>
            <w:webHidden/>
          </w:rPr>
          <w:t>14</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50" w:history="1">
        <w:r w:rsidRPr="00142902">
          <w:rPr>
            <w:rStyle w:val="Hyperlink"/>
            <w:noProof/>
          </w:rPr>
          <w:t>Figure 5 - Exemple de commande AT : envoi SMS en mode texte</w:t>
        </w:r>
        <w:r>
          <w:rPr>
            <w:noProof/>
            <w:webHidden/>
          </w:rPr>
          <w:tab/>
        </w:r>
        <w:r>
          <w:rPr>
            <w:noProof/>
            <w:webHidden/>
          </w:rPr>
          <w:fldChar w:fldCharType="begin"/>
        </w:r>
        <w:r>
          <w:rPr>
            <w:noProof/>
            <w:webHidden/>
          </w:rPr>
          <w:instrText xml:space="preserve"> PAGEREF _Toc315695250 \h </w:instrText>
        </w:r>
        <w:r>
          <w:rPr>
            <w:noProof/>
            <w:webHidden/>
          </w:rPr>
        </w:r>
        <w:r>
          <w:rPr>
            <w:noProof/>
            <w:webHidden/>
          </w:rPr>
          <w:fldChar w:fldCharType="separate"/>
        </w:r>
        <w:r>
          <w:rPr>
            <w:noProof/>
            <w:webHidden/>
          </w:rPr>
          <w:t>18</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51" w:history="1">
        <w:r w:rsidRPr="00142902">
          <w:rPr>
            <w:rStyle w:val="Hyperlink"/>
            <w:noProof/>
          </w:rPr>
          <w:t>Figure 6 - Exemple de commande AT : envoi SMS en mode PDU</w:t>
        </w:r>
        <w:r>
          <w:rPr>
            <w:noProof/>
            <w:webHidden/>
          </w:rPr>
          <w:tab/>
        </w:r>
        <w:r>
          <w:rPr>
            <w:noProof/>
            <w:webHidden/>
          </w:rPr>
          <w:fldChar w:fldCharType="begin"/>
        </w:r>
        <w:r>
          <w:rPr>
            <w:noProof/>
            <w:webHidden/>
          </w:rPr>
          <w:instrText xml:space="preserve"> PAGEREF _Toc315695251 \h </w:instrText>
        </w:r>
        <w:r>
          <w:rPr>
            <w:noProof/>
            <w:webHidden/>
          </w:rPr>
        </w:r>
        <w:r>
          <w:rPr>
            <w:noProof/>
            <w:webHidden/>
          </w:rPr>
          <w:fldChar w:fldCharType="separate"/>
        </w:r>
        <w:r>
          <w:rPr>
            <w:noProof/>
            <w:webHidden/>
          </w:rPr>
          <w:t>19</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52" w:history="1">
        <w:r w:rsidRPr="00142902">
          <w:rPr>
            <w:rStyle w:val="Hyperlink"/>
            <w:noProof/>
          </w:rPr>
          <w:t>Figure 7 - SQL Server Management Studio : Structure de la table Message</w:t>
        </w:r>
        <w:r>
          <w:rPr>
            <w:noProof/>
            <w:webHidden/>
          </w:rPr>
          <w:tab/>
        </w:r>
        <w:r>
          <w:rPr>
            <w:noProof/>
            <w:webHidden/>
          </w:rPr>
          <w:fldChar w:fldCharType="begin"/>
        </w:r>
        <w:r>
          <w:rPr>
            <w:noProof/>
            <w:webHidden/>
          </w:rPr>
          <w:instrText xml:space="preserve"> PAGEREF _Toc315695252 \h </w:instrText>
        </w:r>
        <w:r>
          <w:rPr>
            <w:noProof/>
            <w:webHidden/>
          </w:rPr>
        </w:r>
        <w:r>
          <w:rPr>
            <w:noProof/>
            <w:webHidden/>
          </w:rPr>
          <w:fldChar w:fldCharType="separate"/>
        </w:r>
        <w:r>
          <w:rPr>
            <w:noProof/>
            <w:webHidden/>
          </w:rPr>
          <w:t>20</w:t>
        </w:r>
        <w:r>
          <w:rPr>
            <w:noProof/>
            <w:webHidden/>
          </w:rPr>
          <w:fldChar w:fldCharType="end"/>
        </w:r>
      </w:hyperlink>
    </w:p>
    <w:p w:rsidR="00C35141" w:rsidRDefault="00C35141">
      <w:pPr>
        <w:pStyle w:val="TableofFigures"/>
        <w:tabs>
          <w:tab w:val="right" w:leader="dot" w:pos="9062"/>
        </w:tabs>
        <w:rPr>
          <w:rFonts w:eastAsiaTheme="minorEastAsia"/>
          <w:noProof/>
          <w:lang w:eastAsia="fr-FR"/>
        </w:rPr>
      </w:pPr>
      <w:hyperlink w:anchor="_Toc315695253" w:history="1">
        <w:r w:rsidRPr="00142902">
          <w:rPr>
            <w:rStyle w:val="Hyperlink"/>
            <w:noProof/>
          </w:rPr>
          <w:t>Figure 8 - Requête LINQ : SMS en attente d'accusé</w:t>
        </w:r>
        <w:r>
          <w:rPr>
            <w:noProof/>
            <w:webHidden/>
          </w:rPr>
          <w:tab/>
        </w:r>
        <w:r>
          <w:rPr>
            <w:noProof/>
            <w:webHidden/>
          </w:rPr>
          <w:fldChar w:fldCharType="begin"/>
        </w:r>
        <w:r>
          <w:rPr>
            <w:noProof/>
            <w:webHidden/>
          </w:rPr>
          <w:instrText xml:space="preserve"> PAGEREF _Toc315695253 \h </w:instrText>
        </w:r>
        <w:r>
          <w:rPr>
            <w:noProof/>
            <w:webHidden/>
          </w:rPr>
        </w:r>
        <w:r>
          <w:rPr>
            <w:noProof/>
            <w:webHidden/>
          </w:rPr>
          <w:fldChar w:fldCharType="separate"/>
        </w:r>
        <w:r>
          <w:rPr>
            <w:noProof/>
            <w:webHidden/>
          </w:rPr>
          <w:t>21</w:t>
        </w:r>
        <w:r>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bookmarkStart w:id="1" w:name="_GoBack"/>
      <w:bookmarkEnd w:id="1"/>
    </w:p>
    <w:p w:rsidR="00A83D78" w:rsidRPr="003A44B9" w:rsidRDefault="0017409D" w:rsidP="003A44B9">
      <w:pPr>
        <w:pStyle w:val="Heading1"/>
      </w:pPr>
      <w:bookmarkStart w:id="2" w:name="_Toc315695204"/>
      <w:r w:rsidRPr="006968DE">
        <w:lastRenderedPageBreak/>
        <w:t>Introduction</w:t>
      </w:r>
      <w:bookmarkEnd w:id="2"/>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A83D78" w:rsidRPr="00A83D78">
        <w:t xml:space="preserve"> aux entreprises. </w:t>
      </w:r>
    </w:p>
    <w:p w:rsidR="00AD09B1" w:rsidRDefault="00AD09B1" w:rsidP="00624329">
      <w:r w:rsidRPr="00A83D78">
        <w:t xml:space="preserve">La mission confiée repose sur </w:t>
      </w:r>
      <w:r>
        <w:t>l’élaboration</w:t>
      </w:r>
      <w:r w:rsidRPr="00A83D78">
        <w:t xml:space="preserve"> d’une </w:t>
      </w:r>
      <w:r w:rsidRPr="001950AB">
        <w:rPr>
          <w:b/>
        </w:rPr>
        <w:t>plateforme de gestion d’envo</w:t>
      </w:r>
      <w:r w:rsidR="00216952">
        <w:rPr>
          <w:b/>
        </w:rPr>
        <w:t xml:space="preserve">i et de réception de SMS </w:t>
      </w:r>
      <w:r w:rsidR="00F56DFC" w:rsidRPr="001950AB">
        <w:rPr>
          <w:b/>
        </w:rPr>
        <w:t>échangés par des objets communicants</w:t>
      </w:r>
      <w:r w:rsidR="00F56DFC">
        <w:t xml:space="preserve">. En effet, la problématique actuelle repose sur le manque de fiabilité du réseau </w:t>
      </w:r>
      <w:r w:rsidR="00F56DFC" w:rsidRPr="001950AB">
        <w:rPr>
          <w:b/>
        </w:rPr>
        <w:t>GPRS</w:t>
      </w:r>
      <w:r w:rsidR="00F56DFC">
        <w:t xml:space="preserve"> pour faire communiquer une plateforme centralisée avec des objets distants. Le réseau </w:t>
      </w:r>
      <w:r w:rsidR="00F56DFC" w:rsidRPr="001950AB">
        <w:rPr>
          <w:b/>
        </w:rPr>
        <w:t>GSM</w:t>
      </w:r>
      <w:r w:rsidR="00F56DFC">
        <w:t xml:space="preserve"> sur lequel s’appuie la technologie SMS étant plus fiable, il est alors nécessaire de s’appuyer dessus afin d’assurer une continuité des échanges.</w:t>
      </w:r>
    </w:p>
    <w:p w:rsidR="001950AB" w:rsidRPr="00A83D78" w:rsidRDefault="001950AB" w:rsidP="00624329">
      <w:r>
        <w:t>Notre choix s’</w:t>
      </w:r>
      <w:r w:rsidR="00216952">
        <w:t>est porté sur ce projet car cette mission représentait un vrai défi technique pour nous. En effet, notre cursus d’ingénieur est très peu axé sur les réseaux, or nous avons vu dans ce projet une occasion d’approfondir nos connaissances dans cet aspect de l’informatique</w:t>
      </w:r>
      <w:r w:rsidR="00FA0B18">
        <w:t>.</w:t>
      </w:r>
      <w:r w:rsidR="00216952">
        <w:t xml:space="preserve"> </w:t>
      </w:r>
    </w:p>
    <w:p w:rsidR="00A83D78" w:rsidRPr="00A83D78" w:rsidRDefault="00A83D78" w:rsidP="00624329">
      <w:r w:rsidRPr="00A83D78">
        <w:t xml:space="preserve">En groupe de </w:t>
      </w:r>
      <w:r>
        <w:t>deux</w:t>
      </w:r>
      <w:r w:rsidRPr="00A83D78">
        <w:t xml:space="preserve"> étudiants nous avons mis en application, à l’aide d’un responsable pédagogique, nos acquis en gestion de projets ainsi que nos connaissances en informatique afin de répondre aux besoins du demandeur. </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 xml:space="preserve">Dans un premier temps nous présenterons le contexte général dans lequel nous avons évolué.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3" w:name="_Toc315695205"/>
      <w:r w:rsidR="0017409D" w:rsidRPr="006968DE">
        <w:t>Présentation de l’environnement</w:t>
      </w:r>
      <w:bookmarkEnd w:id="3"/>
    </w:p>
    <w:p w:rsidR="0017409D" w:rsidRDefault="0017409D" w:rsidP="0017409D">
      <w:pPr>
        <w:pStyle w:val="Heading2"/>
      </w:pPr>
      <w:bookmarkStart w:id="4" w:name="_Toc315695206"/>
      <w:r w:rsidRPr="006968DE">
        <w:t>L</w:t>
      </w:r>
      <w:r w:rsidR="00ED097E">
        <w:t>e groupe SYNOX</w:t>
      </w:r>
      <w:bookmarkEnd w:id="4"/>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 développement spécifique et la mise en place de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5" w:name="_Toc315695207"/>
      <w:r>
        <w:t xml:space="preserve">La plateforme </w:t>
      </w:r>
      <w:r w:rsidR="00617AF7">
        <w:t>Machine-to-</w:t>
      </w:r>
      <w:r>
        <w:t>Machine de gestion d’objets communicants</w:t>
      </w:r>
      <w:bookmarkEnd w:id="5"/>
    </w:p>
    <w:p w:rsidR="00D94C5C" w:rsidRDefault="00D94C5C" w:rsidP="00D94C5C"/>
    <w:p w:rsidR="00D94C5C" w:rsidRDefault="00D94C5C" w:rsidP="00D94C5C">
      <w:r>
        <w:t xml:space="preserve">Synox héberge des applications pour ses clients </w:t>
      </w:r>
      <w:r w:rsidR="001D77BB">
        <w:t>qui nécessitent de communiquer</w:t>
      </w:r>
      <w:r>
        <w:t xml:space="preserve"> avec des objets distants </w:t>
      </w:r>
      <w:r w:rsidRPr="00D94C5C">
        <w:t>g</w:t>
      </w:r>
      <w:r>
        <w:t xml:space="preserve">râce au réseau GPRS. Cette communication est gérée par une plateforme centralisée qui donne accès aux clients </w:t>
      </w:r>
      <w:r w:rsidR="001D77BB">
        <w:t xml:space="preserve">à </w:t>
      </w:r>
      <w:r>
        <w:t>un suivi de leurs objets communicants.</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6" w:name="_Toc315695208"/>
      <w:r w:rsidRPr="006968DE">
        <w:lastRenderedPageBreak/>
        <w:t>Présentation du projet</w:t>
      </w:r>
      <w:bookmarkEnd w:id="6"/>
    </w:p>
    <w:p w:rsidR="0017409D" w:rsidRDefault="0017409D" w:rsidP="0017409D">
      <w:pPr>
        <w:pStyle w:val="Heading2"/>
      </w:pPr>
      <w:bookmarkStart w:id="7" w:name="_Toc315695209"/>
      <w:r w:rsidRPr="006968DE">
        <w:t>Le problème de gestion</w:t>
      </w:r>
      <w:bookmarkEnd w:id="7"/>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8" w:name="_Toc315695210"/>
      <w:r w:rsidRPr="006968DE">
        <w:t>Les besoins fonctionnels</w:t>
      </w:r>
      <w:bookmarkEnd w:id="8"/>
    </w:p>
    <w:p w:rsidR="00C912DB" w:rsidRDefault="00C155A3" w:rsidP="00654AC9">
      <w:r>
        <w:t>Pour pallier ce problème, Synox a choisi d’utiliser le réseau GSM, beaucoup plus fiable, en permettant aux machines à distance de communiquer avec la plateforme par SMS.</w:t>
      </w:r>
    </w:p>
    <w:p w:rsidR="00003EC7" w:rsidRDefault="00003EC7" w:rsidP="00654AC9">
      <w:r w:rsidRPr="006968DE">
        <w:t xml:space="preserve">En effet, Synox héberge des applications pour ses clients et a besoin de fournir </w:t>
      </w:r>
      <w:r w:rsidR="00EF37F8">
        <w:t>à ces</w:t>
      </w:r>
      <w:r w:rsidRPr="006968DE">
        <w:t xml:space="preserve"> </w:t>
      </w:r>
      <w:r w:rsidR="00EF37F8">
        <w:t>programmes</w:t>
      </w:r>
      <w:r w:rsidRPr="006968DE">
        <w:t xml:space="preserve"> la possibilité d’envoyer des SMS</w:t>
      </w:r>
      <w:r>
        <w:t xml:space="preserve"> afin d’assurer une continuité du service en cas d’une panne du réseau GPRS.</w:t>
      </w:r>
    </w:p>
    <w:p w:rsidR="004416DE" w:rsidRDefault="00C155A3" w:rsidP="004416DE">
      <w:r>
        <w:t>Il faut donc que les machines</w:t>
      </w:r>
      <w:r w:rsidR="00B30486">
        <w:t xml:space="preserve"> distantes</w:t>
      </w:r>
      <w:r>
        <w:t xml:space="preserve">, dotées en conséquence d’un modem SMS, puissent envoyer et recevoir  des SMS. </w:t>
      </w:r>
      <w:r w:rsidR="004416DE">
        <w:t xml:space="preserve"> </w:t>
      </w:r>
      <w:r>
        <w:t>De même, la plateforme doit être dotée de</w:t>
      </w:r>
      <w:r w:rsidR="004416DE">
        <w:t xml:space="preserve">s mêmes capacités. </w:t>
      </w:r>
    </w:p>
    <w:p w:rsidR="00C155A3" w:rsidRDefault="004416DE" w:rsidP="004416DE">
      <w:r>
        <w:t>De plus la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de communiquer par SMS avec les machines distantes</w:t>
      </w:r>
      <w:r w:rsidR="00F108D9">
        <w:t>.</w:t>
      </w:r>
    </w:p>
    <w:p w:rsidR="00C7672F" w:rsidRPr="00C7672F" w:rsidRDefault="0017409D" w:rsidP="00C7672F">
      <w:pPr>
        <w:pStyle w:val="Heading2"/>
      </w:pPr>
      <w:bookmarkStart w:id="9" w:name="_Toc315695211"/>
      <w:r w:rsidRPr="006968DE">
        <w:t>La mission</w:t>
      </w:r>
      <w:bookmarkEnd w:id="9"/>
    </w:p>
    <w:p w:rsidR="005465BC" w:rsidRDefault="005465BC" w:rsidP="003E623D">
      <w:r>
        <w:t>Notre mission consiste donc à concevoir et à développer une plateforme de gestion de SMS centralisée devant offrir les fonctionnalités suivantes :</w:t>
      </w:r>
    </w:p>
    <w:p w:rsidR="005465BC" w:rsidRPr="005465BC" w:rsidRDefault="005465BC" w:rsidP="005465BC">
      <w:pPr>
        <w:pStyle w:val="ListParagraph"/>
        <w:numPr>
          <w:ilvl w:val="0"/>
          <w:numId w:val="14"/>
        </w:numPr>
      </w:pPr>
      <w:r>
        <w:t xml:space="preserve">Envoi et réception de SMS à travers un </w:t>
      </w:r>
      <w:r w:rsidRPr="005465BC">
        <w:rPr>
          <w:b/>
        </w:rPr>
        <w:t>service Windows</w:t>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L’interface graphique a pour objectif de donner une idée de l’intégration du service SMS dans la plateforme M2M de Synox.</w:t>
      </w:r>
    </w:p>
    <w:p w:rsidR="0017409D" w:rsidRPr="006968DE" w:rsidRDefault="0017409D" w:rsidP="0017409D">
      <w:pPr>
        <w:pStyle w:val="Heading2"/>
      </w:pPr>
      <w:bookmarkStart w:id="10" w:name="_Toc315695212"/>
      <w:r w:rsidRPr="006968DE">
        <w:t>Contraintes</w:t>
      </w:r>
      <w:bookmarkEnd w:id="10"/>
    </w:p>
    <w:p w:rsidR="00867AC9" w:rsidRDefault="00867AC9" w:rsidP="00867AC9">
      <w:pPr>
        <w:pStyle w:val="Heading3"/>
        <w:spacing w:before="360"/>
      </w:pPr>
      <w:bookmarkStart w:id="11" w:name="_Toc315695213"/>
      <w:r w:rsidRPr="006968DE">
        <w:t>Contraintes techniques</w:t>
      </w:r>
      <w:bookmarkEnd w:id="11"/>
    </w:p>
    <w:p w:rsidR="00867AC9" w:rsidRPr="00CF0E0B" w:rsidRDefault="00867AC9" w:rsidP="00867AC9">
      <w:r>
        <w:t xml:space="preserve">Pour mener à bien ce projet, nous devions respecter plusieurs contraintes techniques. Tout d’abord, le projet devait être développé à l’aide du </w:t>
      </w:r>
      <w:proofErr w:type="spellStart"/>
      <w:r>
        <w:t>framework</w:t>
      </w:r>
      <w:proofErr w:type="spellEnd"/>
      <w:r>
        <w:t xml:space="preserve"> .Net en version 4.0 ou 3.5. </w:t>
      </w:r>
    </w:p>
    <w:p w:rsidR="00867AC9" w:rsidRDefault="00867AC9" w:rsidP="00867AC9">
      <w:r>
        <w:t xml:space="preserve">La base de données, afin de s’intégrer au </w:t>
      </w:r>
      <w:proofErr w:type="spellStart"/>
      <w:r>
        <w:t>framework</w:t>
      </w:r>
      <w:proofErr w:type="spellEnd"/>
      <w:r>
        <w:t xml:space="preserve"> .NET, devra être implémentée avec le système de gestion de base de données SQL Server 2008. Ces contraintes sur le </w:t>
      </w:r>
      <w:proofErr w:type="spellStart"/>
      <w:r>
        <w:t>framework</w:t>
      </w:r>
      <w:proofErr w:type="spellEnd"/>
      <w:r>
        <w:t xml:space="preserve"> sont dues </w:t>
      </w:r>
      <w:r>
        <w:lastRenderedPageBreak/>
        <w:t>au fait que la plateforme 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2" w:name="_Toc315695214"/>
      <w:r w:rsidRPr="006968DE">
        <w:t>Contraintes temporelles</w:t>
      </w:r>
      <w:bookmarkEnd w:id="12"/>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3" w:name="_Toc315695215"/>
      <w:r w:rsidRPr="006968DE">
        <w:lastRenderedPageBreak/>
        <w:t>Déroulement du projet</w:t>
      </w:r>
      <w:bookmarkEnd w:id="13"/>
    </w:p>
    <w:p w:rsidR="00867AC9" w:rsidRPr="000A083A" w:rsidRDefault="00867AC9" w:rsidP="00867AC9">
      <w:pPr>
        <w:pStyle w:val="Heading2"/>
        <w:spacing w:before="360" w:after="360"/>
        <w:ind w:left="578" w:hanging="578"/>
      </w:pPr>
      <w:bookmarkStart w:id="14" w:name="_Toc315695216"/>
      <w:r w:rsidRPr="006968DE">
        <w:t>Gestion du projet</w:t>
      </w:r>
      <w:bookmarkEnd w:id="14"/>
    </w:p>
    <w:p w:rsidR="00867AC9" w:rsidRDefault="00867AC9" w:rsidP="00867AC9">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67AC9" w:rsidRPr="008B0385" w:rsidRDefault="00867AC9" w:rsidP="00867AC9">
      <w:pPr>
        <w:pStyle w:val="Heading2"/>
        <w:spacing w:before="360" w:after="360"/>
        <w:ind w:left="578" w:hanging="578"/>
      </w:pPr>
      <w:bookmarkStart w:id="15" w:name="_Toc315695217"/>
      <w:r w:rsidRPr="006968DE">
        <w:t>Démarche</w:t>
      </w:r>
      <w:bookmarkEnd w:id="15"/>
    </w:p>
    <w:p w:rsidR="00867AC9" w:rsidRPr="008B0385" w:rsidRDefault="00867AC9" w:rsidP="00867AC9">
      <w:pPr>
        <w:pStyle w:val="Heading3"/>
        <w:spacing w:before="360"/>
      </w:pPr>
      <w:bookmarkStart w:id="16" w:name="_Toc315695218"/>
      <w:r w:rsidRPr="006968DE">
        <w:t>Méthodes utilisées</w:t>
      </w:r>
      <w:bookmarkEnd w:id="16"/>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7" w:name="_Toc315695219"/>
      <w:r w:rsidRPr="006968DE">
        <w:t>Choix technologiques</w:t>
      </w:r>
      <w:bookmarkEnd w:id="17"/>
    </w:p>
    <w:p w:rsidR="00867AC9" w:rsidRDefault="00867AC9" w:rsidP="00867AC9">
      <w:pPr>
        <w:jc w:val="left"/>
      </w:pPr>
      <w:r>
        <w:t xml:space="preserve">Les choix technologiques que nous avons à effectuer  sont relativement restreints pas les contraintes du projet. </w:t>
      </w:r>
    </w:p>
    <w:p w:rsidR="005673F8" w:rsidRDefault="00867AC9" w:rsidP="006E06E3">
      <w:pPr>
        <w:jc w:val="left"/>
      </w:pPr>
      <w:r>
        <w:t xml:space="preserve">Nous avons donc décidé d’utiliser </w:t>
      </w:r>
      <w:proofErr w:type="spellStart"/>
      <w:r>
        <w:t>Linq</w:t>
      </w:r>
      <w:proofErr w:type="spellEnd"/>
      <w:r>
        <w:t xml:space="preserve"> to SQL pour la connexion entre le service, l’interface graphique et la base données. Ce choix a été motivé par le fait que nous avons déjà utilisé cette technologie durant le projet AIOP, et que la mise en place sera ainsi plus facile.</w:t>
      </w:r>
    </w:p>
    <w:p w:rsidR="00922BDC" w:rsidRDefault="00922BDC" w:rsidP="00922BDC">
      <w:pPr>
        <w:pStyle w:val="Heading2"/>
      </w:pPr>
      <w:bookmarkStart w:id="18" w:name="_Toc315695220"/>
      <w:r>
        <w:lastRenderedPageBreak/>
        <w:t>Communication et synchronisation</w:t>
      </w:r>
      <w:bookmarkEnd w:id="18"/>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deux buts </w:t>
      </w:r>
      <w:r>
        <w:t>: manipuler l’ensemble des technologies et pouvoir prendre du recul.</w:t>
      </w:r>
    </w:p>
    <w:p w:rsidR="00106756" w:rsidRDefault="00106756" w:rsidP="00106756">
      <w:pPr>
        <w:pStyle w:val="Heading2"/>
      </w:pPr>
      <w:bookmarkStart w:id="19" w:name="_Toc315695221"/>
      <w:r>
        <w:t>Ressources</w:t>
      </w:r>
      <w:bookmarkEnd w:id="19"/>
    </w:p>
    <w:p w:rsidR="0019187E" w:rsidRPr="0019187E" w:rsidRDefault="0019187E" w:rsidP="0019187E"/>
    <w:p w:rsidR="0019187E" w:rsidRDefault="0019187E" w:rsidP="0019187E">
      <w:r>
        <w:t xml:space="preserve">Pour mener à bien ce projet, nous avons constitué une équipe de deux élèves-ingénieur avec un planning de 30 jours. </w:t>
      </w:r>
    </w:p>
    <w:p w:rsidR="0019187E" w:rsidRDefault="0019187E" w:rsidP="0019187E">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106756" w:rsidRDefault="0019187E" w:rsidP="0019187E">
      <w:r>
        <w:t xml:space="preserve">M. </w:t>
      </w:r>
      <w:proofErr w:type="spellStart"/>
      <w:r>
        <w:t>Fenwick</w:t>
      </w:r>
      <w:proofErr w:type="spellEnd"/>
      <w:r>
        <w:t xml:space="preserve">, notre demandeur, nous a </w:t>
      </w:r>
      <w:r w:rsidR="00BC5A57">
        <w:t xml:space="preserve">également </w:t>
      </w:r>
      <w:r w:rsidR="008C1964">
        <w:t>fourni un modem SMS</w:t>
      </w:r>
      <w:r w:rsidR="00BC5A57">
        <w:t xml:space="preserve"> muni d’une carte SIM</w:t>
      </w:r>
      <w:r>
        <w:t>.</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20" w:name="_Toc315695222"/>
      <w:r w:rsidRPr="006968DE">
        <w:lastRenderedPageBreak/>
        <w:t>Travail réalisé</w:t>
      </w:r>
      <w:bookmarkEnd w:id="20"/>
    </w:p>
    <w:p w:rsidR="0033304A" w:rsidRDefault="0033304A" w:rsidP="0033304A">
      <w:pPr>
        <w:pStyle w:val="Heading2"/>
      </w:pPr>
      <w:bookmarkStart w:id="21" w:name="_Toc315695223"/>
      <w:r>
        <w:t>Architecture de l</w:t>
      </w:r>
      <w:r w:rsidRPr="00AA3BCF">
        <w:t>a plateforme</w:t>
      </w:r>
      <w:r>
        <w:t xml:space="preserve"> de gestion des</w:t>
      </w:r>
      <w:r w:rsidRPr="00AA3BCF">
        <w:t xml:space="preserve"> S</w:t>
      </w:r>
      <w:r>
        <w:t>MS</w:t>
      </w:r>
      <w:bookmarkEnd w:id="21"/>
    </w:p>
    <w:p w:rsidR="0033304A" w:rsidRPr="00B25AA4" w:rsidRDefault="0033304A" w:rsidP="0033304A">
      <w:r>
        <w:t xml:space="preserve">L’architecture de la plateforme de gestion des SMS peut être représentée par le schéma suivant : </w:t>
      </w:r>
    </w:p>
    <w:p w:rsidR="00AD6539" w:rsidRDefault="0033304A" w:rsidP="002612CE">
      <w:pPr>
        <w:pStyle w:val="NoSpacing"/>
        <w:jc w:val="center"/>
      </w:pPr>
      <w:r>
        <w:object w:dxaOrig="11980" w:dyaOrig="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313.6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5" DrawAspect="Content" ObjectID="_1389437042" r:id="rId14"/>
        </w:object>
      </w:r>
    </w:p>
    <w:p w:rsidR="00DD3DC6" w:rsidRDefault="00032284" w:rsidP="00032284">
      <w:pPr>
        <w:pStyle w:val="Caption"/>
      </w:pPr>
      <w:bookmarkStart w:id="22" w:name="_Toc315695246"/>
      <w:r>
        <w:t xml:space="preserve">Figure </w:t>
      </w:r>
      <w:r w:rsidR="00593034">
        <w:fldChar w:fldCharType="begin"/>
      </w:r>
      <w:r w:rsidR="00593034">
        <w:instrText xml:space="preserve"> SEQ Figure \* ARABIC </w:instrText>
      </w:r>
      <w:r w:rsidR="00593034">
        <w:fldChar w:fldCharType="separate"/>
      </w:r>
      <w:r w:rsidR="00C16EB9">
        <w:rPr>
          <w:noProof/>
        </w:rPr>
        <w:t>1</w:t>
      </w:r>
      <w:r w:rsidR="00593034">
        <w:rPr>
          <w:noProof/>
        </w:rPr>
        <w:fldChar w:fldCharType="end"/>
      </w:r>
      <w:r>
        <w:t xml:space="preserve"> - Schéma d'architecture</w:t>
      </w:r>
      <w:bookmarkEnd w:id="22"/>
    </w:p>
    <w:p w:rsidR="00DD3DC6" w:rsidRDefault="00DD3DC6" w:rsidP="00DD3DC6">
      <w:r>
        <w:t>La plateforme est composée de trois parties : le service SMS, la base de données et le serveur web donnant l’accès à une interface de gestion.</w:t>
      </w:r>
    </w:p>
    <w:p w:rsidR="00DD3DC6" w:rsidRDefault="0090366C" w:rsidP="0090366C">
      <w:pPr>
        <w:pStyle w:val="Heading3"/>
      </w:pPr>
      <w:bookmarkStart w:id="23" w:name="_Toc315695224"/>
      <w:r>
        <w:t>Le service SMS</w:t>
      </w:r>
      <w:bookmarkEnd w:id="23"/>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C6486E">
        <w:rPr>
          <w:rFonts w:asciiTheme="minorHAnsi" w:hAnsiTheme="minorHAnsi" w:cstheme="minorHAnsi"/>
          <w:b/>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4" w:name="_Toc315695225"/>
      <w:r>
        <w:t>La base de données</w:t>
      </w:r>
      <w:bookmarkEnd w:id="24"/>
    </w:p>
    <w:p w:rsidR="007573C5" w:rsidRDefault="007573C5" w:rsidP="007573C5">
      <w:r>
        <w:t xml:space="preserve">La communication entre les clients et le service SMS s’effectue par l’intermédiaire d’une base de données. En effet, lorsqu’un utilisateur de la plateforme veut envoyer un SMS, il insère les données du nouveau message dans la source de données et le service. Ainsi, le service qui est configuré pour </w:t>
      </w:r>
      <w:r>
        <w:lastRenderedPageBreak/>
        <w:t>vérifier régulièrement la base de données va y lire les informations relatives au message afin de transmettre les bonnes commandes d’envoi au modem.</w:t>
      </w:r>
    </w:p>
    <w:p w:rsidR="007573C5" w:rsidRDefault="007573C5" w:rsidP="007573C5">
      <w:r>
        <w:t>Au niveau de la réception des SMS, le service interroge régulièrement le modem pour y récupérer des nouveaux messages afin de les insérer dans la base de données. Ainsi, le client</w:t>
      </w:r>
      <w:r w:rsidR="00ED6798">
        <w:t xml:space="preserve"> peut directement accéder </w:t>
      </w:r>
      <w:r w:rsidR="006A16C9">
        <w:t>aux SMS réceptionnant en consultant la source de données.</w:t>
      </w:r>
    </w:p>
    <w:p w:rsidR="00B47437" w:rsidRDefault="00B47437" w:rsidP="00B47437">
      <w:pPr>
        <w:pStyle w:val="Heading3"/>
      </w:pPr>
      <w:bookmarkStart w:id="25" w:name="_Toc315695226"/>
      <w:r>
        <w:t>Interface de gestion des SMS</w:t>
      </w:r>
      <w:bookmarkEnd w:id="25"/>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6" w:name="_Toc315695227"/>
      <w:r>
        <w:t>C</w:t>
      </w:r>
      <w:r w:rsidR="00F15392">
        <w:t>onception</w:t>
      </w:r>
      <w:bookmarkEnd w:id="26"/>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7" w:name="_Toc315695228"/>
      <w:r>
        <w:t>Diagrammes des cas d’utilisation</w:t>
      </w:r>
      <w:bookmarkEnd w:id="27"/>
    </w:p>
    <w:p w:rsidR="00F47A3B" w:rsidRDefault="00F47A3B" w:rsidP="00F47A3B"/>
    <w:p w:rsidR="00F47A3B" w:rsidRDefault="00F47A3B" w:rsidP="00F47A3B">
      <w:pPr>
        <w:pStyle w:val="Heading4"/>
      </w:pPr>
      <w:r>
        <w:t>Application</w:t>
      </w:r>
    </w:p>
    <w:p w:rsidR="00F47A3B" w:rsidRDefault="00F47A3B" w:rsidP="00F47A3B"/>
    <w:p w:rsidR="00F47A3B" w:rsidRDefault="00F47A3B" w:rsidP="00F47A3B">
      <w:r>
        <w:rPr>
          <w:noProof/>
          <w:lang w:eastAsia="fr-FR"/>
        </w:rPr>
        <w:drawing>
          <wp:inline distT="0" distB="0" distL="0" distR="0">
            <wp:extent cx="5762625" cy="1866900"/>
            <wp:effectExtent l="0" t="0" r="0" b="0"/>
            <wp:docPr id="3" name="Picture 3"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3262" b="23726"/>
                    <a:stretch/>
                  </pic:blipFill>
                  <pic:spPr bwMode="auto">
                    <a:xfrm>
                      <a:off x="0" y="0"/>
                      <a:ext cx="5760720" cy="1866283"/>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8" w:name="_Toc315695247"/>
      <w:r>
        <w:t xml:space="preserve">Figure </w:t>
      </w:r>
      <w:r w:rsidR="00593034">
        <w:fldChar w:fldCharType="begin"/>
      </w:r>
      <w:r w:rsidR="00593034">
        <w:instrText xml:space="preserve"> SEQ Figure \* ARABIC </w:instrText>
      </w:r>
      <w:r w:rsidR="00593034">
        <w:fldChar w:fldCharType="separate"/>
      </w:r>
      <w:r w:rsidR="00C16EB9">
        <w:rPr>
          <w:noProof/>
        </w:rPr>
        <w:t>2</w:t>
      </w:r>
      <w:r w:rsidR="00593034">
        <w:rPr>
          <w:noProof/>
        </w:rPr>
        <w:fldChar w:fldCharType="end"/>
      </w:r>
      <w:r w:rsidR="00032284">
        <w:t xml:space="preserve"> -</w:t>
      </w:r>
      <w:r>
        <w:t xml:space="preserve"> </w:t>
      </w:r>
      <w:r w:rsidR="00032284">
        <w:t>Diagramme des cas d'utilisation : M</w:t>
      </w:r>
      <w:r>
        <w:t>achine</w:t>
      </w:r>
      <w:bookmarkEnd w:id="28"/>
    </w:p>
    <w:p w:rsidR="00F47A3B" w:rsidRDefault="00F47A3B" w:rsidP="00F47A3B">
      <w:r>
        <w:t>Le service doit fournir la possibilité aux applications hébergées sur la plateforme M2M d’envoyer et de récupérer des SMS provenant d’objets distants. La communication entre le service chargé de l’envoi et la réception des messages et les différentes applications se feront par l’intermédiaire d’une base de données.</w:t>
      </w:r>
    </w:p>
    <w:p w:rsidR="00AD6539" w:rsidRDefault="00F47A3B" w:rsidP="00EE632E">
      <w:r>
        <w:t>Ainsi, lorsqu’une application veut envoyer un SMS, il insère tous les informations concernant le message en base de données</w:t>
      </w:r>
      <w:r w:rsidR="0087779E">
        <w:t>. De même, lorsqu’elle a besoin de récupérer les SMS reç</w:t>
      </w:r>
      <w:r w:rsidR="0087779E" w:rsidRPr="0087779E">
        <w:t>u</w:t>
      </w:r>
      <w:r w:rsidR="0087779E">
        <w:t>s ou envoyés, elle effectue alors une lecture de la source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lastRenderedPageBreak/>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9" w:name="_Toc315695248"/>
      <w:r>
        <w:t xml:space="preserve">Figure </w:t>
      </w:r>
      <w:r w:rsidR="00593034">
        <w:fldChar w:fldCharType="begin"/>
      </w:r>
      <w:r w:rsidR="00593034">
        <w:instrText xml:space="preserve"> SEQ Figure \* ARABIC </w:instrText>
      </w:r>
      <w:r w:rsidR="00593034">
        <w:fldChar w:fldCharType="separate"/>
      </w:r>
      <w:r w:rsidR="00C16EB9">
        <w:rPr>
          <w:noProof/>
        </w:rPr>
        <w:t>3</w:t>
      </w:r>
      <w:r w:rsidR="00593034">
        <w:rPr>
          <w:noProof/>
        </w:rPr>
        <w:fldChar w:fldCharType="end"/>
      </w:r>
      <w:r w:rsidR="00032284">
        <w:t xml:space="preserve"> -</w:t>
      </w:r>
      <w:r>
        <w:t xml:space="preserve"> Diagramme des cas d'utilisation</w:t>
      </w:r>
      <w:r w:rsidR="00032284">
        <w:t> : U</w:t>
      </w:r>
      <w:r>
        <w:t>tilisateur</w:t>
      </w:r>
      <w:bookmarkEnd w:id="29"/>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B57FEC" w:rsidRDefault="00B57FEC" w:rsidP="00AD6539">
      <w:r>
        <w:t xml:space="preserve">Le but de </w:t>
      </w:r>
      <w:r w:rsidR="00264669">
        <w:t>cette</w:t>
      </w:r>
      <w:r>
        <w:t xml:space="preserve"> interface est de donner un exemple d’interaction entre un utilisateur et le service SMS.</w:t>
      </w:r>
    </w:p>
    <w:p w:rsidR="00264669" w:rsidRDefault="00264669" w:rsidP="00264669">
      <w:pPr>
        <w:pStyle w:val="Heading3"/>
      </w:pPr>
      <w:bookmarkStart w:id="30" w:name="_Toc315695229"/>
      <w:r>
        <w:t>Diagramme de classe</w:t>
      </w:r>
      <w:bookmarkEnd w:id="30"/>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1" w:name="_Toc315695249"/>
      <w:r>
        <w:t xml:space="preserve">Figure </w:t>
      </w:r>
      <w:r w:rsidR="00593034">
        <w:fldChar w:fldCharType="begin"/>
      </w:r>
      <w:r w:rsidR="00593034">
        <w:instrText xml:space="preserve"> SEQ Figure \* ARABIC </w:instrText>
      </w:r>
      <w:r w:rsidR="00593034">
        <w:fldChar w:fldCharType="separate"/>
      </w:r>
      <w:r w:rsidR="00C16EB9">
        <w:rPr>
          <w:noProof/>
        </w:rPr>
        <w:t>4</w:t>
      </w:r>
      <w:r w:rsidR="00593034">
        <w:rPr>
          <w:noProof/>
        </w:rPr>
        <w:fldChar w:fldCharType="end"/>
      </w:r>
      <w:r w:rsidR="00032284">
        <w:t xml:space="preserve"> -</w:t>
      </w:r>
      <w:r>
        <w:t xml:space="preserve"> Diagramme des classes</w:t>
      </w:r>
      <w:bookmarkEnd w:id="31"/>
    </w:p>
    <w:p w:rsidR="00AD6539" w:rsidRDefault="00AC5469" w:rsidP="002719D9">
      <w:r>
        <w:t xml:space="preserve">Les messages reçus et ceux envoyés partagent plusieurs données. En effet, chaque message est caractérisé un identifiant unique, un destinataire, un émetteur et un message. L’attribut </w:t>
      </w:r>
      <w:proofErr w:type="spellStart"/>
      <w:r w:rsidRPr="00AC5469">
        <w:rPr>
          <w:b/>
        </w:rPr>
        <w:t>accuseReceptionDemande</w:t>
      </w:r>
      <w:proofErr w:type="spellEnd"/>
      <w:r>
        <w:t xml:space="preserve"> indique si le destinataire ou l’émetteur (dépendant si c’est un message envoyé ou un message reç</w:t>
      </w:r>
      <w:r w:rsidRPr="00AC5469">
        <w:t>u</w:t>
      </w:r>
      <w:r>
        <w:t xml:space="preserve">) a demandé un accusé de la réception du message </w:t>
      </w:r>
      <w:r w:rsidR="00205BA3">
        <w:t>au</w:t>
      </w:r>
      <w:r>
        <w:t xml:space="preserve"> correspondant</w:t>
      </w:r>
      <w:r w:rsidR="00C343D4">
        <w:t xml:space="preserve">. Le modem peut envoyer et recevoir des SMS au format </w:t>
      </w:r>
      <w:r w:rsidR="00C343D4" w:rsidRPr="00C343D4">
        <w:rPr>
          <w:b/>
        </w:rPr>
        <w:t>PDU</w:t>
      </w:r>
      <w:r w:rsidR="00C343D4">
        <w:t xml:space="preserve">. Ceux-ci sont alors stockés dans le champ </w:t>
      </w:r>
      <w:proofErr w:type="spellStart"/>
      <w:r w:rsidR="00C343D4">
        <w:rPr>
          <w:b/>
        </w:rPr>
        <w:t>messagePDU</w:t>
      </w:r>
      <w:proofErr w:type="spellEnd"/>
      <w:r w:rsidR="00C343D4">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période de validité est expirée, ce contrôle est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Un statut est associé à chaque message envoyé. Cela permet de connaître le statut d’un SMS à tout moment, s’il est en attente d’envoi, s’il a été envoyé ou s’il y a eu des erreurs.</w:t>
      </w:r>
    </w:p>
    <w:p w:rsidR="00205BA3" w:rsidRPr="00767D19" w:rsidRDefault="00767D19" w:rsidP="002719D9">
      <w:r>
        <w:t xml:space="preserve">Un </w:t>
      </w:r>
      <w:r w:rsidRPr="00767D19">
        <w:rPr>
          <w:b/>
        </w:rPr>
        <w:t>message reçu</w:t>
      </w:r>
      <w:r>
        <w:t xml:space="preserve"> est caractérisé par une date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2" w:name="_Toc315695230"/>
      <w:r>
        <w:lastRenderedPageBreak/>
        <w:t>Maquettage</w:t>
      </w:r>
      <w:bookmarkEnd w:id="32"/>
    </w:p>
    <w:p w:rsidR="0033304A" w:rsidRDefault="0033304A" w:rsidP="0033304A">
      <w:r>
        <w:t>Nous avons modélisé toutes les interfaces graphiques durant la conception afin de valider l’enchainement des fenêtres et leur disposition. Cependant, celles-ci ont été amenées à évoluer au cours du développement suite aux remarques du client concernant l’ergonomie. Cela nous a obligé à revoir une partie de la conception de nos fenêtres.</w:t>
      </w:r>
    </w:p>
    <w:p w:rsidR="0033304A" w:rsidRPr="0033304A" w:rsidRDefault="0033304A" w:rsidP="0033304A">
      <w:r>
        <w:t>Pour plus de détails se référer au rapport technique</w:t>
      </w:r>
    </w:p>
    <w:p w:rsidR="0017409D" w:rsidRDefault="0017409D" w:rsidP="0017409D">
      <w:pPr>
        <w:pStyle w:val="Heading2"/>
      </w:pPr>
      <w:bookmarkStart w:id="33" w:name="_Toc315695231"/>
      <w:r w:rsidRPr="006968DE">
        <w:t>Dé</w:t>
      </w:r>
      <w:r w:rsidR="00F15392">
        <w:t>veloppement</w:t>
      </w:r>
      <w:bookmarkEnd w:id="33"/>
    </w:p>
    <w:p w:rsidR="002612CE" w:rsidRDefault="002612CE" w:rsidP="002612CE">
      <w:pPr>
        <w:pStyle w:val="Heading3"/>
      </w:pPr>
      <w:bookmarkStart w:id="34" w:name="_Toc315274580"/>
      <w:bookmarkStart w:id="35" w:name="_Toc315695232"/>
      <w:r>
        <w:t xml:space="preserve">Les </w:t>
      </w:r>
      <w:r w:rsidRPr="0050629D">
        <w:t>commandes</w:t>
      </w:r>
      <w:r>
        <w:t xml:space="preserve"> AT</w:t>
      </w:r>
      <w:bookmarkEnd w:id="34"/>
      <w:bookmarkEnd w:id="35"/>
    </w:p>
    <w:p w:rsidR="00EE632E" w:rsidRDefault="00EE632E" w:rsidP="00EE632E">
      <w:pPr>
        <w:pStyle w:val="Heading4"/>
      </w:pPr>
      <w:r>
        <w:t>Description des commandes AT</w:t>
      </w:r>
    </w:p>
    <w:p w:rsidR="00EE632E" w:rsidRDefault="00CC42AC" w:rsidP="00CC42AC">
      <w:r>
        <w:t xml:space="preserve">Les commandes AT, aussi appelées commandes Hayes, permettent de communiquer avec le modem GSM et de lui envoyer des instructions. </w:t>
      </w:r>
      <w:r w:rsidR="00051093">
        <w:t xml:space="preserve">Voici quelques commandes AT parmi les plus importantes. Les commandes AT sont </w:t>
      </w:r>
      <w:r w:rsidR="005406A8">
        <w:t>expliquées</w:t>
      </w:r>
      <w:r w:rsidR="00051093">
        <w:t xml:space="preserve"> plus en détails dans le rapport technique.</w:t>
      </w:r>
    </w:p>
    <w:p w:rsidR="005406A8" w:rsidRDefault="005406A8" w:rsidP="00CC42AC">
      <w:r>
        <w:t>En effet, il existe de nombreuses commandes AT, avec des utilités diverses, comprenant toutes de nombreux paramètres, souvent optionnels. Il nous a donc fallu faire un important travail de compréhension, afin de ne retenir que les commandes et les options utiles à notre travail.</w:t>
      </w:r>
    </w:p>
    <w:p w:rsidR="00A910A5" w:rsidRDefault="00A910A5" w:rsidP="00A910A5">
      <w:pPr>
        <w:pStyle w:val="Heading5"/>
      </w:pPr>
      <w:r>
        <w:t>Choix du format des messages</w:t>
      </w:r>
    </w:p>
    <w:p w:rsidR="00051093" w:rsidRDefault="00A910A5" w:rsidP="00A910A5">
      <w:r>
        <w:t xml:space="preserve">La commande </w:t>
      </w:r>
      <w:r w:rsidRPr="00E963E2">
        <w:rPr>
          <w:b/>
        </w:rPr>
        <w:t>AT+CMGF</w:t>
      </w:r>
      <w:r>
        <w:t xml:space="preserve"> permet d’indiquer au modem le format des messages</w:t>
      </w:r>
      <w:r w:rsidR="00F41B06">
        <w:t xml:space="preserve">. En effet, il existe 2 formats possibles : le format texte, utilisant les caractères ASCII, et le format PDU, en hexadécimal (caractères de 0 à 9 et de A à F). </w:t>
      </w:r>
    </w:p>
    <w:p w:rsidR="00A910A5" w:rsidRDefault="00E963E2" w:rsidP="00A910A5">
      <w:r>
        <w:t xml:space="preserve">En mode texte, les informations sont directement compréhensibles par l’utilisateur, alors que le mode PDU nécessite un décodage. Par ailleurs, le mode PDU offre plus de </w:t>
      </w:r>
      <w:r w:rsidR="00626D3C">
        <w:t>possibilités que le mode texte.</w:t>
      </w:r>
    </w:p>
    <w:p w:rsidR="00051093" w:rsidRDefault="00051093" w:rsidP="00051093">
      <w:pPr>
        <w:pStyle w:val="Heading5"/>
      </w:pPr>
      <w:r>
        <w:t>Choix de la mémoire</w:t>
      </w:r>
    </w:p>
    <w:p w:rsidR="00E963E2" w:rsidRDefault="00051093" w:rsidP="00A910A5">
      <w:r>
        <w:t xml:space="preserve">La commande </w:t>
      </w:r>
      <w:r w:rsidRPr="005406A8">
        <w:rPr>
          <w:b/>
        </w:rPr>
        <w:t>AT+CPMS</w:t>
      </w:r>
      <w:r>
        <w:t xml:space="preserve"> permet de choisir la mémoire avec laquelle le modem communique. Il y a 3 types de mémoires : </w:t>
      </w:r>
    </w:p>
    <w:p w:rsidR="00051093" w:rsidRDefault="00051093" w:rsidP="00051093">
      <w:pPr>
        <w:pStyle w:val="ListParagraph"/>
        <w:numPr>
          <w:ilvl w:val="0"/>
          <w:numId w:val="16"/>
        </w:numPr>
      </w:pPr>
      <w:r>
        <w:t>SM : Les messages stockés sur la carte SIM</w:t>
      </w:r>
    </w:p>
    <w:p w:rsidR="00051093" w:rsidRDefault="00051093" w:rsidP="00051093">
      <w:pPr>
        <w:pStyle w:val="ListParagraph"/>
        <w:numPr>
          <w:ilvl w:val="0"/>
          <w:numId w:val="16"/>
        </w:numPr>
      </w:pPr>
      <w:r>
        <w:t xml:space="preserve">SR : </w:t>
      </w:r>
      <w:r w:rsidR="00E17DEC">
        <w:t>La mémoire des accusés de réceptions, sur la carte SIM, limité à 50 accusés</w:t>
      </w:r>
    </w:p>
    <w:p w:rsidR="00E17DEC" w:rsidRDefault="00E17DEC" w:rsidP="00051093">
      <w:pPr>
        <w:pStyle w:val="ListParagraph"/>
        <w:numPr>
          <w:ilvl w:val="0"/>
          <w:numId w:val="16"/>
        </w:numPr>
      </w:pPr>
      <w:r>
        <w:t>ME : La mémoire Flash</w:t>
      </w:r>
    </w:p>
    <w:p w:rsidR="00051093" w:rsidRDefault="00051093" w:rsidP="00051093">
      <w:pPr>
        <w:pStyle w:val="Heading5"/>
      </w:pPr>
      <w:r>
        <w:t>Affichage des messages</w:t>
      </w:r>
    </w:p>
    <w:p w:rsidR="00051093" w:rsidRDefault="00051093" w:rsidP="00051093">
      <w:r>
        <w:t xml:space="preserve">La commande </w:t>
      </w:r>
      <w:r w:rsidRPr="005406A8">
        <w:rPr>
          <w:b/>
        </w:rPr>
        <w:t>AT+CMGL</w:t>
      </w:r>
      <w:r w:rsidR="00E17DEC">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r w:rsidR="005406A8">
        <w:t>.</w:t>
      </w:r>
    </w:p>
    <w:p w:rsidR="00051093" w:rsidRDefault="00051093" w:rsidP="00051093">
      <w:pPr>
        <w:pStyle w:val="Heading5"/>
      </w:pPr>
      <w:r>
        <w:t>Envoi d’un message</w:t>
      </w:r>
    </w:p>
    <w:p w:rsidR="005406A8" w:rsidRDefault="00051093" w:rsidP="00051093">
      <w:r>
        <w:t xml:space="preserve">La commande </w:t>
      </w:r>
      <w:r w:rsidRPr="005406A8">
        <w:rPr>
          <w:b/>
        </w:rPr>
        <w:t>AT+CMGS</w:t>
      </w:r>
      <w:r w:rsidR="005406A8">
        <w:t xml:space="preserve"> permet d’envoyer un message. La procédure change selon le mode choisit avec la commande AT+CMGF. </w:t>
      </w:r>
    </w:p>
    <w:p w:rsidR="00051093" w:rsidRPr="00051093" w:rsidRDefault="005406A8" w:rsidP="00051093">
      <w:r>
        <w:lastRenderedPageBreak/>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EE632E" w:rsidRPr="00EE632E" w:rsidRDefault="00EE632E" w:rsidP="00EE632E">
      <w:pPr>
        <w:pStyle w:val="Heading4"/>
      </w:pPr>
      <w:r>
        <w:t>Envoyer et recevoir des données</w:t>
      </w:r>
    </w:p>
    <w:p w:rsidR="00872133" w:rsidRDefault="00872133" w:rsidP="00872133">
      <w:bookmarkStart w:id="36" w:name="_Toc315274583"/>
      <w:r>
        <w:t>Afin d’envoyer des commandes AT et de recevoir des réponses avec le modem, il faut mettre en place un protocole de communication.</w:t>
      </w:r>
    </w:p>
    <w:p w:rsidR="00872133" w:rsidRDefault="00872133" w:rsidP="00872133">
      <w:r>
        <w:t xml:space="preserve">Le modem SMS communique avec la plateforme par l’intermédiaire d’un </w:t>
      </w:r>
      <w:r w:rsidRPr="00FE59FA">
        <w:rPr>
          <w:b/>
        </w:rPr>
        <w:t>port série</w:t>
      </w:r>
      <w:r>
        <w:t xml:space="preserve">. Nous avons ainsi utilisé des fonctions du Framework .Net  qui nous permettent d’envoyer et  de réceptionner des données simplement  sur un port de communication. </w:t>
      </w:r>
    </w:p>
    <w:p w:rsidR="00872133" w:rsidRDefault="00872133" w:rsidP="00872133">
      <w:r>
        <w:t>Le protocole de communication que nous avons mis en place repose sur quatre fonctions :</w:t>
      </w:r>
    </w:p>
    <w:p w:rsidR="00872133" w:rsidRDefault="00872133" w:rsidP="00872133">
      <w:pPr>
        <w:pStyle w:val="ListParagraph"/>
        <w:numPr>
          <w:ilvl w:val="0"/>
          <w:numId w:val="17"/>
        </w:numPr>
      </w:pPr>
      <w:r>
        <w:t>Connexion au modem</w:t>
      </w:r>
    </w:p>
    <w:p w:rsidR="00872133" w:rsidRDefault="00872133" w:rsidP="00872133">
      <w:pPr>
        <w:pStyle w:val="ListParagraph"/>
        <w:numPr>
          <w:ilvl w:val="0"/>
          <w:numId w:val="17"/>
        </w:numPr>
      </w:pPr>
      <w:r>
        <w:t>Envoi de données</w:t>
      </w:r>
    </w:p>
    <w:p w:rsidR="00872133" w:rsidRDefault="00872133" w:rsidP="00872133">
      <w:pPr>
        <w:pStyle w:val="ListParagraph"/>
        <w:numPr>
          <w:ilvl w:val="0"/>
          <w:numId w:val="17"/>
        </w:numPr>
      </w:pPr>
      <w:r>
        <w:t>Réception de données</w:t>
      </w:r>
    </w:p>
    <w:p w:rsidR="00872133" w:rsidRDefault="00872133" w:rsidP="00872133">
      <w:pPr>
        <w:pStyle w:val="ListParagraph"/>
        <w:numPr>
          <w:ilvl w:val="0"/>
          <w:numId w:val="17"/>
        </w:numPr>
      </w:pPr>
      <w:r>
        <w:t>Déconnexion</w:t>
      </w:r>
    </w:p>
    <w:p w:rsidR="00872133" w:rsidRPr="0051283A" w:rsidRDefault="00872133" w:rsidP="00872133">
      <w:r>
        <w:t xml:space="preserve">Chaque commande AT envoyé au modem fait appel à ces quatre fonctions. </w:t>
      </w:r>
    </w:p>
    <w:p w:rsidR="00872133" w:rsidRDefault="00872133" w:rsidP="00872133">
      <w:pPr>
        <w:pStyle w:val="Heading5"/>
      </w:pPr>
      <w:r>
        <w:t>Connexion au modem</w:t>
      </w:r>
    </w:p>
    <w:p w:rsidR="00872133" w:rsidRDefault="00872133" w:rsidP="00872133">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872133" w:rsidRDefault="00872133" w:rsidP="00872133">
      <w:pPr>
        <w:ind w:firstLine="0"/>
        <w:jc w:val="center"/>
      </w:pPr>
      <w:r>
        <w:rPr>
          <w:noProof/>
          <w:lang w:eastAsia="fr-FR"/>
        </w:rPr>
        <w:drawing>
          <wp:inline distT="0" distB="0" distL="0" distR="0" wp14:anchorId="512B7A25" wp14:editId="0BF9CF69">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872133" w:rsidRDefault="00872133" w:rsidP="00872133">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872133" w:rsidRDefault="00872133" w:rsidP="00872133">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872133" w:rsidRDefault="00872133" w:rsidP="00872133">
      <w:pPr>
        <w:pStyle w:val="Heading5"/>
      </w:pPr>
      <w:r>
        <w:t>Envoi de données au modem</w:t>
      </w:r>
    </w:p>
    <w:p w:rsidR="00872133" w:rsidRDefault="00872133" w:rsidP="00872133"/>
    <w:p w:rsidR="00872133" w:rsidRDefault="00872133" w:rsidP="00872133">
      <w:r>
        <w:t xml:space="preserve">L’envoi de données au modem se fait exclusivement à travers des </w:t>
      </w:r>
      <w:r w:rsidRPr="00283DFD">
        <w:rPr>
          <w:b/>
        </w:rPr>
        <w:t>commandes AT</w:t>
      </w:r>
      <w:r>
        <w:t xml:space="preserve">. Il faut qu’une connexion soit préalablement établie auprès du modem. </w:t>
      </w:r>
    </w:p>
    <w:p w:rsidR="00872133" w:rsidRDefault="00872133" w:rsidP="00872133">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t xml:space="preserve">. </w:t>
      </w:r>
    </w:p>
    <w:p w:rsidR="00872133" w:rsidRDefault="00872133" w:rsidP="00872133"/>
    <w:p w:rsidR="00872133" w:rsidRDefault="00872133" w:rsidP="00872133">
      <w:pPr>
        <w:jc w:val="center"/>
      </w:pPr>
      <w:r>
        <w:rPr>
          <w:noProof/>
          <w:lang w:eastAsia="fr-FR"/>
        </w:rPr>
        <w:lastRenderedPageBreak/>
        <w:drawing>
          <wp:inline distT="0" distB="0" distL="0" distR="0" wp14:anchorId="0996AD30" wp14:editId="747ECD32">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872133" w:rsidRDefault="00872133" w:rsidP="00872133">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872133" w:rsidRDefault="00872133" w:rsidP="00872133">
      <w:pPr>
        <w:pStyle w:val="Heading5"/>
      </w:pPr>
      <w:r>
        <w:t>Réception de données</w:t>
      </w:r>
    </w:p>
    <w:p w:rsidR="00872133" w:rsidRDefault="00872133" w:rsidP="00872133"/>
    <w:p w:rsidR="00872133" w:rsidRDefault="00872133" w:rsidP="00872133">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872133" w:rsidRPr="00B179E4" w:rsidRDefault="00872133" w:rsidP="00872133">
      <w:r>
        <w:t>La réception de données s’effectue en lisant continuellement les données présentes sur la mémoire tampon du modem jusqu’à que le message reç</w:t>
      </w:r>
      <w:r w:rsidRPr="00B179E4">
        <w:t>u</w:t>
      </w:r>
      <w:r>
        <w:t xml:space="preserve"> soit complet.</w:t>
      </w:r>
    </w:p>
    <w:p w:rsidR="00872133" w:rsidRDefault="00872133" w:rsidP="00872133">
      <w:pPr>
        <w:ind w:firstLine="0"/>
        <w:jc w:val="center"/>
      </w:pPr>
      <w:r>
        <w:rPr>
          <w:noProof/>
          <w:lang w:eastAsia="fr-FR"/>
        </w:rPr>
        <w:drawing>
          <wp:inline distT="0" distB="0" distL="0" distR="0" wp14:anchorId="3F92F14C" wp14:editId="033FCD4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872133" w:rsidRDefault="00872133" w:rsidP="00872133">
      <w:r>
        <w:t>Un message est considéré comme complet lorsqu’il se termine par « </w:t>
      </w:r>
      <w:r w:rsidRPr="00BB2893">
        <w:rPr>
          <w:b/>
        </w:rPr>
        <w:t>OK</w:t>
      </w:r>
      <w:r>
        <w:t> » ou « </w:t>
      </w:r>
      <w:r w:rsidRPr="00BB2893">
        <w:rPr>
          <w:b/>
        </w:rPr>
        <w:t>ERROR</w:t>
      </w:r>
      <w:r>
        <w:t> </w:t>
      </w:r>
      <w:proofErr w:type="gramStart"/>
      <w:r>
        <w:t>» . </w:t>
      </w:r>
      <w:proofErr w:type="gramEnd"/>
    </w:p>
    <w:p w:rsidR="00872133" w:rsidRDefault="00872133" w:rsidP="00872133">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872133" w:rsidRDefault="00872133" w:rsidP="00872133">
      <w:pPr>
        <w:pStyle w:val="Heading5"/>
      </w:pPr>
      <w:r>
        <w:t>Déconnexion du modem</w:t>
      </w:r>
    </w:p>
    <w:p w:rsidR="00872133" w:rsidRDefault="00872133" w:rsidP="00872133"/>
    <w:p w:rsidR="00872133" w:rsidRDefault="00872133" w:rsidP="00872133">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872133" w:rsidRDefault="00872133" w:rsidP="00872133">
      <w:pPr>
        <w:pStyle w:val="Heading5"/>
      </w:pPr>
      <w:r>
        <w:t>Exemple d’utilisation du protocole de communication</w:t>
      </w:r>
    </w:p>
    <w:p w:rsidR="00872133" w:rsidRPr="00243ED6" w:rsidRDefault="00872133" w:rsidP="00872133"/>
    <w:p w:rsidR="00872133" w:rsidRDefault="00872133" w:rsidP="00872133">
      <w:r>
        <w:lastRenderedPageBreak/>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872133" w:rsidRDefault="00872133" w:rsidP="00872133">
      <w:r>
        <w:rPr>
          <w:noProof/>
          <w:lang w:eastAsia="fr-FR"/>
        </w:rPr>
        <mc:AlternateContent>
          <mc:Choice Requires="wpc">
            <w:drawing>
              <wp:inline distT="0" distB="0" distL="0" distR="0" wp14:anchorId="41B3AA89" wp14:editId="24A22004">
                <wp:extent cx="548640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72133" w:rsidRPr="003D0ED9" w:rsidRDefault="00872133" w:rsidP="00872133">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872133" w:rsidRPr="003D0ED9" w:rsidRDefault="00872133" w:rsidP="00872133">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Pr="00774CE9" w:rsidRDefault="00872133" w:rsidP="00872133">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Default="00872133"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2133" w:rsidRPr="00243ED6"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3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">
                <v:shape id="_x0000_s1035" type="#_x0000_t75" style="position:absolute;width:54864;height:32004;visibility:visible;mso-wrap-style:square">
                  <v:fill o:detectmouseclick="t"/>
                  <v:path o:connecttype="none"/>
                </v:shape>
                <v:rect id="Rectangle 11" o:spid="_x0000_s1036"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72133" w:rsidRPr="003D0ED9" w:rsidRDefault="00872133" w:rsidP="00872133">
                        <w:pPr>
                          <w:jc w:val="left"/>
                          <w:rPr>
                            <w:lang w:val="en-US"/>
                          </w:rPr>
                        </w:pPr>
                        <w:proofErr w:type="spellStart"/>
                        <w:r>
                          <w:rPr>
                            <w:lang w:val="en-US"/>
                          </w:rPr>
                          <w:t>Plateforme</w:t>
                        </w:r>
                        <w:proofErr w:type="spellEnd"/>
                      </w:p>
                    </w:txbxContent>
                  </v:textbox>
                </v:rect>
                <v:rect id="Rectangle 12" o:spid="_x0000_s1037"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72133" w:rsidRPr="003D0ED9" w:rsidRDefault="00872133" w:rsidP="00872133">
                        <w:pPr>
                          <w:rPr>
                            <w:lang w:val="en-US"/>
                          </w:rPr>
                        </w:pPr>
                        <w:r>
                          <w:rPr>
                            <w:lang w:val="en-US"/>
                          </w:rPr>
                          <w:t>Modem SMS</w:t>
                        </w:r>
                      </w:p>
                    </w:txbxContent>
                  </v:textbox>
                </v:rect>
                <v:line id="Straight Connector 13" o:spid="_x0000_s1038"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39"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type id="_x0000_t32" coordsize="21600,21600" o:spt="32" o:oned="t" path="m,l21600,21600e" filled="f">
                  <v:path arrowok="t" fillok="f" o:connecttype="none"/>
                  <o:lock v:ext="edit" shapetype="t"/>
                </v:shapetype>
                <v:shape id="Straight Arrow Connector 14" o:spid="_x0000_s1040"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41"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42"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43"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44"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45"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872133" w:rsidRPr="00774CE9" w:rsidRDefault="00872133" w:rsidP="00872133">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46"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72133" w:rsidRDefault="00872133" w:rsidP="00872133">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47"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72133"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48"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72133"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49"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72133" w:rsidRPr="00243ED6" w:rsidRDefault="00872133" w:rsidP="00872133">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872133" w:rsidRPr="00243ED6" w:rsidRDefault="00872133" w:rsidP="00872133">
      <w:r>
        <w:t>« </w:t>
      </w:r>
      <w:r w:rsidRPr="00E5063B">
        <w:rPr>
          <w:b/>
        </w:rPr>
        <w:t>SM</w:t>
      </w:r>
      <w:r>
        <w:t> » signifie que les messages sont stockés sur la carte SIM du modem.</w:t>
      </w:r>
    </w:p>
    <w:p w:rsidR="00872133" w:rsidRDefault="00872133" w:rsidP="00872133">
      <w:pPr>
        <w:ind w:firstLine="0"/>
      </w:pPr>
    </w:p>
    <w:p w:rsidR="00623E92" w:rsidRDefault="00623E92" w:rsidP="00623E92">
      <w:pPr>
        <w:pStyle w:val="Heading3"/>
      </w:pPr>
      <w:bookmarkStart w:id="37" w:name="_Toc315695233"/>
      <w:r>
        <w:t>Le mode PDU et la librairie ATSMS</w:t>
      </w:r>
      <w:bookmarkEnd w:id="37"/>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AT+CMGS="+85291234567"&lt;CR&gt;C’est simple d’envoyer un </w:t>
      </w:r>
      <w:r>
        <w:rPr>
          <w:b/>
        </w:rPr>
        <w:t>message en mode TEXTE</w:t>
      </w:r>
      <w:proofErr w:type="gramStart"/>
      <w:r w:rsidRPr="00F220EB">
        <w:rPr>
          <w:b/>
        </w:rPr>
        <w:t>.&lt;</w:t>
      </w:r>
      <w:proofErr w:type="spellStart"/>
      <w:proofErr w:type="gramEnd"/>
      <w:r w:rsidRPr="00F220EB">
        <w:rPr>
          <w:b/>
        </w:rPr>
        <w:t>Ctrl+z</w:t>
      </w:r>
      <w:proofErr w:type="spellEnd"/>
      <w:r w:rsidRPr="00F220EB">
        <w:rPr>
          <w:b/>
        </w:rPr>
        <w:t>&gt;</w:t>
      </w:r>
    </w:p>
    <w:p w:rsidR="00623E92" w:rsidRDefault="00623E92" w:rsidP="00623E92">
      <w:pPr>
        <w:pStyle w:val="Caption"/>
      </w:pPr>
      <w:bookmarkStart w:id="38" w:name="_Toc315695250"/>
      <w:r>
        <w:t xml:space="preserve">Figure </w:t>
      </w:r>
      <w:r w:rsidR="00593034">
        <w:fldChar w:fldCharType="begin"/>
      </w:r>
      <w:r w:rsidR="00593034">
        <w:instrText xml:space="preserve"> SEQ Figure \* ARABIC </w:instrText>
      </w:r>
      <w:r w:rsidR="00593034">
        <w:fldChar w:fldCharType="separate"/>
      </w:r>
      <w:r w:rsidR="00C16EB9">
        <w:rPr>
          <w:noProof/>
        </w:rPr>
        <w:t>5</w:t>
      </w:r>
      <w:r w:rsidR="00593034">
        <w:rPr>
          <w:noProof/>
        </w:rPr>
        <w:fldChar w:fldCharType="end"/>
      </w:r>
      <w:r>
        <w:t xml:space="preserve"> - Exemple de commande AT : envoi SMS en mode texte</w:t>
      </w:r>
      <w:bookmarkEnd w:id="38"/>
    </w:p>
    <w:p w:rsidR="00623E92" w:rsidRDefault="00623E92" w:rsidP="00623E92">
      <w:r>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l’hexadécimal.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623E92" w:rsidRPr="00C91525"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91525">
        <w:rPr>
          <w:b/>
        </w:rPr>
        <w:lastRenderedPageBreak/>
        <w:t>AT+CMGS=42&lt;CR&gt;07915892000000F001000B915892214365F7000021493A283D0795C3F33C88FE06CDCB6E32885EC6D341EDF27C1E3E97E72E&lt;Ctrl+z&gt;</w:t>
      </w:r>
    </w:p>
    <w:p w:rsidR="00623E92" w:rsidRDefault="00623E92" w:rsidP="00623E92">
      <w:pPr>
        <w:pStyle w:val="Caption"/>
      </w:pPr>
      <w:bookmarkStart w:id="39" w:name="_Toc315695251"/>
      <w:r>
        <w:t xml:space="preserve">Figure </w:t>
      </w:r>
      <w:r w:rsidR="00593034">
        <w:fldChar w:fldCharType="begin"/>
      </w:r>
      <w:r w:rsidR="00593034">
        <w:instrText xml:space="preserve"> SEQ Fig</w:instrText>
      </w:r>
      <w:r w:rsidR="00593034">
        <w:instrText xml:space="preserve">ure \* ARABIC </w:instrText>
      </w:r>
      <w:r w:rsidR="00593034">
        <w:fldChar w:fldCharType="separate"/>
      </w:r>
      <w:r w:rsidR="00C16EB9">
        <w:rPr>
          <w:noProof/>
        </w:rPr>
        <w:t>6</w:t>
      </w:r>
      <w:r w:rsidR="00593034">
        <w:rPr>
          <w:noProof/>
        </w:rPr>
        <w:fldChar w:fldCharType="end"/>
      </w:r>
      <w:r>
        <w:t xml:space="preserve"> </w:t>
      </w:r>
      <w:r w:rsidRPr="00A80BCA">
        <w:t>- Exemple de commande AT : envoi SMS en m</w:t>
      </w:r>
      <w:r>
        <w:t>ode PDU</w:t>
      </w:r>
      <w:bookmarkEnd w:id="39"/>
    </w:p>
    <w:p w:rsidR="00623E92" w:rsidRDefault="00623E92" w:rsidP="00623E92">
      <w:r>
        <w:t xml:space="preserve">Comme, la plateforme de gestion des SMS doit permettre aux utilisateurs de choisir un encodage et une durée de validité et également gérer des accusés réception, nous avons décidé d’envoyer des messages uniquement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21" w:history="1">
        <w:r>
          <w:rPr>
            <w:rStyle w:val="Hyperlink"/>
          </w:rPr>
          <w:t>http://www.csharpfr.com</w:t>
        </w:r>
      </w:hyperlink>
      <w:r>
        <w:t xml:space="preserve"> et permet d’encoder très facilement 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40" w:name="_Toc315695234"/>
      <w:r>
        <w:t>Le service SMS</w:t>
      </w:r>
      <w:bookmarkEnd w:id="36"/>
      <w:bookmarkEnd w:id="40"/>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 xml:space="preserve">Le service a donc accès au modem via le port COM. On a réutilisé ici la classe que nous avions créée pour gérer le modem SMS ainsi que la librairie ATSMS. Lorsque le service est démarré, 2 </w:t>
      </w:r>
      <w:proofErr w:type="spellStart"/>
      <w:r>
        <w:t>timers</w:t>
      </w:r>
      <w:proofErr w:type="spellEnd"/>
      <w:r>
        <w:rPr>
          <w:rStyle w:val="FootnoteReference"/>
        </w:rPr>
        <w:footnoteReference w:id="1"/>
      </w:r>
      <w:r>
        <w:t xml:space="preserve"> sont lancés, l’un pour la lecture des messages et 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en base de données, convertit le message en PDU si ce n’est pas déjà une trame PDU, et effectue l’envoi du message via le modem.</w:t>
      </w:r>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BF6C6C" w:rsidRDefault="00BF6C6C" w:rsidP="00AC6896">
      <w:r>
        <w:lastRenderedPageBreak/>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1" w:name="_Toc315274582"/>
      <w:bookmarkStart w:id="42" w:name="_Toc315695235"/>
      <w:r>
        <w:t>La base de données</w:t>
      </w:r>
      <w:bookmarkEnd w:id="41"/>
      <w:bookmarkEnd w:id="42"/>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fallut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est a donc pris un certain temps. L’installation se déroule comme celle d’une nouvelle instance de SQL Server, ce qui nous a induits en erreurs.</w:t>
      </w:r>
    </w:p>
    <w:p w:rsidR="00213424" w:rsidRDefault="00654A5D" w:rsidP="00654A5D">
      <w:pPr>
        <w:pStyle w:val="NoSpacing"/>
      </w:pPr>
      <w:r>
        <w:rPr>
          <w:noProof/>
          <w:lang w:val="fr-FR" w:eastAsia="fr-FR"/>
        </w:rPr>
        <w:drawing>
          <wp:inline distT="0" distB="0" distL="0" distR="0" wp14:anchorId="08A8DF7E" wp14:editId="51929EB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3" w:name="_Toc315695252"/>
      <w:r>
        <w:t xml:space="preserve">Figure </w:t>
      </w:r>
      <w:r w:rsidR="00593034">
        <w:fldChar w:fldCharType="begin"/>
      </w:r>
      <w:r w:rsidR="00593034">
        <w:instrText xml:space="preserve"> SEQ Figure \* ARABIC </w:instrText>
      </w:r>
      <w:r w:rsidR="00593034">
        <w:fldChar w:fldCharType="separate"/>
      </w:r>
      <w:r w:rsidR="00C16EB9">
        <w:rPr>
          <w:noProof/>
        </w:rPr>
        <w:t>7</w:t>
      </w:r>
      <w:r w:rsidR="00593034">
        <w:rPr>
          <w:noProof/>
        </w:rPr>
        <w:fldChar w:fldCharType="end"/>
      </w:r>
      <w:r>
        <w:t xml:space="preserve"> - SQL Server Management Studio : Structure de la table Message</w:t>
      </w:r>
      <w:bookmarkEnd w:id="43"/>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lastRenderedPageBreak/>
        <w:drawing>
          <wp:inline distT="0" distB="0" distL="0" distR="0" wp14:anchorId="48975280" wp14:editId="7044E1EC">
            <wp:extent cx="4733925" cy="59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3228" t="45000" r="46261" b="45882"/>
                    <a:stretch/>
                  </pic:blipFill>
                  <pic:spPr bwMode="auto">
                    <a:xfrm>
                      <a:off x="0" y="0"/>
                      <a:ext cx="4734767" cy="599092"/>
                    </a:xfrm>
                    <a:prstGeom prst="rect">
                      <a:avLst/>
                    </a:prstGeom>
                    <a:ln>
                      <a:noFill/>
                    </a:ln>
                    <a:extLst>
                      <a:ext uri="{53640926-AAD7-44D8-BBD7-CCE9431645EC}">
                        <a14:shadowObscured xmlns:a14="http://schemas.microsoft.com/office/drawing/2010/main"/>
                      </a:ext>
                    </a:extLst>
                  </pic:spPr>
                </pic:pic>
              </a:graphicData>
            </a:graphic>
          </wp:inline>
        </w:drawing>
      </w:r>
    </w:p>
    <w:p w:rsidR="00ED3F7A" w:rsidRDefault="00C16EB9" w:rsidP="00C16EB9">
      <w:pPr>
        <w:pStyle w:val="Caption"/>
      </w:pPr>
      <w:bookmarkStart w:id="44" w:name="_Toc315695253"/>
      <w:r>
        <w:t xml:space="preserve">Figure </w:t>
      </w:r>
      <w:r w:rsidR="00593034">
        <w:fldChar w:fldCharType="begin"/>
      </w:r>
      <w:r w:rsidR="00593034">
        <w:instrText xml:space="preserve"> SEQ Figure \* ARABIC </w:instrText>
      </w:r>
      <w:r w:rsidR="00593034">
        <w:fldChar w:fldCharType="separate"/>
      </w:r>
      <w:r>
        <w:rPr>
          <w:noProof/>
        </w:rPr>
        <w:t>8</w:t>
      </w:r>
      <w:r w:rsidR="00593034">
        <w:rPr>
          <w:noProof/>
        </w:rPr>
        <w:fldChar w:fldCharType="end"/>
      </w:r>
      <w:r>
        <w:t xml:space="preserve"> - Requête LINQ : SMS en attente d'accusé</w:t>
      </w:r>
      <w:bookmarkEnd w:id="44"/>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5" w:name="_Toc315274584"/>
      <w:bookmarkStart w:id="46" w:name="_Toc315695236"/>
      <w:r>
        <w:t>L’interface graphique</w:t>
      </w:r>
      <w:bookmarkEnd w:id="45"/>
      <w:bookmarkEnd w:id="46"/>
    </w:p>
    <w:p w:rsidR="00872133" w:rsidRDefault="00872133" w:rsidP="00872133">
      <w:r>
        <w:t>L’interface graphique doit permettre aux utilisateurs humains de la plateforme d’envoyer et de consulter des SMS. Elle communique avec le service SMS par l’intermédiaire de la base de données .Cette interface est sous forme d’un site web et se décompose en trois sous-interface : l’envoi des SMS, la consultation de la boîte d’envoi et la consultation des messages reç</w:t>
      </w:r>
      <w:r w:rsidRPr="00C86DF9">
        <w:t>u</w:t>
      </w:r>
      <w:r>
        <w:t>s.</w:t>
      </w:r>
    </w:p>
    <w:p w:rsidR="00872133" w:rsidRDefault="00872133" w:rsidP="00872133"/>
    <w:p w:rsidR="00872133" w:rsidRDefault="00872133" w:rsidP="00872133">
      <w:pPr>
        <w:pStyle w:val="Heading4"/>
      </w:pPr>
      <w:r>
        <w:t>L’envoi de SMS</w:t>
      </w:r>
    </w:p>
    <w:p w:rsidR="00872133" w:rsidRDefault="00872133" w:rsidP="00872133"/>
    <w:p w:rsidR="00872133" w:rsidRDefault="00872133" w:rsidP="00872133">
      <w:r>
        <w:t>L’interface d’envoi de SMS contient un formulaire permettant d’envoyer un message en lui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t xml:space="preserve">Il est également possible d’envoyer directement une </w:t>
      </w:r>
      <w:r w:rsidRPr="00121F23">
        <w:rPr>
          <w:b/>
        </w:rPr>
        <w:t>trame PDU</w:t>
      </w:r>
      <w:r>
        <w:t>.</w:t>
      </w:r>
    </w:p>
    <w:p w:rsidR="00872133" w:rsidRDefault="00872133" w:rsidP="00872133">
      <w:r>
        <w:rPr>
          <w:noProof/>
          <w:lang w:eastAsia="fr-FR"/>
        </w:rPr>
        <w:drawing>
          <wp:inline distT="0" distB="0" distL="0" distR="0" wp14:anchorId="2CCAAB08" wp14:editId="76101929">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source de données, créé une chaîne </w:t>
      </w:r>
      <w:r w:rsidRPr="00517273">
        <w:rPr>
          <w:b/>
        </w:rPr>
        <w:t>PDU</w:t>
      </w:r>
      <w:r>
        <w:t xml:space="preserve"> d’après les informations sauvegardées en base de données puis envoie une commande AT au modem afin d’envoyer le SMS.</w:t>
      </w:r>
    </w:p>
    <w:p w:rsidR="00872133" w:rsidRDefault="00872133" w:rsidP="00872133">
      <w:pPr>
        <w:pStyle w:val="Heading4"/>
      </w:pPr>
      <w:r>
        <w:t>La boîte d’envoi</w:t>
      </w:r>
    </w:p>
    <w:p w:rsidR="00872133" w:rsidRDefault="00872133" w:rsidP="00872133"/>
    <w:p w:rsidR="00872133" w:rsidRDefault="00872133" w:rsidP="00872133">
      <w:r>
        <w:lastRenderedPageBreak/>
        <w:t xml:space="preserve">La boîte d’envoi permet de consulter les messages envoyés et leur statut. Ainsi, l’utilisateur peut connaître l’état des SMS, c’est-à-dire s’ils ont été envoyés ou s’ils ont été accusés. </w:t>
      </w:r>
    </w:p>
    <w:p w:rsidR="00872133" w:rsidRDefault="00872133" w:rsidP="00872133">
      <w:r>
        <w:rPr>
          <w:noProof/>
          <w:lang w:eastAsia="fr-FR"/>
        </w:rPr>
        <w:drawing>
          <wp:inline distT="0" distB="0" distL="0" distR="0" wp14:anchorId="62A23021" wp14:editId="031D53F5">
            <wp:extent cx="5476875" cy="3016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8812" t="28350" r="2091" b="4639"/>
                    <a:stretch/>
                  </pic:blipFill>
                  <pic:spPr bwMode="auto">
                    <a:xfrm>
                      <a:off x="0" y="0"/>
                      <a:ext cx="5489299" cy="3023767"/>
                    </a:xfrm>
                    <a:prstGeom prst="rect">
                      <a:avLst/>
                    </a:prstGeom>
                    <a:ln>
                      <a:noFill/>
                    </a:ln>
                    <a:extLst>
                      <a:ext uri="{53640926-AAD7-44D8-BBD7-CCE9431645EC}">
                        <a14:shadowObscured xmlns:a14="http://schemas.microsoft.com/office/drawing/2010/main"/>
                      </a:ext>
                    </a:extLst>
                  </pic:spPr>
                </pic:pic>
              </a:graphicData>
            </a:graphic>
          </wp:inline>
        </w:drawing>
      </w:r>
    </w:p>
    <w:p w:rsidR="00872133" w:rsidRPr="00340B50" w:rsidRDefault="00872133" w:rsidP="00872133">
      <w:r>
        <w:t>La barre de recherche permet de filtrer les messages selon le destinataire, le contenu du message, la date d’envoi ou le statut du SMS. Les informations de cette interface et les résultats de la recherche sont directement issue de la base de données.</w:t>
      </w:r>
    </w:p>
    <w:p w:rsidR="00872133" w:rsidRDefault="00872133" w:rsidP="00872133">
      <w:r>
        <w:t>Le tableau contenant les messages se recharge automatiquement toutes les minutes afin de s’assurer que les données présentées aux utilisateurs soient à jour.</w:t>
      </w:r>
    </w:p>
    <w:p w:rsidR="00872133" w:rsidRDefault="00872133" w:rsidP="00872133">
      <w:pPr>
        <w:pStyle w:val="Heading4"/>
      </w:pPr>
      <w:r>
        <w:t>La boîte de réception</w:t>
      </w:r>
    </w:p>
    <w:p w:rsidR="00872133" w:rsidRDefault="00872133" w:rsidP="00872133"/>
    <w:p w:rsidR="00872133" w:rsidRDefault="00872133" w:rsidP="00872133">
      <w:r>
        <w:t>La boîte de réception permet de consulter les messages reç</w:t>
      </w:r>
      <w:r w:rsidRPr="001B19AA">
        <w:t>u</w:t>
      </w:r>
      <w:r>
        <w:t>s par le service SMS en effectuant une lecture dans la base de données.</w:t>
      </w:r>
    </w:p>
    <w:p w:rsidR="00872133" w:rsidRDefault="00872133" w:rsidP="00872133">
      <w:r>
        <w:rPr>
          <w:noProof/>
          <w:lang w:eastAsia="fr-FR"/>
        </w:rPr>
        <w:drawing>
          <wp:inline distT="0" distB="0" distL="0" distR="0" wp14:anchorId="172A9C0C" wp14:editId="58B13B1F">
            <wp:extent cx="5476875" cy="267967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8976" t="33506" r="2423" b="7730"/>
                    <a:stretch/>
                  </pic:blipFill>
                  <pic:spPr bwMode="auto">
                    <a:xfrm>
                      <a:off x="0" y="0"/>
                      <a:ext cx="5487519" cy="2684881"/>
                    </a:xfrm>
                    <a:prstGeom prst="rect">
                      <a:avLst/>
                    </a:prstGeom>
                    <a:ln>
                      <a:noFill/>
                    </a:ln>
                    <a:extLst>
                      <a:ext uri="{53640926-AAD7-44D8-BBD7-CCE9431645EC}">
                        <a14:shadowObscured xmlns:a14="http://schemas.microsoft.com/office/drawing/2010/main"/>
                      </a:ext>
                    </a:extLst>
                  </pic:spPr>
                </pic:pic>
              </a:graphicData>
            </a:graphic>
          </wp:inline>
        </w:drawing>
      </w:r>
    </w:p>
    <w:p w:rsidR="00872133" w:rsidRDefault="00872133" w:rsidP="00872133">
      <w:r>
        <w:lastRenderedPageBreak/>
        <w:t>L’utilisateur a la possibilité de supprimer des messages et de répondre à l’émetteur.</w:t>
      </w:r>
    </w:p>
    <w:p w:rsidR="00872133" w:rsidRPr="001B19AA" w:rsidRDefault="00872133" w:rsidP="00872133">
      <w:r>
        <w:t>Tout comme l’interface de consultation des messages envoyés, une barre de recherche permet de filtrer les messages et un système de rafraîchissement automatique du tableau contenant les messages ont été implémentés.</w:t>
      </w:r>
    </w:p>
    <w:p w:rsidR="0017409D" w:rsidRDefault="0017409D" w:rsidP="0017409D">
      <w:pPr>
        <w:pStyle w:val="Heading2"/>
      </w:pPr>
      <w:bookmarkStart w:id="47" w:name="_Toc315695237"/>
      <w:r w:rsidRPr="006968DE">
        <w:t>Test</w:t>
      </w:r>
      <w:r w:rsidR="000C1702">
        <w:t>s</w:t>
      </w:r>
      <w:bookmarkEnd w:id="47"/>
    </w:p>
    <w:p w:rsidR="00465B61" w:rsidRDefault="00465B61" w:rsidP="00465B61">
      <w:r>
        <w:t>Tout au long du développement, nous avons effectué plusieurs niveaux de tests.</w:t>
      </w:r>
      <w:r w:rsidR="00E12AFC">
        <w:t xml:space="preserve"> En premier lieu, chaque fonction était testée individuellement, afin de vérifier qu’elle retourne </w:t>
      </w:r>
      <w:r w:rsidR="00315EE3">
        <w:t>les résultats attendus, et qu’elle traite les cas d’erreurs et limites correctement.</w:t>
      </w:r>
    </w:p>
    <w:p w:rsidR="00315EE3" w:rsidRDefault="00315EE3" w:rsidP="00465B61">
      <w:r>
        <w:t>Ensuite, nous vérifions que les différentes fonctions s’intégraient bien ensemble avec les tests d’intégration</w:t>
      </w:r>
      <w:r w:rsidR="0070711F">
        <w:t xml:space="preserve"> et de non régression.</w:t>
      </w:r>
    </w:p>
    <w:p w:rsidR="0070711F" w:rsidRDefault="0070711F" w:rsidP="00465B61">
      <w:r>
        <w:t>Nous avons également fait d’important</w:t>
      </w:r>
      <w:r w:rsidR="002F676B">
        <w:t>s</w:t>
      </w:r>
      <w:r>
        <w:t xml:space="preserve"> tests de fia</w:t>
      </w:r>
      <w:r w:rsidR="002F676B">
        <w:t>bilité et d’efficacité sur le service et le modem. En effet, le service est amené à devoir s’exécut</w:t>
      </w:r>
      <w:r w:rsidR="00216EAA">
        <w:t>er</w:t>
      </w:r>
      <w:r w:rsidR="002F676B">
        <w:t xml:space="preserve"> sur de longues durées sans utilisateur pour intervenir en cas de problème. </w:t>
      </w:r>
      <w:r w:rsidR="00205985">
        <w:t>Il faut donc que le service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entre la base de données est régulièrement rompue. Nous avons donc mis en place un système relançant automatiquement la connexion et reprenant l’opération qui était en cours 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CF4D01" w:rsidP="00CF4D01">
      <w:r>
        <w:t xml:space="preserve">Nous avons également testé longuement l’interface graphique et les algorithmes liés. Par exemple, en vérifiant le comportement de l’application lorsque l’utilisateur rentre des données aberrantes (numéro de téléphone contenant des lettres, </w:t>
      </w:r>
      <w:proofErr w:type="gramStart"/>
      <w:r>
        <w:t>durée</w:t>
      </w:r>
      <w:proofErr w:type="gramEnd"/>
      <w:r>
        <w:t xml:space="preserve"> de validité négative, etc.).</w:t>
      </w:r>
    </w:p>
    <w:p w:rsidR="0017409D" w:rsidRDefault="0017409D" w:rsidP="0017409D">
      <w:pPr>
        <w:pStyle w:val="Heading2"/>
      </w:pPr>
      <w:bookmarkStart w:id="48" w:name="_Toc315695238"/>
      <w:r w:rsidRPr="006968DE">
        <w:t>Limites</w:t>
      </w:r>
      <w:bookmarkEnd w:id="48"/>
    </w:p>
    <w:p w:rsidR="00EE632E" w:rsidRDefault="006F4E65" w:rsidP="006F4E65">
      <w:r>
        <w:t xml:space="preserve">Cette solution, telle que nous l’avons conçu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17409D" w:rsidRDefault="0017409D" w:rsidP="0017409D">
      <w:pPr>
        <w:pStyle w:val="Heading2"/>
      </w:pPr>
      <w:bookmarkStart w:id="49" w:name="_Toc315695239"/>
      <w:r w:rsidRPr="006968DE">
        <w:lastRenderedPageBreak/>
        <w:t>Améliorations possibles</w:t>
      </w:r>
      <w:bookmarkEnd w:id="49"/>
    </w:p>
    <w:p w:rsidR="00EE632E" w:rsidRPr="00EE632E" w:rsidRDefault="00EE632E" w:rsidP="00EE632E">
      <w:r w:rsidRPr="00EE632E">
        <w:rPr>
          <w:b/>
          <w:color w:val="A5C249" w:themeColor="accent6"/>
        </w:rPr>
        <w:t>Guillaume</w:t>
      </w:r>
    </w:p>
    <w:p w:rsidR="00794535" w:rsidRDefault="00794535" w:rsidP="00794535">
      <w:pPr>
        <w:pStyle w:val="ListParagraph"/>
        <w:numPr>
          <w:ilvl w:val="0"/>
          <w:numId w:val="15"/>
        </w:numPr>
      </w:pPr>
      <w:r>
        <w:t>Gestion des contacts</w:t>
      </w:r>
    </w:p>
    <w:p w:rsidR="00794535" w:rsidRDefault="00794535" w:rsidP="00794535">
      <w:pPr>
        <w:pStyle w:val="ListParagraph"/>
        <w:numPr>
          <w:ilvl w:val="0"/>
          <w:numId w:val="15"/>
        </w:numPr>
      </w:pPr>
      <w:r>
        <w:t xml:space="preserve">Sécuriser l’accès à la BD via un </w:t>
      </w:r>
      <w:proofErr w:type="spellStart"/>
      <w:r>
        <w:t>webservice</w:t>
      </w:r>
      <w:proofErr w:type="spellEnd"/>
    </w:p>
    <w:p w:rsidR="00794535" w:rsidRPr="00794535" w:rsidRDefault="00794535" w:rsidP="00794535">
      <w:pPr>
        <w:pStyle w:val="ListParagraph"/>
        <w:numPr>
          <w:ilvl w:val="0"/>
          <w:numId w:val="15"/>
        </w:numPr>
      </w:pPr>
      <w:r>
        <w:t>Partager l’envoi et la réception des SMS avec plusieurs utilisateurs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0" w:name="_Toc315695240"/>
      <w:r w:rsidRPr="006968DE">
        <w:lastRenderedPageBreak/>
        <w:t>Difficultés rencontrées</w:t>
      </w:r>
      <w:bookmarkEnd w:id="50"/>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pPr>
      <w:bookmarkStart w:id="51" w:name="_Toc315695241"/>
      <w:r w:rsidRPr="006968DE">
        <w:lastRenderedPageBreak/>
        <w:t>Conclusion</w:t>
      </w:r>
      <w:bookmarkEnd w:id="51"/>
    </w:p>
    <w:p w:rsidR="009423C8" w:rsidRDefault="00984CE2">
      <w:pPr>
        <w:ind w:firstLine="0"/>
        <w:jc w:val="left"/>
      </w:pPr>
      <w:r>
        <w:br w:type="page"/>
      </w:r>
    </w:p>
    <w:p w:rsidR="00984CE2" w:rsidRDefault="009423C8" w:rsidP="00A015A2">
      <w:pPr>
        <w:pStyle w:val="Heading1"/>
        <w:numPr>
          <w:ilvl w:val="0"/>
          <w:numId w:val="0"/>
        </w:numPr>
      </w:pPr>
      <w:bookmarkStart w:id="52" w:name="_Toc315695242"/>
      <w:r>
        <w:lastRenderedPageBreak/>
        <w:t>Glossaire</w:t>
      </w:r>
      <w:bookmarkEnd w:id="52"/>
    </w:p>
    <w:p w:rsidR="009423C8" w:rsidRDefault="009423C8">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numPr>
          <w:ilvl w:val="0"/>
          <w:numId w:val="0"/>
        </w:numPr>
      </w:pPr>
      <w:bookmarkStart w:id="53" w:name="_Toc315695243"/>
      <w:r w:rsidRPr="006968DE">
        <w:lastRenderedPageBreak/>
        <w:t>Annexes</w:t>
      </w:r>
      <w:bookmarkEnd w:id="53"/>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3A60AB" w:rsidRDefault="0017409D" w:rsidP="00984CE2">
      <w:pPr>
        <w:pStyle w:val="Heading1"/>
        <w:numPr>
          <w:ilvl w:val="0"/>
          <w:numId w:val="0"/>
        </w:numPr>
        <w:ind w:left="432" w:hanging="432"/>
      </w:pPr>
      <w:bookmarkStart w:id="54" w:name="_Toc315695244"/>
      <w:r w:rsidRPr="006968DE">
        <w:lastRenderedPageBreak/>
        <w:t>Résumé</w:t>
      </w:r>
      <w:bookmarkEnd w:id="54"/>
    </w:p>
    <w:p w:rsidR="00984CE2" w:rsidRPr="00984CE2" w:rsidRDefault="00984CE2" w:rsidP="00984CE2"/>
    <w:p w:rsidR="0017409D" w:rsidRPr="006968DE" w:rsidRDefault="0017409D" w:rsidP="00984CE2">
      <w:pPr>
        <w:pStyle w:val="Heading1"/>
        <w:numPr>
          <w:ilvl w:val="0"/>
          <w:numId w:val="0"/>
        </w:numPr>
        <w:ind w:left="432" w:hanging="432"/>
      </w:pPr>
      <w:bookmarkStart w:id="55" w:name="_Toc315695245"/>
      <w:proofErr w:type="spellStart"/>
      <w:r w:rsidRPr="006968DE">
        <w:t>Summary</w:t>
      </w:r>
      <w:bookmarkEnd w:id="55"/>
      <w:proofErr w:type="spellEnd"/>
    </w:p>
    <w:sectPr w:rsidR="0017409D" w:rsidRPr="006968DE" w:rsidSect="0017409D">
      <w:headerReference w:type="default" r:id="rId27"/>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034" w:rsidRDefault="00593034" w:rsidP="00DD56BD">
      <w:pPr>
        <w:spacing w:after="0" w:line="240" w:lineRule="auto"/>
      </w:pPr>
      <w:r>
        <w:separator/>
      </w:r>
    </w:p>
  </w:endnote>
  <w:endnote w:type="continuationSeparator" w:id="0">
    <w:p w:rsidR="00593034" w:rsidRDefault="00593034" w:rsidP="00DD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216EAA" w:rsidRDefault="00216EAA">
        <w:pPr>
          <w:pStyle w:val="Footer"/>
          <w:jc w:val="right"/>
        </w:pPr>
        <w:r>
          <w:fldChar w:fldCharType="begin"/>
        </w:r>
        <w:r>
          <w:instrText xml:space="preserve"> PAGE   \* MERGEFORMAT </w:instrText>
        </w:r>
        <w:r>
          <w:fldChar w:fldCharType="separate"/>
        </w:r>
        <w:r w:rsidR="00C35141">
          <w:rPr>
            <w:noProof/>
          </w:rPr>
          <w:t>4</w:t>
        </w:r>
        <w:r>
          <w:rPr>
            <w:noProof/>
          </w:rPr>
          <w:fldChar w:fldCharType="end"/>
        </w:r>
      </w:p>
    </w:sdtContent>
  </w:sdt>
  <w:p w:rsidR="00216EAA" w:rsidRDefault="00216E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034" w:rsidRDefault="00593034" w:rsidP="00DD56BD">
      <w:pPr>
        <w:spacing w:after="0" w:line="240" w:lineRule="auto"/>
      </w:pPr>
      <w:r>
        <w:separator/>
      </w:r>
    </w:p>
  </w:footnote>
  <w:footnote w:type="continuationSeparator" w:id="0">
    <w:p w:rsidR="00593034" w:rsidRDefault="00593034" w:rsidP="00DD56BD">
      <w:pPr>
        <w:spacing w:after="0" w:line="240" w:lineRule="auto"/>
      </w:pPr>
      <w:r>
        <w:continuationSeparator/>
      </w:r>
    </w:p>
  </w:footnote>
  <w:footnote w:id="1">
    <w:p w:rsidR="00216EAA" w:rsidRDefault="00216EAA">
      <w:pPr>
        <w:pStyle w:val="FootnoteText"/>
      </w:pPr>
      <w:r>
        <w:rPr>
          <w:rStyle w:val="FootnoteReference"/>
        </w:rPr>
        <w:footnoteRef/>
      </w:r>
      <w:r>
        <w:t xml:space="preserve"> </w:t>
      </w:r>
      <w:proofErr w:type="spellStart"/>
      <w:r>
        <w:t>Timers</w:t>
      </w:r>
      <w:proofErr w:type="spellEnd"/>
      <w:r>
        <w:t> : Chronomètre déclenchant un évènement à chaque intervalle de temps (défini)</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EAA" w:rsidRDefault="00216EAA">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BBAD888"/>
    <w:lvl w:ilvl="0">
      <w:start w:val="1"/>
      <w:numFmt w:val="decimal"/>
      <w:lvlText w:val="%1."/>
      <w:lvlJc w:val="left"/>
      <w:pPr>
        <w:tabs>
          <w:tab w:val="num" w:pos="1492"/>
        </w:tabs>
        <w:ind w:left="1492" w:hanging="360"/>
      </w:pPr>
    </w:lvl>
  </w:abstractNum>
  <w:abstractNum w:abstractNumId="1">
    <w:nsid w:val="FFFFFF7D"/>
    <w:multiLevelType w:val="singleLevel"/>
    <w:tmpl w:val="D8F26046"/>
    <w:lvl w:ilvl="0">
      <w:start w:val="1"/>
      <w:numFmt w:val="decimal"/>
      <w:lvlText w:val="%1."/>
      <w:lvlJc w:val="left"/>
      <w:pPr>
        <w:tabs>
          <w:tab w:val="num" w:pos="1209"/>
        </w:tabs>
        <w:ind w:left="1209" w:hanging="360"/>
      </w:pPr>
    </w:lvl>
  </w:abstractNum>
  <w:abstractNum w:abstractNumId="2">
    <w:nsid w:val="FFFFFF7E"/>
    <w:multiLevelType w:val="singleLevel"/>
    <w:tmpl w:val="ADA8BCC8"/>
    <w:lvl w:ilvl="0">
      <w:start w:val="1"/>
      <w:numFmt w:val="decimal"/>
      <w:lvlText w:val="%1."/>
      <w:lvlJc w:val="left"/>
      <w:pPr>
        <w:tabs>
          <w:tab w:val="num" w:pos="926"/>
        </w:tabs>
        <w:ind w:left="926" w:hanging="360"/>
      </w:pPr>
    </w:lvl>
  </w:abstractNum>
  <w:abstractNum w:abstractNumId="3">
    <w:nsid w:val="FFFFFF7F"/>
    <w:multiLevelType w:val="singleLevel"/>
    <w:tmpl w:val="C7849CC6"/>
    <w:lvl w:ilvl="0">
      <w:start w:val="1"/>
      <w:numFmt w:val="decimal"/>
      <w:lvlText w:val="%1."/>
      <w:lvlJc w:val="left"/>
      <w:pPr>
        <w:tabs>
          <w:tab w:val="num" w:pos="643"/>
        </w:tabs>
        <w:ind w:left="643" w:hanging="360"/>
      </w:pPr>
    </w:lvl>
  </w:abstractNum>
  <w:abstractNum w:abstractNumId="4">
    <w:nsid w:val="FFFFFF80"/>
    <w:multiLevelType w:val="singleLevel"/>
    <w:tmpl w:val="2DE897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3E1C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C06CD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8B422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33AE8AC"/>
    <w:lvl w:ilvl="0">
      <w:start w:val="1"/>
      <w:numFmt w:val="decimal"/>
      <w:lvlText w:val="%1."/>
      <w:lvlJc w:val="left"/>
      <w:pPr>
        <w:tabs>
          <w:tab w:val="num" w:pos="360"/>
        </w:tabs>
        <w:ind w:left="360" w:hanging="360"/>
      </w:pPr>
    </w:lvl>
  </w:abstractNum>
  <w:abstractNum w:abstractNumId="9">
    <w:nsid w:val="FFFFFF89"/>
    <w:multiLevelType w:val="singleLevel"/>
    <w:tmpl w:val="01CEA1EE"/>
    <w:lvl w:ilvl="0">
      <w:start w:val="1"/>
      <w:numFmt w:val="bullet"/>
      <w:lvlText w:val=""/>
      <w:lvlJc w:val="left"/>
      <w:pPr>
        <w:tabs>
          <w:tab w:val="num" w:pos="360"/>
        </w:tabs>
        <w:ind w:left="360" w:hanging="360"/>
      </w:pPr>
      <w:rPr>
        <w:rFonts w:ascii="Symbol" w:hAnsi="Symbol" w:hint="default"/>
      </w:rPr>
    </w:lvl>
  </w:abstractNum>
  <w:abstractNum w:abstractNumId="10">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1">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4">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5">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6">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6"/>
  </w:num>
  <w:num w:numId="14">
    <w:abstractNumId w:val="14"/>
  </w:num>
  <w:num w:numId="15">
    <w:abstractNumId w:val="13"/>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3EC7"/>
    <w:rsid w:val="0001565C"/>
    <w:rsid w:val="00026574"/>
    <w:rsid w:val="00031759"/>
    <w:rsid w:val="00032284"/>
    <w:rsid w:val="000403F3"/>
    <w:rsid w:val="00051093"/>
    <w:rsid w:val="00051773"/>
    <w:rsid w:val="00051FAD"/>
    <w:rsid w:val="00056FE2"/>
    <w:rsid w:val="000625A4"/>
    <w:rsid w:val="000763A9"/>
    <w:rsid w:val="00081503"/>
    <w:rsid w:val="0008172D"/>
    <w:rsid w:val="00081816"/>
    <w:rsid w:val="000A03D6"/>
    <w:rsid w:val="000A2D64"/>
    <w:rsid w:val="000A6F62"/>
    <w:rsid w:val="000B3CA2"/>
    <w:rsid w:val="000C0CEB"/>
    <w:rsid w:val="000C1702"/>
    <w:rsid w:val="000E0516"/>
    <w:rsid w:val="000E3043"/>
    <w:rsid w:val="000E3815"/>
    <w:rsid w:val="000F05FB"/>
    <w:rsid w:val="000F6E78"/>
    <w:rsid w:val="00102161"/>
    <w:rsid w:val="00106756"/>
    <w:rsid w:val="00113307"/>
    <w:rsid w:val="001401B9"/>
    <w:rsid w:val="00155DC5"/>
    <w:rsid w:val="00172253"/>
    <w:rsid w:val="0017409D"/>
    <w:rsid w:val="0019187E"/>
    <w:rsid w:val="00193A31"/>
    <w:rsid w:val="001950AB"/>
    <w:rsid w:val="001B158A"/>
    <w:rsid w:val="001B565A"/>
    <w:rsid w:val="001C3294"/>
    <w:rsid w:val="001D54A4"/>
    <w:rsid w:val="001D6557"/>
    <w:rsid w:val="001D77BB"/>
    <w:rsid w:val="001F12F1"/>
    <w:rsid w:val="001F1962"/>
    <w:rsid w:val="001F3064"/>
    <w:rsid w:val="002022CA"/>
    <w:rsid w:val="00202D1B"/>
    <w:rsid w:val="00205985"/>
    <w:rsid w:val="00205BA3"/>
    <w:rsid w:val="0020697D"/>
    <w:rsid w:val="00207A44"/>
    <w:rsid w:val="00211079"/>
    <w:rsid w:val="00213424"/>
    <w:rsid w:val="0021390F"/>
    <w:rsid w:val="00216952"/>
    <w:rsid w:val="00216EAA"/>
    <w:rsid w:val="00220F4C"/>
    <w:rsid w:val="00225045"/>
    <w:rsid w:val="00226D8B"/>
    <w:rsid w:val="00241278"/>
    <w:rsid w:val="002466B4"/>
    <w:rsid w:val="00247E3F"/>
    <w:rsid w:val="0025145B"/>
    <w:rsid w:val="002612CE"/>
    <w:rsid w:val="002617B3"/>
    <w:rsid w:val="0026195E"/>
    <w:rsid w:val="00262564"/>
    <w:rsid w:val="00264669"/>
    <w:rsid w:val="002668AD"/>
    <w:rsid w:val="002719D9"/>
    <w:rsid w:val="002822D2"/>
    <w:rsid w:val="00285F85"/>
    <w:rsid w:val="00287232"/>
    <w:rsid w:val="00295D9C"/>
    <w:rsid w:val="002A68F5"/>
    <w:rsid w:val="002D6C0E"/>
    <w:rsid w:val="002E175C"/>
    <w:rsid w:val="002E3B6A"/>
    <w:rsid w:val="002E57DA"/>
    <w:rsid w:val="002F676B"/>
    <w:rsid w:val="003119BD"/>
    <w:rsid w:val="00315EE3"/>
    <w:rsid w:val="003230C4"/>
    <w:rsid w:val="00325476"/>
    <w:rsid w:val="00327536"/>
    <w:rsid w:val="00330598"/>
    <w:rsid w:val="0033304A"/>
    <w:rsid w:val="003555C3"/>
    <w:rsid w:val="00357FAF"/>
    <w:rsid w:val="0036716A"/>
    <w:rsid w:val="00367C2E"/>
    <w:rsid w:val="003778A2"/>
    <w:rsid w:val="00384A89"/>
    <w:rsid w:val="00387DA5"/>
    <w:rsid w:val="003A1093"/>
    <w:rsid w:val="003A42CC"/>
    <w:rsid w:val="003A44B9"/>
    <w:rsid w:val="003A519F"/>
    <w:rsid w:val="003A60AB"/>
    <w:rsid w:val="003A73F0"/>
    <w:rsid w:val="003B3AEE"/>
    <w:rsid w:val="003B4F61"/>
    <w:rsid w:val="003D014B"/>
    <w:rsid w:val="003D01FD"/>
    <w:rsid w:val="003D724B"/>
    <w:rsid w:val="003E46BC"/>
    <w:rsid w:val="003E611D"/>
    <w:rsid w:val="003E623D"/>
    <w:rsid w:val="003E75C3"/>
    <w:rsid w:val="003F4B8E"/>
    <w:rsid w:val="003F6082"/>
    <w:rsid w:val="00407B21"/>
    <w:rsid w:val="0041086E"/>
    <w:rsid w:val="00412B65"/>
    <w:rsid w:val="00423732"/>
    <w:rsid w:val="00423750"/>
    <w:rsid w:val="004255A2"/>
    <w:rsid w:val="00430634"/>
    <w:rsid w:val="004351AC"/>
    <w:rsid w:val="004360B5"/>
    <w:rsid w:val="004372B0"/>
    <w:rsid w:val="004416DE"/>
    <w:rsid w:val="00447058"/>
    <w:rsid w:val="00457DC9"/>
    <w:rsid w:val="00463C13"/>
    <w:rsid w:val="00463C23"/>
    <w:rsid w:val="00465B61"/>
    <w:rsid w:val="00475873"/>
    <w:rsid w:val="0048713D"/>
    <w:rsid w:val="0049461F"/>
    <w:rsid w:val="004962A9"/>
    <w:rsid w:val="004A0669"/>
    <w:rsid w:val="004A7506"/>
    <w:rsid w:val="004B5DBC"/>
    <w:rsid w:val="004C5B69"/>
    <w:rsid w:val="004E7AD6"/>
    <w:rsid w:val="004F07F7"/>
    <w:rsid w:val="00501DB6"/>
    <w:rsid w:val="00503734"/>
    <w:rsid w:val="00511A75"/>
    <w:rsid w:val="00514806"/>
    <w:rsid w:val="00515754"/>
    <w:rsid w:val="00517804"/>
    <w:rsid w:val="00525889"/>
    <w:rsid w:val="005406A8"/>
    <w:rsid w:val="0054133A"/>
    <w:rsid w:val="005465BC"/>
    <w:rsid w:val="00550258"/>
    <w:rsid w:val="00552306"/>
    <w:rsid w:val="00552D85"/>
    <w:rsid w:val="0055516A"/>
    <w:rsid w:val="0055582C"/>
    <w:rsid w:val="00557CA5"/>
    <w:rsid w:val="00563975"/>
    <w:rsid w:val="005673F8"/>
    <w:rsid w:val="0057013F"/>
    <w:rsid w:val="005813DD"/>
    <w:rsid w:val="005915E3"/>
    <w:rsid w:val="00593034"/>
    <w:rsid w:val="005A1988"/>
    <w:rsid w:val="005A1C96"/>
    <w:rsid w:val="005C1F99"/>
    <w:rsid w:val="005D73D9"/>
    <w:rsid w:val="00607C4D"/>
    <w:rsid w:val="006179F0"/>
    <w:rsid w:val="00617AF7"/>
    <w:rsid w:val="00623E92"/>
    <w:rsid w:val="00624329"/>
    <w:rsid w:val="00626D3C"/>
    <w:rsid w:val="00631C0C"/>
    <w:rsid w:val="00640A19"/>
    <w:rsid w:val="00645220"/>
    <w:rsid w:val="00652F8E"/>
    <w:rsid w:val="00654A5D"/>
    <w:rsid w:val="00654AC9"/>
    <w:rsid w:val="00655B20"/>
    <w:rsid w:val="00674EC4"/>
    <w:rsid w:val="00685F43"/>
    <w:rsid w:val="00690215"/>
    <w:rsid w:val="0069665E"/>
    <w:rsid w:val="00696879"/>
    <w:rsid w:val="006968DE"/>
    <w:rsid w:val="006A0D08"/>
    <w:rsid w:val="006A16C9"/>
    <w:rsid w:val="006B36E5"/>
    <w:rsid w:val="006B413A"/>
    <w:rsid w:val="006B428F"/>
    <w:rsid w:val="006B6C8C"/>
    <w:rsid w:val="006C4824"/>
    <w:rsid w:val="006C7A88"/>
    <w:rsid w:val="006D319B"/>
    <w:rsid w:val="006E06E3"/>
    <w:rsid w:val="006E0922"/>
    <w:rsid w:val="006E582E"/>
    <w:rsid w:val="006F174E"/>
    <w:rsid w:val="006F20E0"/>
    <w:rsid w:val="006F39FE"/>
    <w:rsid w:val="006F469E"/>
    <w:rsid w:val="006F4E65"/>
    <w:rsid w:val="00700F2F"/>
    <w:rsid w:val="00702B26"/>
    <w:rsid w:val="007032BC"/>
    <w:rsid w:val="0070711F"/>
    <w:rsid w:val="007120D8"/>
    <w:rsid w:val="00746009"/>
    <w:rsid w:val="00746A47"/>
    <w:rsid w:val="00746B26"/>
    <w:rsid w:val="00747ECB"/>
    <w:rsid w:val="007573C5"/>
    <w:rsid w:val="00767D19"/>
    <w:rsid w:val="00782517"/>
    <w:rsid w:val="00784D57"/>
    <w:rsid w:val="00787DD7"/>
    <w:rsid w:val="00794535"/>
    <w:rsid w:val="00795422"/>
    <w:rsid w:val="00795636"/>
    <w:rsid w:val="007A4D1C"/>
    <w:rsid w:val="007A50D5"/>
    <w:rsid w:val="007C7629"/>
    <w:rsid w:val="007D5CFB"/>
    <w:rsid w:val="007E4F81"/>
    <w:rsid w:val="007E558E"/>
    <w:rsid w:val="007E65EE"/>
    <w:rsid w:val="007E7B46"/>
    <w:rsid w:val="007E7D2A"/>
    <w:rsid w:val="00800585"/>
    <w:rsid w:val="008140C0"/>
    <w:rsid w:val="00817309"/>
    <w:rsid w:val="008427B7"/>
    <w:rsid w:val="00854A92"/>
    <w:rsid w:val="00860EBC"/>
    <w:rsid w:val="008666D0"/>
    <w:rsid w:val="00866F41"/>
    <w:rsid w:val="00867AC9"/>
    <w:rsid w:val="00872133"/>
    <w:rsid w:val="0087309B"/>
    <w:rsid w:val="0087779E"/>
    <w:rsid w:val="00883179"/>
    <w:rsid w:val="008905F0"/>
    <w:rsid w:val="008974AB"/>
    <w:rsid w:val="008A5E63"/>
    <w:rsid w:val="008B2276"/>
    <w:rsid w:val="008B41FC"/>
    <w:rsid w:val="008B7985"/>
    <w:rsid w:val="008C1964"/>
    <w:rsid w:val="008D3675"/>
    <w:rsid w:val="008D70E2"/>
    <w:rsid w:val="008E1296"/>
    <w:rsid w:val="008E36E8"/>
    <w:rsid w:val="008E4BDD"/>
    <w:rsid w:val="008E5C03"/>
    <w:rsid w:val="008F5374"/>
    <w:rsid w:val="008F6719"/>
    <w:rsid w:val="008F7FD2"/>
    <w:rsid w:val="0090140B"/>
    <w:rsid w:val="0090366C"/>
    <w:rsid w:val="00912E91"/>
    <w:rsid w:val="00920ED6"/>
    <w:rsid w:val="00922BDC"/>
    <w:rsid w:val="009253ED"/>
    <w:rsid w:val="00930249"/>
    <w:rsid w:val="00936E6A"/>
    <w:rsid w:val="009423C8"/>
    <w:rsid w:val="00953442"/>
    <w:rsid w:val="0096075D"/>
    <w:rsid w:val="00980169"/>
    <w:rsid w:val="00984CE2"/>
    <w:rsid w:val="009861C1"/>
    <w:rsid w:val="009A05EE"/>
    <w:rsid w:val="009A1697"/>
    <w:rsid w:val="009A1D67"/>
    <w:rsid w:val="009A6E09"/>
    <w:rsid w:val="009B5FC6"/>
    <w:rsid w:val="009D3875"/>
    <w:rsid w:val="009E0A2F"/>
    <w:rsid w:val="009F42A4"/>
    <w:rsid w:val="00A015A2"/>
    <w:rsid w:val="00A065AB"/>
    <w:rsid w:val="00A10255"/>
    <w:rsid w:val="00A11E01"/>
    <w:rsid w:val="00A20998"/>
    <w:rsid w:val="00A21E2D"/>
    <w:rsid w:val="00A270C6"/>
    <w:rsid w:val="00A505C6"/>
    <w:rsid w:val="00A606CB"/>
    <w:rsid w:val="00A70FDA"/>
    <w:rsid w:val="00A83D78"/>
    <w:rsid w:val="00A846FF"/>
    <w:rsid w:val="00A86263"/>
    <w:rsid w:val="00A9052F"/>
    <w:rsid w:val="00A910A5"/>
    <w:rsid w:val="00A9212F"/>
    <w:rsid w:val="00A95C5E"/>
    <w:rsid w:val="00A976C6"/>
    <w:rsid w:val="00AA4678"/>
    <w:rsid w:val="00AA7C9F"/>
    <w:rsid w:val="00AB036F"/>
    <w:rsid w:val="00AB4038"/>
    <w:rsid w:val="00AB5092"/>
    <w:rsid w:val="00AC5469"/>
    <w:rsid w:val="00AC5894"/>
    <w:rsid w:val="00AC6896"/>
    <w:rsid w:val="00AC7790"/>
    <w:rsid w:val="00AD09B1"/>
    <w:rsid w:val="00AD512E"/>
    <w:rsid w:val="00AD6539"/>
    <w:rsid w:val="00AE12FF"/>
    <w:rsid w:val="00AF148A"/>
    <w:rsid w:val="00AF3B50"/>
    <w:rsid w:val="00B22965"/>
    <w:rsid w:val="00B23FEB"/>
    <w:rsid w:val="00B25DD2"/>
    <w:rsid w:val="00B30486"/>
    <w:rsid w:val="00B3234D"/>
    <w:rsid w:val="00B40426"/>
    <w:rsid w:val="00B46E43"/>
    <w:rsid w:val="00B47437"/>
    <w:rsid w:val="00B55189"/>
    <w:rsid w:val="00B56815"/>
    <w:rsid w:val="00B57FEC"/>
    <w:rsid w:val="00B928BE"/>
    <w:rsid w:val="00B96A99"/>
    <w:rsid w:val="00B97BFB"/>
    <w:rsid w:val="00BA1312"/>
    <w:rsid w:val="00BA2C9A"/>
    <w:rsid w:val="00BB1E38"/>
    <w:rsid w:val="00BC5A57"/>
    <w:rsid w:val="00BD0635"/>
    <w:rsid w:val="00BD3C08"/>
    <w:rsid w:val="00BE785B"/>
    <w:rsid w:val="00BF6C6C"/>
    <w:rsid w:val="00C076E6"/>
    <w:rsid w:val="00C07C42"/>
    <w:rsid w:val="00C10406"/>
    <w:rsid w:val="00C155A3"/>
    <w:rsid w:val="00C16EB9"/>
    <w:rsid w:val="00C31717"/>
    <w:rsid w:val="00C343D4"/>
    <w:rsid w:val="00C35141"/>
    <w:rsid w:val="00C4639B"/>
    <w:rsid w:val="00C55202"/>
    <w:rsid w:val="00C5783D"/>
    <w:rsid w:val="00C6486E"/>
    <w:rsid w:val="00C72F58"/>
    <w:rsid w:val="00C7672F"/>
    <w:rsid w:val="00C87713"/>
    <w:rsid w:val="00C912DB"/>
    <w:rsid w:val="00CA1FA4"/>
    <w:rsid w:val="00CC42AC"/>
    <w:rsid w:val="00CD7981"/>
    <w:rsid w:val="00CE4F56"/>
    <w:rsid w:val="00CE65A0"/>
    <w:rsid w:val="00CE76A3"/>
    <w:rsid w:val="00CF0E0B"/>
    <w:rsid w:val="00CF2C33"/>
    <w:rsid w:val="00CF4D01"/>
    <w:rsid w:val="00D01D03"/>
    <w:rsid w:val="00D03C88"/>
    <w:rsid w:val="00D14AE4"/>
    <w:rsid w:val="00D274CD"/>
    <w:rsid w:val="00D30224"/>
    <w:rsid w:val="00D30D4D"/>
    <w:rsid w:val="00D35232"/>
    <w:rsid w:val="00D41B4F"/>
    <w:rsid w:val="00D55672"/>
    <w:rsid w:val="00D57833"/>
    <w:rsid w:val="00D63AC3"/>
    <w:rsid w:val="00D63D33"/>
    <w:rsid w:val="00D63EC1"/>
    <w:rsid w:val="00D663B6"/>
    <w:rsid w:val="00D94C5C"/>
    <w:rsid w:val="00D95C0C"/>
    <w:rsid w:val="00DA4CFC"/>
    <w:rsid w:val="00DB1FA4"/>
    <w:rsid w:val="00DB31A8"/>
    <w:rsid w:val="00DD0B1F"/>
    <w:rsid w:val="00DD3D58"/>
    <w:rsid w:val="00DD3DC6"/>
    <w:rsid w:val="00DD56BD"/>
    <w:rsid w:val="00DD733E"/>
    <w:rsid w:val="00DE3B9E"/>
    <w:rsid w:val="00DE5AEE"/>
    <w:rsid w:val="00DF1A9E"/>
    <w:rsid w:val="00DF6480"/>
    <w:rsid w:val="00DF6A89"/>
    <w:rsid w:val="00E0167B"/>
    <w:rsid w:val="00E01FC1"/>
    <w:rsid w:val="00E12AFC"/>
    <w:rsid w:val="00E16210"/>
    <w:rsid w:val="00E17DEC"/>
    <w:rsid w:val="00E218B0"/>
    <w:rsid w:val="00E2332D"/>
    <w:rsid w:val="00E24B40"/>
    <w:rsid w:val="00E258A1"/>
    <w:rsid w:val="00E35B7F"/>
    <w:rsid w:val="00E46D66"/>
    <w:rsid w:val="00E50212"/>
    <w:rsid w:val="00E61319"/>
    <w:rsid w:val="00E75817"/>
    <w:rsid w:val="00E76C62"/>
    <w:rsid w:val="00E87A8B"/>
    <w:rsid w:val="00E963E2"/>
    <w:rsid w:val="00EC035C"/>
    <w:rsid w:val="00EC144E"/>
    <w:rsid w:val="00EC3221"/>
    <w:rsid w:val="00EC39A4"/>
    <w:rsid w:val="00EC6507"/>
    <w:rsid w:val="00ED097E"/>
    <w:rsid w:val="00ED3F7A"/>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1B06"/>
    <w:rsid w:val="00F475F6"/>
    <w:rsid w:val="00F47A3B"/>
    <w:rsid w:val="00F51A83"/>
    <w:rsid w:val="00F53FBF"/>
    <w:rsid w:val="00F56DFC"/>
    <w:rsid w:val="00F66777"/>
    <w:rsid w:val="00F72DC0"/>
    <w:rsid w:val="00F7767A"/>
    <w:rsid w:val="00F82D1C"/>
    <w:rsid w:val="00F8789E"/>
    <w:rsid w:val="00F902BF"/>
    <w:rsid w:val="00F96D4F"/>
    <w:rsid w:val="00FA0B18"/>
    <w:rsid w:val="00FA3914"/>
    <w:rsid w:val="00FC0BDB"/>
    <w:rsid w:val="00FC3050"/>
    <w:rsid w:val="00FD0307"/>
    <w:rsid w:val="00FD0ADC"/>
    <w:rsid w:val="00FD129D"/>
    <w:rsid w:val="00FD160C"/>
    <w:rsid w:val="00FE1D21"/>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www.csharpfr.com/"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B66DC-3A71-41C2-B505-172988BB7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30</Pages>
  <Words>5774</Words>
  <Characters>31760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37460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Guillaume</cp:lastModifiedBy>
  <cp:revision>15</cp:revision>
  <cp:lastPrinted>2012-01-26T17:26:00Z</cp:lastPrinted>
  <dcterms:created xsi:type="dcterms:W3CDTF">2012-01-27T10:02:00Z</dcterms:created>
  <dcterms:modified xsi:type="dcterms:W3CDTF">2012-01-30T12:58:00Z</dcterms:modified>
</cp:coreProperties>
</file>