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B6255" w:rsidRDefault="00BB62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BB6255" w:rsidRPr="006968DE" w:rsidRDefault="00BB6255">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B6255" w:rsidRDefault="00BB62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BB6255" w:rsidRPr="006968DE" w:rsidRDefault="00BB6255">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BB6255" w:rsidRPr="006968DE" w:rsidRDefault="00BB625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BB6255" w:rsidRPr="006968DE" w:rsidRDefault="00BB625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Pr="005703F4" w:rsidRDefault="00BB625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BB6255" w:rsidRPr="005703F4" w:rsidRDefault="00BB625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BB6255" w:rsidRPr="005703F4" w:rsidRDefault="00BB625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BB6255" w:rsidRPr="005703F4" w:rsidRDefault="00BB625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C35141">
              <w:rPr>
                <w:noProof/>
                <w:webHidden/>
              </w:rPr>
              <w:t>5</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C35141">
              <w:rPr>
                <w:noProof/>
                <w:webHidden/>
              </w:rPr>
              <w:t>8</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90426E">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90426E">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C35141">
              <w:rPr>
                <w:noProof/>
                <w:webHidden/>
              </w:rPr>
              <w:t>24</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C35141">
              <w:rPr>
                <w:noProof/>
                <w:webHidden/>
              </w:rPr>
              <w:t>25</w:t>
            </w:r>
            <w:r w:rsidR="00C35141">
              <w:rPr>
                <w:noProof/>
                <w:webHidden/>
              </w:rPr>
              <w:fldChar w:fldCharType="end"/>
            </w:r>
          </w:hyperlink>
        </w:p>
        <w:p w:rsidR="00C35141" w:rsidRDefault="0090426E">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C35141">
              <w:rPr>
                <w:noProof/>
                <w:webHidden/>
              </w:rPr>
              <w:t>26</w:t>
            </w:r>
            <w:r w:rsidR="00C35141">
              <w:rPr>
                <w:noProof/>
                <w:webHidden/>
              </w:rPr>
              <w:fldChar w:fldCharType="end"/>
            </w:r>
          </w:hyperlink>
        </w:p>
        <w:p w:rsidR="00C35141" w:rsidRDefault="0090426E">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C35141">
              <w:rPr>
                <w:noProof/>
                <w:webHidden/>
              </w:rPr>
              <w:t>27</w:t>
            </w:r>
            <w:r w:rsidR="00C35141">
              <w:rPr>
                <w:noProof/>
                <w:webHidden/>
              </w:rPr>
              <w:fldChar w:fldCharType="end"/>
            </w:r>
          </w:hyperlink>
        </w:p>
        <w:p w:rsidR="00C35141" w:rsidRDefault="0090426E">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C35141">
              <w:rPr>
                <w:noProof/>
                <w:webHidden/>
              </w:rPr>
              <w:t>28</w:t>
            </w:r>
            <w:r w:rsidR="00C35141">
              <w:rPr>
                <w:noProof/>
                <w:webHidden/>
              </w:rPr>
              <w:fldChar w:fldCharType="end"/>
            </w:r>
          </w:hyperlink>
        </w:p>
        <w:p w:rsidR="00C35141" w:rsidRDefault="0090426E">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C35141" w:rsidRDefault="0090426E">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C35141">
          <w:rPr>
            <w:noProof/>
            <w:webHidden/>
          </w:rPr>
          <w:t>14</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90426E">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ce</w:t>
      </w:r>
      <w:r w:rsidR="00740E5A">
        <w:t xml:space="preserve"> </w:t>
      </w:r>
      <w:r w:rsidR="00740E5A">
        <w:t>travail</w:t>
      </w:r>
      <w:r w:rsidR="00740E5A">
        <w:t xml:space="preserve">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t>(</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w:t>
      </w:r>
      <w:r>
        <w:t>entre le service, l’interface graphique et la base données</w:t>
      </w:r>
      <w:r>
        <w:t xml:space="preserve">,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33304A" w:rsidRDefault="0033304A" w:rsidP="0033304A">
      <w:pPr>
        <w:pStyle w:val="Heading2"/>
      </w:pPr>
      <w:bookmarkStart w:id="20" w:name="_Toc315695223"/>
      <w:r>
        <w:t>Architecture de l</w:t>
      </w:r>
      <w:r w:rsidRPr="00AA3BCF">
        <w:t>a plateforme</w:t>
      </w:r>
      <w:r>
        <w:t xml:space="preserve"> de gestion des</w:t>
      </w:r>
      <w:r w:rsidRPr="00AA3BCF">
        <w:t xml:space="preserve"> S</w:t>
      </w:r>
      <w:r>
        <w:t>MS</w:t>
      </w:r>
      <w:bookmarkEnd w:id="20"/>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455324" r:id="rId14"/>
        </w:object>
      </w:r>
    </w:p>
    <w:p w:rsidR="00DD3DC6" w:rsidRDefault="00032284" w:rsidP="00032284">
      <w:pPr>
        <w:pStyle w:val="Caption"/>
      </w:pPr>
      <w:bookmarkStart w:id="21" w:name="_Toc315695246"/>
      <w:r>
        <w:t xml:space="preserve">Figure </w:t>
      </w:r>
      <w:fldSimple w:instr=" SEQ Figure \* ARABIC ">
        <w:r w:rsidR="007C7405">
          <w:rPr>
            <w:noProof/>
          </w:rPr>
          <w:t>1</w:t>
        </w:r>
      </w:fldSimple>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695224"/>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695225"/>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lastRenderedPageBreak/>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695226"/>
      <w:r>
        <w:t xml:space="preserve">Interface </w:t>
      </w:r>
      <w:bookmarkEnd w:id="24"/>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695227"/>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695228"/>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695247"/>
      <w:r>
        <w:t xml:space="preserve">Figure </w:t>
      </w:r>
      <w:fldSimple w:instr=" SEQ Figure \* ARABIC ">
        <w:r w:rsidR="007C7405">
          <w:rPr>
            <w:noProof/>
          </w:rPr>
          <w:t>2</w:t>
        </w:r>
      </w:fldSimple>
      <w:r w:rsidR="00032284">
        <w:t xml:space="preserve"> -</w:t>
      </w:r>
      <w:r>
        <w:t xml:space="preserve"> </w:t>
      </w:r>
      <w:r w:rsidR="00032284">
        <w:t xml:space="preserve">Diagramme des cas d'utilisation : </w:t>
      </w:r>
      <w:bookmarkEnd w:id="27"/>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695248"/>
      <w:r>
        <w:t xml:space="preserve">Figure </w:t>
      </w:r>
      <w:fldSimple w:instr=" SEQ Figure \* ARABIC ">
        <w:r w:rsidR="007C7405">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695229"/>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695249"/>
      <w:r>
        <w:lastRenderedPageBreak/>
        <w:t xml:space="preserve">Figure </w:t>
      </w:r>
      <w:fldSimple w:instr=" SEQ Figure \* ARABIC ">
        <w:r w:rsidR="007C7405">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695230"/>
      <w:r>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 xml:space="preserve">de la conception de nos </w:t>
      </w:r>
      <w:r w:rsidR="00290513">
        <w:t>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695231"/>
      <w:r w:rsidRPr="006968DE">
        <w:t>Dé</w:t>
      </w:r>
      <w:r w:rsidR="00F15392">
        <w:t>veloppement</w:t>
      </w:r>
      <w:bookmarkEnd w:id="32"/>
    </w:p>
    <w:p w:rsidR="002612CE" w:rsidRDefault="002612CE" w:rsidP="002612CE">
      <w:pPr>
        <w:pStyle w:val="Heading3"/>
      </w:pPr>
      <w:bookmarkStart w:id="33" w:name="_Toc315274580"/>
      <w:bookmarkStart w:id="34" w:name="_Toc315695232"/>
      <w:r>
        <w:t xml:space="preserve">Les </w:t>
      </w:r>
      <w:r w:rsidRPr="0050629D">
        <w:t>commandes</w:t>
      </w:r>
      <w:r>
        <w:t xml:space="preserve"> AT</w:t>
      </w:r>
      <w:bookmarkEnd w:id="33"/>
      <w:bookmarkEnd w:id="34"/>
    </w:p>
    <w:p w:rsidR="00316C78" w:rsidRDefault="00316C78" w:rsidP="00316C78">
      <w:pPr>
        <w:pStyle w:val="ListParagraph"/>
        <w:numPr>
          <w:ilvl w:val="0"/>
          <w:numId w:val="18"/>
        </w:numPr>
      </w:pPr>
      <w:r>
        <w:t>Lecture de la doc</w:t>
      </w:r>
    </w:p>
    <w:p w:rsidR="00316C78" w:rsidRDefault="00316C78" w:rsidP="00316C78">
      <w:pPr>
        <w:pStyle w:val="ListParagraph"/>
        <w:numPr>
          <w:ilvl w:val="0"/>
          <w:numId w:val="18"/>
        </w:numPr>
      </w:pPr>
      <w:r>
        <w:t>Sélection des commandes les plus importantes</w:t>
      </w:r>
    </w:p>
    <w:p w:rsidR="00316C78" w:rsidRDefault="00316C78" w:rsidP="00316C78">
      <w:pPr>
        <w:pStyle w:val="ListParagraph"/>
        <w:numPr>
          <w:ilvl w:val="0"/>
          <w:numId w:val="18"/>
        </w:numPr>
      </w:pPr>
      <w:r>
        <w:t xml:space="preserve">.Net et la classe </w:t>
      </w:r>
      <w:proofErr w:type="spellStart"/>
      <w:r>
        <w:t>SerialPort</w:t>
      </w:r>
      <w:proofErr w:type="spellEnd"/>
    </w:p>
    <w:p w:rsidR="00316C78" w:rsidRDefault="00316C78" w:rsidP="00316C78">
      <w:pPr>
        <w:pStyle w:val="ListParagraph"/>
        <w:numPr>
          <w:ilvl w:val="0"/>
          <w:numId w:val="18"/>
        </w:numPr>
      </w:pPr>
      <w:r>
        <w:t>Application test, classe métier du service</w:t>
      </w:r>
    </w:p>
    <w:p w:rsidR="004E64B3" w:rsidRPr="00316C78" w:rsidRDefault="004E64B3" w:rsidP="00316C78">
      <w:pPr>
        <w:pStyle w:val="ListParagraph"/>
        <w:numPr>
          <w:ilvl w:val="0"/>
          <w:numId w:val="18"/>
        </w:numPr>
      </w:pPr>
      <w:r>
        <w:t>Protocole de communication</w:t>
      </w:r>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p>
    <w:p w:rsidR="005406A8" w:rsidRPr="00F413DB" w:rsidRDefault="00F413DB" w:rsidP="00CC42AC">
      <w:pPr>
        <w:rPr>
          <w:color w:val="FF0000"/>
        </w:rPr>
      </w:pPr>
      <w:r w:rsidRPr="00F413DB">
        <w:rPr>
          <w:color w:val="FF0000"/>
        </w:rPr>
        <w:lastRenderedPageBreak/>
        <w:t>Il</w:t>
      </w:r>
      <w:r w:rsidR="005406A8" w:rsidRPr="00F413DB">
        <w:rPr>
          <w:color w:val="FF0000"/>
        </w:rPr>
        <w:t xml:space="preserve"> </w:t>
      </w:r>
      <w:r w:rsidR="005406A8">
        <w:t>existe de nombreuses commandes AT, avec des utilités diverses, comprenant toutes de nombreux paramètres, souvent optionnels. Il nous a donc fallu faire un important travail de compréhension, afin de ne retenir que les commandes et les options utiles à notre travail.</w:t>
      </w:r>
      <w:r w:rsidRPr="00F413DB">
        <w:t xml:space="preserve"> </w:t>
      </w:r>
      <w:r w:rsidRPr="00F413DB">
        <w:rPr>
          <w:color w:val="FF0000"/>
        </w:rPr>
        <w:t>Voici quelques commandes AT parmi les plus importantes (Pour plus de détails, se référer au rapport technique).</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872133" w:rsidRDefault="00872133" w:rsidP="00872133">
      <w:bookmarkStart w:id="35" w:name="_Toc315274583"/>
      <w:r>
        <w:t>Afin d’envoyer des commandes AT et de recevoir des réponses avec le modem, il faut mettre en place un protocole de communication.</w:t>
      </w:r>
    </w:p>
    <w:p w:rsidR="00872133" w:rsidRDefault="00872133" w:rsidP="00872133">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72133" w:rsidRDefault="00872133" w:rsidP="00872133">
      <w:r>
        <w:t>Le protocole de communication que nous avons mis en place repose sur quatre fonctions :</w:t>
      </w:r>
    </w:p>
    <w:p w:rsidR="00872133" w:rsidRDefault="00872133" w:rsidP="00872133">
      <w:pPr>
        <w:pStyle w:val="ListParagraph"/>
        <w:numPr>
          <w:ilvl w:val="0"/>
          <w:numId w:val="17"/>
        </w:numPr>
      </w:pPr>
      <w:r>
        <w:t>Connexion au modem</w:t>
      </w:r>
    </w:p>
    <w:p w:rsidR="00872133" w:rsidRDefault="00872133" w:rsidP="00872133">
      <w:pPr>
        <w:pStyle w:val="ListParagraph"/>
        <w:numPr>
          <w:ilvl w:val="0"/>
          <w:numId w:val="17"/>
        </w:numPr>
      </w:pPr>
      <w:r>
        <w:lastRenderedPageBreak/>
        <w:t>Envoi de données</w:t>
      </w:r>
    </w:p>
    <w:p w:rsidR="00872133" w:rsidRDefault="00872133" w:rsidP="00872133">
      <w:pPr>
        <w:pStyle w:val="ListParagraph"/>
        <w:numPr>
          <w:ilvl w:val="0"/>
          <w:numId w:val="17"/>
        </w:numPr>
      </w:pPr>
      <w:r>
        <w:t>Réception de données</w:t>
      </w:r>
    </w:p>
    <w:p w:rsidR="00872133" w:rsidRDefault="00872133" w:rsidP="00872133">
      <w:pPr>
        <w:pStyle w:val="ListParagraph"/>
        <w:numPr>
          <w:ilvl w:val="0"/>
          <w:numId w:val="17"/>
        </w:numPr>
      </w:pPr>
      <w:r>
        <w:t>Déconnexion</w:t>
      </w:r>
    </w:p>
    <w:p w:rsidR="00872133" w:rsidRPr="0051283A" w:rsidRDefault="00872133" w:rsidP="00872133">
      <w:r>
        <w:t xml:space="preserve">Chaque commande AT envoyé au modem fait appel à ces quatre fonctions. </w:t>
      </w:r>
    </w:p>
    <w:p w:rsidR="00872133" w:rsidRDefault="00872133" w:rsidP="00872133">
      <w:pPr>
        <w:pStyle w:val="Heading5"/>
      </w:pPr>
      <w:r>
        <w:t>Connexion au modem</w:t>
      </w:r>
    </w:p>
    <w:p w:rsidR="00872133" w:rsidRDefault="00872133" w:rsidP="00872133">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72133" w:rsidRDefault="00872133" w:rsidP="00872133">
      <w:pPr>
        <w:ind w:firstLine="0"/>
        <w:jc w:val="center"/>
      </w:pPr>
      <w:r>
        <w:rPr>
          <w:noProof/>
          <w:lang w:eastAsia="fr-FR"/>
        </w:rPr>
        <w:drawing>
          <wp:inline distT="0" distB="0" distL="0" distR="0" wp14:anchorId="512B7A25" wp14:editId="0BF9CF69">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72133" w:rsidRDefault="00872133" w:rsidP="00872133">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72133" w:rsidRDefault="00872133" w:rsidP="00872133">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72133" w:rsidRDefault="00872133" w:rsidP="00872133">
      <w:pPr>
        <w:pStyle w:val="Heading5"/>
      </w:pPr>
      <w:r>
        <w:t>Envoi de données au modem</w:t>
      </w:r>
    </w:p>
    <w:p w:rsidR="00872133" w:rsidRDefault="00872133" w:rsidP="00872133"/>
    <w:p w:rsidR="00872133" w:rsidRDefault="00872133" w:rsidP="00872133">
      <w:r>
        <w:t xml:space="preserve">L’envoi de données au modem se fait exclusivement à travers des </w:t>
      </w:r>
      <w:r w:rsidRPr="00283DFD">
        <w:rPr>
          <w:b/>
        </w:rPr>
        <w:t>commandes AT</w:t>
      </w:r>
      <w:r>
        <w:t xml:space="preserve">. Il faut qu’une connexion soit préalablement établie auprès du modem. </w:t>
      </w:r>
    </w:p>
    <w:p w:rsidR="00872133" w:rsidRDefault="00872133" w:rsidP="00872133">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72133" w:rsidRDefault="00872133" w:rsidP="00872133"/>
    <w:p w:rsidR="00872133" w:rsidRDefault="00872133" w:rsidP="00872133">
      <w:pPr>
        <w:jc w:val="center"/>
      </w:pPr>
      <w:r>
        <w:rPr>
          <w:noProof/>
          <w:lang w:eastAsia="fr-FR"/>
        </w:rPr>
        <w:drawing>
          <wp:inline distT="0" distB="0" distL="0" distR="0" wp14:anchorId="0996AD30" wp14:editId="747ECD32">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72133" w:rsidRDefault="00872133" w:rsidP="00872133">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72133" w:rsidRDefault="00872133" w:rsidP="00872133">
      <w:pPr>
        <w:pStyle w:val="Heading5"/>
      </w:pPr>
      <w:r>
        <w:t>Réception de données</w:t>
      </w:r>
    </w:p>
    <w:p w:rsidR="00872133" w:rsidRDefault="00872133" w:rsidP="00872133"/>
    <w:p w:rsidR="00872133" w:rsidRDefault="00872133" w:rsidP="00872133">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72133" w:rsidRPr="00B179E4" w:rsidRDefault="00872133" w:rsidP="00872133">
      <w:r>
        <w:lastRenderedPageBreak/>
        <w:t>La réception de données s’effectue en lisant continuellement les données présentes sur la mémoire tampon du modem jusqu’à que le message reç</w:t>
      </w:r>
      <w:r w:rsidRPr="00B179E4">
        <w:t>u</w:t>
      </w:r>
      <w:r>
        <w:t xml:space="preserve"> soit complet.</w:t>
      </w:r>
    </w:p>
    <w:p w:rsidR="00872133" w:rsidRDefault="00872133" w:rsidP="00872133">
      <w:pPr>
        <w:ind w:firstLine="0"/>
        <w:jc w:val="center"/>
      </w:pPr>
      <w:r>
        <w:rPr>
          <w:noProof/>
          <w:lang w:eastAsia="fr-FR"/>
        </w:rPr>
        <w:drawing>
          <wp:inline distT="0" distB="0" distL="0" distR="0" wp14:anchorId="3F92F14C" wp14:editId="033FCD4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72133" w:rsidRDefault="00872133" w:rsidP="00872133">
      <w:r>
        <w:t>Un message est considéré comme complet lorsqu’il se termine par « </w:t>
      </w:r>
      <w:r w:rsidRPr="00BB2893">
        <w:rPr>
          <w:b/>
        </w:rPr>
        <w:t>OK</w:t>
      </w:r>
      <w:r>
        <w:t> » ou « </w:t>
      </w:r>
      <w:r w:rsidRPr="00BB2893">
        <w:rPr>
          <w:b/>
        </w:rPr>
        <w:t>ERROR</w:t>
      </w:r>
      <w:r>
        <w:t> </w:t>
      </w:r>
      <w:proofErr w:type="gramStart"/>
      <w:r>
        <w:t>» . </w:t>
      </w:r>
      <w:proofErr w:type="gramEnd"/>
    </w:p>
    <w:p w:rsidR="00872133" w:rsidRDefault="00872133" w:rsidP="0087213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72133" w:rsidRDefault="00872133" w:rsidP="00872133">
      <w:pPr>
        <w:pStyle w:val="Heading5"/>
      </w:pPr>
      <w:r>
        <w:t>Déconnexion du modem</w:t>
      </w:r>
    </w:p>
    <w:p w:rsidR="00872133" w:rsidRDefault="00872133" w:rsidP="00872133"/>
    <w:p w:rsidR="00872133" w:rsidRDefault="00872133" w:rsidP="00872133">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72133" w:rsidRDefault="00872133" w:rsidP="00872133">
      <w:pPr>
        <w:pStyle w:val="Heading5"/>
      </w:pPr>
      <w:r>
        <w:t>Exemple d’utilisation du protocole de communication</w:t>
      </w:r>
    </w:p>
    <w:p w:rsidR="00872133" w:rsidRPr="00243ED6" w:rsidRDefault="00872133" w:rsidP="00872133"/>
    <w:p w:rsidR="00872133" w:rsidRDefault="00872133" w:rsidP="00872133">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72133" w:rsidRDefault="00872133" w:rsidP="00872133">
      <w:r>
        <w:rPr>
          <w:noProof/>
          <w:lang w:eastAsia="fr-FR"/>
        </w:rPr>
        <w:lastRenderedPageBreak/>
        <mc:AlternateContent>
          <mc:Choice Requires="wpc">
            <w:drawing>
              <wp:inline distT="0" distB="0" distL="0" distR="0" wp14:anchorId="41B3AA89" wp14:editId="24A22004">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6255" w:rsidRPr="003D0ED9" w:rsidRDefault="00BB6255" w:rsidP="00872133">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BB6255" w:rsidRPr="003D0ED9" w:rsidRDefault="00BB6255" w:rsidP="00872133">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Pr="00774CE9" w:rsidRDefault="00BB6255" w:rsidP="00872133">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Default="00BB6255"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6255" w:rsidRPr="00243ED6"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BB6255" w:rsidRPr="003D0ED9" w:rsidRDefault="00BB6255" w:rsidP="00872133">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BB6255" w:rsidRPr="003D0ED9" w:rsidRDefault="00BB6255" w:rsidP="00872133">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B6255" w:rsidRPr="00774CE9" w:rsidRDefault="00BB6255" w:rsidP="00872133">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BB6255" w:rsidRDefault="00BB6255"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BB6255" w:rsidRPr="00243ED6"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72133" w:rsidRPr="00243ED6" w:rsidRDefault="00872133" w:rsidP="00872133">
      <w:r>
        <w:t>« </w:t>
      </w:r>
      <w:r w:rsidRPr="00E5063B">
        <w:rPr>
          <w:b/>
        </w:rPr>
        <w:t>SM</w:t>
      </w:r>
      <w:r>
        <w:t> » signifie que les messages sont stockés sur la carte SIM du modem.</w:t>
      </w:r>
    </w:p>
    <w:p w:rsidR="00872133" w:rsidRDefault="00872133" w:rsidP="00872133">
      <w:pPr>
        <w:ind w:firstLine="0"/>
      </w:pPr>
    </w:p>
    <w:p w:rsidR="00E23734" w:rsidRPr="00E23734" w:rsidRDefault="00623E92" w:rsidP="00B724FD">
      <w:pPr>
        <w:pStyle w:val="Heading3"/>
      </w:pPr>
      <w:bookmarkStart w:id="36" w:name="_Toc315695233"/>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695250"/>
      <w:r>
        <w:t xml:space="preserve">Figure </w:t>
      </w:r>
      <w:fldSimple w:instr=" SEQ Figure \* ARABIC ">
        <w:r w:rsidR="007C7405">
          <w:rPr>
            <w:noProof/>
          </w:rPr>
          <w:t>5</w:t>
        </w:r>
      </w:fldSimple>
      <w:r>
        <w:t xml:space="preserve"> - </w:t>
      </w:r>
      <w:bookmarkEnd w:id="37"/>
      <w:r w:rsidR="0015145B">
        <w:t xml:space="preserve">Informations nécessaires pour l’envoi d’un SMS en mode </w:t>
      </w:r>
      <w:r w:rsidR="0015145B">
        <w:t>texte</w:t>
      </w:r>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42</w:t>
      </w:r>
    </w:p>
    <w:p w:rsidR="00623E92" w:rsidRP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lastRenderedPageBreak/>
        <w:t>07915892000000F001000B915892214365F7000021493A283D0795C3F33C88FE06CDCB6E3288</w:t>
      </w:r>
      <w:r w:rsidR="00E23734">
        <w:rPr>
          <w:b/>
          <w:lang w:val="en-US"/>
        </w:rPr>
        <w:t>5EC6D341EDF27C1E3E97E72E</w:t>
      </w:r>
    </w:p>
    <w:p w:rsidR="00623E92" w:rsidRDefault="00623E92" w:rsidP="00623E92">
      <w:pPr>
        <w:pStyle w:val="Caption"/>
      </w:pPr>
      <w:bookmarkStart w:id="38" w:name="_Toc315695251"/>
      <w:r>
        <w:t xml:space="preserve">Figure </w:t>
      </w:r>
      <w:fldSimple w:instr=" SEQ Figure \* ARABIC ">
        <w:r w:rsidR="007C7405">
          <w:rPr>
            <w:noProof/>
          </w:rPr>
          <w:t>6</w:t>
        </w:r>
      </w:fldSimple>
      <w:r>
        <w:t xml:space="preserve"> </w:t>
      </w:r>
      <w:r w:rsidR="0015145B">
        <w:t>–</w:t>
      </w:r>
      <w:r w:rsidRPr="00A80BCA">
        <w:t xml:space="preserve"> </w:t>
      </w:r>
      <w:bookmarkEnd w:id="38"/>
      <w:r w:rsidR="0015145B">
        <w:t>Informations nécessaires pour l’envoi d’un SMS en mode PDU</w:t>
      </w:r>
    </w:p>
    <w:p w:rsidR="00623E92" w:rsidRDefault="00623E92" w:rsidP="00623E92">
      <w:r>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21"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695234"/>
      <w:r>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lastRenderedPageBreak/>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695235"/>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695252"/>
      <w:r>
        <w:t xml:space="preserve">Figure </w:t>
      </w:r>
      <w:fldSimple w:instr=" SEQ Figure \* ARABIC ">
        <w:r w:rsidR="007C7405">
          <w:rPr>
            <w:noProof/>
          </w:rPr>
          <w:t>7</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lastRenderedPageBreak/>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3" w:name="_Toc315695253"/>
      <w:r>
        <w:t xml:space="preserve">Figure </w:t>
      </w:r>
      <w:fldSimple w:instr=" SEQ Figure \* ARABIC ">
        <w:r w:rsidR="007C7405">
          <w:rPr>
            <w:noProof/>
          </w:rPr>
          <w:t>8</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695236"/>
      <w:r>
        <w:t>L’interface graphique</w:t>
      </w:r>
      <w:bookmarkEnd w:id="44"/>
      <w:bookmarkEnd w:id="45"/>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rPr>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fldSimple w:instr=" SEQ Figure \* ARABIC ">
        <w:r w:rsidR="007C7405">
          <w:rPr>
            <w:noProof/>
          </w:rPr>
          <w:t>9</w:t>
        </w:r>
      </w:fldSimple>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lastRenderedPageBreak/>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rPr>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Pr>
            <w:noProof/>
          </w:rPr>
          <w:t>10</w:t>
        </w:r>
      </w:fldSimple>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lastRenderedPageBreak/>
        <w:t xml:space="preserve">Figure </w:t>
      </w:r>
      <w:fldSimple w:instr=" SEQ Figure \* ARABIC ">
        <w:r>
          <w:rPr>
            <w:noProof/>
          </w:rPr>
          <w:t>11</w:t>
        </w:r>
      </w:fldSimple>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6" w:name="_Toc315695237"/>
      <w:r w:rsidRPr="006968DE">
        <w:t>Test</w:t>
      </w:r>
      <w:r w:rsidR="000C1702">
        <w:t>s</w:t>
      </w:r>
      <w:bookmarkEnd w:id="46"/>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w:t>
      </w:r>
      <w:r w:rsidR="00563C57">
        <w:t>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L</w:t>
      </w:r>
      <w:r>
        <w:t>’interface graphique et les algorithmes liés</w:t>
      </w:r>
      <w:r>
        <w:t xml:space="preserve"> ont aussi été </w:t>
      </w:r>
      <w:r>
        <w:t>longuement</w:t>
      </w:r>
      <w:r>
        <w:t xml:space="preserve">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7" w:name="_Toc315695238"/>
      <w:r w:rsidRPr="006968DE">
        <w:t>Limites</w:t>
      </w:r>
      <w:bookmarkEnd w:id="47"/>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812D8B">
      <w:pPr>
        <w:pStyle w:val="Heading1"/>
      </w:pPr>
      <w:bookmarkStart w:id="48" w:name="_Toc315695239"/>
      <w:r w:rsidRPr="006968DE">
        <w:lastRenderedPageBreak/>
        <w:t>Améliorations possibles</w:t>
      </w:r>
      <w:bookmarkEnd w:id="48"/>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9" w:name="_Toc315695240"/>
      <w:r w:rsidRPr="006968DE">
        <w:lastRenderedPageBreak/>
        <w:t>Difficultés rencontrées</w:t>
      </w:r>
      <w:bookmarkEnd w:id="49"/>
    </w:p>
    <w:p w:rsidR="00814BA8" w:rsidRDefault="00814BA8" w:rsidP="00814BA8">
      <w:pPr>
        <w:pStyle w:val="Heading2"/>
      </w:pPr>
      <w:r w:rsidRPr="00814BA8">
        <w:t>Difficultés techniques</w:t>
      </w:r>
    </w:p>
    <w:p w:rsidR="00DA7810" w:rsidRDefault="00DA7810" w:rsidP="00DA7810"/>
    <w:p w:rsidR="00DA7810" w:rsidRDefault="00C24E37" w:rsidP="00C24E37">
      <w:pPr>
        <w:pStyle w:val="ListParagraph"/>
        <w:numPr>
          <w:ilvl w:val="0"/>
          <w:numId w:val="18"/>
        </w:numPr>
      </w:pPr>
      <w:r>
        <w:t>Commande AT</w:t>
      </w:r>
    </w:p>
    <w:p w:rsidR="00C24E37" w:rsidRPr="00C24E37" w:rsidRDefault="00C24E37" w:rsidP="00C24E37">
      <w:pPr>
        <w:pStyle w:val="ListParagraph"/>
        <w:numPr>
          <w:ilvl w:val="0"/>
          <w:numId w:val="18"/>
        </w:numPr>
        <w:rPr>
          <w:lang w:val="en-US"/>
        </w:rPr>
      </w:pPr>
      <w:r w:rsidRPr="00C24E37">
        <w:rPr>
          <w:lang w:val="en-US"/>
        </w:rPr>
        <w:t xml:space="preserve">ASP (update, </w:t>
      </w:r>
      <w:proofErr w:type="spellStart"/>
      <w:r w:rsidRPr="00C24E37">
        <w:rPr>
          <w:lang w:val="en-US"/>
        </w:rPr>
        <w:t>evenements</w:t>
      </w:r>
      <w:proofErr w:type="spellEnd"/>
      <w:r w:rsidRPr="00C24E37">
        <w:rPr>
          <w:lang w:val="en-US"/>
        </w:rPr>
        <w:t xml:space="preserve">, </w:t>
      </w:r>
      <w:proofErr w:type="spellStart"/>
      <w:r w:rsidRPr="00C24E37">
        <w:rPr>
          <w:lang w:val="en-US"/>
        </w:rPr>
        <w:t>javascript</w:t>
      </w:r>
      <w:proofErr w:type="spellEnd"/>
      <w:r w:rsidRPr="00C24E37">
        <w:rPr>
          <w:lang w:val="en-US"/>
        </w:rPr>
        <w:t xml:space="preserve"> (i</w:t>
      </w:r>
      <w:r>
        <w:rPr>
          <w:lang w:val="en-US"/>
        </w:rPr>
        <w:t>d))</w:t>
      </w:r>
    </w:p>
    <w:p w:rsidR="00C24E37" w:rsidRPr="00DA7810" w:rsidRDefault="00C24E37" w:rsidP="00C24E37">
      <w:pPr>
        <w:pStyle w:val="ListParagraph"/>
        <w:numPr>
          <w:ilvl w:val="0"/>
          <w:numId w:val="18"/>
        </w:numPr>
      </w:pPr>
      <w:r>
        <w:t>Réception des accusés</w:t>
      </w:r>
    </w:p>
    <w:p w:rsidR="00984CE2" w:rsidRPr="00814BA8" w:rsidRDefault="00984CE2" w:rsidP="00DA7810">
      <w:pPr>
        <w:pStyle w:val="Heading2"/>
        <w:ind w:left="576" w:hanging="576"/>
      </w:pPr>
      <w:r w:rsidRPr="00814BA8">
        <w:br w:type="page"/>
      </w:r>
      <w:bookmarkStart w:id="50" w:name="_GoBack"/>
      <w:bookmarkEnd w:id="50"/>
    </w:p>
    <w:p w:rsidR="0017409D" w:rsidRPr="006968DE" w:rsidRDefault="0017409D" w:rsidP="00984CE2">
      <w:pPr>
        <w:pStyle w:val="Heading1"/>
      </w:pPr>
      <w:bookmarkStart w:id="51" w:name="_Toc315695241"/>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695242"/>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3" w:name="_Toc315695243"/>
      <w:r w:rsidRPr="006968DE">
        <w:lastRenderedPageBreak/>
        <w:t>Annexes</w:t>
      </w:r>
      <w:bookmarkEnd w:id="53"/>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A2B" w:rsidRDefault="00E07A2B" w:rsidP="00DD56BD">
      <w:pPr>
        <w:spacing w:after="0" w:line="240" w:lineRule="auto"/>
      </w:pPr>
      <w:r>
        <w:separator/>
      </w:r>
    </w:p>
  </w:endnote>
  <w:endnote w:type="continuationSeparator" w:id="0">
    <w:p w:rsidR="00E07A2B" w:rsidRDefault="00E07A2B" w:rsidP="00DD56BD">
      <w:pPr>
        <w:spacing w:after="0" w:line="240" w:lineRule="auto"/>
      </w:pPr>
      <w:r>
        <w:continuationSeparator/>
      </w:r>
    </w:p>
  </w:endnote>
  <w:endnote w:id="1">
    <w:p w:rsidR="00063920" w:rsidRPr="00063920" w:rsidRDefault="00063920">
      <w:pPr>
        <w:pStyle w:val="EndnoteText"/>
        <w:rPr>
          <w:lang w:val="en-US"/>
        </w:rPr>
      </w:pPr>
      <w:r>
        <w:rPr>
          <w:rStyle w:val="EndnoteReference"/>
        </w:rPr>
        <w:endnoteRef/>
      </w:r>
      <w:r>
        <w:t xml:space="preserve"> </w:t>
      </w:r>
      <w:proofErr w:type="gramStart"/>
      <w:r w:rsidRPr="00063920">
        <w:rPr>
          <w:i/>
        </w:rPr>
        <w:t>objets</w:t>
      </w:r>
      <w:proofErr w:type="gramEnd"/>
      <w:r w:rsidRPr="00063920">
        <w:rPr>
          <w:i/>
        </w:rPr>
        <w:t xml:space="preserve"> </w:t>
      </w:r>
      <w:r w:rsidR="00CF6A16">
        <w:rPr>
          <w:i/>
        </w:rPr>
        <w:t>d</w:t>
      </w:r>
    </w:p>
  </w:endnote>
  <w:endnote w:id="2">
    <w:p w:rsidR="00063920" w:rsidRPr="00063920" w:rsidRDefault="00CF6A16">
      <w:pPr>
        <w:pStyle w:val="EndnoteText"/>
        <w:rPr>
          <w:lang w:val="en-US"/>
        </w:rPr>
      </w:pPr>
      <w:r>
        <w:rPr>
          <w:i/>
        </w:rPr>
        <w:t>istants</w:t>
      </w:r>
    </w:p>
  </w:endnote>
  <w:endnote w:id="3">
    <w:p w:rsidR="003F4286" w:rsidRPr="003F4286" w:rsidRDefault="003F4286">
      <w:pPr>
        <w:pStyle w:val="EndnoteText"/>
        <w:rPr>
          <w:lang w:val="en-US"/>
        </w:rPr>
      </w:pPr>
      <w:r>
        <w:rPr>
          <w:rStyle w:val="EndnoteReference"/>
        </w:rPr>
        <w:endnoteRef/>
      </w:r>
      <w:r>
        <w:t xml:space="preserve"> </w:t>
      </w:r>
      <w:r>
        <w:rPr>
          <w:lang w:val="en-US"/>
        </w:rPr>
        <w:t>GSM</w:t>
      </w:r>
    </w:p>
  </w:endnote>
  <w:endnote w:id="4">
    <w:p w:rsidR="003F4286" w:rsidRPr="003F4286" w:rsidRDefault="003F4286">
      <w:pPr>
        <w:pStyle w:val="EndnoteText"/>
        <w:rPr>
          <w:lang w:val="en-US"/>
        </w:rPr>
      </w:pPr>
      <w:r>
        <w:rPr>
          <w:rStyle w:val="EndnoteReference"/>
        </w:rPr>
        <w:endnoteRef/>
      </w:r>
      <w:r>
        <w:t xml:space="preserve"> </w:t>
      </w:r>
      <w:r w:rsidRPr="003F4286">
        <w:rPr>
          <w:i/>
        </w:rPr>
        <w:t>SMS</w:t>
      </w:r>
    </w:p>
  </w:endnote>
  <w:endnote w:id="5">
    <w:p w:rsidR="000F33A4" w:rsidRPr="000F33A4" w:rsidRDefault="000F33A4">
      <w:pPr>
        <w:pStyle w:val="EndnoteText"/>
        <w:rPr>
          <w:lang w:val="en-US"/>
        </w:rPr>
      </w:pPr>
      <w:r>
        <w:rPr>
          <w:rStyle w:val="EndnoteReference"/>
        </w:rPr>
        <w:endnoteRef/>
      </w:r>
      <w:r>
        <w:t xml:space="preserve"> </w:t>
      </w:r>
      <w:r>
        <w:rPr>
          <w:lang w:val="en-US"/>
        </w:rPr>
        <w:t>Modem</w:t>
      </w:r>
    </w:p>
  </w:endnote>
  <w:endnote w:id="6">
    <w:p w:rsidR="000D5BCE" w:rsidRPr="000D5BCE" w:rsidRDefault="000D5BCE">
      <w:pPr>
        <w:pStyle w:val="EndnoteText"/>
        <w:rPr>
          <w:lang w:val="en-US"/>
        </w:rPr>
      </w:pPr>
      <w:r>
        <w:rPr>
          <w:rStyle w:val="EndnoteReference"/>
        </w:rPr>
        <w:endnoteRef/>
      </w:r>
      <w:r>
        <w:t xml:space="preserve"> </w:t>
      </w:r>
      <w:proofErr w:type="gramStart"/>
      <w:r w:rsidRPr="000D5BCE">
        <w:rPr>
          <w:i/>
        </w:rPr>
        <w:t>service</w:t>
      </w:r>
      <w:proofErr w:type="gramEnd"/>
      <w:r w:rsidRPr="000D5BCE">
        <w:rPr>
          <w:i/>
        </w:rPr>
        <w:t xml:space="preserve"> Windows</w:t>
      </w:r>
    </w:p>
  </w:endnote>
  <w:endnote w:id="7">
    <w:p w:rsidR="003D360B" w:rsidRPr="00750A7D" w:rsidRDefault="003D360B" w:rsidP="003D360B">
      <w:pPr>
        <w:pStyle w:val="EndnoteText"/>
        <w:rPr>
          <w:lang w:val="en-US"/>
        </w:rPr>
      </w:pPr>
      <w:r>
        <w:rPr>
          <w:rStyle w:val="EndnoteReference"/>
        </w:rPr>
        <w:endnoteRef/>
      </w:r>
      <w:r>
        <w:t xml:space="preserve"> </w:t>
      </w:r>
      <w:r w:rsidRPr="00750A7D">
        <w:rPr>
          <w:i/>
        </w:rPr>
        <w:t>framework</w:t>
      </w:r>
      <w:r w:rsidRPr="003D360B">
        <w:rPr>
          <w:i/>
        </w:rPr>
        <w:t>.Net</w:t>
      </w:r>
    </w:p>
  </w:endnote>
  <w:endnote w:id="8">
    <w:p w:rsidR="00772A93" w:rsidRPr="00772A93" w:rsidRDefault="00772A93">
      <w:pPr>
        <w:pStyle w:val="EndnoteText"/>
        <w:rPr>
          <w:lang w:val="en-US"/>
        </w:rPr>
      </w:pPr>
      <w:r>
        <w:rPr>
          <w:rStyle w:val="EndnoteReference"/>
        </w:rPr>
        <w:endnoteRef/>
      </w:r>
      <w:r>
        <w:t xml:space="preserve"> </w:t>
      </w:r>
      <w:proofErr w:type="gramStart"/>
      <w:r>
        <w:t>hexadécimal</w:t>
      </w:r>
      <w:proofErr w:type="gramEnd"/>
    </w:p>
  </w:endnote>
  <w:endnote w:id="9">
    <w:p w:rsidR="001734D9" w:rsidRDefault="001734D9" w:rsidP="001734D9">
      <w:pPr>
        <w:pStyle w:val="FootnoteText"/>
      </w:pPr>
      <w:r>
        <w:rPr>
          <w:rStyle w:val="EndnoteReference"/>
        </w:rPr>
        <w:endnoteRef/>
      </w:r>
      <w:r>
        <w:t xml:space="preserve"> </w:t>
      </w:r>
      <w:proofErr w:type="spellStart"/>
      <w:r>
        <w:t>Timer</w:t>
      </w:r>
      <w:proofErr w:type="spellEnd"/>
      <w:r>
        <w:t xml:space="preserve"> : </w:t>
      </w:r>
      <w:r>
        <w:t>Chronomètre déclenchant un évènement à chaque intervalle de temps (défini)</w:t>
      </w:r>
    </w:p>
    <w:p w:rsidR="001734D9" w:rsidRPr="001734D9" w:rsidRDefault="001734D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BB6255" w:rsidRDefault="00BB6255">
        <w:pPr>
          <w:pStyle w:val="Footer"/>
          <w:jc w:val="right"/>
        </w:pPr>
        <w:r>
          <w:fldChar w:fldCharType="begin"/>
        </w:r>
        <w:r>
          <w:instrText xml:space="preserve"> PAGE   \* MERGEFORMAT </w:instrText>
        </w:r>
        <w:r>
          <w:fldChar w:fldCharType="separate"/>
        </w:r>
        <w:r w:rsidR="00C24E37">
          <w:rPr>
            <w:noProof/>
          </w:rPr>
          <w:t>25</w:t>
        </w:r>
        <w:r>
          <w:rPr>
            <w:noProof/>
          </w:rPr>
          <w:fldChar w:fldCharType="end"/>
        </w:r>
      </w:p>
    </w:sdtContent>
  </w:sdt>
  <w:p w:rsidR="00BB6255" w:rsidRDefault="00BB6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A2B" w:rsidRDefault="00E07A2B" w:rsidP="00DD56BD">
      <w:pPr>
        <w:spacing w:after="0" w:line="240" w:lineRule="auto"/>
      </w:pPr>
      <w:r>
        <w:separator/>
      </w:r>
    </w:p>
  </w:footnote>
  <w:footnote w:type="continuationSeparator" w:id="0">
    <w:p w:rsidR="00E07A2B" w:rsidRDefault="00E07A2B"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255" w:rsidRDefault="00BB6255">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BCE"/>
    <w:rsid w:val="000E0516"/>
    <w:rsid w:val="000E3043"/>
    <w:rsid w:val="000E3815"/>
    <w:rsid w:val="000F05FB"/>
    <w:rsid w:val="000F33A4"/>
    <w:rsid w:val="000F6871"/>
    <w:rsid w:val="000F6E78"/>
    <w:rsid w:val="00102161"/>
    <w:rsid w:val="00106756"/>
    <w:rsid w:val="00113307"/>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C0E"/>
    <w:rsid w:val="002E175C"/>
    <w:rsid w:val="002E3B6A"/>
    <w:rsid w:val="002E57DA"/>
    <w:rsid w:val="002F145B"/>
    <w:rsid w:val="002F676B"/>
    <w:rsid w:val="00300B08"/>
    <w:rsid w:val="003033A6"/>
    <w:rsid w:val="003119BD"/>
    <w:rsid w:val="00315EE3"/>
    <w:rsid w:val="00316C78"/>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C1F99"/>
    <w:rsid w:val="005D4523"/>
    <w:rsid w:val="005D73D9"/>
    <w:rsid w:val="00607C4D"/>
    <w:rsid w:val="006179F0"/>
    <w:rsid w:val="00617AF7"/>
    <w:rsid w:val="00623E92"/>
    <w:rsid w:val="00624329"/>
    <w:rsid w:val="00626030"/>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711F"/>
    <w:rsid w:val="007120D8"/>
    <w:rsid w:val="007213A0"/>
    <w:rsid w:val="00740E5A"/>
    <w:rsid w:val="00744146"/>
    <w:rsid w:val="00746009"/>
    <w:rsid w:val="00746A47"/>
    <w:rsid w:val="00746B26"/>
    <w:rsid w:val="00747ECB"/>
    <w:rsid w:val="00750A7D"/>
    <w:rsid w:val="007573C5"/>
    <w:rsid w:val="00767D19"/>
    <w:rsid w:val="00772A93"/>
    <w:rsid w:val="00782517"/>
    <w:rsid w:val="00784D57"/>
    <w:rsid w:val="00787DD7"/>
    <w:rsid w:val="00794535"/>
    <w:rsid w:val="00795422"/>
    <w:rsid w:val="00795636"/>
    <w:rsid w:val="007A4D1C"/>
    <w:rsid w:val="007A50D5"/>
    <w:rsid w:val="007A50DB"/>
    <w:rsid w:val="007C7405"/>
    <w:rsid w:val="007C7629"/>
    <w:rsid w:val="007C7CBC"/>
    <w:rsid w:val="007D2FED"/>
    <w:rsid w:val="007D5CFB"/>
    <w:rsid w:val="007E4F81"/>
    <w:rsid w:val="007E558E"/>
    <w:rsid w:val="007E65EE"/>
    <w:rsid w:val="007E7B46"/>
    <w:rsid w:val="007E7D2A"/>
    <w:rsid w:val="00800585"/>
    <w:rsid w:val="00812D8B"/>
    <w:rsid w:val="008140C0"/>
    <w:rsid w:val="00814BA8"/>
    <w:rsid w:val="00817309"/>
    <w:rsid w:val="008427B7"/>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30249"/>
    <w:rsid w:val="00936E6A"/>
    <w:rsid w:val="009423C8"/>
    <w:rsid w:val="00950485"/>
    <w:rsid w:val="00953442"/>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65AB"/>
    <w:rsid w:val="00A10255"/>
    <w:rsid w:val="00A11E01"/>
    <w:rsid w:val="00A1399C"/>
    <w:rsid w:val="00A20998"/>
    <w:rsid w:val="00A21E2D"/>
    <w:rsid w:val="00A270C6"/>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40426"/>
    <w:rsid w:val="00B44057"/>
    <w:rsid w:val="00B46E43"/>
    <w:rsid w:val="00B47437"/>
    <w:rsid w:val="00B55189"/>
    <w:rsid w:val="00B56815"/>
    <w:rsid w:val="00B57012"/>
    <w:rsid w:val="00B57FEC"/>
    <w:rsid w:val="00B724FD"/>
    <w:rsid w:val="00B81861"/>
    <w:rsid w:val="00B928BE"/>
    <w:rsid w:val="00B96A99"/>
    <w:rsid w:val="00B96EF9"/>
    <w:rsid w:val="00B97BFB"/>
    <w:rsid w:val="00BA1312"/>
    <w:rsid w:val="00BA2C9A"/>
    <w:rsid w:val="00BB1E38"/>
    <w:rsid w:val="00BB625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B4F"/>
    <w:rsid w:val="00D55672"/>
    <w:rsid w:val="00D57833"/>
    <w:rsid w:val="00D63AC3"/>
    <w:rsid w:val="00D63D33"/>
    <w:rsid w:val="00D63EC1"/>
    <w:rsid w:val="00D663B6"/>
    <w:rsid w:val="00D73F7F"/>
    <w:rsid w:val="00D77643"/>
    <w:rsid w:val="00D83EAC"/>
    <w:rsid w:val="00D94C5C"/>
    <w:rsid w:val="00D95C0C"/>
    <w:rsid w:val="00DA0328"/>
    <w:rsid w:val="00DA4CFC"/>
    <w:rsid w:val="00DA7810"/>
    <w:rsid w:val="00DB1FA4"/>
    <w:rsid w:val="00DB31A8"/>
    <w:rsid w:val="00DD0B1F"/>
    <w:rsid w:val="00DD3D58"/>
    <w:rsid w:val="00DD3DC6"/>
    <w:rsid w:val="00DD56BD"/>
    <w:rsid w:val="00DD733E"/>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3FBF"/>
    <w:rsid w:val="00F56DFC"/>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csharpfr.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5CCF3-5689-41E2-A88C-34F06942C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30</Pages>
  <Words>6090</Words>
  <Characters>33501</Characters>
  <Application>Microsoft Office Word</Application>
  <DocSecurity>0</DocSecurity>
  <Lines>279</Lines>
  <Paragraphs>79</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39512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cp:lastModifiedBy>
  <cp:revision>115</cp:revision>
  <cp:lastPrinted>2012-01-26T17:26:00Z</cp:lastPrinted>
  <dcterms:created xsi:type="dcterms:W3CDTF">2012-01-30T13:02:00Z</dcterms:created>
  <dcterms:modified xsi:type="dcterms:W3CDTF">2012-01-30T18:00:00Z</dcterms:modified>
</cp:coreProperties>
</file>