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75" w:rsidRPr="00BE3F75" w:rsidRDefault="00BE3F75" w:rsidP="00BE3F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u w:val="single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44"/>
          <w:szCs w:val="36"/>
          <w:u w:val="single"/>
          <w:lang w:eastAsia="en-IN"/>
        </w:rPr>
        <w:t>Model Evaluation and Refinement Report</w:t>
      </w:r>
    </w:p>
    <w:p w:rsidR="00BE3F75" w:rsidRPr="00BE3F75" w:rsidRDefault="00BE3F75" w:rsidP="00BE3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Models Evaluated</w:t>
      </w:r>
    </w:p>
    <w:p w:rsidR="00BE3F75" w:rsidRPr="00BE3F75" w:rsidRDefault="00BE3F75" w:rsidP="00BE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ARIMA Model</w:t>
      </w:r>
    </w:p>
    <w:bookmarkEnd w:id="0"/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1.0548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1.5550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-0.0763</w:t>
      </w:r>
    </w:p>
    <w:p w:rsidR="00BE3F75" w:rsidRPr="00BE3F75" w:rsidRDefault="00BE3F75" w:rsidP="00BE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 Model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0.0445 (initial) / 0.4833 (after tuning)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0.0796 (initial) / 0.6267 (after tuning)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0.9729 (initial) / -25733.6644 (after tuning)</w:t>
      </w:r>
    </w:p>
    <w:p w:rsidR="00BE3F75" w:rsidRPr="00BE3F75" w:rsidRDefault="00BE3F75" w:rsidP="00BE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Boosting Model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0.0375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0.1123</w:t>
      </w:r>
    </w:p>
    <w:p w:rsidR="00BE3F75" w:rsidRPr="00BE3F75" w:rsidRDefault="00BE3F75" w:rsidP="00BE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0.9461</w:t>
      </w:r>
    </w:p>
    <w:p w:rsidR="00BE3F75" w:rsidRPr="00BE3F75" w:rsidRDefault="00BE3F75" w:rsidP="00BE3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Evaluation Metrics Analysis</w:t>
      </w:r>
    </w:p>
    <w:p w:rsidR="00BE3F75" w:rsidRPr="00BE3F75" w:rsidRDefault="00BE3F75" w:rsidP="00BE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ARIMA Model</w:t>
      </w:r>
    </w:p>
    <w:p w:rsidR="00BE3F75" w:rsidRPr="00BE3F75" w:rsidRDefault="00BE3F75" w:rsidP="00BE3F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was suboptimal, indicated by a negative R-squared value, which suggests poor fit to the data.</w:t>
      </w:r>
    </w:p>
    <w:p w:rsidR="00BE3F75" w:rsidRPr="00BE3F75" w:rsidRDefault="00BE3F75" w:rsidP="00BE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 Model</w:t>
      </w:r>
    </w:p>
    <w:p w:rsidR="00BE3F75" w:rsidRPr="00BE3F75" w:rsidRDefault="00BE3F75" w:rsidP="00BE3F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performance was excellent with low MAE, RMSE, and high R-squared.</w:t>
      </w:r>
    </w:p>
    <w:p w:rsidR="00BE3F75" w:rsidRPr="00BE3F75" w:rsidRDefault="00BE3F75" w:rsidP="00BE3F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spellStart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tuning, performance degraded significantly, with an extremely negative R-squared, suggesting overfitting or issues with model configuration.</w:t>
      </w:r>
    </w:p>
    <w:p w:rsidR="00BE3F75" w:rsidRPr="00BE3F75" w:rsidRDefault="00BE3F75" w:rsidP="00BE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Boosting Model</w:t>
      </w:r>
    </w:p>
    <w:p w:rsidR="00BE3F75" w:rsidRPr="00BE3F75" w:rsidRDefault="00BE3F75" w:rsidP="00BE3F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Demonstrated good performance with low MAE and RMSE and a high R-squared value. It provided a robust balance of accuracy and interpretability.</w:t>
      </w:r>
    </w:p>
    <w:p w:rsidR="00BE3F75" w:rsidRPr="00BE3F75" w:rsidRDefault="00BE3F75" w:rsidP="00BE3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Model Performance Visualization</w:t>
      </w:r>
    </w:p>
    <w:p w:rsidR="00BE3F75" w:rsidRPr="00BE3F75" w:rsidRDefault="00BE3F75" w:rsidP="00BE3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Residuals Plot for LSTM</w:t>
      </w:r>
    </w:p>
    <w:p w:rsidR="00BE3F75" w:rsidRPr="00BE3F75" w:rsidRDefault="00BE3F75" w:rsidP="00BE3F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An error occurred when plotting residuals due to memory issues. The correct calculation of residuals was needed to ensure accurate residual plots.</w:t>
      </w:r>
    </w:p>
    <w:p w:rsidR="00BE3F75" w:rsidRPr="00BE3F75" w:rsidRDefault="00BE3F75" w:rsidP="00BE3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BE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BE3F75" w:rsidRPr="00BE3F75" w:rsidRDefault="00BE3F75" w:rsidP="00BE3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 Model Tuning</w:t>
      </w:r>
    </w:p>
    <w:p w:rsidR="00BE3F75" w:rsidRPr="00BE3F75" w:rsidRDefault="00BE3F75" w:rsidP="00BE3F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 tuning provided promising results, but further tuning led to drastic performance degradation. This could indicate that the model might have been </w:t>
      </w:r>
      <w:proofErr w:type="spellStart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overfitted</w:t>
      </w:r>
      <w:proofErr w:type="spellEnd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other </w:t>
      </w:r>
      <w:proofErr w:type="spellStart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BE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not appropriately tuned.</w:t>
      </w:r>
    </w:p>
    <w:p w:rsidR="00C14587" w:rsidRDefault="00C14587"/>
    <w:sectPr w:rsidR="00C1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4B09"/>
    <w:multiLevelType w:val="multilevel"/>
    <w:tmpl w:val="BFE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95B98"/>
    <w:multiLevelType w:val="multilevel"/>
    <w:tmpl w:val="57B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355B7"/>
    <w:multiLevelType w:val="multilevel"/>
    <w:tmpl w:val="0B6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96965"/>
    <w:multiLevelType w:val="multilevel"/>
    <w:tmpl w:val="11E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75"/>
    <w:rsid w:val="00BE3F75"/>
    <w:rsid w:val="00C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F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3F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3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F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3F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3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2024-07-30T03:30:00Z</dcterms:created>
  <dcterms:modified xsi:type="dcterms:W3CDTF">2024-07-30T03:32:00Z</dcterms:modified>
</cp:coreProperties>
</file>