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DE0C3A" w14:textId="77777777" w:rsidR="000746A9" w:rsidRDefault="005A7019" w:rsidP="00A604CC">
      <w:pPr>
        <w:pStyle w:val="ListParagraph"/>
        <w:numPr>
          <w:ilvl w:val="0"/>
          <w:numId w:val="1"/>
        </w:numPr>
      </w:pPr>
      <w:r>
        <w:t>Verification of property title</w:t>
      </w:r>
    </w:p>
    <w:p w14:paraId="3C87BE13" w14:textId="77777777" w:rsidR="005A7019" w:rsidRDefault="005A7019" w:rsidP="005A7019">
      <w:pPr>
        <w:pStyle w:val="ListParagraph"/>
      </w:pPr>
      <w:r>
        <w:t xml:space="preserve">Find which area it falls under </w:t>
      </w:r>
    </w:p>
    <w:p w14:paraId="3E93B0CD" w14:textId="77777777" w:rsidR="005A7019" w:rsidRDefault="005A7019" w:rsidP="005A7019">
      <w:pPr>
        <w:pStyle w:val="ListParagraph"/>
      </w:pPr>
      <w:r>
        <w:t xml:space="preserve">Smart Contract -  Connect this to an attorney who can perform verification and does digital signature – verify the digital signature – smart contract executed </w:t>
      </w:r>
    </w:p>
    <w:p w14:paraId="42F27067" w14:textId="77777777" w:rsidR="00B17006" w:rsidRDefault="00B17006" w:rsidP="005A7019">
      <w:pPr>
        <w:pStyle w:val="ListParagraph"/>
      </w:pPr>
    </w:p>
    <w:p w14:paraId="69CF07A4" w14:textId="77777777" w:rsidR="00B17006" w:rsidRDefault="00B17006" w:rsidP="00B17006">
      <w:pPr>
        <w:pStyle w:val="ListParagraph"/>
        <w:numPr>
          <w:ilvl w:val="0"/>
          <w:numId w:val="2"/>
        </w:numPr>
      </w:pPr>
      <w:r>
        <w:t xml:space="preserve">Dummy Database to mapping attorneys to regions </w:t>
      </w:r>
    </w:p>
    <w:p w14:paraId="466511D1" w14:textId="77777777" w:rsidR="00B17006" w:rsidRDefault="00B17006" w:rsidP="00B17006">
      <w:pPr>
        <w:pStyle w:val="ListParagraph"/>
        <w:numPr>
          <w:ilvl w:val="0"/>
          <w:numId w:val="2"/>
        </w:numPr>
      </w:pPr>
      <w:r>
        <w:t>Write Smart Contracts for performing the transaction</w:t>
      </w:r>
    </w:p>
    <w:p w14:paraId="2E6966B4" w14:textId="77777777" w:rsidR="00B17006" w:rsidRDefault="00B17006" w:rsidP="00B17006">
      <w:pPr>
        <w:pStyle w:val="ListParagraph"/>
        <w:numPr>
          <w:ilvl w:val="0"/>
          <w:numId w:val="2"/>
        </w:numPr>
      </w:pPr>
      <w:r>
        <w:t>Ex</w:t>
      </w:r>
      <w:bookmarkStart w:id="0" w:name="_GoBack"/>
      <w:bookmarkEnd w:id="0"/>
      <w:r>
        <w:t xml:space="preserve">plore how to use </w:t>
      </w:r>
      <w:proofErr w:type="spellStart"/>
      <w:r>
        <w:t>IndiaStack</w:t>
      </w:r>
      <w:proofErr w:type="spellEnd"/>
      <w:r>
        <w:t xml:space="preserve"> APIs for performing digital signatures</w:t>
      </w:r>
    </w:p>
    <w:p w14:paraId="1C95D0D3" w14:textId="77777777" w:rsidR="00B17006" w:rsidRDefault="00B17006" w:rsidP="00B17006">
      <w:pPr>
        <w:pStyle w:val="ListParagraph"/>
        <w:numPr>
          <w:ilvl w:val="0"/>
          <w:numId w:val="2"/>
        </w:numPr>
      </w:pPr>
      <w:r>
        <w:t>Providing access /</w:t>
      </w:r>
      <w:proofErr w:type="spellStart"/>
      <w:r>
        <w:t>Digilocker</w:t>
      </w:r>
      <w:proofErr w:type="spellEnd"/>
      <w:r>
        <w:t xml:space="preserve"> – for documents/document access</w:t>
      </w:r>
    </w:p>
    <w:p w14:paraId="3A78E26E" w14:textId="77777777" w:rsidR="005A7019" w:rsidRDefault="005A7019" w:rsidP="00B17006"/>
    <w:p w14:paraId="4A935D24" w14:textId="77777777" w:rsidR="00B17006" w:rsidRDefault="00D50E0E" w:rsidP="00B17006">
      <w:pPr>
        <w:pStyle w:val="ListParagraph"/>
        <w:numPr>
          <w:ilvl w:val="0"/>
          <w:numId w:val="1"/>
        </w:numPr>
      </w:pPr>
      <w:r>
        <w:t>Estimating the property value – based on the current rate (government rate)</w:t>
      </w:r>
    </w:p>
    <w:p w14:paraId="12691D5A" w14:textId="77777777" w:rsidR="00D50E0E" w:rsidRDefault="00D50E0E" w:rsidP="00D50E0E">
      <w:pPr>
        <w:pStyle w:val="ListParagraph"/>
        <w:numPr>
          <w:ilvl w:val="0"/>
          <w:numId w:val="3"/>
        </w:numPr>
      </w:pPr>
      <w:r>
        <w:t xml:space="preserve">Find out the data online and crawl it from web </w:t>
      </w:r>
    </w:p>
    <w:p w14:paraId="6597AF0E" w14:textId="77777777" w:rsidR="00D50E0E" w:rsidRDefault="00D50E0E" w:rsidP="00D50E0E">
      <w:pPr>
        <w:pStyle w:val="ListParagraph"/>
        <w:numPr>
          <w:ilvl w:val="0"/>
          <w:numId w:val="3"/>
        </w:numPr>
      </w:pPr>
      <w:r>
        <w:t xml:space="preserve">Or mock the prices data and put it in a </w:t>
      </w:r>
      <w:proofErr w:type="spellStart"/>
      <w:r>
        <w:t>db</w:t>
      </w:r>
      <w:proofErr w:type="spellEnd"/>
    </w:p>
    <w:p w14:paraId="0723901E" w14:textId="77777777" w:rsidR="00D50E0E" w:rsidRDefault="00D50E0E" w:rsidP="00D50E0E"/>
    <w:p w14:paraId="7A5C952E" w14:textId="77777777" w:rsidR="00D50E0E" w:rsidRDefault="00D50E0E" w:rsidP="00D50E0E">
      <w:pPr>
        <w:pStyle w:val="ListParagraph"/>
        <w:numPr>
          <w:ilvl w:val="0"/>
          <w:numId w:val="1"/>
        </w:numPr>
      </w:pPr>
      <w:r>
        <w:t>Preparation of the Property Sale Deed and this should be digitally signed by an attorney</w:t>
      </w:r>
    </w:p>
    <w:p w14:paraId="4CD3EE16" w14:textId="77777777" w:rsidR="00D50E0E" w:rsidRDefault="00D50E0E" w:rsidP="00D50E0E">
      <w:pPr>
        <w:pStyle w:val="ListParagraph"/>
      </w:pPr>
      <w:r>
        <w:t>Smart Contract – to prepare the sale deed and once, it’s signed, money will be transferred to the attorney</w:t>
      </w:r>
    </w:p>
    <w:p w14:paraId="79619CE1" w14:textId="77777777" w:rsidR="002F5426" w:rsidRDefault="002F5426" w:rsidP="002F5426">
      <w:pPr>
        <w:pStyle w:val="ListParagraph"/>
        <w:numPr>
          <w:ilvl w:val="0"/>
          <w:numId w:val="4"/>
        </w:numPr>
      </w:pPr>
      <w:r>
        <w:t>Based on the type of property, government set stamp duty will be sent automatically to the government account</w:t>
      </w:r>
      <w:r w:rsidR="00572516">
        <w:t xml:space="preserve"> – smart contract</w:t>
      </w:r>
    </w:p>
    <w:sectPr w:rsidR="002F5426" w:rsidSect="001F4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C0679"/>
    <w:multiLevelType w:val="hybridMultilevel"/>
    <w:tmpl w:val="ED4E5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617F9E"/>
    <w:multiLevelType w:val="hybridMultilevel"/>
    <w:tmpl w:val="C226E284"/>
    <w:lvl w:ilvl="0" w:tplc="97CA9E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14921"/>
    <w:multiLevelType w:val="hybridMultilevel"/>
    <w:tmpl w:val="953CA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DB536C"/>
    <w:multiLevelType w:val="hybridMultilevel"/>
    <w:tmpl w:val="4030C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90"/>
    <w:rsid w:val="000746A9"/>
    <w:rsid w:val="00090B49"/>
    <w:rsid w:val="001A2C90"/>
    <w:rsid w:val="001F448C"/>
    <w:rsid w:val="002F5426"/>
    <w:rsid w:val="00572516"/>
    <w:rsid w:val="005A7019"/>
    <w:rsid w:val="00765123"/>
    <w:rsid w:val="00A604CC"/>
    <w:rsid w:val="00B17006"/>
    <w:rsid w:val="00D5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828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806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 Lakshmi T C</dc:creator>
  <cp:keywords/>
  <dc:description/>
  <cp:lastModifiedBy>Gnana Lakshmi T C</cp:lastModifiedBy>
  <cp:revision>1</cp:revision>
  <dcterms:created xsi:type="dcterms:W3CDTF">2018-05-24T12:26:00Z</dcterms:created>
  <dcterms:modified xsi:type="dcterms:W3CDTF">2018-05-29T09:45:00Z</dcterms:modified>
</cp:coreProperties>
</file>