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70" w:rsidRDefault="00C77C37" w:rsidP="00C77C37">
      <w:pPr>
        <w:jc w:val="center"/>
        <w:rPr>
          <w:b/>
          <w:sz w:val="28"/>
        </w:rPr>
      </w:pPr>
      <w:r>
        <w:rPr>
          <w:b/>
          <w:sz w:val="28"/>
        </w:rPr>
        <w:t>Computer Networking</w:t>
      </w:r>
    </w:p>
    <w:p w:rsidR="00B4212B" w:rsidRDefault="00B4212B" w:rsidP="00B4212B">
      <w:pPr>
        <w:rPr>
          <w:sz w:val="28"/>
        </w:rPr>
      </w:pPr>
      <w:r>
        <w:rPr>
          <w:sz w:val="28"/>
        </w:rPr>
        <w:t>UNIT-1: INTRODUCTION</w:t>
      </w:r>
    </w:p>
    <w:p w:rsidR="00B4212B" w:rsidRDefault="00B4212B" w:rsidP="00B421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Network as an infrastructure for data communication</w:t>
      </w:r>
    </w:p>
    <w:p w:rsidR="00B4212B" w:rsidRDefault="00B4212B" w:rsidP="00B421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Applications of computer network</w:t>
      </w:r>
    </w:p>
    <w:p w:rsidR="00B4212B" w:rsidRPr="005E12B6" w:rsidRDefault="00B4212B" w:rsidP="00B4212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Network architecture</w:t>
      </w:r>
    </w:p>
    <w:p w:rsidR="00B4212B" w:rsidRDefault="00B4212B" w:rsidP="00B421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Types of computer networks</w:t>
      </w:r>
    </w:p>
    <w:p w:rsidR="00B4212B" w:rsidRDefault="005E12B6" w:rsidP="00B421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Protocols and standards</w:t>
      </w:r>
    </w:p>
    <w:p w:rsidR="005E12B6" w:rsidRDefault="005E12B6" w:rsidP="00B421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The OSI Reference Model</w:t>
      </w:r>
    </w:p>
    <w:p w:rsidR="005E12B6" w:rsidRDefault="005E12B6" w:rsidP="00B421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The TCP/IP Protocol Suite</w:t>
      </w:r>
    </w:p>
    <w:p w:rsidR="005E12B6" w:rsidRDefault="005E12B6" w:rsidP="00B421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Comparison between OSI and TCP/IP Reference model</w:t>
      </w:r>
    </w:p>
    <w:p w:rsidR="005E12B6" w:rsidRDefault="005E12B6" w:rsidP="00B4212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Critiques of OSI and TCP/IP Reference model</w:t>
      </w:r>
    </w:p>
    <w:p w:rsidR="005E12B6" w:rsidRDefault="005E12B6" w:rsidP="005E12B6">
      <w:pPr>
        <w:rPr>
          <w:sz w:val="28"/>
        </w:rPr>
      </w:pPr>
      <w:r>
        <w:rPr>
          <w:sz w:val="28"/>
        </w:rPr>
        <w:t>UNIT-2: THE PHYSICAL LAYER</w:t>
      </w:r>
    </w:p>
    <w:p w:rsidR="005E12B6" w:rsidRDefault="005E12B6" w:rsidP="005E12B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Functions of physical layer</w:t>
      </w:r>
    </w:p>
    <w:p w:rsidR="005E12B6" w:rsidRDefault="005E12B6" w:rsidP="005E12B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Data and Signals</w:t>
      </w:r>
    </w:p>
    <w:p w:rsidR="005E12B6" w:rsidRDefault="005E12B6" w:rsidP="005E12B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Analog and digital signals</w:t>
      </w:r>
    </w:p>
    <w:p w:rsidR="005E12B6" w:rsidRDefault="005E12B6" w:rsidP="005E12B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Transmission impairment</w:t>
      </w:r>
    </w:p>
    <w:p w:rsidR="005E12B6" w:rsidRDefault="005E12B6" w:rsidP="005E12B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Data rate limits</w:t>
      </w:r>
    </w:p>
    <w:p w:rsidR="005E12B6" w:rsidRDefault="005E12B6" w:rsidP="005E12B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Performance</w:t>
      </w:r>
    </w:p>
    <w:p w:rsidR="005E12B6" w:rsidRDefault="005E12B6" w:rsidP="005E12B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Data transmission media</w:t>
      </w:r>
    </w:p>
    <w:p w:rsidR="005E12B6" w:rsidRDefault="005E12B6" w:rsidP="005E12B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Guided media</w:t>
      </w:r>
    </w:p>
    <w:p w:rsidR="005E12B6" w:rsidRDefault="005E12B6" w:rsidP="005E12B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Unguided media and satellites</w:t>
      </w:r>
    </w:p>
    <w:p w:rsidR="005E12B6" w:rsidRDefault="005E12B6" w:rsidP="005E12B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Bandwidth utilization</w:t>
      </w:r>
    </w:p>
    <w:p w:rsidR="005E12B6" w:rsidRDefault="005E12B6" w:rsidP="005E12B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Multiplexing and spreading</w:t>
      </w:r>
    </w:p>
    <w:p w:rsidR="005E12B6" w:rsidRDefault="009D1AB4" w:rsidP="009D1AB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Switching</w:t>
      </w:r>
    </w:p>
    <w:p w:rsidR="009D1AB4" w:rsidRDefault="009D1AB4" w:rsidP="009D1AB4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Circuit switching</w:t>
      </w:r>
    </w:p>
    <w:p w:rsidR="009D1AB4" w:rsidRDefault="009D1AB4" w:rsidP="009D1AB4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Message switching and packet switching</w:t>
      </w:r>
    </w:p>
    <w:p w:rsidR="009D1AB4" w:rsidRDefault="009D1AB4" w:rsidP="009D1AB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Telephone, mobile and cable network for data communication</w:t>
      </w:r>
    </w:p>
    <w:p w:rsidR="009D1AB4" w:rsidRDefault="009D1AB4" w:rsidP="009D1AB4">
      <w:pPr>
        <w:rPr>
          <w:sz w:val="28"/>
        </w:rPr>
      </w:pPr>
      <w:r>
        <w:rPr>
          <w:sz w:val="28"/>
        </w:rPr>
        <w:t>UNIT-3: THE DATA LINK LAYER</w:t>
      </w:r>
    </w:p>
    <w:p w:rsidR="009D1AB4" w:rsidRDefault="009D1AB4" w:rsidP="009D1AB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Functions of data link layer</w:t>
      </w:r>
    </w:p>
    <w:p w:rsidR="009D1AB4" w:rsidRDefault="009D1AB4" w:rsidP="009D1AB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Data link control</w:t>
      </w:r>
    </w:p>
    <w:p w:rsidR="009D1AB4" w:rsidRDefault="009D1AB4" w:rsidP="009D1AB4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Framing</w:t>
      </w:r>
    </w:p>
    <w:p w:rsidR="009D1AB4" w:rsidRDefault="009D1AB4" w:rsidP="009D1AB4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Flow and error control</w:t>
      </w:r>
    </w:p>
    <w:p w:rsidR="009D1AB4" w:rsidRDefault="009D1AB4" w:rsidP="009D1AB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Error detection and correction</w:t>
      </w:r>
    </w:p>
    <w:p w:rsidR="009D1AB4" w:rsidRDefault="009D1AB4" w:rsidP="009D1AB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High- level data link control(HDLC) &amp; point -  to – point protocol(PPP)</w:t>
      </w:r>
    </w:p>
    <w:p w:rsidR="009D1AB4" w:rsidRDefault="009D1AB4" w:rsidP="009D1AB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Channel allocation problem</w:t>
      </w:r>
    </w:p>
    <w:p w:rsidR="009D1AB4" w:rsidRDefault="009D1AB4" w:rsidP="009D1AB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Multiple Access</w:t>
      </w:r>
    </w:p>
    <w:p w:rsidR="009D1AB4" w:rsidRDefault="009D1AB4" w:rsidP="009D1AB4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Random access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lastRenderedPageBreak/>
        <w:t>ALOHA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CSMA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CSMA/CD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CSMA/CA</w:t>
      </w:r>
    </w:p>
    <w:p w:rsidR="009D1AB4" w:rsidRDefault="009D1AB4" w:rsidP="009D1AB4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Controlled Access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Reservation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Polling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Token passing</w:t>
      </w:r>
    </w:p>
    <w:p w:rsidR="009D1AB4" w:rsidRDefault="009D1AB4" w:rsidP="009D1AB4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Channelization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FDMA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TDMA</w:t>
      </w:r>
    </w:p>
    <w:p w:rsidR="009D1AB4" w:rsidRDefault="009D1AB4" w:rsidP="009D1AB4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CDMA</w:t>
      </w:r>
    </w:p>
    <w:p w:rsidR="009D1AB4" w:rsidRDefault="009D1AB4" w:rsidP="009D1AB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Wired LAN</w:t>
      </w:r>
    </w:p>
    <w:p w:rsidR="009D1AB4" w:rsidRDefault="009D1AB4" w:rsidP="009D1AB4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Ethernet standards and FDDI</w:t>
      </w:r>
    </w:p>
    <w:p w:rsidR="009D1AB4" w:rsidRDefault="00EC760D" w:rsidP="009D1AB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Wireless LAN</w:t>
      </w:r>
    </w:p>
    <w:p w:rsidR="00EC760D" w:rsidRDefault="00EC760D" w:rsidP="00EC760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IEEE 802.11x and Bluetooth Standards</w:t>
      </w:r>
    </w:p>
    <w:p w:rsidR="00EC760D" w:rsidRDefault="00EC760D" w:rsidP="00EC760D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Token Bus</w:t>
      </w:r>
    </w:p>
    <w:p w:rsidR="00EC760D" w:rsidRDefault="00EC760D" w:rsidP="00EC760D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Token ring and Virtual LAN</w:t>
      </w:r>
    </w:p>
    <w:p w:rsidR="00EC760D" w:rsidRDefault="00EC760D" w:rsidP="00EC760D">
      <w:pPr>
        <w:rPr>
          <w:sz w:val="28"/>
        </w:rPr>
      </w:pPr>
      <w:r>
        <w:rPr>
          <w:sz w:val="28"/>
        </w:rPr>
        <w:t>UNIT-4: THE NETWORK LAYER</w:t>
      </w:r>
    </w:p>
    <w:p w:rsidR="00EC760D" w:rsidRDefault="00EC760D" w:rsidP="00EC760D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Functions of network layer</w:t>
      </w:r>
    </w:p>
    <w:p w:rsidR="00EC760D" w:rsidRDefault="00EC760D" w:rsidP="00EC760D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Virtual circuits and datagram subnets</w:t>
      </w:r>
    </w:p>
    <w:p w:rsidR="00EC760D" w:rsidRDefault="00DF1400" w:rsidP="00EC760D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IPv4 Addresses</w:t>
      </w:r>
    </w:p>
    <w:p w:rsidR="00DF1400" w:rsidRDefault="00DF1400" w:rsidP="00DF1400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Address space</w:t>
      </w:r>
    </w:p>
    <w:p w:rsidR="00DF1400" w:rsidRDefault="00DF1400" w:rsidP="00DF1400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Notations</w:t>
      </w:r>
    </w:p>
    <w:p w:rsidR="00DF1400" w:rsidRDefault="002122E7" w:rsidP="00DF1400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C</w:t>
      </w:r>
      <w:r w:rsidR="00DF1400">
        <w:rPr>
          <w:b/>
          <w:sz w:val="24"/>
        </w:rPr>
        <w:t>lass</w:t>
      </w:r>
      <w:r>
        <w:rPr>
          <w:b/>
          <w:sz w:val="24"/>
        </w:rPr>
        <w:t>ful</w:t>
      </w:r>
      <w:proofErr w:type="spellEnd"/>
      <w:r>
        <w:rPr>
          <w:b/>
          <w:sz w:val="24"/>
        </w:rPr>
        <w:t xml:space="preserve"> addressing</w:t>
      </w:r>
    </w:p>
    <w:p w:rsidR="002122E7" w:rsidRDefault="002122E7" w:rsidP="00DF1400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Classless addressing</w:t>
      </w:r>
    </w:p>
    <w:p w:rsidR="002122E7" w:rsidRDefault="002122E7" w:rsidP="00DF1400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Subnetting</w:t>
      </w:r>
      <w:proofErr w:type="spellEnd"/>
      <w:r>
        <w:rPr>
          <w:b/>
          <w:sz w:val="24"/>
        </w:rPr>
        <w:t xml:space="preserve"> and network address Translation(NAT)</w:t>
      </w:r>
    </w:p>
    <w:p w:rsidR="002122E7" w:rsidRDefault="002122E7" w:rsidP="002122E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IPv4 Datagram format and fragmentation</w:t>
      </w:r>
    </w:p>
    <w:p w:rsidR="002122E7" w:rsidRDefault="002122E7" w:rsidP="002122E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IPv6 Address Structure and advantages over IPv4</w:t>
      </w:r>
    </w:p>
    <w:p w:rsidR="002122E7" w:rsidRDefault="002122E7" w:rsidP="002122E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Routing algorithms</w:t>
      </w:r>
    </w:p>
    <w:p w:rsidR="002122E7" w:rsidRDefault="002122E7" w:rsidP="002122E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Distance vector routing</w:t>
      </w:r>
    </w:p>
    <w:p w:rsidR="002122E7" w:rsidRDefault="002122E7" w:rsidP="002122E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Link state routing</w:t>
      </w:r>
    </w:p>
    <w:p w:rsidR="002122E7" w:rsidRDefault="002122E7" w:rsidP="002122E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Internet control protocols</w:t>
      </w:r>
    </w:p>
    <w:p w:rsidR="002122E7" w:rsidRDefault="002122E7" w:rsidP="002122E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ARP</w:t>
      </w:r>
    </w:p>
    <w:p w:rsidR="002122E7" w:rsidRDefault="002122E7" w:rsidP="002122E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RARP</w:t>
      </w:r>
    </w:p>
    <w:p w:rsidR="002122E7" w:rsidRDefault="002122E7" w:rsidP="002122E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ICMP</w:t>
      </w:r>
    </w:p>
    <w:p w:rsidR="002122E7" w:rsidRDefault="002122E7" w:rsidP="002122E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Routing protocols</w:t>
      </w:r>
    </w:p>
    <w:p w:rsidR="002122E7" w:rsidRDefault="002122E7" w:rsidP="002122E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OSPF</w:t>
      </w:r>
    </w:p>
    <w:p w:rsidR="002122E7" w:rsidRDefault="002122E7" w:rsidP="002122E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BGP</w:t>
      </w:r>
    </w:p>
    <w:p w:rsidR="002122E7" w:rsidRDefault="002122E7" w:rsidP="002122E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>Unicast</w:t>
      </w:r>
    </w:p>
    <w:p w:rsidR="002122E7" w:rsidRDefault="002122E7" w:rsidP="002122E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Multicast and broadcast</w:t>
      </w:r>
    </w:p>
    <w:p w:rsidR="002122E7" w:rsidRDefault="002122E7" w:rsidP="002122E7">
      <w:pPr>
        <w:rPr>
          <w:sz w:val="28"/>
        </w:rPr>
      </w:pPr>
      <w:r>
        <w:rPr>
          <w:sz w:val="28"/>
        </w:rPr>
        <w:t>UNIT-5: THE TRANSPORT LAYER</w:t>
      </w:r>
    </w:p>
    <w:p w:rsidR="002122E7" w:rsidRDefault="002122E7" w:rsidP="002122E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Functions of transport layer</w:t>
      </w:r>
    </w:p>
    <w:p w:rsidR="002122E7" w:rsidRDefault="002122E7" w:rsidP="002122E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Elements of transport protocols</w:t>
      </w:r>
    </w:p>
    <w:p w:rsidR="002122E7" w:rsidRDefault="002122E7" w:rsidP="002122E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Addressing</w:t>
      </w:r>
    </w:p>
    <w:p w:rsidR="002122E7" w:rsidRDefault="002122E7" w:rsidP="002122E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Establishing and releasing connection</w:t>
      </w:r>
    </w:p>
    <w:p w:rsidR="002122E7" w:rsidRDefault="002122E7" w:rsidP="002122E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Flow control and buffering</w:t>
      </w:r>
    </w:p>
    <w:p w:rsidR="002122E7" w:rsidRDefault="002122E7" w:rsidP="002122E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Error control</w:t>
      </w:r>
    </w:p>
    <w:p w:rsidR="002122E7" w:rsidRDefault="002122E7" w:rsidP="002122E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 xml:space="preserve">Multiplexing and </w:t>
      </w:r>
      <w:proofErr w:type="spellStart"/>
      <w:r>
        <w:rPr>
          <w:b/>
          <w:sz w:val="24"/>
        </w:rPr>
        <w:t>demultiplexing</w:t>
      </w:r>
      <w:proofErr w:type="spellEnd"/>
    </w:p>
    <w:p w:rsidR="002122E7" w:rsidRDefault="002122E7" w:rsidP="002122E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Crash recovery</w:t>
      </w:r>
    </w:p>
    <w:p w:rsidR="002122E7" w:rsidRDefault="005C10EF" w:rsidP="002122E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User datagram protocol(UDP)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User datagram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UDP Operations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Uses of UDP, RPC</w:t>
      </w:r>
    </w:p>
    <w:p w:rsidR="005C10EF" w:rsidRDefault="005C10EF" w:rsidP="005C10EF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Principles of reliable data transfer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Building a reliable data transfer protocol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Pipelined reliable data transfer protocol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Go-Back-N(GBN)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Selective repeat(SR)</w:t>
      </w:r>
    </w:p>
    <w:p w:rsidR="005C10EF" w:rsidRDefault="005C10EF" w:rsidP="005C10EF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Transmission control protocol(TCP)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TCP services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TCP features</w:t>
      </w:r>
    </w:p>
    <w:p w:rsidR="005C10EF" w:rsidRDefault="005C10EF" w:rsidP="005C10EF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TCP segment header</w:t>
      </w:r>
    </w:p>
    <w:p w:rsidR="00F9680F" w:rsidRPr="00F9680F" w:rsidRDefault="005C10EF" w:rsidP="00F9680F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Principle of congestion control</w:t>
      </w:r>
    </w:p>
    <w:p w:rsidR="00F9680F" w:rsidRDefault="00F9680F" w:rsidP="00F9680F">
      <w:pPr>
        <w:rPr>
          <w:sz w:val="28"/>
        </w:rPr>
      </w:pPr>
      <w:r>
        <w:rPr>
          <w:sz w:val="28"/>
        </w:rPr>
        <w:t>UNIT-6: THE APPLICATION LAYER</w:t>
      </w:r>
    </w:p>
    <w:p w:rsidR="00F9680F" w:rsidRPr="00F9680F" w:rsidRDefault="00F9680F" w:rsidP="00F9680F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F</w:t>
      </w:r>
      <w:r w:rsidRPr="00F9680F">
        <w:rPr>
          <w:b/>
          <w:sz w:val="24"/>
        </w:rPr>
        <w:t>unctions of application layer</w:t>
      </w:r>
    </w:p>
    <w:p w:rsidR="00F9680F" w:rsidRDefault="00F9680F" w:rsidP="00F9680F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Application layer protocols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DNS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DHCP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WWW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HTTP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HTTPs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TELNET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FTP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SMTP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POP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IMAP</w:t>
      </w:r>
    </w:p>
    <w:p w:rsidR="00F9680F" w:rsidRDefault="00F9680F" w:rsidP="00F9680F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lastRenderedPageBreak/>
        <w:t>Concept of traffic analyzer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MRTG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PRTG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SNMP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Packet tracer</w:t>
      </w:r>
    </w:p>
    <w:p w:rsidR="00F9680F" w:rsidRDefault="00F9680F" w:rsidP="00F9680F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Wireshark</w:t>
      </w:r>
    </w:p>
    <w:p w:rsidR="00F9680F" w:rsidRDefault="00F9680F" w:rsidP="00F9680F">
      <w:pPr>
        <w:rPr>
          <w:sz w:val="28"/>
        </w:rPr>
      </w:pPr>
      <w:r>
        <w:rPr>
          <w:sz w:val="28"/>
        </w:rPr>
        <w:t>UNIT-7: NETWORK SECURITY</w:t>
      </w:r>
    </w:p>
    <w:p w:rsidR="00F9680F" w:rsidRPr="009B5924" w:rsidRDefault="009B5924" w:rsidP="009B5924">
      <w:pPr>
        <w:pStyle w:val="ListParagraph"/>
        <w:numPr>
          <w:ilvl w:val="0"/>
          <w:numId w:val="7"/>
        </w:numPr>
        <w:rPr>
          <w:b/>
          <w:sz w:val="24"/>
        </w:rPr>
      </w:pPr>
      <w:r w:rsidRPr="009B5924">
        <w:rPr>
          <w:b/>
          <w:sz w:val="24"/>
        </w:rPr>
        <w:t>A model for network security</w:t>
      </w:r>
    </w:p>
    <w:p w:rsidR="009B5924" w:rsidRDefault="009B5924" w:rsidP="009B592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Principles of cryptography</w:t>
      </w:r>
    </w:p>
    <w:p w:rsidR="009B5924" w:rsidRDefault="009B5924" w:rsidP="009B5924">
      <w:pPr>
        <w:pStyle w:val="ListParagraph"/>
        <w:numPr>
          <w:ilvl w:val="1"/>
          <w:numId w:val="7"/>
        </w:numPr>
        <w:rPr>
          <w:b/>
          <w:sz w:val="24"/>
        </w:rPr>
      </w:pPr>
      <w:r>
        <w:rPr>
          <w:b/>
          <w:sz w:val="24"/>
        </w:rPr>
        <w:t>Symmetric key and public key</w:t>
      </w:r>
    </w:p>
    <w:p w:rsidR="009B5924" w:rsidRDefault="009B5924" w:rsidP="009B592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Public key algorithm</w:t>
      </w:r>
    </w:p>
    <w:p w:rsidR="009B5924" w:rsidRDefault="009B5924" w:rsidP="009B5924">
      <w:pPr>
        <w:pStyle w:val="ListParagraph"/>
        <w:numPr>
          <w:ilvl w:val="1"/>
          <w:numId w:val="7"/>
        </w:numPr>
        <w:rPr>
          <w:b/>
          <w:sz w:val="24"/>
        </w:rPr>
      </w:pPr>
      <w:r>
        <w:rPr>
          <w:b/>
          <w:sz w:val="24"/>
        </w:rPr>
        <w:t>RSA</w:t>
      </w:r>
    </w:p>
    <w:p w:rsidR="009B5924" w:rsidRDefault="009B5924" w:rsidP="009B592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Digital signature algorithm</w:t>
      </w:r>
    </w:p>
    <w:p w:rsidR="009B5924" w:rsidRDefault="009B5924" w:rsidP="009B592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Communication security</w:t>
      </w:r>
    </w:p>
    <w:p w:rsidR="009B5924" w:rsidRDefault="009B5924" w:rsidP="009B5924">
      <w:pPr>
        <w:pStyle w:val="ListParagraph"/>
        <w:numPr>
          <w:ilvl w:val="1"/>
          <w:numId w:val="7"/>
        </w:numPr>
        <w:rPr>
          <w:b/>
          <w:sz w:val="24"/>
        </w:rPr>
      </w:pPr>
      <w:proofErr w:type="spellStart"/>
      <w:r>
        <w:rPr>
          <w:b/>
          <w:sz w:val="24"/>
        </w:rPr>
        <w:t>IPSec</w:t>
      </w:r>
      <w:proofErr w:type="spellEnd"/>
    </w:p>
    <w:p w:rsidR="009B5924" w:rsidRDefault="009B5924" w:rsidP="009B5924">
      <w:pPr>
        <w:pStyle w:val="ListParagraph"/>
        <w:numPr>
          <w:ilvl w:val="1"/>
          <w:numId w:val="7"/>
        </w:numPr>
        <w:rPr>
          <w:b/>
          <w:sz w:val="24"/>
        </w:rPr>
      </w:pPr>
      <w:r>
        <w:rPr>
          <w:b/>
          <w:sz w:val="24"/>
        </w:rPr>
        <w:t>VPN</w:t>
      </w:r>
    </w:p>
    <w:p w:rsidR="009B5924" w:rsidRDefault="009B5924" w:rsidP="009B5924">
      <w:pPr>
        <w:pStyle w:val="ListParagraph"/>
        <w:numPr>
          <w:ilvl w:val="1"/>
          <w:numId w:val="7"/>
        </w:numPr>
        <w:rPr>
          <w:b/>
          <w:sz w:val="24"/>
        </w:rPr>
      </w:pPr>
      <w:r>
        <w:rPr>
          <w:b/>
          <w:sz w:val="24"/>
        </w:rPr>
        <w:t>Firewalls</w:t>
      </w:r>
    </w:p>
    <w:p w:rsidR="009B5924" w:rsidRPr="009B5924" w:rsidRDefault="009B5924" w:rsidP="009B5924">
      <w:pPr>
        <w:pStyle w:val="ListParagraph"/>
        <w:numPr>
          <w:ilvl w:val="1"/>
          <w:numId w:val="7"/>
        </w:numPr>
        <w:rPr>
          <w:b/>
          <w:sz w:val="24"/>
        </w:rPr>
      </w:pPr>
      <w:r>
        <w:rPr>
          <w:b/>
          <w:sz w:val="24"/>
        </w:rPr>
        <w:t>Wireless security</w:t>
      </w:r>
      <w:bookmarkStart w:id="0" w:name="_GoBack"/>
      <w:bookmarkEnd w:id="0"/>
    </w:p>
    <w:sectPr w:rsidR="009B5924" w:rsidRPr="009B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62DC9"/>
    <w:multiLevelType w:val="hybridMultilevel"/>
    <w:tmpl w:val="58D8AB14"/>
    <w:lvl w:ilvl="0" w:tplc="BBBE1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50867"/>
    <w:multiLevelType w:val="hybridMultilevel"/>
    <w:tmpl w:val="1B9A2F60"/>
    <w:lvl w:ilvl="0" w:tplc="BE4AB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F5BCA"/>
    <w:multiLevelType w:val="hybridMultilevel"/>
    <w:tmpl w:val="7D28E056"/>
    <w:lvl w:ilvl="0" w:tplc="C658C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F4143E"/>
    <w:multiLevelType w:val="hybridMultilevel"/>
    <w:tmpl w:val="6A4675FE"/>
    <w:lvl w:ilvl="0" w:tplc="B55E5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1B667F"/>
    <w:multiLevelType w:val="hybridMultilevel"/>
    <w:tmpl w:val="9A7E60FA"/>
    <w:lvl w:ilvl="0" w:tplc="5E50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2D00F3"/>
    <w:multiLevelType w:val="hybridMultilevel"/>
    <w:tmpl w:val="C6D4546E"/>
    <w:lvl w:ilvl="0" w:tplc="741AA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FC27B1"/>
    <w:multiLevelType w:val="hybridMultilevel"/>
    <w:tmpl w:val="57A02CC8"/>
    <w:lvl w:ilvl="0" w:tplc="57F27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37"/>
    <w:rsid w:val="002122E7"/>
    <w:rsid w:val="00475872"/>
    <w:rsid w:val="005C10EF"/>
    <w:rsid w:val="005E12B6"/>
    <w:rsid w:val="009B5924"/>
    <w:rsid w:val="009D1AB4"/>
    <w:rsid w:val="00B4212B"/>
    <w:rsid w:val="00C77C37"/>
    <w:rsid w:val="00DF1400"/>
    <w:rsid w:val="00E36AA1"/>
    <w:rsid w:val="00EC760D"/>
    <w:rsid w:val="00F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E1BE"/>
  <w15:chartTrackingRefBased/>
  <w15:docId w15:val="{9A1E3B3C-77A6-41C3-9783-D1F8C842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 chaudhary</dc:creator>
  <cp:keywords/>
  <dc:description/>
  <cp:lastModifiedBy>gyane chaudhary</cp:lastModifiedBy>
  <cp:revision>5</cp:revision>
  <dcterms:created xsi:type="dcterms:W3CDTF">2021-06-24T02:47:00Z</dcterms:created>
  <dcterms:modified xsi:type="dcterms:W3CDTF">2021-06-24T16:57:00Z</dcterms:modified>
</cp:coreProperties>
</file>