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6FC5" w14:textId="77777777" w:rsidR="0042369F" w:rsidRPr="0042369F" w:rsidRDefault="0042369F" w:rsidP="0042369F">
      <w:pPr>
        <w:rPr>
          <w:b/>
          <w:bCs/>
        </w:rPr>
      </w:pPr>
      <w:r w:rsidRPr="0042369F">
        <w:rPr>
          <w:b/>
          <w:bCs/>
        </w:rPr>
        <w:t>What is SSH Access?</w:t>
      </w:r>
    </w:p>
    <w:p w14:paraId="09B0A200" w14:textId="77777777" w:rsidR="0042369F" w:rsidRPr="0042369F" w:rsidRDefault="0042369F" w:rsidP="0042369F">
      <w:r w:rsidRPr="0042369F">
        <w:rPr>
          <w:b/>
          <w:bCs/>
        </w:rPr>
        <w:t>SSH (Secure Shell)</w:t>
      </w:r>
      <w:r w:rsidRPr="0042369F">
        <w:t xml:space="preserve"> is a protocol used to </w:t>
      </w:r>
      <w:r w:rsidRPr="0042369F">
        <w:rPr>
          <w:b/>
          <w:bCs/>
        </w:rPr>
        <w:t>securely log in to a remote server</w:t>
      </w:r>
      <w:r w:rsidRPr="0042369F">
        <w:t>.</w:t>
      </w:r>
    </w:p>
    <w:p w14:paraId="58438DC6" w14:textId="77777777" w:rsidR="0042369F" w:rsidRPr="0042369F" w:rsidRDefault="0042369F" w:rsidP="0042369F">
      <w:r w:rsidRPr="0042369F">
        <w:t>Instead of physically sitting in front of the EC2 machine, you connect from your laptop.</w:t>
      </w:r>
    </w:p>
    <w:p w14:paraId="32A2D27A" w14:textId="77777777" w:rsidR="0042369F" w:rsidRPr="0042369F" w:rsidRDefault="0042369F" w:rsidP="0042369F">
      <w:r w:rsidRPr="0042369F">
        <w:t>Example:</w:t>
      </w:r>
    </w:p>
    <w:p w14:paraId="2B715B3A" w14:textId="77777777" w:rsidR="0042369F" w:rsidRPr="0042369F" w:rsidRDefault="0042369F" w:rsidP="0042369F">
      <w:r w:rsidRPr="0042369F">
        <w:t>ssh -</w:t>
      </w:r>
      <w:proofErr w:type="spellStart"/>
      <w:r w:rsidRPr="0042369F">
        <w:t>i</w:t>
      </w:r>
      <w:proofErr w:type="spellEnd"/>
      <w:r w:rsidRPr="0042369F">
        <w:t xml:space="preserve"> my-</w:t>
      </w:r>
      <w:proofErr w:type="spellStart"/>
      <w:r w:rsidRPr="0042369F">
        <w:t>key.pem</w:t>
      </w:r>
      <w:proofErr w:type="spellEnd"/>
      <w:r w:rsidRPr="0042369F">
        <w:t xml:space="preserve"> ec2-user@54.12.xx.xx</w:t>
      </w:r>
    </w:p>
    <w:p w14:paraId="36C58FCB" w14:textId="77777777" w:rsidR="0042369F" w:rsidRPr="0042369F" w:rsidRDefault="0042369F" w:rsidP="0042369F">
      <w:r w:rsidRPr="0042369F">
        <w:t>After connecting:</w:t>
      </w:r>
    </w:p>
    <w:p w14:paraId="542A42C6" w14:textId="77777777" w:rsidR="0042369F" w:rsidRPr="0042369F" w:rsidRDefault="0042369F" w:rsidP="0042369F">
      <w:r w:rsidRPr="0042369F">
        <w:t xml:space="preserve">[ec2-user@ip-172-31-x-x </w:t>
      </w:r>
      <w:proofErr w:type="gramStart"/>
      <w:r w:rsidRPr="0042369F">
        <w:t>~]$</w:t>
      </w:r>
      <w:proofErr w:type="gramEnd"/>
    </w:p>
    <w:p w14:paraId="74509293" w14:textId="77777777" w:rsidR="0042369F" w:rsidRPr="0042369F" w:rsidRDefault="0042369F" w:rsidP="0042369F">
      <w:r w:rsidRPr="0042369F">
        <w:t>Now you are inside the EC2 server and can:</w:t>
      </w:r>
    </w:p>
    <w:p w14:paraId="5213F9C7" w14:textId="77777777" w:rsidR="0042369F" w:rsidRPr="0042369F" w:rsidRDefault="0042369F" w:rsidP="0042369F">
      <w:pPr>
        <w:numPr>
          <w:ilvl w:val="0"/>
          <w:numId w:val="1"/>
        </w:numPr>
      </w:pPr>
      <w:r w:rsidRPr="0042369F">
        <w:t>Deploy JARs</w:t>
      </w:r>
    </w:p>
    <w:p w14:paraId="6362222E" w14:textId="77777777" w:rsidR="0042369F" w:rsidRPr="0042369F" w:rsidRDefault="0042369F" w:rsidP="0042369F">
      <w:pPr>
        <w:numPr>
          <w:ilvl w:val="0"/>
          <w:numId w:val="1"/>
        </w:numPr>
      </w:pPr>
      <w:r w:rsidRPr="0042369F">
        <w:t>Start/stop applications</w:t>
      </w:r>
    </w:p>
    <w:p w14:paraId="46C62536" w14:textId="77777777" w:rsidR="0042369F" w:rsidRPr="0042369F" w:rsidRDefault="0042369F" w:rsidP="0042369F">
      <w:pPr>
        <w:numPr>
          <w:ilvl w:val="0"/>
          <w:numId w:val="1"/>
        </w:numPr>
      </w:pPr>
      <w:r w:rsidRPr="0042369F">
        <w:t>Check logs</w:t>
      </w:r>
    </w:p>
    <w:p w14:paraId="3A8E750A" w14:textId="77777777" w:rsidR="0042369F" w:rsidRPr="0042369F" w:rsidRDefault="0042369F" w:rsidP="0042369F">
      <w:pPr>
        <w:numPr>
          <w:ilvl w:val="0"/>
          <w:numId w:val="1"/>
        </w:numPr>
      </w:pPr>
      <w:r w:rsidRPr="0042369F">
        <w:t>Install software</w:t>
      </w:r>
    </w:p>
    <w:p w14:paraId="062CD41B" w14:textId="77777777" w:rsidR="0042369F" w:rsidRPr="0042369F" w:rsidRDefault="0042369F" w:rsidP="0042369F">
      <w:pPr>
        <w:numPr>
          <w:ilvl w:val="0"/>
          <w:numId w:val="1"/>
        </w:numPr>
      </w:pPr>
      <w:r w:rsidRPr="0042369F">
        <w:t>Restart services</w:t>
      </w:r>
    </w:p>
    <w:p w14:paraId="00D1D0A0" w14:textId="77777777" w:rsidR="0042369F" w:rsidRPr="0042369F" w:rsidRDefault="0042369F" w:rsidP="0042369F">
      <w:r w:rsidRPr="0042369F">
        <w:pict w14:anchorId="0268123B">
          <v:rect id="_x0000_i1043" style="width:0;height:1.5pt" o:hralign="center" o:hrstd="t" o:hr="t" fillcolor="#a0a0a0" stroked="f"/>
        </w:pict>
      </w:r>
    </w:p>
    <w:p w14:paraId="0C3D422D" w14:textId="77777777" w:rsidR="0042369F" w:rsidRPr="0042369F" w:rsidRDefault="0042369F" w:rsidP="0042369F">
      <w:pPr>
        <w:rPr>
          <w:b/>
          <w:bCs/>
        </w:rPr>
      </w:pPr>
      <w:r w:rsidRPr="0042369F">
        <w:rPr>
          <w:b/>
          <w:bCs/>
        </w:rPr>
        <w:t>Why Port 22?</w:t>
      </w:r>
    </w:p>
    <w:p w14:paraId="252066BB" w14:textId="77777777" w:rsidR="0042369F" w:rsidRPr="0042369F" w:rsidRDefault="0042369F" w:rsidP="0042369F">
      <w:r w:rsidRPr="0042369F">
        <w:t xml:space="preserve">SSH listens on </w:t>
      </w:r>
      <w:r w:rsidRPr="0042369F">
        <w:rPr>
          <w:b/>
          <w:bCs/>
        </w:rPr>
        <w:t>port 22</w:t>
      </w:r>
      <w:r w:rsidRPr="0042369F">
        <w:t xml:space="preserve"> by default.</w:t>
      </w:r>
    </w:p>
    <w:p w14:paraId="6711E39E" w14:textId="77777777" w:rsidR="0042369F" w:rsidRPr="0042369F" w:rsidRDefault="0042369F" w:rsidP="0042369F">
      <w:r w:rsidRPr="0042369F">
        <w:t xml:space="preserve">Your </w:t>
      </w:r>
      <w:proofErr w:type="gramStart"/>
      <w:r w:rsidRPr="0042369F">
        <w:t>Laptop</w:t>
      </w:r>
      <w:proofErr w:type="gramEnd"/>
    </w:p>
    <w:p w14:paraId="34561820" w14:textId="77777777" w:rsidR="0042369F" w:rsidRPr="0042369F" w:rsidRDefault="0042369F" w:rsidP="0042369F">
      <w:r w:rsidRPr="0042369F">
        <w:t xml:space="preserve">      |</w:t>
      </w:r>
    </w:p>
    <w:p w14:paraId="65E85F2F" w14:textId="77777777" w:rsidR="0042369F" w:rsidRPr="0042369F" w:rsidRDefault="0042369F" w:rsidP="0042369F">
      <w:r w:rsidRPr="0042369F">
        <w:t xml:space="preserve">      | SSH (22)</w:t>
      </w:r>
    </w:p>
    <w:p w14:paraId="1E988CEE" w14:textId="77777777" w:rsidR="0042369F" w:rsidRPr="0042369F" w:rsidRDefault="0042369F" w:rsidP="0042369F">
      <w:r w:rsidRPr="0042369F">
        <w:t xml:space="preserve">      ↓</w:t>
      </w:r>
    </w:p>
    <w:p w14:paraId="5D634DCB" w14:textId="77777777" w:rsidR="0042369F" w:rsidRPr="0042369F" w:rsidRDefault="0042369F" w:rsidP="0042369F">
      <w:r w:rsidRPr="0042369F">
        <w:t xml:space="preserve">    EC2 Server</w:t>
      </w:r>
    </w:p>
    <w:p w14:paraId="45AC3B97" w14:textId="77777777" w:rsidR="0042369F" w:rsidRPr="0042369F" w:rsidRDefault="0042369F" w:rsidP="0042369F">
      <w:r w:rsidRPr="0042369F">
        <w:t>If Security Group doesn't allow port 22:</w:t>
      </w:r>
    </w:p>
    <w:p w14:paraId="7B76D755" w14:textId="77777777" w:rsidR="0042369F" w:rsidRPr="0042369F" w:rsidRDefault="0042369F" w:rsidP="0042369F">
      <w:r w:rsidRPr="0042369F">
        <w:t>ssh ec2-user@server-ip</w:t>
      </w:r>
    </w:p>
    <w:p w14:paraId="192FE306" w14:textId="77777777" w:rsidR="0042369F" w:rsidRPr="0042369F" w:rsidRDefault="0042369F" w:rsidP="0042369F">
      <w:r w:rsidRPr="0042369F">
        <w:t>will fail.</w:t>
      </w:r>
    </w:p>
    <w:p w14:paraId="5D251C7E" w14:textId="77777777" w:rsidR="0042369F" w:rsidRPr="0042369F" w:rsidRDefault="0042369F" w:rsidP="0042369F">
      <w:r w:rsidRPr="0042369F">
        <w:pict w14:anchorId="6D900E17">
          <v:rect id="_x0000_i1044" style="width:0;height:1.5pt" o:hralign="center" o:hrstd="t" o:hr="t" fillcolor="#a0a0a0" stroked="f"/>
        </w:pict>
      </w:r>
    </w:p>
    <w:p w14:paraId="73C2FA44" w14:textId="77777777" w:rsidR="0042369F" w:rsidRPr="0042369F" w:rsidRDefault="0042369F" w:rsidP="0042369F">
      <w:pPr>
        <w:rPr>
          <w:b/>
          <w:bCs/>
        </w:rPr>
      </w:pPr>
      <w:r w:rsidRPr="0042369F">
        <w:rPr>
          <w:b/>
          <w:bCs/>
        </w:rPr>
        <w:t>Real Company Scenario</w:t>
      </w:r>
    </w:p>
    <w:p w14:paraId="1A080382" w14:textId="77777777" w:rsidR="0042369F" w:rsidRPr="0042369F" w:rsidRDefault="0042369F" w:rsidP="0042369F">
      <w:r w:rsidRPr="0042369F">
        <w:t>Developers usually don't SSH directly into production servers.</w:t>
      </w:r>
    </w:p>
    <w:p w14:paraId="407B4EFE" w14:textId="77777777" w:rsidR="0042369F" w:rsidRPr="0042369F" w:rsidRDefault="0042369F" w:rsidP="0042369F">
      <w:r w:rsidRPr="0042369F">
        <w:t>Instead:</w:t>
      </w:r>
    </w:p>
    <w:p w14:paraId="55924C06" w14:textId="77777777" w:rsidR="0042369F" w:rsidRPr="0042369F" w:rsidRDefault="0042369F" w:rsidP="0042369F">
      <w:r w:rsidRPr="0042369F">
        <w:t>Developer</w:t>
      </w:r>
    </w:p>
    <w:p w14:paraId="687B75A4" w14:textId="77777777" w:rsidR="0042369F" w:rsidRPr="0042369F" w:rsidRDefault="0042369F" w:rsidP="0042369F">
      <w:r w:rsidRPr="0042369F">
        <w:t xml:space="preserve">   |</w:t>
      </w:r>
    </w:p>
    <w:p w14:paraId="635D1142" w14:textId="77777777" w:rsidR="0042369F" w:rsidRPr="0042369F" w:rsidRDefault="0042369F" w:rsidP="0042369F">
      <w:r w:rsidRPr="0042369F">
        <w:t>VPN / Bastion Host</w:t>
      </w:r>
    </w:p>
    <w:p w14:paraId="046BF469" w14:textId="77777777" w:rsidR="0042369F" w:rsidRPr="0042369F" w:rsidRDefault="0042369F" w:rsidP="0042369F">
      <w:r w:rsidRPr="0042369F">
        <w:lastRenderedPageBreak/>
        <w:t xml:space="preserve">   |</w:t>
      </w:r>
    </w:p>
    <w:p w14:paraId="3C8C150B" w14:textId="77777777" w:rsidR="0042369F" w:rsidRPr="0042369F" w:rsidRDefault="0042369F" w:rsidP="0042369F">
      <w:r w:rsidRPr="0042369F">
        <w:t>Production EC2</w:t>
      </w:r>
    </w:p>
    <w:p w14:paraId="651029F9" w14:textId="77777777" w:rsidR="0042369F" w:rsidRPr="0042369F" w:rsidRDefault="0042369F" w:rsidP="0042369F">
      <w:r w:rsidRPr="0042369F">
        <w:t>Only DevOps/SRE teams typically have SSH access.</w:t>
      </w:r>
    </w:p>
    <w:p w14:paraId="382733A3" w14:textId="77777777" w:rsidR="0042369F" w:rsidRPr="0042369F" w:rsidRDefault="0042369F" w:rsidP="0042369F">
      <w:r w:rsidRPr="0042369F">
        <w:pict w14:anchorId="4A796C16">
          <v:rect id="_x0000_i1045" style="width:0;height:1.5pt" o:hralign="center" o:hrstd="t" o:hr="t" fillcolor="#a0a0a0" stroked="f"/>
        </w:pict>
      </w:r>
    </w:p>
    <w:p w14:paraId="52F4C98F" w14:textId="77777777" w:rsidR="0042369F" w:rsidRPr="0042369F" w:rsidRDefault="0042369F" w:rsidP="0042369F">
      <w:pPr>
        <w:rPr>
          <w:b/>
          <w:bCs/>
        </w:rPr>
      </w:pPr>
      <w:r w:rsidRPr="0042369F">
        <w:rPr>
          <w:b/>
          <w:bCs/>
        </w:rPr>
        <w:t>Interview Answer</w:t>
      </w:r>
    </w:p>
    <w:p w14:paraId="13E54885" w14:textId="77777777" w:rsidR="0042369F" w:rsidRPr="0042369F" w:rsidRDefault="0042369F" w:rsidP="0042369F">
      <w:r w:rsidRPr="0042369F">
        <w:t>SSH (Secure Shell) is a secure protocol used to remotely access and manage Linux servers. It typically runs on port 22. We use SSH to log into EC2 instances for deployment, troubleshooting, checking logs, and server administration. In production, access is usually restricted to specific IPs or VPN users for security.</w:t>
      </w:r>
    </w:p>
    <w:p w14:paraId="7B18CF34"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D0194"/>
    <w:multiLevelType w:val="multilevel"/>
    <w:tmpl w:val="753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67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9F"/>
    <w:rsid w:val="0042369F"/>
    <w:rsid w:val="004330B8"/>
    <w:rsid w:val="00CB6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628D"/>
  <w15:chartTrackingRefBased/>
  <w15:docId w15:val="{99994A45-DE36-4468-823F-CA510F23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69F"/>
    <w:rPr>
      <w:rFonts w:eastAsiaTheme="majorEastAsia" w:cstheme="majorBidi"/>
      <w:color w:val="272727" w:themeColor="text1" w:themeTint="D8"/>
    </w:rPr>
  </w:style>
  <w:style w:type="paragraph" w:styleId="Title">
    <w:name w:val="Title"/>
    <w:basedOn w:val="Normal"/>
    <w:next w:val="Normal"/>
    <w:link w:val="TitleChar"/>
    <w:uiPriority w:val="10"/>
    <w:qFormat/>
    <w:rsid w:val="00423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69F"/>
    <w:pPr>
      <w:spacing w:before="160"/>
      <w:jc w:val="center"/>
    </w:pPr>
    <w:rPr>
      <w:i/>
      <w:iCs/>
      <w:color w:val="404040" w:themeColor="text1" w:themeTint="BF"/>
    </w:rPr>
  </w:style>
  <w:style w:type="character" w:customStyle="1" w:styleId="QuoteChar">
    <w:name w:val="Quote Char"/>
    <w:basedOn w:val="DefaultParagraphFont"/>
    <w:link w:val="Quote"/>
    <w:uiPriority w:val="29"/>
    <w:rsid w:val="0042369F"/>
    <w:rPr>
      <w:i/>
      <w:iCs/>
      <w:color w:val="404040" w:themeColor="text1" w:themeTint="BF"/>
    </w:rPr>
  </w:style>
  <w:style w:type="paragraph" w:styleId="ListParagraph">
    <w:name w:val="List Paragraph"/>
    <w:basedOn w:val="Normal"/>
    <w:uiPriority w:val="34"/>
    <w:qFormat/>
    <w:rsid w:val="0042369F"/>
    <w:pPr>
      <w:ind w:left="720"/>
      <w:contextualSpacing/>
    </w:pPr>
  </w:style>
  <w:style w:type="character" w:styleId="IntenseEmphasis">
    <w:name w:val="Intense Emphasis"/>
    <w:basedOn w:val="DefaultParagraphFont"/>
    <w:uiPriority w:val="21"/>
    <w:qFormat/>
    <w:rsid w:val="0042369F"/>
    <w:rPr>
      <w:i/>
      <w:iCs/>
      <w:color w:val="2F5496" w:themeColor="accent1" w:themeShade="BF"/>
    </w:rPr>
  </w:style>
  <w:style w:type="paragraph" w:styleId="IntenseQuote">
    <w:name w:val="Intense Quote"/>
    <w:basedOn w:val="Normal"/>
    <w:next w:val="Normal"/>
    <w:link w:val="IntenseQuoteChar"/>
    <w:uiPriority w:val="30"/>
    <w:qFormat/>
    <w:rsid w:val="00423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69F"/>
    <w:rPr>
      <w:i/>
      <w:iCs/>
      <w:color w:val="2F5496" w:themeColor="accent1" w:themeShade="BF"/>
    </w:rPr>
  </w:style>
  <w:style w:type="character" w:styleId="IntenseReference">
    <w:name w:val="Intense Reference"/>
    <w:basedOn w:val="DefaultParagraphFont"/>
    <w:uiPriority w:val="32"/>
    <w:qFormat/>
    <w:rsid w:val="004236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2026-06-21T20:04:00Z</dcterms:created>
  <dcterms:modified xsi:type="dcterms:W3CDTF">2026-06-21T20:04:00Z</dcterms:modified>
</cp:coreProperties>
</file>