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IRCTC SYSTEM DESIGN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Mock HLD Interview — Complete Revision Notes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Capacity Estimation • APIs • Data Model • HLD • Tatkal Scale • Saga • Waitlist • Counter-Questions</w:t>
      </w:r>
    </w:p>
    <w:p>
      <w:r>
        <w:rPr>
          <w:rFonts w:ascii="Arial" w:cs="Arial" w:eastAsia="Arial" w:hAnsi="Arial"/>
          <w:color w:val="595959"/>
          <w:sz w:val="20"/>
          <w:szCs w:val="20"/>
        </w:rPr>
        <w:t xml:space="preserve">Prepared for: </w:t>
      </w:r>
      <w:r>
        <w:rPr>
          <w:rFonts w:ascii="Arial" w:cs="Arial" w:eastAsia="Arial" w:hAnsi="Arial"/>
          <w:b/>
          <w:bCs/>
          <w:color w:val="262626"/>
          <w:sz w:val="20"/>
          <w:szCs w:val="20"/>
        </w:rPr>
        <w:t xml:space="preserve">Gyanenjay — Java Backend Interview Prep</w:t>
      </w:r>
    </w:p>
    <w:p>
      <w:pPr>
        <w:spacing w:after="6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Source: personal Excalidraw interview-prep canvas, reorganized and gap-filled.</w:t>
      </w:r>
    </w:p>
    <w:p>
      <w:pPr>
        <w:pBdr>
          <w:bottom w:val="single" w:color="BFBFBF" w:sz="6" w:space="1"/>
        </w:pBdr>
        <w:spacing w:after="200" w:before="10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Capacity Estimation</w:t>
      </w:r>
    </w:p>
    <w:p>
      <w:pPr>
        <w:pBdr>
          <w:left w:val="single" w:color="B5651D" w:sz="24" w:space="10"/>
        </w:pBdr>
        <w:shd w:fill="FCEEDD" w:val="clear"/>
        <w:spacing w:after="80" w:before="180"/>
        <w:ind w:left="80"/>
      </w:pPr>
      <w:r>
        <w:rPr>
          <w:rFonts w:ascii="Arial" w:cs="Arial" w:eastAsia="Arial" w:hAnsi="Arial"/>
          <w:b/>
          <w:bCs/>
          <w:color w:val="B5651D"/>
          <w:sz w:val="21"/>
          <w:szCs w:val="21"/>
        </w:rPr>
        <w:t xml:space="preserve">Interviewer asks:  </w:t>
      </w:r>
      <w:r>
        <w:rPr>
          <w:rFonts w:ascii="Arial" w:cs="Arial" w:eastAsia="Arial" w:hAnsi="Arial"/>
          <w:i/>
          <w:iCs/>
          <w:color w:val="4A3018"/>
          <w:sz w:val="21"/>
          <w:szCs w:val="21"/>
        </w:rPr>
        <w:t xml:space="preserve">Estimate the scale of the system — Daily Active Users, requests per second during peak (Tatkal), and DB storage per year. How would you approach this?</w:t>
      </w:r>
    </w:p>
    <w:p>
      <w:pPr>
        <w:pStyle w:val="Heading2"/>
      </w:pPr>
      <w:r>
        <w:t xml:space="preserve">1.1 Given numbers</w:t>
      </w:r>
    </w:p>
    <w:p>
      <w:pPr>
        <w:spacing w:after="1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IRCTC has roughly: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3 crore registered users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13,000+ trains daily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Tatkal opens at 10 AM — massive spike</w:t>
      </w:r>
    </w:p>
    <w:p>
      <w:pPr>
        <w:pStyle w:val="Heading2"/>
      </w:pPr>
      <w:r>
        <w:t xml:space="preserve">1.2 Step 1 — State assumptions first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Let me state my assumptions before estimating. I'll think out loud so we're aligned.</w:t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/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"IRCTC has around 3 crore registered users. During Tatkal at 10 AM, I'd estimate roughly 10% are actively trying to book — that's about 30 lakh concurrent users. All of them hit the system within a 60 second window."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Total users          = 3 crore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Active during Tatkal  = ~10% = 30 lakh users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All hit at 10:00 AM sharp = within ~60 seconds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Each user makes ~3-5 requests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(search → seat availability → book)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RPS = (30,00,000 users × 4 requests) / 60 seconds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= 1,20,00,000 / 60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= ~2,00,000 RPS (2 lakh RPS) at peak</w:t>
      </w:r>
    </w:p>
    <w:p>
      <w:pPr>
        <w:pStyle w:val="Heading2"/>
      </w:pPr>
      <w:r>
        <w:t xml:space="preserve">1.3 Step 2 — RPS calculation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"Each user makes roughly 3 to 4 requests — search, check availability, and book. So total requests become 30 lakh users × 4 requests = 1.2 crore requests, all within 60 seconds."</w:t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/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"That gives us — 1.2 crore divided by 60 — roughly 2 lakh RPS at peak. This is our critical design number."</w:t>
      </w:r>
    </w:p>
    <w:p>
      <w:pPr>
        <w:pStyle w:val="Heading2"/>
      </w:pPr>
      <w:r>
        <w:t xml:space="preserve">1.4 Step 3 — Storage estimation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"For storage — IRCTC runs about 13,000 trains daily, each with roughly 1000 seats. That's 1.3 crore ticket records per day. Each record is around 1 KB, so that's 13 GB per day."</w:t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/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"Annually that's about 4.7 TB just for tickets. Adding users, payments, and train schedule data, I'd plan for ~10 TB per year and design storage accordingly."</w:t>
      </w:r>
    </w:p>
    <w:p>
      <w:pPr>
        <w:pStyle w:val="Heading2"/>
      </w:pPr>
      <w:r>
        <w:t xml:space="preserve">1.5 Step 4 — Connect estimation to architecture (the most important step)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"These numbers directly influence my design in 3 ways —</w:t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/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2 lakh RPS means I cannot hit the database directly. I need Redis caching in front.</w:t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/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Seats are a finite shared resource, so I need distributed locking to prevent double booking.</w:t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/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10 TB yearly means I need a horizontally scalable database with sharding or partitioning."</w:t>
      </w:r>
    </w:p>
    <w:p>
      <w:r>
        <w:br w:type="page"/>
      </w:r>
    </w:p>
    <w:p>
      <w:pPr>
        <w:pStyle w:val="Heading1"/>
      </w:pPr>
      <w:r>
        <w:t xml:space="preserve">2. Core APIs</w:t>
      </w:r>
    </w:p>
    <w:p>
      <w:pPr>
        <w:pBdr>
          <w:left w:val="single" w:color="B5651D" w:sz="24" w:space="10"/>
        </w:pBdr>
        <w:shd w:fill="FCEEDD" w:val="clear"/>
        <w:spacing w:after="80" w:before="180"/>
        <w:ind w:left="80"/>
      </w:pPr>
      <w:r>
        <w:rPr>
          <w:rFonts w:ascii="Arial" w:cs="Arial" w:eastAsia="Arial" w:hAnsi="Arial"/>
          <w:b/>
          <w:bCs/>
          <w:color w:val="B5651D"/>
          <w:sz w:val="21"/>
          <w:szCs w:val="21"/>
        </w:rPr>
        <w:t xml:space="preserve">Interviewer asks:  </w:t>
      </w:r>
      <w:r>
        <w:rPr>
          <w:rFonts w:ascii="Arial" w:cs="Arial" w:eastAsia="Arial" w:hAnsi="Arial"/>
          <w:i/>
          <w:iCs/>
          <w:color w:val="4A3018"/>
          <w:sz w:val="21"/>
          <w:szCs w:val="21"/>
        </w:rPr>
        <w:t xml:space="preserve">Great, estimates look solid. Now can you define the Core APIs for IRCTC? Walk me through the key endpoints.</w:t>
      </w:r>
    </w:p>
    <w:p>
      <w:pPr>
        <w:spacing w:after="1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Interviewer expects coverage of: HTTP method, endpoint, request params/body, response structure.</w:t>
      </w:r>
    </w:p>
    <w:p>
      <w:pPr>
        <w:pStyle w:val="Heading2"/>
      </w:pPr>
      <w:r>
        <w:t xml:space="preserve">2.1 Train Search API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"For train search, I'll use GET since we're just fetching data. Search filters go as query parameters since there's no sensitive data."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GET /api/v1/trains/search?source=BLR&amp;destination=DEL&amp;date=2026-06-10&amp;class=SL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Response: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"trains": [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"trainId": "12345",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"trainName": "Rajdhani Express",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"source": "BLR",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"destination": "DEL",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"departure": "06:00",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"arrival": "28:00",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"duration": "22h",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"availableSeats": {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"SL": 120,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"3A": 45,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"2A": 20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},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"fare": {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"SL": 450,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"3A": 1200,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"2A": 1800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}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]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pStyle w:val="Heading2"/>
      </w:pPr>
      <w:r>
        <w:t xml:space="preserve">2.2 Book Ticket API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"For booking I'll use POST since we're creating a new ticket resource. Sensitive data like passenger details go in request body, not URL."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POST /api/v1/bookings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Authorization: Bearer &lt;token&gt;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Request body: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"trainId": "12345",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"journeyDate": "2026-06-10",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"class": "SL",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"passengers": [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"name": "Gyanenjay",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"age": 25,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"gender": "M"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"paymentMethod": "UPI"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Response: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"bookingId": "BKG123456",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"pnr": "4521367890",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"status": "PENDING",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"amount": 450,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"message": "Booking initiated, complete payment"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A33A3A"/>
          <w:sz w:val="21"/>
          <w:szCs w:val="21"/>
        </w:rPr>
        <w:t xml:space="preserve">Q: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Booking returns PENDING — why not CONFIRMED directly?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"Because payment hasn't happened yet. Booking flow is async — book → lock seat → pay → confirm. If payment fails we release the lock. So PENDING is the correct initial state."</w:t>
      </w:r>
    </w:p>
    <w:p>
      <w:pPr>
        <w:pStyle w:val="Heading2"/>
      </w:pPr>
      <w:r>
        <w:t xml:space="preserve">2.3 Cancel Ticket API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DELETE /api/v1/bookings/{bookingId}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Authorization: Bearer &lt;token&gt;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Response: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"bookingId": "BKG123456",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"status": "CANCELLED",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"refundAmount": 360,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"refundETA": "5-7 business days"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pPr>
        <w:pStyle w:val="Heading2"/>
      </w:pPr>
      <w:r>
        <w:t xml:space="preserve">2.4 PNR Status API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GET /api/v1/bookings/{pnr}/status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Authorization: Bearer &lt;token&gt;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Response: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"pnr": "4521367890",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"status": "CONFIRMED",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"seat": "S4 45",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"coach": "S4"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3. Data Model</w:t>
      </w:r>
    </w:p>
    <w:p>
      <w:pPr>
        <w:pBdr>
          <w:left w:val="single" w:color="B5651D" w:sz="24" w:space="10"/>
        </w:pBdr>
        <w:shd w:fill="FCEEDD" w:val="clear"/>
        <w:spacing w:after="80" w:before="180"/>
        <w:ind w:left="80"/>
      </w:pPr>
      <w:r>
        <w:rPr>
          <w:rFonts w:ascii="Arial" w:cs="Arial" w:eastAsia="Arial" w:hAnsi="Arial"/>
          <w:b/>
          <w:bCs/>
          <w:color w:val="B5651D"/>
          <w:sz w:val="21"/>
          <w:szCs w:val="21"/>
        </w:rPr>
        <w:t xml:space="preserve">Interviewer asks:  </w:t>
      </w:r>
      <w:r>
        <w:rPr>
          <w:rFonts w:ascii="Arial" w:cs="Arial" w:eastAsia="Arial" w:hAnsi="Arial"/>
          <w:i/>
          <w:iCs/>
          <w:color w:val="4A3018"/>
          <w:sz w:val="21"/>
          <w:szCs w:val="21"/>
        </w:rPr>
        <w:t xml:space="preserve">Can you walk me through the Data Model?</w:t>
      </w:r>
    </w:p>
    <w:p>
      <w:pPr>
        <w:spacing w:after="1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Entities covered: User, Train, TrainSchedule, SeatInventory, Booking, Passenger, Payment.</w:t>
      </w:r>
    </w:p>
    <w:p>
      <w:pPr>
        <w:pStyle w:val="Heading3"/>
      </w:pPr>
      <w:r>
        <w:t xml:space="preserve">1. users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userId UUID PK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name VARCHAR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email VARCHAR UNIQUE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phone VARCHAR UNIQUE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passwordHash VARCHAR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createdAt TIMESTAMP</w:t>
      </w:r>
    </w:p>
    <w:p>
      <w:pPr>
        <w:pStyle w:val="Heading3"/>
      </w:pPr>
      <w:r>
        <w:t xml:space="preserve">2. trains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trainId VARCHAR PK (e.g. "12345")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trainName VARCHAR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source VARCHAR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destination VARCHAR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departureTime TIME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arrivalTime TIME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totalSeats JSON -- {"SL":500,"3A":200,"2A":100}</w:t>
      </w:r>
    </w:p>
    <w:p>
      <w:pPr>
        <w:pStyle w:val="Heading3"/>
      </w:pPr>
      <w:r>
        <w:t xml:space="preserve">3. train_schedule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scheduleId UUID PK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trainId VARCHAR FK → trains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journeyDate DATE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status ENUM -- RUNNING, CANCELLED, DELAYED</w:t>
      </w:r>
    </w:p>
    <w:p>
      <w:pPr>
        <w:pStyle w:val="Heading3"/>
      </w:pPr>
      <w:r>
        <w:t xml:space="preserve">4. seat_inventory  (real-time availability — the critical table)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inventoryId UUID PK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scheduleId UUID FK → train_schedule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class ENUM -- SL, 3A, 2A, 1A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totalSeats INT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bookedSeats INT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availableSeats INT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fare DECIMAL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version INT  -- for optimistic locking ⭐</w:t>
      </w:r>
    </w:p>
    <w:p>
      <w:pPr>
        <w:pStyle w:val="Heading3"/>
      </w:pPr>
      <w:r>
        <w:t xml:space="preserve">5. bookings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bookingId UUID PK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userId UUID FK → users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scheduleId UUID FK → train_schedule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class ENUM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pnr VARCHAR UNIQUE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status ENUM -- PENDING, CONFIRMED, CANCELLED, WAITLISTED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totalAmount DECIMAL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createdAt TIMESTAMP</w:t>
      </w:r>
    </w:p>
    <w:p>
      <w:pPr>
        <w:pStyle w:val="Heading3"/>
      </w:pPr>
      <w:r>
        <w:t xml:space="preserve">6. passengers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passengerId UUID PK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bookingId UUID FK → bookings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name VARCHAR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age INT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gender ENUM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seatNumber VARCHAR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coachNumber VARCHAR</w:t>
      </w:r>
    </w:p>
    <w:p>
      <w:pPr>
        <w:pStyle w:val="Heading3"/>
      </w:pPr>
      <w:r>
        <w:t xml:space="preserve">7. payments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paymentId UUID PK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bookingId UUID FK → bookings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amount DECIMAL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method ENUM -- UPI, CARD, NETBANKING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status ENUM -- PENDING, SUCCESS, FAILED, REFUNDED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gatewayTxnId VARCHAR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createdAt TIMESTAMP</w:t>
      </w:r>
    </w:p>
    <w:p>
      <w:pPr>
        <w:pStyle w:val="Heading2"/>
      </w:pPr>
      <w:r>
        <w:t xml:space="preserve">3.1 Design rationale (exact interview notes)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"I kept Train and Train Schedule separate because the same train runs daily — separating them avoids data duplication."</w:t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/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"Seat Inventory has a version column for optimistic locking — this prevents double booking during Tatkal rush without heavy DB locks."</w:t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/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"PNR lives in Booking table, not Train — because PNR is generated per booking, not per train."</w:t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/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"Passenger is separate from Booking because one booking can have multiple passengers."</w:t>
      </w:r>
    </w:p>
    <w:p>
      <w:r>
        <w:br w:type="page"/>
      </w:r>
    </w:p>
    <w:p>
      <w:pPr>
        <w:pStyle w:val="Heading1"/>
      </w:pPr>
      <w:r>
        <w:t xml:space="preserve">4. HLD — Topics Covered</w:t>
      </w:r>
    </w:p>
    <w:p>
      <w:pPr>
        <w:spacing w:after="1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Every HLD concept this canvas exercised, in the order an interviewer typically probes them: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Back-of-envelope capacity estimation (DAU, peak RPS, storage/year)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REST API design conventions (GET vs POST vs DELETE, query params vs body)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Relational data modeling &amp; normalization (7-table schema, PK/FK design)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CDN for static asset offload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API Gateway: authentication, rate limiting, routing, SSL termination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Load balancing (Round Robin / Least Connections, health checks)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Microservices decomposition &amp; single-responsibility boundaries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Caching strategy (cache-aside, TTL, cache warming)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Distributed locking (Redis SETNX) to protect a shared resource (a seat)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Event-driven architecture / async messaging (Kafka)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Rate limiting algorithms (Token Bucket, Sliding Window)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Horizontal scaling &amp; sharding (Redis Cluster by trainId)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Auto-scaling strategy: scheduled vs reactive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Distributed transactions across services (Saga — Choreography vs Orchestration)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Idempotency in event consumers (duplicate Kafka delivery)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Optimistic concurrency control (version column)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Queue-based load levelling / virtual waiting room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Waitlist promotion as an event-driven background process  — 🆕 added in this revision</w:t>
      </w:r>
    </w:p>
    <w:p>
      <w:pPr>
        <w:pStyle w:val="Heading2"/>
      </w:pPr>
      <w:r>
        <w:t xml:space="preserve">4.1 Architecture diagram</w:t>
      </w:r>
    </w:p>
    <w:p>
      <w:pPr>
        <w:spacing w:after="220" w:before="200"/>
        <w:jc w:val="center"/>
      </w:pPr>
      <w:r>
        <w:drawing>
          <wp:inline distT="0" distB="0" distL="0" distR="0">
            <wp:extent cx="5762625" cy="4838700"/>
            <wp:effectExtent t="0" r="0" b="0" l="0"/>
            <wp:docPr id="1" name="IRCTC HLD architecture diagram" descr="IRCTC HLD architecture diagram" title="IRCTC HLD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Client → CDN → API Gateway → Load Balancer → Microservices → Kafka / Redis → Databases</w:t>
      </w:r>
    </w:p>
    <w:p>
      <w:pPr>
        <w:pStyle w:val="Heading2"/>
      </w:pPr>
      <w:r>
        <w:t xml:space="preserve">4.2 Component-by-component notes</w:t>
      </w:r>
    </w:p>
    <w:p>
      <w:pPr>
        <w:pStyle w:val="Heading3"/>
      </w:pPr>
      <w:r>
        <w:t xml:space="preserve">1. CDN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Serves static content — images, JS, CSS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Reduces load on origin servers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"I'll put a CDN in front for static assets so origin servers only handle dynamic requests."</w:t>
      </w:r>
    </w:p>
    <w:p>
      <w:pPr>
        <w:pStyle w:val="Heading3"/>
      </w:pPr>
      <w:r>
        <w:t xml:space="preserve">2. API Gateway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a. Authentication — validates JWT token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b. Rate Limiting — prevent abuse during Tatkal (Token Bucket / Sliding Window)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c. Routing — routes to correct microservice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d. SSL Termination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"API Gateway is the single entry point. It handles auth and rate limiting before request even reaches services — this protects backend during 2 lakh RPS spike."</w:t>
      </w:r>
    </w:p>
    <w:p>
      <w:pPr>
        <w:pStyle w:val="Heading3"/>
      </w:pPr>
      <w:r>
        <w:t xml:space="preserve">3. Load Balancer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Distributes traffic across service instances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Health checks — removes dead instances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Round Robin / Least Connection algorithm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"We place a Load Balancer in front of application servers and use Round Robin or Least Connections to distribute traffic across multiple instances."</w:t>
      </w:r>
    </w:p>
    <w:p>
      <w:pPr>
        <w:pStyle w:val="Heading3"/>
      </w:pPr>
      <w:r>
        <w:t xml:space="preserve">4. Microservices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Search Service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Find trains, availability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Booking Service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Create booking, seat locking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Payment Service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Initiate, verify payment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User Service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Registration, login, profile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Notification Service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SMS, Email, Push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PNR Service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PNR status check</w:t>
            </w:r>
          </w:p>
        </w:tc>
      </w:tr>
    </w:tbl>
    <w:p>
      <w:pPr>
        <w:pStyle w:val="Heading3"/>
      </w:pPr>
      <w:r>
        <w:t xml:space="preserve">5. Redis — two jobs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Job 1 — Cache: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Search results cached for 1-2 minutes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Seat availability cached with TTL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Reduces DB load by ~90%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Job 2 — Distributed Lock: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When user selects seat →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SETNX lock:seat:12345:S4:45 userId EX 600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Only one user holds lock at a time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Lock expires in 10 mins if payment not done</w:t>
      </w:r>
    </w:p>
    <w:p>
      <w:pPr>
        <w:pStyle w:val="Heading3"/>
      </w:pPr>
      <w:r>
        <w:t xml:space="preserve">6. Kafka — async events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Booking Service → produces → "BOOKING_CREATED"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┌────┴──────────┐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↓                         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Payment Service         Notification Service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"initiate payment"         "send booking SMS"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Payment Service → produces → "PAYMENT_SUCCESS"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┌────┴──────────┐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↓           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Booking Service   Notification Service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"confirm ticket"  "send ticket SMS"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I use Kafka to decouple services. Booking service doesn't wait for notification to send SMS — it just fires an event and moves on. This keeps booking latency low."</w:t>
      </w:r>
    </w:p>
    <w:p>
      <w:pPr>
        <w:pStyle w:val="Heading3"/>
      </w:pPr>
      <w:r>
        <w:t xml:space="preserve">7. Databases per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User Service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Relational, ACID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Booking Service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Strong consistency needed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Search Service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PostgreSQL + Redis cache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Heavy reads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Payment Service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ACID transactions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Notification Service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MongoDB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Flexible schema, logs</w:t>
            </w:r>
          </w:p>
        </w:tc>
      </w:tr>
    </w:tbl>
    <w:p>
      <w:pPr>
        <w:pStyle w:val="Heading2"/>
      </w:pPr>
      <w:r>
        <w:t xml:space="preserve">4.3 Complete booking flow</w:t>
      </w:r>
    </w:p>
    <w:p>
      <w:pPr>
        <w:spacing w:after="220" w:before="200"/>
        <w:jc w:val="center"/>
      </w:pPr>
      <w:r>
        <w:drawing>
          <wp:inline distT="0" distB="0" distL="0" distR="0">
            <wp:extent cx="4391025" cy="5486400"/>
            <wp:effectExtent t="0" r="0" b="0" l="0"/>
            <wp:docPr id="1" name="Complete booking flow sequence" descr="Complete booking flow sequence" title="Complete booking flow 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5. Database — Topics Covered</w:t>
      </w:r>
    </w:p>
    <w:p>
      <w:pPr>
        <w:spacing w:after="1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Database-specific concepts exercised across the data model and HLD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/ how it was applied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Relational schema design</w:t>
            </w:r>
          </w:p>
        </w:tc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7 normalized tables with explicit PK/FK relationships (users, trains, train_schedule, seat_inventory, bookings, passengers, payments)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Polyglot persistence</w:t>
            </w:r>
          </w:p>
        </w:tc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PostgreSQL for services needing ACID/relational guarantees; MongoDB for Notification Service's flexible-schema logs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Optimistic locking</w:t>
            </w:r>
          </w:p>
        </w:tc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version column on seat_inventory — detects concurrent writes without holding DB locks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ENUM-driven state machines</w:t>
            </w:r>
          </w:p>
        </w:tc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status fields (RUNNING/CANCELLED/DELAYED, PENDING/CONFIRMED/CANCELLED/WAITLISTED, etc.) model lifecycle in-schema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Read-heavy optimization</w:t>
            </w:r>
          </w:p>
        </w:tc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Search Service pairs PostgreSQL with a Redis cache layer instead of hitting DB on every read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Caching as a DB load-shedding tool</w:t>
            </w:r>
          </w:p>
        </w:tc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TTL-based cache for search results &amp; seat availability cuts DB load by ~90%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Distributed locking outside the DB</w:t>
            </w:r>
          </w:p>
        </w:tc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Redis SETNX used instead of DB row locks — avoids holding transactions open under 2L RPS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Horizontal partitioning / sharding</w:t>
            </w:r>
          </w:p>
        </w:tc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Redis Cluster sharded by trainId+date so no single shard is overwhelmed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Data separation to avoid duplication</w:t>
            </w:r>
          </w:p>
        </w:tc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Train vs TrainSchedule kept separate since one train runs many days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Redis as a queue/ordering structure</w:t>
            </w:r>
          </w:p>
        </w:tc>
        <w:tc>
          <w:tcPr>
            <w:tcW w:type="dxa" w:w="6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Sorted Set (ZADD/ZPOPMIN) proposed for FIFO waitlist ordering — 🆕 added in this revision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Deep Dive — Surviving 2 Lakh RPS (Thundering Herd)</w:t>
      </w:r>
    </w:p>
    <w:p>
      <w:pPr>
        <w:pBdr>
          <w:left w:val="single" w:color="B5651D" w:sz="24" w:space="10"/>
        </w:pBdr>
        <w:shd w:fill="FCEEDD" w:val="clear"/>
        <w:spacing w:after="80" w:before="180"/>
        <w:ind w:left="80"/>
      </w:pPr>
      <w:r>
        <w:rPr>
          <w:rFonts w:ascii="Arial" w:cs="Arial" w:eastAsia="Arial" w:hAnsi="Arial"/>
          <w:b/>
          <w:bCs/>
          <w:color w:val="B5651D"/>
          <w:sz w:val="21"/>
          <w:szCs w:val="21"/>
        </w:rPr>
        <w:t xml:space="preserve">Interviewer asks:  </w:t>
      </w:r>
      <w:r>
        <w:rPr>
          <w:rFonts w:ascii="Arial" w:cs="Arial" w:eastAsia="Arial" w:hAnsi="Arial"/>
          <w:i/>
          <w:iCs/>
          <w:color w:val="4A3018"/>
          <w:sz w:val="21"/>
          <w:szCs w:val="21"/>
        </w:rPr>
        <w:t xml:space="preserve">2 lakh RPS hitting Redis at 10 AM sharp — even Redis has limits. How do you protect the system?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The Tatkal rush is essentially a Thundering Herd problem — millions of requests hitting the system at exactly the same second. I'd solve this with multiple layers of protection."</w:t>
      </w:r>
    </w:p>
    <w:p>
      <w:pPr>
        <w:pStyle w:val="Heading2"/>
      </w:pPr>
      <w:r>
        <w:t xml:space="preserve">Layer 1 — Rate Limiting at API Gateway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Each user → max 5 requests per second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Each IP → max 10 requests per second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Filters out bots and aggressive clients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Reduces 2L RPS to manageable load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"First line of defence is rate limiting at API Gateway using token bucket algorithm. This filters bots and prevents any single user from hammering the system."</w:t>
      </w:r>
    </w:p>
    <w:p>
      <w:pPr>
        <w:pStyle w:val="Heading2"/>
      </w:pPr>
      <w:r>
        <w:t xml:space="preserve">Layer 2 — Queue-based Booking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User clicks Book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Request goes into a Queue (Kafka)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User sees → "You are in queue, position 45,000"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Booking Service processes queue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at controlled rate → 10,000 per second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User gets notified when turn comes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"Instead of letting 2 lakh requests hit Booking Service directly, I push them into a Kafka queue. Booking Service processes at a controlled rate. User sees their queue position — like a virtual waiting room."</w:t>
      </w:r>
    </w:p>
    <w:p>
      <w:pPr>
        <w:pStyle w:val="Heading2"/>
      </w:pPr>
      <w:r>
        <w:t xml:space="preserve">Layer 3 — Redis Cluster (sharding)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Single Redis → can handle ~1 lakh RPS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Redis Cluster with sharding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Shard by trainId + date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Train 12345 → Shard 1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Train 67890 → Shard 2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Load distributed across shards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Each shard handles subset of trains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"Redis in cluster mode with sharding by trainId. Each shard handles a subset of trains — so no single node gets overwhelmed."</w:t>
      </w:r>
    </w:p>
    <w:p>
      <w:pPr>
        <w:pStyle w:val="Heading2"/>
      </w:pPr>
      <w:r>
        <w:t xml:space="preserve">Layer 4 — Pre-computation before 10 AM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9:50 AM — system wakes up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Pre-loads seat inventory into Redis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Pre-computes available seats per train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10:00 AM — all reads served from Redis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DB not touched for reads at all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"Before Tatkal opens, I warm up the Redis cache at 9:50 AM. All seat availability reads at 10 AM are served purely from Redis — database never gets hit for reads."</w:t>
      </w:r>
    </w:p>
    <w:p>
      <w:pPr>
        <w:pStyle w:val="Heading2"/>
      </w:pPr>
      <w:r>
        <w:t xml:space="preserve">Layer 5 — Auto Scaling (scheduled, not reactive)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9:55 AM — CloudWatch alarm triggers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AWS Auto Scaling → spins up extra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Booking Service instances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10:00 AM — extra capacity ready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10:30 AM — scales back down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"I use AWS Auto Scaling with scheduled scaling — not reactive scaling. Reactive scaling takes 2-3 minutes to spin up. By then Tatkal is over. So I pre-scale at 9:55 AM on a schedule."</w:t>
      </w:r>
    </w:p>
    <w:p>
      <w:pPr>
        <w:spacing w:after="220" w:before="200"/>
        <w:jc w:val="center"/>
      </w:pPr>
      <w:r>
        <w:drawing>
          <wp:inline distT="0" distB="0" distL="0" distR="0">
            <wp:extent cx="5124450" cy="4810125"/>
            <wp:effectExtent t="0" r="0" b="0" l="0"/>
            <wp:docPr id="1" name="Five-layer thundering herd defense" descr="Five-layer thundering herd defense" title="Five-layer thundering herd def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Counter-questions on this section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A33A3A"/>
          <w:sz w:val="21"/>
          <w:szCs w:val="21"/>
        </w:rPr>
        <w:t xml:space="preserve">Q: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What if user is in queue for 30 mins and seat is gone?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"When their turn comes, if no seat available, they get notified immediately — 'No seats available, you can join waitlist.' Queue position is still respected — first in first served."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A33A3A"/>
          <w:sz w:val="21"/>
          <w:szCs w:val="21"/>
        </w:rPr>
        <w:t xml:space="preserve">Q: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Why scheduled scaling and not reactive?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"Reactive scaling triggers after CPU crosses threshold — takes 2-3 minutes. Tatkal rush lasts only 60 seconds. By the time reactive scaling kicks in, damage is done. Scheduled scaling is proactive — capacity ready before spike."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A33A3A"/>
          <w:sz w:val="21"/>
          <w:szCs w:val="21"/>
        </w:rPr>
        <w:t xml:space="preserve">Q: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What is token bucket algorithm?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"Each user gets a bucket with 5 tokens. Each request consumes 1 token. Tokens refill at rate of 1 per second. If bucket empty — request rejected with 429 Too Many Requests. Prevents aggressive clients from hogging capacity."</w:t>
      </w:r>
    </w:p>
    <w:p>
      <w:r>
        <w:br w:type="page"/>
      </w:r>
    </w:p>
    <w:p>
      <w:pPr>
        <w:pStyle w:val="Heading1"/>
      </w:pPr>
      <w:r>
        <w:t xml:space="preserve">7. Deep Dive — Race Condition, Distributed Transaction &amp; Zombie Locks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In my opinion the hardest problem in IRCTC is not just one problem — it's a combination of three interconnected problems during Tatkal rush."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First: the race condition — 2 lakh users hitting the same seat simultaneously. This is a classic Race Condition.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Second: the distributed transaction problem — payment and booking are two separate services. If one succeeds and other fails, we have an inconsistent state. Money gone, no ticket.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Third: zombie locks — seats locked by users who never completed payment, blocking others from booking.</w:t>
      </w:r>
    </w:p>
    <w:p>
      <w:pPr>
        <w:pStyle w:val="Heading2"/>
      </w:pPr>
      <w:r>
        <w:t xml:space="preserve">7.1 Problem 1 — Race Condition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User A reads → seat available ✅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User B reads → seat available ✅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User A books → success ✅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User B books → also success ✅ ❗WRONG!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Same seat given to 2 people!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Solution — Redis Distributed Lock: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User selects seat S4-45 on train 12345 on date 2026-06-10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Booking Service runs: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SETNX lock:12345:2026-06-10:S4:45 userId EX 600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Returns 1 → Lock acquired ✅ → proceed to payment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Returns 0 → Lock already held ❌ → "Seat being booked by someone else"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"SETNX is atomic in Redis — only one user wins the lock even at 2 lakh RPS. EX 600 means lock auto expires in 10 minutes — solves zombie lock problem too."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I would use Redis distributed locking to temporarily reserve a seat during booking, and optimistic locking using the version column in SeatInventory to guarantee consistency when updating inventory in the database. This gives both high performance and correctness under Tatkal-scale traffic.</w:t>
      </w:r>
    </w:p>
    <w:p>
      <w:pPr>
        <w:pStyle w:val="Heading2"/>
      </w:pPr>
      <w:r>
        <w:t xml:space="preserve">7.2 Problem 2 — Distributed Transaction (Saga Pattern)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Step 1: Create Booking (status=PENDING)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Step 2: Lock Seat in Redis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Step 3: Initiate Payment via Kafka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Step 4: Payment SUCCESS → confirm booking (status=CONFIRMED)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Payment FAILED → rollback → release lock → status=FAILED → refund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Rollback chain: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Payment Failed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Kafka event → "PAYMENT_FAILED"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Booking Service → status = FAILED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Redis → release seat lock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↓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Notification Service → "Payment failed, try again"</w:t>
      </w:r>
    </w:p>
    <w:p>
      <w:pPr>
        <w:spacing w:after="220" w:before="200"/>
        <w:jc w:val="center"/>
      </w:pPr>
      <w:r>
        <w:drawing>
          <wp:inline distT="0" distB="0" distL="0" distR="0">
            <wp:extent cx="5848350" cy="4191000"/>
            <wp:effectExtent t="0" r="0" b="0" l="0"/>
            <wp:docPr id="1" name="Choreography saga happy path and rollback chain" descr="Choreography saga happy path and rollback chain" title="Choreography saga happy path and rollback ch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"I use Choreography based Saga — each service listens to Kafka events and reacts. No central coordinator needed. If payment fails, the chain automatically rolls back."</w:t>
      </w:r>
    </w:p>
    <w:p>
      <w:pPr>
        <w:pStyle w:val="Heading2"/>
      </w:pPr>
      <w:r>
        <w:t xml:space="preserve">7.3 Problem 3 — Zombie Locks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Redis lock expires in 10 minutes automatically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Scheduled job runs every 5 minutes: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finds PENDING bookings older than 10 mins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marks them EXPIRED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releases seat</w:t>
      </w:r>
    </w:p>
    <w:p>
      <w:pPr>
        <w:pStyle w:val="ListParagraph"/>
        <w:numPr>
          <w:ilvl w:val="1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sends notification — "Your booking expired"</w:t>
      </w:r>
    </w:p>
    <w:p>
      <w:pPr>
        <w:pStyle w:val="Heading2"/>
      </w:pPr>
      <w:r>
        <w:t xml:space="preserve">Counter-questions on this section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A33A3A"/>
          <w:sz w:val="21"/>
          <w:szCs w:val="21"/>
        </w:rPr>
        <w:t xml:space="preserve">Q: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What if Redis lock expires but user is still on payment page?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"Payment gateway has a timeout of 5-7 minutes. If lock expires in 10 minutes, payment would have already timed out. So by the time lock expires, payment is already done or failed. Edge case handled."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A33A3A"/>
          <w:sz w:val="21"/>
          <w:szCs w:val="21"/>
        </w:rPr>
        <w:t xml:space="preserve">Q: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What if same Kafka event is processed twice?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"I make all consumers idempotent. Each event has a unique eventId. Consumer checks if eventId already processed — if yes, skip. This handles duplicate Kafka delivery."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A33A3A"/>
          <w:sz w:val="21"/>
          <w:szCs w:val="21"/>
        </w:rPr>
        <w:t xml:space="preserve">Q: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Why Choreography Saga and not Orchestration Saga?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"Orchestration needs a central coordinator — single point of failure. Choreography is decentralized — each service just reacts to events. More resilient for our scale."</w:t>
      </w:r>
    </w:p>
    <w:p>
      <w:r>
        <w:br w:type="page"/>
      </w:r>
    </w:p>
    <w:p>
      <w:pPr>
        <w:pStyle w:val="Heading1"/>
      </w:pPr>
      <w:r>
        <w:t xml:space="preserve">8. Waitlist Promotion — Filling the Gap</w:t>
      </w:r>
    </w:p>
    <w:p>
      <w:pPr>
        <w:shd w:fill="A33A3A" w:val="clear"/>
        <w:spacing w:after="60" w:before="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🆕 ADDED — FILLING THE GAP</w:t>
      </w:r>
    </w:p>
    <w:p>
      <w:pPr>
        <w:spacing w:after="1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This was the one topic flagged as “Pending” in the original coverage checklist. Below is a full design written in the same assumption-first / interviewer-script style as the rest of this doc, so it slots straight into the mock interview.</w:t>
      </w:r>
    </w:p>
    <w:p>
      <w:pPr>
        <w:pStyle w:val="Heading2"/>
      </w:pPr>
      <w:r>
        <w:t xml:space="preserve">8.1 Why it's tricky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 cancellation frees exactly one seat, but many users may be waitlisted for that schedule+class — must promote in fair (FIFO) order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Multiple cancellations can land at almost the same time — must not double-promote the same seat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Must reuse the same primitives already in the design (Redis lock, Kafka events, idempotent consumers) instead of inventing new infrastructure</w:t>
      </w:r>
    </w:p>
    <w:p>
      <w:pPr>
        <w:pStyle w:val="Heading2"/>
      </w:pPr>
      <w:r>
        <w:t xml:space="preserve">8.2 What you'd say in the interview</w:t>
      </w:r>
    </w:p>
    <w:p>
      <w:pPr>
        <w:pBdr>
          <w:left w:val="single" w:color="B5651D" w:sz="24" w:space="10"/>
        </w:pBdr>
        <w:shd w:fill="FCEEDD" w:val="clear"/>
        <w:spacing w:after="80" w:before="180"/>
        <w:ind w:left="80"/>
      </w:pPr>
      <w:r>
        <w:rPr>
          <w:rFonts w:ascii="Arial" w:cs="Arial" w:eastAsia="Arial" w:hAnsi="Arial"/>
          <w:b/>
          <w:bCs/>
          <w:color w:val="B5651D"/>
          <w:sz w:val="21"/>
          <w:szCs w:val="21"/>
        </w:rPr>
        <w:t xml:space="preserve">Interviewer asks:  </w:t>
      </w:r>
      <w:r>
        <w:rPr>
          <w:rFonts w:ascii="Arial" w:cs="Arial" w:eastAsia="Arial" w:hAnsi="Arial"/>
          <w:i/>
          <w:iCs/>
          <w:color w:val="4A3018"/>
          <w:sz w:val="21"/>
          <w:szCs w:val="21"/>
        </w:rPr>
        <w:t xml:space="preserve">Good, payment Saga is solid. One thing I don't see yet — how does waitlist promotion work when a confirmed user cancels?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"Good question — I treat this as a fourth Kafka-driven flow, reusing the same building blocks as booking: an event trigger, a Redis structure for ordering, and the same SETNX lock for the actual seat assignment."</w:t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/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"When a CONFIRMED booking is cancelled, Booking Service fires a SEAT_CANCELLED event with the scheduleId and class. A Waitlist Service consumes that event and pops the earliest-waitlisted booking for that exact schedule+class."</w:t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/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"I keep waitlist order in a Redis Sorted Set — ZADD waitlist:{scheduleId}:{class} with the booking's creation timestamp as the score. That gives me an O(log N) FIFO pop with ZPOPMIN, instead of scanning the bookings table by createdAt every time a seat frees up."</w:t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/>
      </w:r>
      <w:r>
        <w:br/>
      </w: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"Once I pop a candidate, I acquire the same SETNX seat lock used in normal booking. If I get the lock, I flip that booking from WAITLISTED to CONFIRMED, assign the seat/coach, and fire a notification. If the lock is somehow already held — edge case, near-simultaneous cancellations — I just pop the next entry in the sorted set instead of failing the whole flow."</w:t>
      </w:r>
    </w:p>
    <w:p>
      <w:pPr>
        <w:pStyle w:val="Heading2"/>
      </w:pPr>
      <w:r>
        <w:t xml:space="preserve">8.3 Design</w:t>
      </w:r>
    </w:p>
    <w:p>
      <w:pPr>
        <w:spacing w:after="220" w:before="200"/>
        <w:jc w:val="center"/>
      </w:pPr>
      <w:r>
        <w:drawing>
          <wp:inline distT="0" distB="0" distL="0" distR="0">
            <wp:extent cx="4572000" cy="4714875"/>
            <wp:effectExtent t="0" r="0" b="0" l="0"/>
            <wp:docPr id="1" name="Waitlist promotion event-driven flow" descr="Waitlist promotion event-driven flow" title="Waitlist promotion event-drive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8.4 Data model addition</w:t>
      </w:r>
    </w:p>
    <w:p>
      <w:pPr>
        <w:spacing w:after="1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No new table is strictly required — bookings.status already has a WAITLISTED value. Two additions make it robust:</w:t>
      </w:r>
    </w:p>
    <w:p>
      <w:pPr>
        <w:pBdr>
          <w:top w:val="single" w:color="CFCFCF" w:sz="4"/>
          <w:left w:val="single" w:color="CFCFCF" w:sz="4"/>
          <w:right w:val="single" w:color="CFCFCF" w:sz="4"/>
        </w:pBdr>
        <w:shd w:fill="F4F4F4" w:val="clear"/>
        <w:spacing w:after="200" w:before="100"/>
        <w:ind w:left="8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seat_inventory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+ waitlistCount  INT   -- quick visibility into demand per schedule/class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Redis (new key, not a new table)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  waitlist:{scheduleId}:{class}   -- Sorted Set, score = booking createdAt epoch</w:t>
      </w:r>
    </w:p>
    <w:p>
      <w:pPr>
        <w:pStyle w:val="Heading2"/>
      </w:pPr>
      <w:r>
        <w:t xml:space="preserve">8.5 Reusing existing patterns (why this fits cleanly)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Building block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Already used for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Reused here for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Kafka event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BOOKING_CREATED, PAYMENT_SUCCESS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SEAT_CANCELLED triggers promotion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Redis SETNX lock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Preventing double booking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Preventing double promotion of the same freed seat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Idempotent consumer (eventId)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Duplicate Kafka delivery on payment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Duplicate SEAT_CANCELLED delivery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Notification Service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Booking confirmation SMS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“Your waitlisted ticket is now confirmed”</w:t>
            </w:r>
          </w:p>
        </w:tc>
      </w:tr>
    </w:tbl>
    <w:p>
      <w:pPr>
        <w:pStyle w:val="Heading2"/>
      </w:pPr>
      <w:r>
        <w:t xml:space="preserve">8.6 New counter-questions (added)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A33A3A"/>
          <w:sz w:val="21"/>
          <w:szCs w:val="21"/>
        </w:rPr>
        <w:t xml:space="preserve">Q: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What if two seats free up at almost the same moment — do you process them sequentially?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"Each SEAT_CANCELLED event is handled independently and idempotently, so two events can be processed concurrently — they each ZPOPMIN their own candidate and acquire their own SETNX lock, so they naturally promote two different waitlisted users without colliding."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A33A3A"/>
          <w:sz w:val="21"/>
          <w:szCs w:val="21"/>
        </w:rPr>
        <w:t xml:space="preserve">Q: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What if the popped waitlisted user already booked an alternate train and doesn't want this seat anymore?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"I'd still confirm it automatically — that's the standard IRCTC behaviour — but the confirmation notification includes a one-tap cancel link. If they cancel, that itself fires another SEAT_CANCELLED event and the chain continues to the next person in the sorted set."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A33A3A"/>
          <w:sz w:val="21"/>
          <w:szCs w:val="21"/>
        </w:rPr>
        <w:t xml:space="preserve">Q: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Why a Redis Sorted Set instead of just querying the bookings table ORDER BY createdAt?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"At Tatkal scale that query would run constantly and contend with the same table that's handling writes. ZPOPMIN is O(log N), in-memory, and doesn't touch Postgres at all — consistent with the rest of the design's philosophy of keeping the hot path off the database."</w:t>
      </w:r>
    </w:p>
    <w:p>
      <w:r>
        <w:br w:type="page"/>
      </w:r>
    </w:p>
    <w:p>
      <w:pPr>
        <w:pStyle w:val="Heading1"/>
      </w:pPr>
      <w:r>
        <w:t xml:space="preserve">9. All Counter-Interview Questions — Consolidated</w:t>
      </w:r>
    </w:p>
    <w:p>
      <w:pPr>
        <w:spacing w:after="1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Every Q&amp;A from across the canvas, grouped by topic, for rapid-fire revision.</w:t>
      </w:r>
    </w:p>
    <w:p>
      <w:pPr>
        <w:pStyle w:val="Heading2"/>
      </w:pPr>
      <w:r>
        <w:t xml:space="preserve">Booking / API design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A33A3A"/>
          <w:sz w:val="21"/>
          <w:szCs w:val="21"/>
        </w:rPr>
        <w:t xml:space="preserve">Q: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Booking returns PENDING — why not CONFIRMED directly?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"Because payment hasn't happened yet. Booking flow is async — book → lock seat → pay → confirm. If payment fails we release the lock. So PENDING is the correct initial state."</w:t>
      </w:r>
    </w:p>
    <w:p>
      <w:pPr>
        <w:pStyle w:val="Heading2"/>
      </w:pPr>
      <w:r>
        <w:t xml:space="preserve">Tatkal scale (Thundering Herd)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A33A3A"/>
          <w:sz w:val="21"/>
          <w:szCs w:val="21"/>
        </w:rPr>
        <w:t xml:space="preserve">Q: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What if user is in queue for 30 mins and seat is gone?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"When their turn comes, if no seat available, they get notified immediately — 'No seats available, you can join waitlist.' Queue position is still respected."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A33A3A"/>
          <w:sz w:val="21"/>
          <w:szCs w:val="21"/>
        </w:rPr>
        <w:t xml:space="preserve">Q: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Why scheduled scaling and not reactive?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"Reactive scaling takes 2-3 minutes; Tatkal rush lasts 60 seconds. Scheduled scaling pre-provisions capacity at 9:55 AM, before the spike."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A33A3A"/>
          <w:sz w:val="21"/>
          <w:szCs w:val="21"/>
        </w:rPr>
        <w:t xml:space="preserve">Q: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What is token bucket algorithm?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"Each user gets a bucket with 5 tokens, refilled at 1/sec. Empty bucket → 429 Too Many Requests. Prevents aggressive clients from hogging capacity."</w:t>
      </w:r>
    </w:p>
    <w:p>
      <w:pPr>
        <w:pStyle w:val="Heading2"/>
      </w:pPr>
      <w:r>
        <w:t xml:space="preserve">Concurrency / Locking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A33A3A"/>
          <w:sz w:val="21"/>
          <w:szCs w:val="21"/>
        </w:rPr>
        <w:t xml:space="preserve">Q: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What if Redis lock expires but user is still on payment page?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"Payment gateway timeout (5-7 min) is shorter than the lock TTL (10 min), so payment resolves before the lock would expire. Edge case is naturally handled."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A33A3A"/>
          <w:sz w:val="21"/>
          <w:szCs w:val="21"/>
        </w:rPr>
        <w:t xml:space="preserve">Q: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What if same Kafka event is processed twice?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"All consumers are idempotent — each event carries a unique eventId; if it's already been processed, the consumer skips it."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A33A3A"/>
          <w:sz w:val="21"/>
          <w:szCs w:val="21"/>
        </w:rPr>
        <w:t xml:space="preserve">Q: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Why Choreography Saga and not Orchestration Saga?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"Orchestration needs a central coordinator — a single point of failure. Choreography is decentralized; each service reacts to events independently, which is more resilient at this scale."</w:t>
      </w:r>
    </w:p>
    <w:p>
      <w:pPr>
        <w:pStyle w:val="Heading2"/>
      </w:pPr>
      <w:r>
        <w:t xml:space="preserve">Waitlist (added)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A33A3A"/>
          <w:sz w:val="21"/>
          <w:szCs w:val="21"/>
        </w:rPr>
        <w:t xml:space="preserve">Q: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What if two seats free up at almost the same moment?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"Each cancellation event is handled idempotently and independently — they each pop their own candidate from the sorted set and acquire their own lock, so they don't collide."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A33A3A"/>
          <w:sz w:val="21"/>
          <w:szCs w:val="21"/>
        </w:rPr>
        <w:t xml:space="preserve">Q: </w:t>
      </w:r>
      <w:r>
        <w:rPr>
          <w:rFonts w:ascii="Arial" w:cs="Arial" w:eastAsia="Arial" w:hAnsi="Arial"/>
          <w:b/>
          <w:bCs/>
          <w:color w:val="262626"/>
          <w:sz w:val="21"/>
          <w:szCs w:val="21"/>
        </w:rPr>
        <w:t xml:space="preserve">Why a Redis Sorted Set instead of querying the bookings table?</w:t>
      </w:r>
    </w:p>
    <w:p>
      <w:pPr>
        <w:pBdr>
          <w:left w:val="single" w:color="2E75B6" w:sz="24" w:space="10"/>
        </w:pBdr>
        <w:shd w:fill="EAF1FA" w:val="clear"/>
        <w:spacing w:after="180" w:before="80"/>
        <w:ind w:left="80"/>
      </w:pPr>
      <w:r>
        <w:rPr>
          <w:rFonts w:ascii="Arial" w:cs="Arial" w:eastAsia="Arial" w:hAnsi="Arial"/>
          <w:i/>
          <w:iCs/>
          <w:color w:val="1F3A5F"/>
          <w:sz w:val="21"/>
          <w:szCs w:val="21"/>
        </w:rPr>
        <w:t xml:space="preserve">"ZPOPMIN is O(log N) and in-memory — it keeps the hot path off Postgres, consistent with the rest of the design."</w:t>
      </w:r>
    </w:p>
    <w:p>
      <w:r>
        <w:br w:type="page"/>
      </w:r>
    </w:p>
    <w:p>
      <w:pPr>
        <w:pStyle w:val="Heading1"/>
      </w:pPr>
      <w:r>
        <w:t xml:space="preserve">10. Coverage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400"/>
        <w:gridCol w:w="4660"/>
      </w:tblGrid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covered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Seat Inventory Management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✅ Done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Data Model (seat_inventory table, version column)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Seat Locking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✅ Done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Deep Dive — Redis SETNX distributed lock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Tatkal Rush (Thundering Herd)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✅ Done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5 layers: Rate limit, Queue, Cluster, Cache warming, Auto-scale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Payment Saga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✅ Done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Deep Dive — Choreography Saga + rollback chain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Waitlist Promotion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✅ Done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Section 8 — added in this revision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Caching with Redis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✅ Done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HLD (search cache) + Tatkal (cache warming, sharding)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Kafka Events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✅ Done</w:t>
            </w:r>
          </w:p>
        </w:tc>
        <w:tc>
          <w:tcPr>
            <w:tcW w:type="dxa" w:w="4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2626"/>
                <w:sz w:val="19"/>
                <w:szCs w:val="19"/>
              </w:rPr>
              <w:t xml:space="preserve">HLD (BOOKING_CREATED, PAYMENT_SUCCESS) + Saga rollback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Everything originally listed is now ✅ complete — no pending items remain.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IRCTC System Design — Interview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36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B5651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183a4e1aad2e50860f6a7877202f1c893f1455a.png"/><Relationship Id="rId10" Type="http://schemas.openxmlformats.org/officeDocument/2006/relationships/image" Target="media/8395e9bf36ec1c7d980234e352f1a34e27560c88.png"/><Relationship Id="rId11" Type="http://schemas.openxmlformats.org/officeDocument/2006/relationships/image" Target="media/3910148092e3bd4b289bc4faf51fa7e5083cbaa4.png"/><Relationship Id="rId12" Type="http://schemas.openxmlformats.org/officeDocument/2006/relationships/image" Target="media/012e4c8c6e92972369b724bb1a6b0082f1969d52.png"/><Relationship Id="rId13" Type="http://schemas.openxmlformats.org/officeDocument/2006/relationships/image" Target="media/38476be9e0a46d1e251b1f8d1d2131f1ee2b1ef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2026-06-23T23:06:32.639Z</dcterms:created>
  <dcterms:modified xsi:type="dcterms:W3CDTF">2026-06-23T23:06:32.639Z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