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24318" w14:textId="77777777" w:rsidR="00CB4FCB" w:rsidRPr="00CB4FCB" w:rsidRDefault="00CB4FCB" w:rsidP="00CB4FCB">
      <w:r w:rsidRPr="00CB4FCB">
        <w:t xml:space="preserve">Good question </w:t>
      </w:r>
      <w:r w:rsidRPr="00CB4FCB">
        <w:rPr>
          <w:rFonts w:ascii="Segoe UI Emoji" w:hAnsi="Segoe UI Emoji" w:cs="Segoe UI Emoji"/>
        </w:rPr>
        <w:t>👍</w:t>
      </w:r>
      <w:r w:rsidRPr="00CB4FCB">
        <w:t xml:space="preserve"> In </w:t>
      </w:r>
      <w:r w:rsidRPr="00CB4FCB">
        <w:rPr>
          <w:b/>
          <w:bCs/>
        </w:rPr>
        <w:t>microservices</w:t>
      </w:r>
      <w:r w:rsidRPr="00CB4FCB">
        <w:t xml:space="preserve">, secure communication usually happens using </w:t>
      </w:r>
      <w:r w:rsidRPr="00CB4FCB">
        <w:rPr>
          <w:b/>
          <w:bCs/>
        </w:rPr>
        <w:t>HTTPS (TLS)</w:t>
      </w:r>
      <w:r w:rsidRPr="00CB4FCB">
        <w:t xml:space="preserve"> between services.</w:t>
      </w:r>
    </w:p>
    <w:p w14:paraId="6584AEA8" w14:textId="77777777" w:rsidR="00CB4FCB" w:rsidRPr="00CB4FCB" w:rsidRDefault="00CB4FCB" w:rsidP="00CB4FCB">
      <w:r w:rsidRPr="00CB4FCB">
        <w:t xml:space="preserve">We will keep it </w:t>
      </w:r>
      <w:r w:rsidRPr="00CB4FCB">
        <w:rPr>
          <w:b/>
          <w:bCs/>
        </w:rPr>
        <w:t>simple and practical for interviews</w:t>
      </w:r>
      <w:r w:rsidRPr="00CB4FCB">
        <w:t>.</w:t>
      </w:r>
    </w:p>
    <w:p w14:paraId="2E2D530D" w14:textId="77777777" w:rsidR="00CB4FCB" w:rsidRPr="00CB4FCB" w:rsidRDefault="00CB4FCB" w:rsidP="00CB4FCB">
      <w:r w:rsidRPr="00CB4FCB">
        <w:pict w14:anchorId="15A1B493">
          <v:rect id="_x0000_i1097" style="width:0;height:1.5pt" o:hralign="center" o:hrstd="t" o:hr="t" fillcolor="#a0a0a0" stroked="f"/>
        </w:pict>
      </w:r>
    </w:p>
    <w:p w14:paraId="1BD7E268" w14:textId="77777777" w:rsidR="00CB4FCB" w:rsidRPr="00CB4FCB" w:rsidRDefault="00CB4FCB" w:rsidP="00CB4FCB">
      <w:pPr>
        <w:rPr>
          <w:b/>
          <w:bCs/>
        </w:rPr>
      </w:pPr>
      <w:r w:rsidRPr="00CB4FCB">
        <w:rPr>
          <w:b/>
          <w:bCs/>
        </w:rPr>
        <w:t>1️</w:t>
      </w:r>
      <w:r w:rsidRPr="00CB4FCB">
        <w:rPr>
          <w:rFonts w:ascii="Segoe UI Symbol" w:hAnsi="Segoe UI Symbol" w:cs="Segoe UI Symbol"/>
          <w:b/>
          <w:bCs/>
        </w:rPr>
        <w:t>⃣</w:t>
      </w:r>
      <w:r w:rsidRPr="00CB4FCB">
        <w:rPr>
          <w:b/>
          <w:bCs/>
        </w:rPr>
        <w:t xml:space="preserve"> Basic Idea</w:t>
      </w:r>
    </w:p>
    <w:p w14:paraId="44156A9A" w14:textId="77777777" w:rsidR="00CB4FCB" w:rsidRPr="00CB4FCB" w:rsidRDefault="00CB4FCB" w:rsidP="00CB4FCB">
      <w:r w:rsidRPr="00CB4FCB">
        <w:t xml:space="preserve">Secure communication uses </w:t>
      </w:r>
      <w:r w:rsidRPr="00CB4FCB">
        <w:rPr>
          <w:b/>
          <w:bCs/>
        </w:rPr>
        <w:t>HTTPS</w:t>
      </w:r>
      <w:r w:rsidRPr="00CB4FCB">
        <w:t xml:space="preserve">, which internally uses </w:t>
      </w:r>
      <w:r w:rsidRPr="00CB4FCB">
        <w:rPr>
          <w:b/>
          <w:bCs/>
        </w:rPr>
        <w:t>Transport Layer Security</w:t>
      </w:r>
      <w:r w:rsidRPr="00CB4FCB">
        <w:t>.</w:t>
      </w:r>
    </w:p>
    <w:p w14:paraId="04A75FFA" w14:textId="77777777" w:rsidR="00CB4FCB" w:rsidRPr="00CB4FCB" w:rsidRDefault="00CB4FCB" w:rsidP="00CB4FCB">
      <w:r w:rsidRPr="00CB4FCB">
        <w:t>This ensures:</w:t>
      </w:r>
    </w:p>
    <w:p w14:paraId="2419BEFB" w14:textId="77777777" w:rsidR="00CB4FCB" w:rsidRPr="00CB4FCB" w:rsidRDefault="00CB4FCB" w:rsidP="00CB4FCB">
      <w:r w:rsidRPr="00CB4FCB">
        <w:rPr>
          <w:rFonts w:ascii="Segoe UI Emoji" w:hAnsi="Segoe UI Emoji" w:cs="Segoe UI Emoji"/>
        </w:rPr>
        <w:t>🔒</w:t>
      </w:r>
      <w:r w:rsidRPr="00CB4FCB">
        <w:t xml:space="preserve"> Encryption</w:t>
      </w:r>
      <w:r w:rsidRPr="00CB4FCB">
        <w:br/>
      </w:r>
      <w:r w:rsidRPr="00CB4FCB">
        <w:rPr>
          <w:rFonts w:ascii="Segoe UI Emoji" w:hAnsi="Segoe UI Emoji" w:cs="Segoe UI Emoji"/>
        </w:rPr>
        <w:t>✅</w:t>
      </w:r>
      <w:r w:rsidRPr="00CB4FCB">
        <w:t xml:space="preserve"> Authentication</w:t>
      </w:r>
      <w:r w:rsidRPr="00CB4FCB">
        <w:br/>
      </w:r>
      <w:r w:rsidRPr="00CB4FCB">
        <w:rPr>
          <w:rFonts w:ascii="Segoe UI Symbol" w:hAnsi="Segoe UI Symbol" w:cs="Segoe UI Symbol"/>
        </w:rPr>
        <w:t>🛡</w:t>
      </w:r>
      <w:r w:rsidRPr="00CB4FCB">
        <w:t xml:space="preserve"> Data integrity</w:t>
      </w:r>
    </w:p>
    <w:p w14:paraId="0AC06FC4" w14:textId="77777777" w:rsidR="00CB4FCB" w:rsidRPr="00CB4FCB" w:rsidRDefault="00CB4FCB" w:rsidP="00CB4FCB">
      <w:r w:rsidRPr="00CB4FCB">
        <w:pict w14:anchorId="7799362D">
          <v:rect id="_x0000_i1098" style="width:0;height:1.5pt" o:hralign="center" o:hrstd="t" o:hr="t" fillcolor="#a0a0a0" stroked="f"/>
        </w:pict>
      </w:r>
    </w:p>
    <w:p w14:paraId="138C57BF" w14:textId="77777777" w:rsidR="00CB4FCB" w:rsidRPr="00CB4FCB" w:rsidRDefault="00CB4FCB" w:rsidP="00CB4FCB">
      <w:pPr>
        <w:rPr>
          <w:b/>
          <w:bCs/>
        </w:rPr>
      </w:pPr>
      <w:r w:rsidRPr="00CB4FCB">
        <w:rPr>
          <w:b/>
          <w:bCs/>
        </w:rPr>
        <w:t>2️</w:t>
      </w:r>
      <w:r w:rsidRPr="00CB4FCB">
        <w:rPr>
          <w:rFonts w:ascii="Segoe UI Symbol" w:hAnsi="Segoe UI Symbol" w:cs="Segoe UI Symbol"/>
          <w:b/>
          <w:bCs/>
        </w:rPr>
        <w:t>⃣</w:t>
      </w:r>
      <w:r w:rsidRPr="00CB4FCB">
        <w:rPr>
          <w:b/>
          <w:bCs/>
        </w:rPr>
        <w:t xml:space="preserve"> Typical Microservice Flow</w:t>
      </w:r>
    </w:p>
    <w:p w14:paraId="0A0EEDF1" w14:textId="77777777" w:rsidR="00CB4FCB" w:rsidRPr="00CB4FCB" w:rsidRDefault="00CB4FCB" w:rsidP="00CB4FCB">
      <w:r w:rsidRPr="00CB4FCB">
        <w:t>Example architecture:</w:t>
      </w:r>
    </w:p>
    <w:p w14:paraId="79CAE8D3" w14:textId="77777777" w:rsidR="00CB4FCB" w:rsidRPr="00CB4FCB" w:rsidRDefault="00CB4FCB" w:rsidP="00CB4FCB">
      <w:r w:rsidRPr="00CB4FCB">
        <w:t>Client</w:t>
      </w:r>
    </w:p>
    <w:p w14:paraId="7852E248" w14:textId="77777777" w:rsidR="00CB4FCB" w:rsidRPr="00CB4FCB" w:rsidRDefault="00CB4FCB" w:rsidP="00CB4FCB">
      <w:r w:rsidRPr="00CB4FCB">
        <w:t xml:space="preserve">   ↓</w:t>
      </w:r>
    </w:p>
    <w:p w14:paraId="1EBFD946" w14:textId="77777777" w:rsidR="00CB4FCB" w:rsidRPr="00CB4FCB" w:rsidRDefault="00CB4FCB" w:rsidP="00CB4FCB">
      <w:r w:rsidRPr="00CB4FCB">
        <w:t>API Gateway</w:t>
      </w:r>
    </w:p>
    <w:p w14:paraId="40FF024F" w14:textId="77777777" w:rsidR="00CB4FCB" w:rsidRPr="00CB4FCB" w:rsidRDefault="00CB4FCB" w:rsidP="00CB4FCB">
      <w:r w:rsidRPr="00CB4FCB">
        <w:t xml:space="preserve">   ↓</w:t>
      </w:r>
    </w:p>
    <w:p w14:paraId="12086D2A" w14:textId="77777777" w:rsidR="00CB4FCB" w:rsidRPr="00CB4FCB" w:rsidRDefault="00CB4FCB" w:rsidP="00CB4FCB">
      <w:r w:rsidRPr="00CB4FCB">
        <w:t>Service A</w:t>
      </w:r>
    </w:p>
    <w:p w14:paraId="68509D47" w14:textId="77777777" w:rsidR="00CB4FCB" w:rsidRPr="00CB4FCB" w:rsidRDefault="00CB4FCB" w:rsidP="00CB4FCB">
      <w:r w:rsidRPr="00CB4FCB">
        <w:t xml:space="preserve">   ↓</w:t>
      </w:r>
    </w:p>
    <w:p w14:paraId="77AE8F65" w14:textId="77777777" w:rsidR="00CB4FCB" w:rsidRPr="00CB4FCB" w:rsidRDefault="00CB4FCB" w:rsidP="00CB4FCB">
      <w:r w:rsidRPr="00CB4FCB">
        <w:t>Service B</w:t>
      </w:r>
    </w:p>
    <w:p w14:paraId="7EC01764" w14:textId="77777777" w:rsidR="00CB4FCB" w:rsidRPr="00CB4FCB" w:rsidRDefault="00CB4FCB" w:rsidP="00CB4FCB">
      <w:r w:rsidRPr="00CB4FCB">
        <w:t xml:space="preserve">   ↓</w:t>
      </w:r>
    </w:p>
    <w:p w14:paraId="2A4E415A" w14:textId="77777777" w:rsidR="00CB4FCB" w:rsidRPr="00CB4FCB" w:rsidRDefault="00CB4FCB" w:rsidP="00CB4FCB">
      <w:r w:rsidRPr="00CB4FCB">
        <w:t>Database</w:t>
      </w:r>
    </w:p>
    <w:p w14:paraId="172DF470" w14:textId="77777777" w:rsidR="00CB4FCB" w:rsidRPr="00CB4FCB" w:rsidRDefault="00CB4FCB" w:rsidP="00CB4FCB">
      <w:r w:rsidRPr="00CB4FCB">
        <w:t>Every communication happens using:</w:t>
      </w:r>
    </w:p>
    <w:p w14:paraId="59071EE3" w14:textId="77777777" w:rsidR="00CB4FCB" w:rsidRPr="00CB4FCB" w:rsidRDefault="00CB4FCB" w:rsidP="00CB4FCB">
      <w:r w:rsidRPr="00CB4FCB">
        <w:t>HTTPS</w:t>
      </w:r>
    </w:p>
    <w:p w14:paraId="0138DF22" w14:textId="77777777" w:rsidR="00CB4FCB" w:rsidRPr="00CB4FCB" w:rsidRDefault="00CB4FCB" w:rsidP="00CB4FCB">
      <w:r w:rsidRPr="00CB4FCB">
        <w:t>Example:</w:t>
      </w:r>
    </w:p>
    <w:p w14:paraId="7DD4C7B5" w14:textId="77777777" w:rsidR="00CB4FCB" w:rsidRPr="00CB4FCB" w:rsidRDefault="00CB4FCB" w:rsidP="00CB4FCB">
      <w:r w:rsidRPr="00CB4FCB">
        <w:t>Client → API Gateway (HTTPS)</w:t>
      </w:r>
    </w:p>
    <w:p w14:paraId="66FE58F9" w14:textId="77777777" w:rsidR="00CB4FCB" w:rsidRPr="00CB4FCB" w:rsidRDefault="00CB4FCB" w:rsidP="00CB4FCB">
      <w:r w:rsidRPr="00CB4FCB">
        <w:t>API Gateway → Service A (HTTPS)</w:t>
      </w:r>
    </w:p>
    <w:p w14:paraId="46A83554" w14:textId="77777777" w:rsidR="00CB4FCB" w:rsidRPr="00CB4FCB" w:rsidRDefault="00CB4FCB" w:rsidP="00CB4FCB">
      <w:r w:rsidRPr="00CB4FCB">
        <w:t>Service A → Service B (HTTPS)</w:t>
      </w:r>
    </w:p>
    <w:p w14:paraId="3E12AE6F" w14:textId="77777777" w:rsidR="00CB4FCB" w:rsidRPr="00CB4FCB" w:rsidRDefault="00CB4FCB" w:rsidP="00CB4FCB">
      <w:r w:rsidRPr="00CB4FCB">
        <w:pict w14:anchorId="4BC06730">
          <v:rect id="_x0000_i1099" style="width:0;height:1.5pt" o:hralign="center" o:hrstd="t" o:hr="t" fillcolor="#a0a0a0" stroked="f"/>
        </w:pict>
      </w:r>
    </w:p>
    <w:p w14:paraId="6DBAA6C6" w14:textId="77777777" w:rsidR="00CB4FCB" w:rsidRPr="00CB4FCB" w:rsidRDefault="00CB4FCB" w:rsidP="00CB4FCB">
      <w:pPr>
        <w:rPr>
          <w:b/>
          <w:bCs/>
        </w:rPr>
      </w:pPr>
      <w:r w:rsidRPr="00CB4FCB">
        <w:rPr>
          <w:b/>
          <w:bCs/>
        </w:rPr>
        <w:t>3️</w:t>
      </w:r>
      <w:r w:rsidRPr="00CB4FCB">
        <w:rPr>
          <w:rFonts w:ascii="Segoe UI Symbol" w:hAnsi="Segoe UI Symbol" w:cs="Segoe UI Symbol"/>
          <w:b/>
          <w:bCs/>
        </w:rPr>
        <w:t>⃣</w:t>
      </w:r>
      <w:r w:rsidRPr="00CB4FCB">
        <w:rPr>
          <w:b/>
          <w:bCs/>
        </w:rPr>
        <w:t xml:space="preserve"> What Happens During HTTPS Call</w:t>
      </w:r>
    </w:p>
    <w:p w14:paraId="2C9CDA97" w14:textId="77777777" w:rsidR="00CB4FCB" w:rsidRPr="00CB4FCB" w:rsidRDefault="00CB4FCB" w:rsidP="00CB4FCB">
      <w:r w:rsidRPr="00CB4FCB">
        <w:t xml:space="preserve">Suppose </w:t>
      </w:r>
      <w:r w:rsidRPr="00CB4FCB">
        <w:rPr>
          <w:b/>
          <w:bCs/>
        </w:rPr>
        <w:t xml:space="preserve">Service A </w:t>
      </w:r>
      <w:proofErr w:type="gramStart"/>
      <w:r w:rsidRPr="00CB4FCB">
        <w:rPr>
          <w:b/>
          <w:bCs/>
        </w:rPr>
        <w:t>calls</w:t>
      </w:r>
      <w:proofErr w:type="gramEnd"/>
      <w:r w:rsidRPr="00CB4FCB">
        <w:rPr>
          <w:b/>
          <w:bCs/>
        </w:rPr>
        <w:t xml:space="preserve"> Service B</w:t>
      </w:r>
    </w:p>
    <w:p w14:paraId="187A929F" w14:textId="77777777" w:rsidR="00CB4FCB" w:rsidRPr="00CB4FCB" w:rsidRDefault="00CB4FCB" w:rsidP="00CB4FCB">
      <w:r w:rsidRPr="00CB4FCB">
        <w:t>Service A → https://service-b/api/orders</w:t>
      </w:r>
    </w:p>
    <w:p w14:paraId="3157A758" w14:textId="77777777" w:rsidR="00CB4FCB" w:rsidRPr="00CB4FCB" w:rsidRDefault="00CB4FCB" w:rsidP="00CB4FCB">
      <w:pPr>
        <w:rPr>
          <w:b/>
          <w:bCs/>
        </w:rPr>
      </w:pPr>
      <w:r w:rsidRPr="00CB4FCB">
        <w:rPr>
          <w:b/>
          <w:bCs/>
        </w:rPr>
        <w:lastRenderedPageBreak/>
        <w:t>Step 1 — TLS Handshake</w:t>
      </w:r>
    </w:p>
    <w:p w14:paraId="0ABB9CAF" w14:textId="77777777" w:rsidR="00CB4FCB" w:rsidRPr="00CB4FCB" w:rsidRDefault="00CB4FCB" w:rsidP="00CB4FCB">
      <w:r w:rsidRPr="00CB4FCB">
        <w:t>Service A and Service B perform TLS handshake.</w:t>
      </w:r>
    </w:p>
    <w:p w14:paraId="5A76A483" w14:textId="77777777" w:rsidR="00CB4FCB" w:rsidRPr="00CB4FCB" w:rsidRDefault="00CB4FCB" w:rsidP="00CB4FCB">
      <w:r w:rsidRPr="00CB4FCB">
        <w:t>Server (Service B) sends:</w:t>
      </w:r>
    </w:p>
    <w:p w14:paraId="1492259C" w14:textId="77777777" w:rsidR="00CB4FCB" w:rsidRPr="00CB4FCB" w:rsidRDefault="00CB4FCB" w:rsidP="00CB4FCB">
      <w:r w:rsidRPr="00CB4FCB">
        <w:t>SSL Certificate</w:t>
      </w:r>
    </w:p>
    <w:p w14:paraId="45B99A5A" w14:textId="77777777" w:rsidR="00CB4FCB" w:rsidRPr="00CB4FCB" w:rsidRDefault="00CB4FCB" w:rsidP="00CB4FCB">
      <w:r w:rsidRPr="00CB4FCB">
        <w:t>Public Key</w:t>
      </w:r>
    </w:p>
    <w:p w14:paraId="7C634FE0" w14:textId="77777777" w:rsidR="00CB4FCB" w:rsidRPr="00CB4FCB" w:rsidRDefault="00CB4FCB" w:rsidP="00CB4FCB">
      <w:r w:rsidRPr="00CB4FCB">
        <w:t>Service A verifies certificate.</w:t>
      </w:r>
    </w:p>
    <w:p w14:paraId="08FC34C5" w14:textId="77777777" w:rsidR="00CB4FCB" w:rsidRPr="00CB4FCB" w:rsidRDefault="00CB4FCB" w:rsidP="00CB4FCB">
      <w:r w:rsidRPr="00CB4FCB">
        <w:pict w14:anchorId="2F438C9B">
          <v:rect id="_x0000_i1100" style="width:0;height:1.5pt" o:hralign="center" o:hrstd="t" o:hr="t" fillcolor="#a0a0a0" stroked="f"/>
        </w:pict>
      </w:r>
    </w:p>
    <w:p w14:paraId="4E812EBA" w14:textId="77777777" w:rsidR="00CB4FCB" w:rsidRPr="00CB4FCB" w:rsidRDefault="00CB4FCB" w:rsidP="00CB4FCB">
      <w:pPr>
        <w:rPr>
          <w:b/>
          <w:bCs/>
        </w:rPr>
      </w:pPr>
      <w:r w:rsidRPr="00CB4FCB">
        <w:rPr>
          <w:b/>
          <w:bCs/>
        </w:rPr>
        <w:t>Step 2 — Session Key Creation</w:t>
      </w:r>
    </w:p>
    <w:p w14:paraId="4CEA6226" w14:textId="77777777" w:rsidR="00CB4FCB" w:rsidRPr="00CB4FCB" w:rsidRDefault="00CB4FCB" w:rsidP="00CB4FCB">
      <w:r w:rsidRPr="00CB4FCB">
        <w:t xml:space="preserve">Service A generates a </w:t>
      </w:r>
      <w:r w:rsidRPr="00CB4FCB">
        <w:rPr>
          <w:b/>
          <w:bCs/>
        </w:rPr>
        <w:t>session key</w:t>
      </w:r>
      <w:r w:rsidRPr="00CB4FCB">
        <w:t>.</w:t>
      </w:r>
    </w:p>
    <w:p w14:paraId="56C417B5" w14:textId="77777777" w:rsidR="00CB4FCB" w:rsidRPr="00CB4FCB" w:rsidRDefault="00CB4FCB" w:rsidP="00CB4FCB">
      <w:r w:rsidRPr="00CB4FCB">
        <w:t xml:space="preserve">It encrypts this key using </w:t>
      </w:r>
      <w:r w:rsidRPr="00CB4FCB">
        <w:rPr>
          <w:b/>
          <w:bCs/>
        </w:rPr>
        <w:t>server public key</w:t>
      </w:r>
      <w:r w:rsidRPr="00CB4FCB">
        <w:t>.</w:t>
      </w:r>
    </w:p>
    <w:p w14:paraId="3BCE54AB" w14:textId="77777777" w:rsidR="00CB4FCB" w:rsidRPr="00CB4FCB" w:rsidRDefault="00CB4FCB" w:rsidP="00CB4FCB">
      <w:r w:rsidRPr="00CB4FCB">
        <w:t xml:space="preserve">Server decrypts using </w:t>
      </w:r>
      <w:r w:rsidRPr="00CB4FCB">
        <w:rPr>
          <w:b/>
          <w:bCs/>
        </w:rPr>
        <w:t>private key</w:t>
      </w:r>
      <w:r w:rsidRPr="00CB4FCB">
        <w:t>.</w:t>
      </w:r>
    </w:p>
    <w:p w14:paraId="7592FCC2" w14:textId="77777777" w:rsidR="00CB4FCB" w:rsidRPr="00CB4FCB" w:rsidRDefault="00CB4FCB" w:rsidP="00CB4FCB">
      <w:r w:rsidRPr="00CB4FCB">
        <w:t xml:space="preserve">Now both share the same </w:t>
      </w:r>
      <w:r w:rsidRPr="00CB4FCB">
        <w:rPr>
          <w:b/>
          <w:bCs/>
        </w:rPr>
        <w:t>symmetric key</w:t>
      </w:r>
      <w:r w:rsidRPr="00CB4FCB">
        <w:t>.</w:t>
      </w:r>
    </w:p>
    <w:p w14:paraId="22F79A1C" w14:textId="77777777" w:rsidR="00CB4FCB" w:rsidRPr="00CB4FCB" w:rsidRDefault="00CB4FCB" w:rsidP="00CB4FCB">
      <w:r w:rsidRPr="00CB4FCB">
        <w:pict w14:anchorId="4D75ECED">
          <v:rect id="_x0000_i1101" style="width:0;height:1.5pt" o:hralign="center" o:hrstd="t" o:hr="t" fillcolor="#a0a0a0" stroked="f"/>
        </w:pict>
      </w:r>
    </w:p>
    <w:p w14:paraId="0FDFF2ED" w14:textId="77777777" w:rsidR="00CB4FCB" w:rsidRPr="00CB4FCB" w:rsidRDefault="00CB4FCB" w:rsidP="00CB4FCB">
      <w:pPr>
        <w:rPr>
          <w:b/>
          <w:bCs/>
        </w:rPr>
      </w:pPr>
      <w:r w:rsidRPr="00CB4FCB">
        <w:rPr>
          <w:b/>
          <w:bCs/>
        </w:rPr>
        <w:t>Step 3 — Encrypted Communication</w:t>
      </w:r>
    </w:p>
    <w:p w14:paraId="1D771DE8" w14:textId="77777777" w:rsidR="00CB4FCB" w:rsidRPr="00CB4FCB" w:rsidRDefault="00CB4FCB" w:rsidP="00CB4FCB">
      <w:r w:rsidRPr="00CB4FCB">
        <w:t>Now request is encrypted.</w:t>
      </w:r>
    </w:p>
    <w:p w14:paraId="7DC2FC68" w14:textId="77777777" w:rsidR="00CB4FCB" w:rsidRPr="00CB4FCB" w:rsidRDefault="00CB4FCB" w:rsidP="00CB4FCB">
      <w:r w:rsidRPr="00CB4FCB">
        <w:t>Service A request</w:t>
      </w:r>
    </w:p>
    <w:p w14:paraId="3C5A2BA6" w14:textId="77777777" w:rsidR="00CB4FCB" w:rsidRPr="00CB4FCB" w:rsidRDefault="00CB4FCB" w:rsidP="00CB4FCB">
      <w:r w:rsidRPr="00CB4FCB">
        <w:t xml:space="preserve">   ↓</w:t>
      </w:r>
    </w:p>
    <w:p w14:paraId="6A496189" w14:textId="77777777" w:rsidR="00CB4FCB" w:rsidRPr="00CB4FCB" w:rsidRDefault="00CB4FCB" w:rsidP="00CB4FCB">
      <w:r w:rsidRPr="00CB4FCB">
        <w:t>Symmetric encryption</w:t>
      </w:r>
    </w:p>
    <w:p w14:paraId="1C2FA3A2" w14:textId="77777777" w:rsidR="00CB4FCB" w:rsidRPr="00CB4FCB" w:rsidRDefault="00CB4FCB" w:rsidP="00CB4FCB">
      <w:r w:rsidRPr="00CB4FCB">
        <w:t xml:space="preserve">   ↓</w:t>
      </w:r>
    </w:p>
    <w:p w14:paraId="6AA52FAD" w14:textId="77777777" w:rsidR="00CB4FCB" w:rsidRPr="00CB4FCB" w:rsidRDefault="00CB4FCB" w:rsidP="00CB4FCB">
      <w:r w:rsidRPr="00CB4FCB">
        <w:t>Service B</w:t>
      </w:r>
    </w:p>
    <w:p w14:paraId="5E22F808" w14:textId="77777777" w:rsidR="00CB4FCB" w:rsidRPr="00CB4FCB" w:rsidRDefault="00CB4FCB" w:rsidP="00CB4FCB">
      <w:r w:rsidRPr="00CB4FCB">
        <w:t>Response also encrypted.</w:t>
      </w:r>
    </w:p>
    <w:p w14:paraId="7E92323B" w14:textId="77777777" w:rsidR="00CB4FCB" w:rsidRPr="00CB4FCB" w:rsidRDefault="00CB4FCB" w:rsidP="00CB4FCB">
      <w:r w:rsidRPr="00CB4FCB">
        <w:pict w14:anchorId="400F190A">
          <v:rect id="_x0000_i1102" style="width:0;height:1.5pt" o:hralign="center" o:hrstd="t" o:hr="t" fillcolor="#a0a0a0" stroked="f"/>
        </w:pict>
      </w:r>
    </w:p>
    <w:p w14:paraId="499DEDC8" w14:textId="77777777" w:rsidR="00CB4FCB" w:rsidRPr="00CB4FCB" w:rsidRDefault="00CB4FCB" w:rsidP="00CB4FCB">
      <w:pPr>
        <w:rPr>
          <w:b/>
          <w:bCs/>
        </w:rPr>
      </w:pPr>
      <w:r w:rsidRPr="00CB4FCB">
        <w:rPr>
          <w:b/>
          <w:bCs/>
        </w:rPr>
        <w:t>4️</w:t>
      </w:r>
      <w:r w:rsidRPr="00CB4FCB">
        <w:rPr>
          <w:rFonts w:ascii="Segoe UI Symbol" w:hAnsi="Segoe UI Symbol" w:cs="Segoe UI Symbol"/>
          <w:b/>
          <w:bCs/>
        </w:rPr>
        <w:t>⃣</w:t>
      </w:r>
      <w:r w:rsidRPr="00CB4FCB">
        <w:rPr>
          <w:b/>
          <w:bCs/>
        </w:rPr>
        <w:t xml:space="preserve"> Example Request</w:t>
      </w:r>
    </w:p>
    <w:p w14:paraId="4AB7DE4F" w14:textId="77777777" w:rsidR="00CB4FCB" w:rsidRPr="00CB4FCB" w:rsidRDefault="00CB4FCB" w:rsidP="00CB4FCB">
      <w:r w:rsidRPr="00CB4FCB">
        <w:t>Actual request:</w:t>
      </w:r>
    </w:p>
    <w:p w14:paraId="0AD84F93" w14:textId="77777777" w:rsidR="00CB4FCB" w:rsidRPr="00CB4FCB" w:rsidRDefault="00CB4FCB" w:rsidP="00CB4FCB">
      <w:r w:rsidRPr="00CB4FCB">
        <w:t>GET /orders</w:t>
      </w:r>
    </w:p>
    <w:p w14:paraId="277169D5" w14:textId="77777777" w:rsidR="00CB4FCB" w:rsidRPr="00CB4FCB" w:rsidRDefault="00CB4FCB" w:rsidP="00CB4FCB">
      <w:r w:rsidRPr="00CB4FCB">
        <w:t>Authorization: Bearer JWT</w:t>
      </w:r>
    </w:p>
    <w:p w14:paraId="44F5E965" w14:textId="77777777" w:rsidR="00CB4FCB" w:rsidRPr="00CB4FCB" w:rsidRDefault="00CB4FCB" w:rsidP="00CB4FCB">
      <w:r w:rsidRPr="00CB4FCB">
        <w:t>What travels over network:</w:t>
      </w:r>
    </w:p>
    <w:p w14:paraId="29079971" w14:textId="77777777" w:rsidR="00CB4FCB" w:rsidRPr="00CB4FCB" w:rsidRDefault="00CB4FCB" w:rsidP="00CB4FCB">
      <w:r w:rsidRPr="00CB4FCB">
        <w:t>Encrypted binary data</w:t>
      </w:r>
    </w:p>
    <w:p w14:paraId="23963E0C" w14:textId="77777777" w:rsidR="00CB4FCB" w:rsidRPr="00CB4FCB" w:rsidRDefault="00CB4FCB" w:rsidP="00CB4FCB">
      <w:r w:rsidRPr="00CB4FCB">
        <w:t>Even if attacker intercepts it → cannot read.</w:t>
      </w:r>
    </w:p>
    <w:p w14:paraId="55D71C76" w14:textId="77777777" w:rsidR="00CB4FCB" w:rsidRPr="00CB4FCB" w:rsidRDefault="00CB4FCB" w:rsidP="00CB4FCB">
      <w:r w:rsidRPr="00CB4FCB">
        <w:pict w14:anchorId="1E405F6A">
          <v:rect id="_x0000_i1103" style="width:0;height:1.5pt" o:hralign="center" o:hrstd="t" o:hr="t" fillcolor="#a0a0a0" stroked="f"/>
        </w:pict>
      </w:r>
    </w:p>
    <w:p w14:paraId="386BCD5C" w14:textId="77777777" w:rsidR="00CB4FCB" w:rsidRPr="00CB4FCB" w:rsidRDefault="00CB4FCB" w:rsidP="00CB4FCB">
      <w:pPr>
        <w:rPr>
          <w:b/>
          <w:bCs/>
        </w:rPr>
      </w:pPr>
      <w:r w:rsidRPr="00CB4FCB">
        <w:rPr>
          <w:b/>
          <w:bCs/>
        </w:rPr>
        <w:t>5️</w:t>
      </w:r>
      <w:r w:rsidRPr="00CB4FCB">
        <w:rPr>
          <w:rFonts w:ascii="Segoe UI Symbol" w:hAnsi="Segoe UI Symbol" w:cs="Segoe UI Symbol"/>
          <w:b/>
          <w:bCs/>
        </w:rPr>
        <w:t>⃣</w:t>
      </w:r>
      <w:r w:rsidRPr="00CB4FCB">
        <w:rPr>
          <w:b/>
          <w:bCs/>
        </w:rPr>
        <w:t xml:space="preserve"> Microservices Security Layers</w:t>
      </w:r>
    </w:p>
    <w:p w14:paraId="1AB20AE1" w14:textId="77777777" w:rsidR="00CB4FCB" w:rsidRPr="00CB4FCB" w:rsidRDefault="00CB4FCB" w:rsidP="00CB4FCB">
      <w:r w:rsidRPr="00CB4FCB">
        <w:lastRenderedPageBreak/>
        <w:t xml:space="preserve">In real systems there are </w:t>
      </w:r>
      <w:r w:rsidRPr="00CB4FCB">
        <w:rPr>
          <w:b/>
          <w:bCs/>
        </w:rPr>
        <w:t>3 security layers</w:t>
      </w:r>
      <w:r w:rsidRPr="00CB4FCB">
        <w:t>:</w:t>
      </w:r>
    </w:p>
    <w:p w14:paraId="3B582604" w14:textId="77777777" w:rsidR="00CB4FCB" w:rsidRPr="00CB4FCB" w:rsidRDefault="00CB4FCB" w:rsidP="00CB4FCB">
      <w:pPr>
        <w:rPr>
          <w:b/>
          <w:bCs/>
        </w:rPr>
      </w:pPr>
      <w:r w:rsidRPr="00CB4FCB">
        <w:rPr>
          <w:b/>
          <w:bCs/>
        </w:rPr>
        <w:t>1 Transport Security</w:t>
      </w:r>
    </w:p>
    <w:p w14:paraId="3FB73DD9" w14:textId="77777777" w:rsidR="00CB4FCB" w:rsidRPr="00CB4FCB" w:rsidRDefault="00CB4FCB" w:rsidP="00CB4FCB">
      <w:r w:rsidRPr="00CB4FCB">
        <w:t xml:space="preserve">Using </w:t>
      </w:r>
      <w:r w:rsidRPr="00CB4FCB">
        <w:rPr>
          <w:b/>
          <w:bCs/>
        </w:rPr>
        <w:t>HTTPS / TLS</w:t>
      </w:r>
    </w:p>
    <w:p w14:paraId="73CC71DD" w14:textId="77777777" w:rsidR="00CB4FCB" w:rsidRPr="00CB4FCB" w:rsidRDefault="00CB4FCB" w:rsidP="00CB4FCB">
      <w:r w:rsidRPr="00CB4FCB">
        <w:t>Encrypts communication.</w:t>
      </w:r>
    </w:p>
    <w:p w14:paraId="053928CB" w14:textId="77777777" w:rsidR="00CB4FCB" w:rsidRPr="00CB4FCB" w:rsidRDefault="00CB4FCB" w:rsidP="00CB4FCB">
      <w:r w:rsidRPr="00CB4FCB">
        <w:pict w14:anchorId="269923A0">
          <v:rect id="_x0000_i1104" style="width:0;height:1.5pt" o:hralign="center" o:hrstd="t" o:hr="t" fillcolor="#a0a0a0" stroked="f"/>
        </w:pict>
      </w:r>
    </w:p>
    <w:p w14:paraId="7CDEB0CF" w14:textId="77777777" w:rsidR="00CB4FCB" w:rsidRPr="00CB4FCB" w:rsidRDefault="00CB4FCB" w:rsidP="00CB4FCB">
      <w:pPr>
        <w:rPr>
          <w:b/>
          <w:bCs/>
        </w:rPr>
      </w:pPr>
      <w:r w:rsidRPr="00CB4FCB">
        <w:rPr>
          <w:b/>
          <w:bCs/>
        </w:rPr>
        <w:t>2 Authentication</w:t>
      </w:r>
    </w:p>
    <w:p w14:paraId="0631F6D4" w14:textId="77777777" w:rsidR="00CB4FCB" w:rsidRPr="00CB4FCB" w:rsidRDefault="00CB4FCB" w:rsidP="00CB4FCB">
      <w:r w:rsidRPr="00CB4FCB">
        <w:t xml:space="preserve">Using </w:t>
      </w:r>
      <w:r w:rsidRPr="00CB4FCB">
        <w:rPr>
          <w:b/>
          <w:bCs/>
        </w:rPr>
        <w:t>JSON Web Token</w:t>
      </w:r>
    </w:p>
    <w:p w14:paraId="45D6DFC8" w14:textId="77777777" w:rsidR="00CB4FCB" w:rsidRPr="00CB4FCB" w:rsidRDefault="00CB4FCB" w:rsidP="00CB4FCB">
      <w:r w:rsidRPr="00CB4FCB">
        <w:t>Example:</w:t>
      </w:r>
    </w:p>
    <w:p w14:paraId="5F53E168" w14:textId="77777777" w:rsidR="00CB4FCB" w:rsidRPr="00CB4FCB" w:rsidRDefault="00CB4FCB" w:rsidP="00CB4FCB">
      <w:r w:rsidRPr="00CB4FCB">
        <w:t>Authorization: Bearer token</w:t>
      </w:r>
    </w:p>
    <w:p w14:paraId="2FFB463F" w14:textId="77777777" w:rsidR="00CB4FCB" w:rsidRPr="00CB4FCB" w:rsidRDefault="00CB4FCB" w:rsidP="00CB4FCB">
      <w:r w:rsidRPr="00CB4FCB">
        <w:pict w14:anchorId="5BF87ADA">
          <v:rect id="_x0000_i1105" style="width:0;height:1.5pt" o:hralign="center" o:hrstd="t" o:hr="t" fillcolor="#a0a0a0" stroked="f"/>
        </w:pict>
      </w:r>
    </w:p>
    <w:p w14:paraId="55C2B534" w14:textId="77777777" w:rsidR="00CB4FCB" w:rsidRPr="00CB4FCB" w:rsidRDefault="00CB4FCB" w:rsidP="00CB4FCB">
      <w:pPr>
        <w:rPr>
          <w:b/>
          <w:bCs/>
        </w:rPr>
      </w:pPr>
      <w:r w:rsidRPr="00CB4FCB">
        <w:rPr>
          <w:b/>
          <w:bCs/>
        </w:rPr>
        <w:t>3 Authorization</w:t>
      </w:r>
    </w:p>
    <w:p w14:paraId="29AE6F52" w14:textId="77777777" w:rsidR="00CB4FCB" w:rsidRPr="00CB4FCB" w:rsidRDefault="00CB4FCB" w:rsidP="00CB4FCB">
      <w:r w:rsidRPr="00CB4FCB">
        <w:t>Services check:</w:t>
      </w:r>
    </w:p>
    <w:p w14:paraId="23F1780E" w14:textId="77777777" w:rsidR="00CB4FCB" w:rsidRPr="00CB4FCB" w:rsidRDefault="00CB4FCB" w:rsidP="00CB4FCB">
      <w:r w:rsidRPr="00CB4FCB">
        <w:t>role</w:t>
      </w:r>
    </w:p>
    <w:p w14:paraId="01976DB5" w14:textId="77777777" w:rsidR="00CB4FCB" w:rsidRPr="00CB4FCB" w:rsidRDefault="00CB4FCB" w:rsidP="00CB4FCB">
      <w:r w:rsidRPr="00CB4FCB">
        <w:t>permissions</w:t>
      </w:r>
    </w:p>
    <w:p w14:paraId="29586A35" w14:textId="77777777" w:rsidR="00CB4FCB" w:rsidRPr="00CB4FCB" w:rsidRDefault="00CB4FCB" w:rsidP="00CB4FCB">
      <w:r w:rsidRPr="00CB4FCB">
        <w:pict w14:anchorId="668DF335">
          <v:rect id="_x0000_i1106" style="width:0;height:1.5pt" o:hralign="center" o:hrstd="t" o:hr="t" fillcolor="#a0a0a0" stroked="f"/>
        </w:pict>
      </w:r>
    </w:p>
    <w:p w14:paraId="3FEF4899" w14:textId="77777777" w:rsidR="00CB4FCB" w:rsidRPr="00CB4FCB" w:rsidRDefault="00CB4FCB" w:rsidP="00CB4FCB">
      <w:pPr>
        <w:rPr>
          <w:b/>
          <w:bCs/>
        </w:rPr>
      </w:pPr>
      <w:r w:rsidRPr="00CB4FCB">
        <w:rPr>
          <w:b/>
          <w:bCs/>
        </w:rPr>
        <w:t>6️</w:t>
      </w:r>
      <w:r w:rsidRPr="00CB4FCB">
        <w:rPr>
          <w:rFonts w:ascii="Segoe UI Symbol" w:hAnsi="Segoe UI Symbol" w:cs="Segoe UI Symbol"/>
          <w:b/>
          <w:bCs/>
        </w:rPr>
        <w:t>⃣</w:t>
      </w:r>
      <w:r w:rsidRPr="00CB4FCB">
        <w:rPr>
          <w:b/>
          <w:bCs/>
        </w:rPr>
        <w:t xml:space="preserve"> Advanced Production Setup</w:t>
      </w:r>
    </w:p>
    <w:p w14:paraId="59C0F6A6" w14:textId="77777777" w:rsidR="00CB4FCB" w:rsidRPr="00CB4FCB" w:rsidRDefault="00CB4FCB" w:rsidP="00CB4FCB">
      <w:r w:rsidRPr="00CB4FCB">
        <w:t>Large systems also use:</w:t>
      </w:r>
    </w:p>
    <w:p w14:paraId="5AC33763" w14:textId="77777777" w:rsidR="00CB4FCB" w:rsidRPr="00CB4FCB" w:rsidRDefault="00CB4FCB" w:rsidP="00CB4FCB">
      <w:pPr>
        <w:rPr>
          <w:b/>
          <w:bCs/>
        </w:rPr>
      </w:pPr>
      <w:proofErr w:type="spellStart"/>
      <w:r w:rsidRPr="00CB4FCB">
        <w:rPr>
          <w:b/>
          <w:bCs/>
        </w:rPr>
        <w:t>mTLS</w:t>
      </w:r>
      <w:proofErr w:type="spellEnd"/>
      <w:r w:rsidRPr="00CB4FCB">
        <w:rPr>
          <w:b/>
          <w:bCs/>
        </w:rPr>
        <w:t xml:space="preserve"> (Mutual TLS)</w:t>
      </w:r>
    </w:p>
    <w:p w14:paraId="0E30BF30" w14:textId="77777777" w:rsidR="00CB4FCB" w:rsidRPr="00CB4FCB" w:rsidRDefault="00CB4FCB" w:rsidP="00CB4FCB">
      <w:r w:rsidRPr="00CB4FCB">
        <w:t>Both services verify each other.</w:t>
      </w:r>
    </w:p>
    <w:p w14:paraId="7F234F54" w14:textId="77777777" w:rsidR="00CB4FCB" w:rsidRPr="00CB4FCB" w:rsidRDefault="00CB4FCB" w:rsidP="00CB4FCB">
      <w:r w:rsidRPr="00CB4FCB">
        <w:t>Service A certificate</w:t>
      </w:r>
    </w:p>
    <w:p w14:paraId="08A740E1" w14:textId="77777777" w:rsidR="00CB4FCB" w:rsidRPr="00CB4FCB" w:rsidRDefault="00CB4FCB" w:rsidP="00CB4FCB">
      <w:r w:rsidRPr="00CB4FCB">
        <w:t>Service B certificate</w:t>
      </w:r>
    </w:p>
    <w:p w14:paraId="1370B8DB" w14:textId="77777777" w:rsidR="00CB4FCB" w:rsidRPr="00CB4FCB" w:rsidRDefault="00CB4FCB" w:rsidP="00CB4FCB">
      <w:r w:rsidRPr="00CB4FCB">
        <w:t>Example used by:</w:t>
      </w:r>
    </w:p>
    <w:p w14:paraId="6670571D" w14:textId="77777777" w:rsidR="00CB4FCB" w:rsidRPr="00CB4FCB" w:rsidRDefault="00CB4FCB" w:rsidP="00CB4FCB">
      <w:pPr>
        <w:numPr>
          <w:ilvl w:val="0"/>
          <w:numId w:val="1"/>
        </w:numPr>
      </w:pPr>
      <w:r w:rsidRPr="00CB4FCB">
        <w:t>Google</w:t>
      </w:r>
    </w:p>
    <w:p w14:paraId="7ECADE28" w14:textId="77777777" w:rsidR="00CB4FCB" w:rsidRPr="00CB4FCB" w:rsidRDefault="00CB4FCB" w:rsidP="00CB4FCB">
      <w:pPr>
        <w:numPr>
          <w:ilvl w:val="0"/>
          <w:numId w:val="1"/>
        </w:numPr>
      </w:pPr>
      <w:r w:rsidRPr="00CB4FCB">
        <w:t>Netflix</w:t>
      </w:r>
    </w:p>
    <w:p w14:paraId="47B99094" w14:textId="77777777" w:rsidR="00CB4FCB" w:rsidRPr="00CB4FCB" w:rsidRDefault="00CB4FCB" w:rsidP="00CB4FCB">
      <w:pPr>
        <w:numPr>
          <w:ilvl w:val="0"/>
          <w:numId w:val="1"/>
        </w:numPr>
      </w:pPr>
      <w:r w:rsidRPr="00CB4FCB">
        <w:t>Uber</w:t>
      </w:r>
    </w:p>
    <w:p w14:paraId="34EC54E9" w14:textId="77777777" w:rsidR="00CB4FCB" w:rsidRPr="00CB4FCB" w:rsidRDefault="00CB4FCB" w:rsidP="00CB4FCB">
      <w:r w:rsidRPr="00CB4FCB">
        <w:pict w14:anchorId="6EB81550">
          <v:rect id="_x0000_i1107" style="width:0;height:1.5pt" o:hralign="center" o:hrstd="t" o:hr="t" fillcolor="#a0a0a0" stroked="f"/>
        </w:pict>
      </w:r>
    </w:p>
    <w:p w14:paraId="69822BA2" w14:textId="77777777" w:rsidR="00CB4FCB" w:rsidRPr="00CB4FCB" w:rsidRDefault="00CB4FCB" w:rsidP="00CB4FCB">
      <w:pPr>
        <w:rPr>
          <w:b/>
          <w:bCs/>
        </w:rPr>
      </w:pPr>
      <w:r w:rsidRPr="00CB4FCB">
        <w:rPr>
          <w:b/>
          <w:bCs/>
        </w:rPr>
        <w:t>7️</w:t>
      </w:r>
      <w:r w:rsidRPr="00CB4FCB">
        <w:rPr>
          <w:rFonts w:ascii="Segoe UI Symbol" w:hAnsi="Segoe UI Symbol" w:cs="Segoe UI Symbol"/>
          <w:b/>
          <w:bCs/>
        </w:rPr>
        <w:t>⃣</w:t>
      </w:r>
      <w:r w:rsidRPr="00CB4FCB">
        <w:rPr>
          <w:b/>
          <w:bCs/>
        </w:rPr>
        <w:t xml:space="preserve"> Simple Interview Answer</w:t>
      </w:r>
    </w:p>
    <w:p w14:paraId="41D0E082" w14:textId="77777777" w:rsidR="00CB4FCB" w:rsidRPr="00CB4FCB" w:rsidRDefault="00CB4FCB" w:rsidP="00CB4FCB">
      <w:r w:rsidRPr="00CB4FCB">
        <w:t>You can say:</w:t>
      </w:r>
    </w:p>
    <w:p w14:paraId="0541C255" w14:textId="77777777" w:rsidR="00CB4FCB" w:rsidRPr="00CB4FCB" w:rsidRDefault="00CB4FCB" w:rsidP="00CB4FCB">
      <w:r w:rsidRPr="00CB4FCB">
        <w:t>“In microservices, secure communication happens using HTTPS which uses TLS encryption. During the TLS handshake the client and server exchange certificates and generate a symmetric session key. After that all requests and responses are encrypted. Additionally, authentication is handled using JWT tokens.”</w:t>
      </w:r>
    </w:p>
    <w:p w14:paraId="46C8E7F5" w14:textId="77777777" w:rsidR="00CB4FCB" w:rsidRPr="00CB4FCB" w:rsidRDefault="00CB4FCB" w:rsidP="00CB4FCB">
      <w:r w:rsidRPr="00CB4FCB">
        <w:lastRenderedPageBreak/>
        <w:pict w14:anchorId="27168ED5">
          <v:rect id="_x0000_i1108" style="width:0;height:1.5pt" o:hralign="center" o:hrstd="t" o:hr="t" fillcolor="#a0a0a0" stroked="f"/>
        </w:pict>
      </w:r>
    </w:p>
    <w:p w14:paraId="24777ADF" w14:textId="77777777" w:rsidR="00CB4FCB" w:rsidRPr="00CB4FCB" w:rsidRDefault="00CB4FCB" w:rsidP="00CB4FCB">
      <w:r w:rsidRPr="00CB4FCB">
        <w:rPr>
          <w:rFonts w:ascii="Segoe UI Emoji" w:hAnsi="Segoe UI Emoji" w:cs="Segoe UI Emoji"/>
        </w:rPr>
        <w:t>✅</w:t>
      </w:r>
      <w:r w:rsidRPr="00CB4FCB">
        <w:t xml:space="preserve"> If you want, I can also explain </w:t>
      </w:r>
      <w:r w:rsidRPr="00CB4FCB">
        <w:rPr>
          <w:b/>
          <w:bCs/>
        </w:rPr>
        <w:t xml:space="preserve">how API Gateway + JWT + HTTPS + </w:t>
      </w:r>
      <w:proofErr w:type="spellStart"/>
      <w:r w:rsidRPr="00CB4FCB">
        <w:rPr>
          <w:b/>
          <w:bCs/>
        </w:rPr>
        <w:t>mTLS</w:t>
      </w:r>
      <w:proofErr w:type="spellEnd"/>
      <w:r w:rsidRPr="00CB4FCB">
        <w:rPr>
          <w:b/>
          <w:bCs/>
        </w:rPr>
        <w:t xml:space="preserve"> work together in real production microservices</w:t>
      </w:r>
      <w:r w:rsidRPr="00CB4FCB">
        <w:t xml:space="preserve"> (this is </w:t>
      </w:r>
      <w:r w:rsidRPr="00CB4FCB">
        <w:rPr>
          <w:b/>
          <w:bCs/>
        </w:rPr>
        <w:t>a very common system design interview question</w:t>
      </w:r>
      <w:r w:rsidRPr="00CB4FCB">
        <w:t>).</w:t>
      </w:r>
    </w:p>
    <w:p w14:paraId="7DC81C76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F53A5"/>
    <w:multiLevelType w:val="multilevel"/>
    <w:tmpl w:val="6D1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079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CB"/>
    <w:rsid w:val="001776AF"/>
    <w:rsid w:val="004330B8"/>
    <w:rsid w:val="00CB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93F94"/>
  <w15:chartTrackingRefBased/>
  <w15:docId w15:val="{01DECF45-B969-437F-BB09-BFD87230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2026-03-10T02:04:00Z</dcterms:created>
  <dcterms:modified xsi:type="dcterms:W3CDTF">2026-03-10T02:05:00Z</dcterms:modified>
</cp:coreProperties>
</file>