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0595" w14:textId="4A82F927" w:rsidR="00983BED" w:rsidRDefault="00983BED" w:rsidP="003F688D">
      <w:pPr>
        <w:rPr>
          <w:b/>
          <w:bCs/>
        </w:rPr>
      </w:pPr>
      <w:hyperlink r:id="rId5" w:history="1">
        <w:r w:rsidRPr="00725DBF">
          <w:rPr>
            <w:rStyle w:val="Hyperlink"/>
            <w:b/>
            <w:bCs/>
          </w:rPr>
          <w:t>https://medium.com/@meenakshykurup/http-requests-vs-rest-apis-the-confusion-every-developer-has-f63644e50434</w:t>
        </w:r>
      </w:hyperlink>
    </w:p>
    <w:p w14:paraId="26AB2274" w14:textId="792756AC" w:rsidR="003F688D" w:rsidRPr="007363A2" w:rsidRDefault="00983BED" w:rsidP="003F688D">
      <w:pPr>
        <w:rPr>
          <w:b/>
          <w:bCs/>
        </w:rPr>
      </w:pPr>
      <w:r>
        <w:rPr>
          <w:b/>
          <w:bCs/>
        </w:rPr>
        <w:br/>
      </w:r>
      <w:r>
        <w:rPr>
          <w:b/>
          <w:bCs/>
        </w:rPr>
        <w:br/>
      </w:r>
      <w:r w:rsidR="003F688D">
        <w:rPr>
          <w:b/>
          <w:bCs/>
        </w:rPr>
        <w:t>1: WHT</w:t>
      </w:r>
      <w:r w:rsidR="003F688D" w:rsidRPr="007363A2">
        <w:rPr>
          <w:b/>
          <w:bCs/>
        </w:rPr>
        <w:t xml:space="preserve"> Is an API ?</w:t>
      </w:r>
      <w:r w:rsidR="003F688D">
        <w:rPr>
          <w:b/>
          <w:bCs/>
        </w:rPr>
        <w:br/>
      </w:r>
      <w:r w:rsidR="003F688D" w:rsidRPr="007363A2">
        <w:rPr>
          <w:b/>
          <w:bCs/>
        </w:rPr>
        <w:br/>
        <w:t>Interview Answer</w:t>
      </w:r>
    </w:p>
    <w:p w14:paraId="0E558713" w14:textId="77777777" w:rsidR="003F688D" w:rsidRPr="007363A2" w:rsidRDefault="003F688D" w:rsidP="003F688D">
      <w:r w:rsidRPr="007363A2">
        <w:rPr>
          <w:b/>
          <w:bCs/>
        </w:rPr>
        <w:t>API (Application Programming Interface)</w:t>
      </w:r>
      <w:r w:rsidRPr="007363A2">
        <w:t xml:space="preserve"> is a set of rules that allows </w:t>
      </w:r>
      <w:r w:rsidRPr="007363A2">
        <w:rPr>
          <w:b/>
          <w:bCs/>
        </w:rPr>
        <w:t>two applications to communicate with each other</w:t>
      </w:r>
      <w:r w:rsidRPr="007363A2">
        <w:t>.</w:t>
      </w:r>
    </w:p>
    <w:p w14:paraId="022B8998" w14:textId="77777777" w:rsidR="003F688D" w:rsidRPr="007363A2" w:rsidRDefault="003F688D" w:rsidP="003F688D">
      <w:r w:rsidRPr="007363A2">
        <w:t xml:space="preserve">For example, a </w:t>
      </w:r>
      <w:r w:rsidRPr="007363A2">
        <w:rPr>
          <w:b/>
          <w:bCs/>
        </w:rPr>
        <w:t>client application (frontend, mobile app, or another service)</w:t>
      </w:r>
      <w:r w:rsidRPr="007363A2">
        <w:t xml:space="preserve"> sends a request to the </w:t>
      </w:r>
      <w:r w:rsidRPr="007363A2">
        <w:rPr>
          <w:b/>
          <w:bCs/>
        </w:rPr>
        <w:t>server</w:t>
      </w:r>
      <w:r w:rsidRPr="007363A2">
        <w:t>, and the server processes the request and sends back a response.</w:t>
      </w:r>
    </w:p>
    <w:p w14:paraId="1DBC2963" w14:textId="77777777" w:rsidR="003605B2" w:rsidRPr="005B1CDD" w:rsidRDefault="003F688D" w:rsidP="003605B2">
      <w:r w:rsidRPr="007363A2">
        <w:t xml:space="preserve">In modern backend development, we commonly use </w:t>
      </w:r>
      <w:r w:rsidRPr="007363A2">
        <w:rPr>
          <w:b/>
          <w:bCs/>
        </w:rPr>
        <w:t>REST APIs over HTTP</w:t>
      </w:r>
      <w:r w:rsidRPr="007363A2">
        <w:t xml:space="preserve"> to enable this communication.</w:t>
      </w:r>
      <w:r w:rsidR="003605B2">
        <w:br/>
      </w:r>
      <w:r w:rsidR="003605B2">
        <w:br/>
      </w:r>
      <w:r w:rsidR="003605B2" w:rsidRPr="003605B2">
        <w:rPr>
          <w:b/>
          <w:bCs/>
        </w:rPr>
        <w:t>Wht is HTTp?</w:t>
      </w:r>
      <w:r w:rsidR="003605B2" w:rsidRPr="003605B2">
        <w:rPr>
          <w:b/>
          <w:bCs/>
        </w:rPr>
        <w:br/>
      </w:r>
      <w:r w:rsidR="003605B2">
        <w:br/>
      </w:r>
      <w:r w:rsidR="003605B2" w:rsidRPr="005B1CDD">
        <w:rPr>
          <w:b/>
          <w:bCs/>
        </w:rPr>
        <w:t>HTTP (HyperText Transfer Protocol)</w:t>
      </w:r>
      <w:r w:rsidR="003605B2" w:rsidRPr="005B1CDD">
        <w:t xml:space="preserve"> is a communication protocol used for transferring data between a client and a server over the internet.</w:t>
      </w:r>
      <w:r w:rsidR="003605B2" w:rsidRPr="005B1CDD">
        <w:br/>
        <w:t xml:space="preserve">It follows a </w:t>
      </w:r>
      <w:r w:rsidR="003605B2" w:rsidRPr="005B1CDD">
        <w:rPr>
          <w:b/>
          <w:bCs/>
        </w:rPr>
        <w:t>request-response model</w:t>
      </w:r>
      <w:r w:rsidR="003605B2" w:rsidRPr="005B1CDD">
        <w:t>, where the client sends a request and the server returns a response.</w:t>
      </w:r>
    </w:p>
    <w:p w14:paraId="568C891D" w14:textId="77777777" w:rsidR="003605B2" w:rsidRPr="005B1CDD" w:rsidRDefault="003605B2" w:rsidP="003605B2">
      <w:r w:rsidRPr="005B1CDD">
        <w:t xml:space="preserve">It is </w:t>
      </w:r>
      <w:r w:rsidRPr="005B1CDD">
        <w:rPr>
          <w:b/>
          <w:bCs/>
        </w:rPr>
        <w:t>stateless</w:t>
      </w:r>
      <w:r w:rsidRPr="005B1CDD">
        <w:t>, meaning each request is independent and does not remember previous interactions.</w:t>
      </w:r>
    </w:p>
    <w:p w14:paraId="687508AE" w14:textId="77777777" w:rsidR="003605B2" w:rsidRPr="005B1CDD" w:rsidRDefault="003605B2" w:rsidP="003605B2">
      <w:r w:rsidRPr="005B1CDD">
        <w:t>HTTP defines standard methods like GET, POST, PUT, DELETE and uses status codes like 200, 404, 500 to indicate response results.</w:t>
      </w:r>
    </w:p>
    <w:p w14:paraId="6CDAF1AC" w14:textId="77777777" w:rsidR="003605B2" w:rsidRPr="005B1CDD" w:rsidRDefault="003605B2" w:rsidP="003605B2">
      <w:r w:rsidRPr="005B1CDD">
        <w:t>In real-world backend development, we use HTTP to build REST APIs, where clients communicate with microservices using these methods and responses.</w:t>
      </w:r>
    </w:p>
    <w:p w14:paraId="5B4A4DB4" w14:textId="267633FE" w:rsidR="003F688D" w:rsidRPr="007363A2" w:rsidRDefault="003F688D" w:rsidP="003F688D">
      <w:r>
        <w:br/>
      </w:r>
    </w:p>
    <w:p w14:paraId="4C93E927" w14:textId="77777777" w:rsidR="003F688D" w:rsidRPr="00AD17D5" w:rsidRDefault="003F688D" w:rsidP="003F688D">
      <w:r w:rsidRPr="00AD17D5">
        <w:rPr>
          <w:b/>
          <w:bCs/>
        </w:rPr>
        <w:t>What is a REST API?</w:t>
      </w:r>
      <w:r w:rsidRPr="00AD17D5">
        <w:br/>
        <w:t xml:space="preserve">And </w:t>
      </w:r>
      <w:r w:rsidRPr="00AD17D5">
        <w:rPr>
          <w:b/>
          <w:bCs/>
        </w:rPr>
        <w:t>what are the main REST principles?</w:t>
      </w:r>
      <w:r>
        <w:rPr>
          <w:b/>
          <w:bCs/>
        </w:rPr>
        <w:br/>
      </w:r>
      <w:r>
        <w:br/>
      </w:r>
      <w:r w:rsidRPr="00AD17D5">
        <w:rPr>
          <w:b/>
          <w:bCs/>
        </w:rPr>
        <w:t>REST (Representational State Transfer)</w:t>
      </w:r>
      <w:r w:rsidRPr="00AD17D5">
        <w:t xml:space="preserve"> is an </w:t>
      </w:r>
      <w:r w:rsidRPr="00AD17D5">
        <w:rPr>
          <w:b/>
          <w:bCs/>
        </w:rPr>
        <w:t>architectural style for designing APIs</w:t>
      </w:r>
      <w:r w:rsidRPr="00AD17D5">
        <w:t xml:space="preserve"> that use the </w:t>
      </w:r>
      <w:r w:rsidRPr="00AD17D5">
        <w:rPr>
          <w:b/>
          <w:bCs/>
        </w:rPr>
        <w:t>HTTP protocol</w:t>
      </w:r>
      <w:r w:rsidRPr="00AD17D5">
        <w:t xml:space="preserve"> for communication between client and server.</w:t>
      </w:r>
    </w:p>
    <w:p w14:paraId="61646A30" w14:textId="77777777" w:rsidR="003F688D" w:rsidRPr="00AD17D5" w:rsidRDefault="003F688D" w:rsidP="003F688D">
      <w:r w:rsidRPr="00AD17D5">
        <w:t xml:space="preserve">A REST API exposes </w:t>
      </w:r>
      <w:r w:rsidRPr="00AD17D5">
        <w:rPr>
          <w:b/>
          <w:bCs/>
        </w:rPr>
        <w:t>resources (like users, orders, products)</w:t>
      </w:r>
      <w:r w:rsidRPr="00AD17D5">
        <w:t xml:space="preserve"> through </w:t>
      </w:r>
      <w:r w:rsidRPr="00AD17D5">
        <w:rPr>
          <w:b/>
          <w:bCs/>
        </w:rPr>
        <w:t>URLs</w:t>
      </w:r>
      <w:r w:rsidRPr="00AD17D5">
        <w:t xml:space="preserve">, and clients interact with these resources using </w:t>
      </w:r>
      <w:r w:rsidRPr="00AD17D5">
        <w:rPr>
          <w:b/>
          <w:bCs/>
        </w:rPr>
        <w:t>HTTP methods like GET, POST, PUT, and DELETE</w:t>
      </w:r>
      <w:r w:rsidRPr="00AD17D5">
        <w:t>.</w:t>
      </w:r>
    </w:p>
    <w:p w14:paraId="644A984A" w14:textId="77777777" w:rsidR="003F688D" w:rsidRPr="00AD17D5" w:rsidRDefault="003F688D" w:rsidP="003F688D">
      <w:r w:rsidRPr="00AD17D5">
        <w:t xml:space="preserve">REST APIs follow some key principles such as </w:t>
      </w:r>
      <w:r w:rsidRPr="00AD17D5">
        <w:rPr>
          <w:b/>
          <w:bCs/>
        </w:rPr>
        <w:t>stateless communication, client-server separation, and resource-based URLs</w:t>
      </w:r>
      <w:r w:rsidRPr="00AD17D5">
        <w:t>.</w:t>
      </w:r>
    </w:p>
    <w:p w14:paraId="1CC13B75" w14:textId="77777777" w:rsidR="003F688D" w:rsidRPr="00AD17D5" w:rsidRDefault="003F688D" w:rsidP="003F688D">
      <w:pPr>
        <w:rPr>
          <w:b/>
          <w:bCs/>
        </w:rPr>
      </w:pPr>
      <w:r w:rsidRPr="00AD17D5">
        <w:rPr>
          <w:b/>
          <w:bCs/>
        </w:rPr>
        <w:t>Main REST Principles (Very Important)</w:t>
      </w:r>
    </w:p>
    <w:p w14:paraId="3C12B28C" w14:textId="77777777" w:rsidR="003F688D" w:rsidRPr="00AD17D5" w:rsidRDefault="003F688D" w:rsidP="003F688D">
      <w:r w:rsidRPr="00AD17D5">
        <w:t xml:space="preserve">Usually interviewers expect </w:t>
      </w:r>
      <w:r w:rsidRPr="00AD17D5">
        <w:rPr>
          <w:b/>
          <w:bCs/>
        </w:rPr>
        <w:t>these 5</w:t>
      </w:r>
      <w:r w:rsidRPr="00AD17D5">
        <w:t>:</w:t>
      </w:r>
    </w:p>
    <w:p w14:paraId="345883CB" w14:textId="77777777" w:rsidR="003F688D" w:rsidRPr="00AD17D5" w:rsidRDefault="003F688D" w:rsidP="003F688D">
      <w:r w:rsidRPr="00AD17D5">
        <w:t>1️</w:t>
      </w:r>
      <w:r w:rsidRPr="00AD17D5">
        <w:rPr>
          <w:rFonts w:ascii="Segoe UI Symbol" w:hAnsi="Segoe UI Symbol" w:cs="Segoe UI Symbol"/>
        </w:rPr>
        <w:t>⃣</w:t>
      </w:r>
      <w:r w:rsidRPr="00AD17D5">
        <w:t xml:space="preserve"> </w:t>
      </w:r>
      <w:r w:rsidRPr="00AD17D5">
        <w:rPr>
          <w:b/>
          <w:bCs/>
        </w:rPr>
        <w:t>Client–Server Architecture</w:t>
      </w:r>
      <w:r w:rsidRPr="00AD17D5">
        <w:br/>
        <w:t>Client and server are separate.</w:t>
      </w:r>
    </w:p>
    <w:p w14:paraId="42C4E1E8" w14:textId="77777777" w:rsidR="003F688D" w:rsidRPr="00AD17D5" w:rsidRDefault="003F688D" w:rsidP="003F688D">
      <w:r w:rsidRPr="00AD17D5">
        <w:lastRenderedPageBreak/>
        <w:t>2️</w:t>
      </w:r>
      <w:r w:rsidRPr="00AD17D5">
        <w:rPr>
          <w:rFonts w:ascii="Segoe UI Symbol" w:hAnsi="Segoe UI Symbol" w:cs="Segoe UI Symbol"/>
        </w:rPr>
        <w:t>⃣</w:t>
      </w:r>
      <w:r w:rsidRPr="00AD17D5">
        <w:t xml:space="preserve"> </w:t>
      </w:r>
      <w:r w:rsidRPr="00AD17D5">
        <w:rPr>
          <w:b/>
          <w:bCs/>
        </w:rPr>
        <w:t>Stateless</w:t>
      </w:r>
      <w:r w:rsidRPr="00AD17D5">
        <w:br/>
        <w:t xml:space="preserve">Each request contains </w:t>
      </w:r>
      <w:r w:rsidRPr="00AD17D5">
        <w:rPr>
          <w:b/>
          <w:bCs/>
        </w:rPr>
        <w:t>all information needed</w:t>
      </w:r>
      <w:r w:rsidRPr="00AD17D5">
        <w:t>.</w:t>
      </w:r>
      <w:r w:rsidRPr="00AD17D5">
        <w:br/>
        <w:t xml:space="preserve">Server does </w:t>
      </w:r>
      <w:r w:rsidRPr="00AD17D5">
        <w:rPr>
          <w:b/>
          <w:bCs/>
        </w:rPr>
        <w:t>not store client session</w:t>
      </w:r>
      <w:r w:rsidRPr="00AD17D5">
        <w:t>.</w:t>
      </w:r>
    </w:p>
    <w:p w14:paraId="161B4EFC" w14:textId="77777777" w:rsidR="003F688D" w:rsidRPr="00AD17D5" w:rsidRDefault="003F688D" w:rsidP="003F688D">
      <w:r w:rsidRPr="00AD17D5">
        <w:t>3️</w:t>
      </w:r>
      <w:r w:rsidRPr="00AD17D5">
        <w:rPr>
          <w:rFonts w:ascii="Segoe UI Symbol" w:hAnsi="Segoe UI Symbol" w:cs="Segoe UI Symbol"/>
        </w:rPr>
        <w:t>⃣</w:t>
      </w:r>
      <w:r w:rsidRPr="00AD17D5">
        <w:t xml:space="preserve"> </w:t>
      </w:r>
      <w:r w:rsidRPr="00AD17D5">
        <w:rPr>
          <w:b/>
          <w:bCs/>
        </w:rPr>
        <w:t>Cacheable</w:t>
      </w:r>
      <w:r w:rsidRPr="00AD17D5">
        <w:br/>
        <w:t>Responses can be cached to improve performance.</w:t>
      </w:r>
    </w:p>
    <w:p w14:paraId="30B1DAE3" w14:textId="77777777" w:rsidR="003F688D" w:rsidRPr="00AD17D5" w:rsidRDefault="003F688D" w:rsidP="003F688D">
      <w:r w:rsidRPr="00AD17D5">
        <w:t>4️</w:t>
      </w:r>
      <w:r w:rsidRPr="00AD17D5">
        <w:rPr>
          <w:rFonts w:ascii="Segoe UI Symbol" w:hAnsi="Segoe UI Symbol" w:cs="Segoe UI Symbol"/>
        </w:rPr>
        <w:t>⃣</w:t>
      </w:r>
      <w:r w:rsidRPr="00AD17D5">
        <w:t xml:space="preserve"> </w:t>
      </w:r>
      <w:r w:rsidRPr="00AD17D5">
        <w:rPr>
          <w:b/>
          <w:bCs/>
        </w:rPr>
        <w:t>Uniform Interface</w:t>
      </w:r>
      <w:r w:rsidRPr="00AD17D5">
        <w:br/>
        <w:t>Standard way to access resources (URLs + HTTP methods).</w:t>
      </w:r>
    </w:p>
    <w:p w14:paraId="3226F8ED" w14:textId="77777777" w:rsidR="003F688D" w:rsidRPr="00AD17D5" w:rsidRDefault="003F688D" w:rsidP="003F688D">
      <w:r w:rsidRPr="00AD17D5">
        <w:t>5️</w:t>
      </w:r>
      <w:r w:rsidRPr="00AD17D5">
        <w:rPr>
          <w:rFonts w:ascii="Segoe UI Symbol" w:hAnsi="Segoe UI Symbol" w:cs="Segoe UI Symbol"/>
        </w:rPr>
        <w:t>⃣</w:t>
      </w:r>
      <w:r w:rsidRPr="00AD17D5">
        <w:t xml:space="preserve"> </w:t>
      </w:r>
      <w:r w:rsidRPr="00AD17D5">
        <w:rPr>
          <w:b/>
          <w:bCs/>
        </w:rPr>
        <w:t>Layered System</w:t>
      </w:r>
      <w:r w:rsidRPr="00AD17D5">
        <w:br/>
        <w:t>Client may interact through multiple layers (API gateway, load balancer).</w:t>
      </w:r>
    </w:p>
    <w:p w14:paraId="1C287A5C" w14:textId="77777777" w:rsidR="003F688D" w:rsidRPr="00AD17D5" w:rsidRDefault="003F688D" w:rsidP="003F688D">
      <w:r>
        <w:br/>
      </w:r>
      <w:r>
        <w:br/>
        <w:t>3:</w:t>
      </w:r>
      <w:r w:rsidRPr="00AD17D5">
        <w:rPr>
          <w:b/>
          <w:bCs/>
        </w:rPr>
        <w:t>What is the difference between Authentication and Authorization?</w:t>
      </w:r>
      <w:r>
        <w:br/>
      </w:r>
      <w:r>
        <w:br/>
      </w:r>
      <w:r w:rsidRPr="00AD17D5">
        <w:rPr>
          <w:b/>
          <w:bCs/>
        </w:rPr>
        <w:t>Authentication</w:t>
      </w:r>
      <w:r w:rsidRPr="00AD17D5">
        <w:t xml:space="preserve"> is the process of </w:t>
      </w:r>
      <w:r w:rsidRPr="00AD17D5">
        <w:rPr>
          <w:b/>
          <w:bCs/>
        </w:rPr>
        <w:t>verifying the identity of a user</w:t>
      </w:r>
      <w:r w:rsidRPr="00AD17D5">
        <w:t>.</w:t>
      </w:r>
      <w:r w:rsidRPr="00AD17D5">
        <w:br/>
        <w:t xml:space="preserve">It checks whether the user is </w:t>
      </w:r>
      <w:r w:rsidRPr="00AD17D5">
        <w:rPr>
          <w:b/>
          <w:bCs/>
        </w:rPr>
        <w:t>who they claim to be</w:t>
      </w:r>
      <w:r w:rsidRPr="00AD17D5">
        <w:t xml:space="preserve">, usually using credentials like </w:t>
      </w:r>
      <w:r w:rsidRPr="00AD17D5">
        <w:rPr>
          <w:b/>
          <w:bCs/>
        </w:rPr>
        <w:t>username and password, OTP, or tokens</w:t>
      </w:r>
      <w:r w:rsidRPr="00AD17D5">
        <w:t>.</w:t>
      </w:r>
    </w:p>
    <w:p w14:paraId="57EAE23A" w14:textId="77777777" w:rsidR="003F688D" w:rsidRPr="00AD17D5" w:rsidRDefault="003F688D" w:rsidP="003F688D">
      <w:r w:rsidRPr="00AD17D5">
        <w:rPr>
          <w:b/>
          <w:bCs/>
        </w:rPr>
        <w:t>Authorization</w:t>
      </w:r>
      <w:r w:rsidRPr="00AD17D5">
        <w:t xml:space="preserve"> is the process of </w:t>
      </w:r>
      <w:r w:rsidRPr="00AD17D5">
        <w:rPr>
          <w:b/>
          <w:bCs/>
        </w:rPr>
        <w:t>determining what actions or resources the authenticated user is allowed to access</w:t>
      </w:r>
      <w:r w:rsidRPr="00AD17D5">
        <w:t>, based on roles or permissions.</w:t>
      </w:r>
    </w:p>
    <w:p w14:paraId="68F5BDDC" w14:textId="77777777" w:rsidR="003F688D" w:rsidRPr="00AD17D5" w:rsidRDefault="00000000" w:rsidP="003F688D">
      <w:r>
        <w:pict w14:anchorId="1F69533E">
          <v:rect id="_x0000_i1025" style="width:0;height:1.5pt" o:hralign="center" o:hrstd="t" o:hr="t" fillcolor="#a0a0a0" stroked="f"/>
        </w:pict>
      </w:r>
    </w:p>
    <w:p w14:paraId="326CEF71" w14:textId="77777777" w:rsidR="00B902D8" w:rsidRPr="00B902D8" w:rsidRDefault="00B902D8" w:rsidP="00B902D8">
      <w:pPr>
        <w:rPr>
          <w:b/>
          <w:bCs/>
        </w:rPr>
      </w:pPr>
      <w:r>
        <w:rPr>
          <w:b/>
          <w:bCs/>
        </w:rPr>
        <w:t>Wht is HTTP request ?</w:t>
      </w:r>
      <w:r>
        <w:rPr>
          <w:b/>
          <w:bCs/>
        </w:rPr>
        <w:br/>
      </w:r>
      <w:r>
        <w:rPr>
          <w:b/>
          <w:bCs/>
        </w:rPr>
        <w:br/>
      </w:r>
      <w:r w:rsidRPr="00B902D8">
        <w:rPr>
          <w:b/>
          <w:bCs/>
        </w:rPr>
        <w:t>“An HTTP request is a message sent by a client (like a browser or frontend application) to a server to request some resource or perform an action. It contains details like the HTTP method, URL, headers, and sometimes a body.”</w:t>
      </w:r>
    </w:p>
    <w:p w14:paraId="182A8364" w14:textId="77777777" w:rsidR="00B902D8" w:rsidRPr="00B902D8" w:rsidRDefault="00B902D8" w:rsidP="00B902D8">
      <w:pPr>
        <w:rPr>
          <w:b/>
          <w:bCs/>
        </w:rPr>
      </w:pPr>
      <w:r w:rsidRPr="00B902D8">
        <w:rPr>
          <w:b/>
          <w:bCs/>
        </w:rPr>
        <w:pict w14:anchorId="4A3D72E1">
          <v:rect id="_x0000_i1032" style="width:0;height:1.5pt" o:hralign="center" o:hrstd="t" o:hr="t" fillcolor="#a0a0a0" stroked="f"/>
        </w:pict>
      </w:r>
    </w:p>
    <w:p w14:paraId="31FF55CA" w14:textId="77777777" w:rsidR="00B902D8" w:rsidRPr="00B902D8" w:rsidRDefault="00B902D8" w:rsidP="00B902D8">
      <w:pPr>
        <w:rPr>
          <w:b/>
          <w:bCs/>
        </w:rPr>
      </w:pPr>
      <w:r w:rsidRPr="00B902D8">
        <w:rPr>
          <w:rFonts w:ascii="Segoe UI Emoji" w:hAnsi="Segoe UI Emoji" w:cs="Segoe UI Emoji"/>
          <w:b/>
          <w:bCs/>
        </w:rPr>
        <w:t>🧠</w:t>
      </w:r>
      <w:r w:rsidRPr="00B902D8">
        <w:rPr>
          <w:b/>
          <w:bCs/>
        </w:rPr>
        <w:t xml:space="preserve"> Simple Explanation</w:t>
      </w:r>
    </w:p>
    <w:p w14:paraId="2B8B04A5" w14:textId="77777777" w:rsidR="00B902D8" w:rsidRPr="00B902D8" w:rsidRDefault="00B902D8" w:rsidP="00B902D8">
      <w:pPr>
        <w:rPr>
          <w:b/>
          <w:bCs/>
        </w:rPr>
      </w:pPr>
      <w:r w:rsidRPr="00B902D8">
        <w:rPr>
          <w:b/>
          <w:bCs/>
        </w:rPr>
        <w:t xml:space="preserve">Think like this </w:t>
      </w:r>
      <w:r w:rsidRPr="00B902D8">
        <w:rPr>
          <w:rFonts w:ascii="Segoe UI Emoji" w:hAnsi="Segoe UI Emoji" w:cs="Segoe UI Emoji"/>
          <w:b/>
          <w:bCs/>
        </w:rPr>
        <w:t>👇</w:t>
      </w:r>
      <w:r w:rsidRPr="00B902D8">
        <w:rPr>
          <w:b/>
          <w:bCs/>
        </w:rPr>
        <w:br/>
      </w:r>
      <w:r w:rsidRPr="00B902D8">
        <w:rPr>
          <w:rFonts w:ascii="Segoe UI Emoji" w:hAnsi="Segoe UI Emoji" w:cs="Segoe UI Emoji"/>
          <w:b/>
          <w:bCs/>
        </w:rPr>
        <w:t>👉</w:t>
      </w:r>
      <w:r w:rsidRPr="00B902D8">
        <w:rPr>
          <w:b/>
          <w:bCs/>
        </w:rPr>
        <w:t xml:space="preserve"> You (client) → ask something → Server gives response</w:t>
      </w:r>
    </w:p>
    <w:p w14:paraId="0F3DF4C0" w14:textId="77777777" w:rsidR="00B902D8" w:rsidRPr="00B902D8" w:rsidRDefault="00B902D8" w:rsidP="00B902D8">
      <w:pPr>
        <w:rPr>
          <w:b/>
          <w:bCs/>
        </w:rPr>
      </w:pPr>
      <w:r w:rsidRPr="00B902D8">
        <w:rPr>
          <w:b/>
          <w:bCs/>
        </w:rPr>
        <w:t>That “asking” part = HTTP Request</w:t>
      </w:r>
    </w:p>
    <w:p w14:paraId="590EF93F" w14:textId="77777777" w:rsidR="003F28E7" w:rsidRPr="003F28E7" w:rsidRDefault="003F28E7" w:rsidP="003F28E7">
      <w:pPr>
        <w:rPr>
          <w:b/>
          <w:bCs/>
          <w:color w:val="EE0000"/>
        </w:rPr>
      </w:pPr>
      <w:r w:rsidRPr="003F28E7">
        <w:rPr>
          <w:b/>
          <w:bCs/>
          <w:color w:val="EE0000"/>
        </w:rPr>
        <w:t>  The REST API is the interface: It defines that GET /coffee will return a list of drinks and POST /order will buy one.</w:t>
      </w:r>
    </w:p>
    <w:p w14:paraId="72FFFC5A" w14:textId="2E7CCDAA" w:rsidR="00E92D36" w:rsidRPr="003F28E7" w:rsidRDefault="003F28E7" w:rsidP="003F28E7">
      <w:pPr>
        <w:rPr>
          <w:b/>
          <w:bCs/>
          <w:color w:val="EE0000"/>
        </w:rPr>
      </w:pPr>
      <w:r w:rsidRPr="003F28E7">
        <w:rPr>
          <w:b/>
          <w:bCs/>
          <w:color w:val="EE0000"/>
        </w:rPr>
        <w:t>  The HTTP Request is the action: It is the actual "envelope" you send across the internet that says GET /coffee inside it.</w:t>
      </w:r>
    </w:p>
    <w:p w14:paraId="1DA64841" w14:textId="38DD9A59" w:rsidR="003C1FFD" w:rsidRPr="003C1FFD" w:rsidRDefault="000A1CEC" w:rsidP="003C1FFD">
      <w:pPr>
        <w:rPr>
          <w:b/>
          <w:bCs/>
        </w:rPr>
      </w:pPr>
      <w:r>
        <w:rPr>
          <w:b/>
          <w:bCs/>
        </w:rPr>
        <w:t>-</w:t>
      </w:r>
      <w:r w:rsidR="003F688D">
        <w:rPr>
          <w:b/>
          <w:bCs/>
        </w:rPr>
        <w:br/>
      </w:r>
      <w:r w:rsidR="003C1FFD" w:rsidRPr="003C1FFD">
        <w:rPr>
          <w:b/>
          <w:bCs/>
        </w:rPr>
        <w:t>What is REST API?</w:t>
      </w:r>
    </w:p>
    <w:p w14:paraId="0F2EAC59" w14:textId="77777777" w:rsidR="003C1FFD" w:rsidRPr="003C1FFD" w:rsidRDefault="003C1FFD" w:rsidP="003C1FFD">
      <w:pPr>
        <w:rPr>
          <w:b/>
          <w:bCs/>
        </w:rPr>
      </w:pPr>
      <w:r w:rsidRPr="003C1FFD">
        <w:rPr>
          <w:b/>
          <w:bCs/>
        </w:rPr>
        <w:t>REST (Representational State Transfer) is an architectural style for designing networked applications. A REST API is a web service that follows the principles of REST to allow communication between client and server via HTTP requests.</w:t>
      </w:r>
    </w:p>
    <w:p w14:paraId="0C9697CB" w14:textId="77777777" w:rsidR="003C1FFD" w:rsidRPr="003C1FFD" w:rsidRDefault="003C1FFD" w:rsidP="003C1FFD">
      <w:pPr>
        <w:rPr>
          <w:b/>
          <w:bCs/>
        </w:rPr>
      </w:pPr>
      <w:r w:rsidRPr="003C1FFD">
        <w:rPr>
          <w:b/>
          <w:bCs/>
        </w:rPr>
        <w:lastRenderedPageBreak/>
        <w:t>Key principles of REST:</w:t>
      </w:r>
    </w:p>
    <w:p w14:paraId="1C38E12B" w14:textId="77777777" w:rsidR="004A6AF5" w:rsidRDefault="003C1FFD" w:rsidP="003C1FFD">
      <w:pPr>
        <w:numPr>
          <w:ilvl w:val="0"/>
          <w:numId w:val="1"/>
        </w:numPr>
        <w:rPr>
          <w:b/>
          <w:bCs/>
        </w:rPr>
      </w:pPr>
      <w:r w:rsidRPr="003C1FFD">
        <w:rPr>
          <w:b/>
          <w:bCs/>
        </w:rPr>
        <w:t>Stateless: Each request from a client to a server must contain all the information the server needs to fulfill the request. The server should not store any information about previous requests.</w:t>
      </w:r>
    </w:p>
    <w:p w14:paraId="5C1B8D6E" w14:textId="77777777" w:rsidR="004A6AF5" w:rsidRPr="004A6AF5" w:rsidRDefault="004A6AF5" w:rsidP="004A6AF5">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6AF5">
        <w:rPr>
          <w:rFonts w:ascii="Times New Roman" w:eastAsia="Times New Roman" w:hAnsi="Times New Roman" w:cs="Times New Roman"/>
          <w:kern w:val="0"/>
          <w:sz w:val="24"/>
          <w:szCs w:val="24"/>
          <w:lang w:eastAsia="en-IN"/>
          <w14:ligatures w14:val="none"/>
        </w:rPr>
        <w:t>REST APIs are stateless by design, meaning each request is independent and contains all required information.</w:t>
      </w:r>
    </w:p>
    <w:p w14:paraId="084A08D6" w14:textId="7F953532" w:rsidR="003C1FFD" w:rsidRPr="004A6AF5" w:rsidRDefault="004A6AF5" w:rsidP="004A6AF5">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6AF5">
        <w:rPr>
          <w:rFonts w:ascii="Times New Roman" w:eastAsia="Times New Roman" w:hAnsi="Times New Roman" w:cs="Times New Roman"/>
          <w:kern w:val="0"/>
          <w:sz w:val="24"/>
          <w:szCs w:val="24"/>
          <w:lang w:eastAsia="en-IN"/>
          <w14:ligatures w14:val="none"/>
        </w:rPr>
        <w:t>They typically use HTTP, which is also a stateless protocol, but REST being stateless is a design principle, not just because of HTTP.”</w:t>
      </w:r>
    </w:p>
    <w:p w14:paraId="39E13821" w14:textId="77777777" w:rsidR="004B2CEE" w:rsidRPr="004B2CEE" w:rsidRDefault="004B2CEE" w:rsidP="004B2CEE">
      <w:pPr>
        <w:spacing w:after="0" w:line="240" w:lineRule="auto"/>
        <w:ind w:left="1440"/>
        <w:rPr>
          <w:rFonts w:ascii="Times New Roman" w:eastAsia="Times New Roman" w:hAnsi="Times New Roman" w:cs="Times New Roman"/>
          <w:noProof/>
          <w:kern w:val="0"/>
          <w:sz w:val="24"/>
          <w:szCs w:val="24"/>
          <w:lang w:eastAsia="en-IN"/>
          <w14:ligatures w14:val="none"/>
        </w:rPr>
      </w:pPr>
      <w:r w:rsidRPr="004B2CEE">
        <w:rPr>
          <w:rFonts w:ascii="Times New Roman" w:eastAsia="Times New Roman" w:hAnsi="Symbol" w:cs="Times New Roman"/>
          <w:noProof/>
          <w:kern w:val="0"/>
          <w:sz w:val="24"/>
          <w:szCs w:val="24"/>
          <w:lang w:eastAsia="en-IN"/>
          <w14:ligatures w14:val="none"/>
        </w:rPr>
        <w:t></w:t>
      </w:r>
      <w:r w:rsidRPr="004B2CEE">
        <w:rPr>
          <w:rFonts w:ascii="Times New Roman" w:eastAsia="Times New Roman" w:hAnsi="Times New Roman" w:cs="Times New Roman"/>
          <w:noProof/>
          <w:kern w:val="0"/>
          <w:sz w:val="24"/>
          <w:szCs w:val="24"/>
          <w:lang w:eastAsia="en-IN"/>
          <w14:ligatures w14:val="none"/>
        </w:rPr>
        <w:t xml:space="preserve">  </w:t>
      </w:r>
      <w:r w:rsidRPr="004B2CEE">
        <w:rPr>
          <w:rFonts w:ascii="Times New Roman" w:eastAsia="Times New Roman" w:hAnsi="Times New Roman" w:cs="Times New Roman"/>
          <w:b/>
          <w:bCs/>
          <w:noProof/>
          <w:kern w:val="0"/>
          <w:sz w:val="24"/>
          <w:szCs w:val="24"/>
          <w:lang w:eastAsia="en-IN"/>
          <w14:ligatures w14:val="none"/>
        </w:rPr>
        <w:t>Definition:</w:t>
      </w:r>
      <w:r w:rsidRPr="004B2CEE">
        <w:rPr>
          <w:rFonts w:ascii="Times New Roman" w:eastAsia="Times New Roman" w:hAnsi="Times New Roman" w:cs="Times New Roman"/>
          <w:noProof/>
          <w:kern w:val="0"/>
          <w:sz w:val="24"/>
          <w:szCs w:val="24"/>
          <w:lang w:eastAsia="en-IN"/>
          <w14:ligatures w14:val="none"/>
        </w:rPr>
        <w:t xml:space="preserve"> The server should </w:t>
      </w:r>
      <w:r w:rsidRPr="004B2CEE">
        <w:rPr>
          <w:rFonts w:ascii="Times New Roman" w:eastAsia="Times New Roman" w:hAnsi="Times New Roman" w:cs="Times New Roman"/>
          <w:b/>
          <w:bCs/>
          <w:noProof/>
          <w:kern w:val="0"/>
          <w:sz w:val="24"/>
          <w:szCs w:val="24"/>
          <w:lang w:eastAsia="en-IN"/>
          <w14:ligatures w14:val="none"/>
        </w:rPr>
        <w:t>not store client session information</w:t>
      </w:r>
      <w:r w:rsidRPr="004B2CEE">
        <w:rPr>
          <w:rFonts w:ascii="Times New Roman" w:eastAsia="Times New Roman" w:hAnsi="Times New Roman" w:cs="Times New Roman"/>
          <w:noProof/>
          <w:kern w:val="0"/>
          <w:sz w:val="24"/>
          <w:szCs w:val="24"/>
          <w:lang w:eastAsia="en-IN"/>
          <w14:ligatures w14:val="none"/>
        </w:rPr>
        <w:t xml:space="preserve"> between requests. </w:t>
      </w:r>
    </w:p>
    <w:p w14:paraId="10331C7D" w14:textId="77777777" w:rsidR="004B2CEE" w:rsidRPr="004B2CEE" w:rsidRDefault="004B2CEE" w:rsidP="004B2CEE">
      <w:pPr>
        <w:spacing w:after="0" w:line="240" w:lineRule="auto"/>
        <w:ind w:left="1440"/>
        <w:rPr>
          <w:rFonts w:ascii="Times New Roman" w:eastAsia="Times New Roman" w:hAnsi="Times New Roman" w:cs="Times New Roman"/>
          <w:noProof/>
          <w:kern w:val="0"/>
          <w:sz w:val="24"/>
          <w:szCs w:val="24"/>
          <w:lang w:eastAsia="en-IN"/>
          <w14:ligatures w14:val="none"/>
        </w:rPr>
      </w:pPr>
      <w:r w:rsidRPr="004B2CEE">
        <w:rPr>
          <w:rFonts w:ascii="Times New Roman" w:eastAsia="Times New Roman" w:hAnsi="Symbol" w:cs="Times New Roman"/>
          <w:noProof/>
          <w:kern w:val="0"/>
          <w:sz w:val="24"/>
          <w:szCs w:val="24"/>
          <w:lang w:eastAsia="en-IN"/>
          <w14:ligatures w14:val="none"/>
        </w:rPr>
        <w:t></w:t>
      </w:r>
      <w:r w:rsidRPr="004B2CEE">
        <w:rPr>
          <w:rFonts w:ascii="Times New Roman" w:eastAsia="Times New Roman" w:hAnsi="Times New Roman" w:cs="Times New Roman"/>
          <w:noProof/>
          <w:kern w:val="0"/>
          <w:sz w:val="24"/>
          <w:szCs w:val="24"/>
          <w:lang w:eastAsia="en-IN"/>
          <w14:ligatures w14:val="none"/>
        </w:rPr>
        <w:t xml:space="preserve">  </w:t>
      </w:r>
      <w:r w:rsidRPr="004B2CEE">
        <w:rPr>
          <w:rFonts w:ascii="Times New Roman" w:eastAsia="Times New Roman" w:hAnsi="Times New Roman" w:cs="Times New Roman"/>
          <w:b/>
          <w:bCs/>
          <w:noProof/>
          <w:kern w:val="0"/>
          <w:sz w:val="24"/>
          <w:szCs w:val="24"/>
          <w:lang w:eastAsia="en-IN"/>
          <w14:ligatures w14:val="none"/>
        </w:rPr>
        <w:t>Why?</w:t>
      </w:r>
      <w:r w:rsidRPr="004B2CEE">
        <w:rPr>
          <w:rFonts w:ascii="Times New Roman" w:eastAsia="Times New Roman" w:hAnsi="Times New Roman" w:cs="Times New Roman"/>
          <w:noProof/>
          <w:kern w:val="0"/>
          <w:sz w:val="24"/>
          <w:szCs w:val="24"/>
          <w:lang w:eastAsia="en-IN"/>
          <w14:ligatures w14:val="none"/>
        </w:rPr>
        <w:t xml:space="preserve"> Each request should be </w:t>
      </w:r>
      <w:r w:rsidRPr="004B2CEE">
        <w:rPr>
          <w:rFonts w:ascii="Times New Roman" w:eastAsia="Times New Roman" w:hAnsi="Times New Roman" w:cs="Times New Roman"/>
          <w:b/>
          <w:bCs/>
          <w:noProof/>
          <w:kern w:val="0"/>
          <w:sz w:val="24"/>
          <w:szCs w:val="24"/>
          <w:lang w:eastAsia="en-IN"/>
          <w14:ligatures w14:val="none"/>
        </w:rPr>
        <w:t>independent</w:t>
      </w:r>
      <w:r w:rsidRPr="004B2CEE">
        <w:rPr>
          <w:rFonts w:ascii="Times New Roman" w:eastAsia="Times New Roman" w:hAnsi="Times New Roman" w:cs="Times New Roman"/>
          <w:noProof/>
          <w:kern w:val="0"/>
          <w:sz w:val="24"/>
          <w:szCs w:val="24"/>
          <w:lang w:eastAsia="en-IN"/>
          <w14:ligatures w14:val="none"/>
        </w:rPr>
        <w:t xml:space="preserve">, allowing easier scaling. </w:t>
      </w:r>
    </w:p>
    <w:p w14:paraId="13D89A5D" w14:textId="77777777" w:rsidR="004B2CEE" w:rsidRPr="004B2CEE" w:rsidRDefault="004B2CEE" w:rsidP="004B2CEE">
      <w:pPr>
        <w:spacing w:after="0" w:line="240" w:lineRule="auto"/>
        <w:ind w:left="1440"/>
        <w:rPr>
          <w:rFonts w:ascii="Times New Roman" w:eastAsia="Times New Roman" w:hAnsi="Times New Roman" w:cs="Times New Roman"/>
          <w:noProof/>
          <w:kern w:val="0"/>
          <w:sz w:val="24"/>
          <w:szCs w:val="24"/>
          <w:lang w:eastAsia="en-IN"/>
          <w14:ligatures w14:val="none"/>
        </w:rPr>
      </w:pPr>
      <w:r w:rsidRPr="004B2CEE">
        <w:rPr>
          <w:rFonts w:ascii="Times New Roman" w:eastAsia="Times New Roman" w:hAnsi="Symbol" w:cs="Times New Roman"/>
          <w:noProof/>
          <w:kern w:val="0"/>
          <w:sz w:val="24"/>
          <w:szCs w:val="24"/>
          <w:lang w:eastAsia="en-IN"/>
          <w14:ligatures w14:val="none"/>
        </w:rPr>
        <w:t></w:t>
      </w:r>
      <w:r w:rsidRPr="004B2CEE">
        <w:rPr>
          <w:rFonts w:ascii="Times New Roman" w:eastAsia="Times New Roman" w:hAnsi="Times New Roman" w:cs="Times New Roman"/>
          <w:noProof/>
          <w:kern w:val="0"/>
          <w:sz w:val="24"/>
          <w:szCs w:val="24"/>
          <w:lang w:eastAsia="en-IN"/>
          <w14:ligatures w14:val="none"/>
        </w:rPr>
        <w:t xml:space="preserve">  </w:t>
      </w:r>
      <w:r w:rsidRPr="004B2CEE">
        <w:rPr>
          <w:rFonts w:ascii="Times New Roman" w:eastAsia="Times New Roman" w:hAnsi="Times New Roman" w:cs="Times New Roman"/>
          <w:b/>
          <w:bCs/>
          <w:noProof/>
          <w:kern w:val="0"/>
          <w:sz w:val="24"/>
          <w:szCs w:val="24"/>
          <w:lang w:eastAsia="en-IN"/>
          <w14:ligatures w14:val="none"/>
        </w:rPr>
        <w:t>How?</w:t>
      </w:r>
      <w:r w:rsidRPr="004B2CEE">
        <w:rPr>
          <w:rFonts w:ascii="Times New Roman" w:eastAsia="Times New Roman" w:hAnsi="Times New Roman" w:cs="Times New Roman"/>
          <w:noProof/>
          <w:kern w:val="0"/>
          <w:sz w:val="24"/>
          <w:szCs w:val="24"/>
          <w:lang w:eastAsia="en-IN"/>
          <w14:ligatures w14:val="none"/>
        </w:rPr>
        <w:t xml:space="preserve"> Use </w:t>
      </w:r>
      <w:r w:rsidRPr="004B2CEE">
        <w:rPr>
          <w:rFonts w:ascii="Times New Roman" w:eastAsia="Times New Roman" w:hAnsi="Times New Roman" w:cs="Times New Roman"/>
          <w:b/>
          <w:bCs/>
          <w:noProof/>
          <w:kern w:val="0"/>
          <w:sz w:val="24"/>
          <w:szCs w:val="24"/>
          <w:lang w:eastAsia="en-IN"/>
          <w14:ligatures w14:val="none"/>
        </w:rPr>
        <w:t>JWT tokens</w:t>
      </w:r>
      <w:r w:rsidRPr="004B2CEE">
        <w:rPr>
          <w:rFonts w:ascii="Times New Roman" w:eastAsia="Times New Roman" w:hAnsi="Times New Roman" w:cs="Times New Roman"/>
          <w:noProof/>
          <w:kern w:val="0"/>
          <w:sz w:val="24"/>
          <w:szCs w:val="24"/>
          <w:lang w:eastAsia="en-IN"/>
          <w14:ligatures w14:val="none"/>
        </w:rPr>
        <w:t xml:space="preserve"> or </w:t>
      </w:r>
      <w:r w:rsidRPr="004B2CEE">
        <w:rPr>
          <w:rFonts w:ascii="Times New Roman" w:eastAsia="Times New Roman" w:hAnsi="Times New Roman" w:cs="Times New Roman"/>
          <w:b/>
          <w:bCs/>
          <w:noProof/>
          <w:kern w:val="0"/>
          <w:sz w:val="24"/>
          <w:szCs w:val="24"/>
          <w:lang w:eastAsia="en-IN"/>
          <w14:ligatures w14:val="none"/>
        </w:rPr>
        <w:t>OAuth2</w:t>
      </w:r>
      <w:r w:rsidRPr="004B2CEE">
        <w:rPr>
          <w:rFonts w:ascii="Times New Roman" w:eastAsia="Times New Roman" w:hAnsi="Times New Roman" w:cs="Times New Roman"/>
          <w:noProof/>
          <w:kern w:val="0"/>
          <w:sz w:val="24"/>
          <w:szCs w:val="24"/>
          <w:lang w:eastAsia="en-IN"/>
          <w14:ligatures w14:val="none"/>
        </w:rPr>
        <w:t xml:space="preserve"> for authentication instead of server-side sessions. </w:t>
      </w:r>
    </w:p>
    <w:p w14:paraId="18DCC98C" w14:textId="77A6A90A" w:rsidR="004B2CEE" w:rsidRDefault="004B2CEE" w:rsidP="004B2CEE">
      <w:pPr>
        <w:numPr>
          <w:ilvl w:val="0"/>
          <w:numId w:val="8"/>
        </w:numPr>
        <w:tabs>
          <w:tab w:val="clear" w:pos="720"/>
          <w:tab w:val="num" w:pos="2160"/>
        </w:tabs>
        <w:ind w:left="2160"/>
        <w:rPr>
          <w:b/>
          <w:bCs/>
          <w:noProof/>
        </w:rPr>
      </w:pPr>
      <w:r w:rsidRPr="004B2CEE">
        <w:rPr>
          <w:rFonts w:ascii="Times New Roman" w:eastAsia="Times New Roman" w:hAnsi="Symbol" w:cs="Times New Roman"/>
          <w:noProof/>
          <w:kern w:val="0"/>
          <w:sz w:val="24"/>
          <w:szCs w:val="24"/>
          <w:lang w:eastAsia="en-IN"/>
          <w14:ligatures w14:val="none"/>
        </w:rPr>
        <w:t></w:t>
      </w:r>
      <w:r w:rsidRPr="004B2CEE">
        <w:rPr>
          <w:rFonts w:ascii="Times New Roman" w:eastAsia="Times New Roman" w:hAnsi="Times New Roman" w:cs="Times New Roman"/>
          <w:noProof/>
          <w:kern w:val="0"/>
          <w:sz w:val="24"/>
          <w:szCs w:val="24"/>
          <w:lang w:eastAsia="en-IN"/>
          <w14:ligatures w14:val="none"/>
        </w:rPr>
        <w:t xml:space="preserve">  </w:t>
      </w:r>
      <w:r w:rsidRPr="004B2CEE">
        <w:rPr>
          <w:rFonts w:ascii="Times New Roman" w:eastAsia="Times New Roman" w:hAnsi="Times New Roman" w:cs="Times New Roman"/>
          <w:b/>
          <w:bCs/>
          <w:noProof/>
          <w:kern w:val="0"/>
          <w:sz w:val="24"/>
          <w:szCs w:val="24"/>
          <w:lang w:eastAsia="en-IN"/>
          <w14:ligatures w14:val="none"/>
        </w:rPr>
        <w:t>Example:</w:t>
      </w:r>
      <w:r w:rsidRPr="004B2CEE">
        <w:rPr>
          <w:rFonts w:ascii="Times New Roman" w:eastAsia="Times New Roman" w:hAnsi="Times New Roman" w:cs="Times New Roman"/>
          <w:noProof/>
          <w:kern w:val="0"/>
          <w:sz w:val="24"/>
          <w:szCs w:val="24"/>
          <w:lang w:eastAsia="en-IN"/>
          <w14:ligatures w14:val="none"/>
        </w:rPr>
        <w:t xml:space="preserve"> Each API request includes a </w:t>
      </w:r>
      <w:r w:rsidRPr="004B2CEE">
        <w:rPr>
          <w:rFonts w:ascii="Times New Roman" w:eastAsia="Times New Roman" w:hAnsi="Times New Roman" w:cs="Times New Roman"/>
          <w:b/>
          <w:bCs/>
          <w:noProof/>
          <w:kern w:val="0"/>
          <w:sz w:val="24"/>
          <w:szCs w:val="24"/>
          <w:lang w:eastAsia="en-IN"/>
          <w14:ligatures w14:val="none"/>
        </w:rPr>
        <w:t>token</w:t>
      </w:r>
      <w:r w:rsidRPr="004B2CEE">
        <w:rPr>
          <w:rFonts w:ascii="Times New Roman" w:eastAsia="Times New Roman" w:hAnsi="Times New Roman" w:cs="Times New Roman"/>
          <w:noProof/>
          <w:kern w:val="0"/>
          <w:sz w:val="24"/>
          <w:szCs w:val="24"/>
          <w:lang w:eastAsia="en-IN"/>
          <w14:ligatures w14:val="none"/>
        </w:rPr>
        <w:t xml:space="preserve"> (e.g., </w:t>
      </w:r>
      <w:r w:rsidRPr="004B2CEE">
        <w:rPr>
          <w:rFonts w:ascii="Courier New" w:eastAsia="Times New Roman" w:hAnsi="Courier New" w:cs="Courier New"/>
          <w:noProof/>
          <w:kern w:val="0"/>
          <w:sz w:val="20"/>
          <w:szCs w:val="20"/>
          <w:lang w:eastAsia="en-IN"/>
          <w14:ligatures w14:val="none"/>
        </w:rPr>
        <w:t>Authorization: Bearer &lt;token&gt;</w:t>
      </w:r>
      <w:r w:rsidRPr="004B2CEE">
        <w:rPr>
          <w:rFonts w:ascii="Times New Roman" w:eastAsia="Times New Roman" w:hAnsi="Times New Roman" w:cs="Times New Roman"/>
          <w:noProof/>
          <w:kern w:val="0"/>
          <w:sz w:val="24"/>
          <w:szCs w:val="24"/>
          <w:lang w:eastAsia="en-IN"/>
          <w14:ligatures w14:val="none"/>
        </w:rPr>
        <w:t>) to identify the user.</w:t>
      </w:r>
    </w:p>
    <w:p w14:paraId="7DCC5BB8" w14:textId="77777777" w:rsidR="004B2CEE" w:rsidRPr="003C1FFD" w:rsidRDefault="004B2CEE" w:rsidP="004B2CEE">
      <w:pPr>
        <w:ind w:left="720"/>
        <w:rPr>
          <w:b/>
          <w:bCs/>
        </w:rPr>
      </w:pPr>
    </w:p>
    <w:p w14:paraId="1B41B52A" w14:textId="77777777" w:rsidR="003C1FFD" w:rsidRPr="003C1FFD" w:rsidRDefault="003C1FFD" w:rsidP="004B2CEE">
      <w:pPr>
        <w:numPr>
          <w:ilvl w:val="0"/>
          <w:numId w:val="8"/>
        </w:numPr>
        <w:rPr>
          <w:b/>
          <w:bCs/>
        </w:rPr>
      </w:pPr>
      <w:r w:rsidRPr="003C1FFD">
        <w:rPr>
          <w:b/>
          <w:bCs/>
        </w:rPr>
        <w:t>Client-Server Architecture: The client and server are separate entities that communicate via a well-defined interface (usually HTTP).</w:t>
      </w:r>
    </w:p>
    <w:p w14:paraId="42CFC14F" w14:textId="77777777" w:rsidR="003C1FFD" w:rsidRDefault="003C1FFD" w:rsidP="004B2CEE">
      <w:pPr>
        <w:numPr>
          <w:ilvl w:val="0"/>
          <w:numId w:val="8"/>
        </w:numPr>
        <w:rPr>
          <w:b/>
          <w:bCs/>
        </w:rPr>
      </w:pPr>
      <w:r w:rsidRPr="003C1FFD">
        <w:rPr>
          <w:b/>
          <w:bCs/>
        </w:rPr>
        <w:t>Uniform Interface: REST APIs have a consistent set of operations and conventions (such as HTTP methods).</w:t>
      </w:r>
    </w:p>
    <w:p w14:paraId="22F197F5" w14:textId="77777777" w:rsidR="004B2CEE" w:rsidRPr="004B2CEE" w:rsidRDefault="004B2CEE" w:rsidP="004B2CEE">
      <w:pPr>
        <w:ind w:left="1440"/>
        <w:rPr>
          <w:b/>
          <w:bCs/>
          <w:noProof/>
        </w:rPr>
      </w:pPr>
      <w:r>
        <w:rPr>
          <w:b/>
          <w:bCs/>
          <w:noProof/>
        </w:rPr>
        <w:t xml:space="preserve">    </w:t>
      </w:r>
      <w:r w:rsidRPr="004B2CEE">
        <w:rPr>
          <w:b/>
          <w:bCs/>
          <w:noProof/>
        </w:rPr>
        <w:t xml:space="preserve">  Definition: All resources should be accessed in a consistent way through standard HTTP methods. </w:t>
      </w:r>
    </w:p>
    <w:p w14:paraId="295F55BE" w14:textId="77777777" w:rsidR="004B2CEE" w:rsidRPr="004B2CEE" w:rsidRDefault="004B2CEE" w:rsidP="004B2CEE">
      <w:pPr>
        <w:ind w:left="1440"/>
        <w:rPr>
          <w:b/>
          <w:bCs/>
          <w:noProof/>
        </w:rPr>
      </w:pPr>
      <w:r w:rsidRPr="004B2CEE">
        <w:rPr>
          <w:b/>
          <w:bCs/>
          <w:noProof/>
        </w:rPr>
        <w:t xml:space="preserve">  Why? Makes APIs easier to understand and consume. </w:t>
      </w:r>
    </w:p>
    <w:p w14:paraId="38CAE573" w14:textId="77777777" w:rsidR="004B2CEE" w:rsidRPr="004B2CEE" w:rsidRDefault="004B2CEE" w:rsidP="004B2CEE">
      <w:pPr>
        <w:pStyle w:val="NoSpacing"/>
        <w:shd w:val="clear" w:color="auto" w:fill="000000" w:themeFill="text1"/>
        <w:ind w:left="1440"/>
        <w:rPr>
          <w:noProof/>
        </w:rPr>
      </w:pPr>
      <w:r w:rsidRPr="004B2CEE">
        <w:rPr>
          <w:noProof/>
        </w:rPr>
        <w:t>  Example:</w:t>
      </w:r>
      <w:r>
        <w:rPr>
          <w:noProof/>
        </w:rPr>
        <w:t xml:space="preserve"> </w:t>
      </w:r>
      <w:r w:rsidRPr="004B2CEE">
        <w:rPr>
          <w:noProof/>
        </w:rPr>
        <w:t>GET /api/users     → Retrieve all users</w:t>
      </w:r>
    </w:p>
    <w:p w14:paraId="5AD13934" w14:textId="77777777" w:rsidR="004B2CEE" w:rsidRPr="004B2CEE" w:rsidRDefault="004B2CEE" w:rsidP="004B2CEE">
      <w:pPr>
        <w:pStyle w:val="NoSpacing"/>
        <w:shd w:val="clear" w:color="auto" w:fill="000000" w:themeFill="text1"/>
        <w:ind w:left="1440"/>
        <w:rPr>
          <w:noProof/>
        </w:rPr>
      </w:pPr>
      <w:r w:rsidRPr="004B2CEE">
        <w:rPr>
          <w:noProof/>
        </w:rPr>
        <w:t>GET /api/users/1   → Retrieve user with ID 1</w:t>
      </w:r>
    </w:p>
    <w:p w14:paraId="278C6439" w14:textId="77777777" w:rsidR="004B2CEE" w:rsidRPr="004B2CEE" w:rsidRDefault="004B2CEE" w:rsidP="004B2CEE">
      <w:pPr>
        <w:pStyle w:val="NoSpacing"/>
        <w:shd w:val="clear" w:color="auto" w:fill="000000" w:themeFill="text1"/>
        <w:ind w:left="1440"/>
        <w:rPr>
          <w:noProof/>
        </w:rPr>
      </w:pPr>
      <w:r w:rsidRPr="004B2CEE">
        <w:rPr>
          <w:noProof/>
        </w:rPr>
        <w:t>POST /api/users    → Create a new user</w:t>
      </w:r>
    </w:p>
    <w:p w14:paraId="4FED9A80" w14:textId="77777777" w:rsidR="004B2CEE" w:rsidRPr="004B2CEE" w:rsidRDefault="004B2CEE" w:rsidP="004B2CEE">
      <w:pPr>
        <w:pStyle w:val="NoSpacing"/>
        <w:shd w:val="clear" w:color="auto" w:fill="000000" w:themeFill="text1"/>
        <w:ind w:left="1440"/>
        <w:rPr>
          <w:noProof/>
        </w:rPr>
      </w:pPr>
      <w:r w:rsidRPr="004B2CEE">
        <w:rPr>
          <w:noProof/>
        </w:rPr>
        <w:t>PUT /api/users/1   → Update user with ID 1</w:t>
      </w:r>
    </w:p>
    <w:p w14:paraId="7214BCBB" w14:textId="694CF864" w:rsidR="004B2CEE" w:rsidRDefault="004B2CEE" w:rsidP="004B2CEE">
      <w:pPr>
        <w:pStyle w:val="NoSpacing"/>
        <w:shd w:val="clear" w:color="auto" w:fill="000000" w:themeFill="text1"/>
        <w:ind w:left="1440"/>
        <w:rPr>
          <w:noProof/>
        </w:rPr>
      </w:pPr>
      <w:r w:rsidRPr="004B2CEE">
        <w:rPr>
          <w:noProof/>
        </w:rPr>
        <w:t>DELETE /api/users/1 → Delete user with ID 1</w:t>
      </w:r>
    </w:p>
    <w:p w14:paraId="1ED99507" w14:textId="77777777" w:rsidR="004B2CEE" w:rsidRDefault="004B2CEE" w:rsidP="004B2CEE">
      <w:pPr>
        <w:ind w:left="720"/>
        <w:rPr>
          <w:b/>
          <w:bCs/>
        </w:rPr>
      </w:pPr>
    </w:p>
    <w:p w14:paraId="02EFD123" w14:textId="77777777" w:rsidR="004B2CEE" w:rsidRPr="003C1FFD" w:rsidRDefault="004B2CEE" w:rsidP="004B2CEE">
      <w:pPr>
        <w:ind w:left="720"/>
        <w:rPr>
          <w:b/>
          <w:bCs/>
        </w:rPr>
      </w:pPr>
    </w:p>
    <w:p w14:paraId="3737BE41" w14:textId="77777777" w:rsidR="003C1FFD" w:rsidRDefault="003C1FFD" w:rsidP="004B2CEE">
      <w:pPr>
        <w:numPr>
          <w:ilvl w:val="0"/>
          <w:numId w:val="8"/>
        </w:numPr>
        <w:rPr>
          <w:b/>
          <w:bCs/>
        </w:rPr>
      </w:pPr>
      <w:r w:rsidRPr="003C1FFD">
        <w:rPr>
          <w:b/>
          <w:bCs/>
        </w:rPr>
        <w:t>Cacheable: Responses from the server can be explicitly marked as cacheable or non-cacheable to improve performance.</w:t>
      </w:r>
    </w:p>
    <w:p w14:paraId="70C3A5F1" w14:textId="77777777" w:rsidR="00B26734" w:rsidRPr="00B26734" w:rsidRDefault="00B26734" w:rsidP="00B26734">
      <w:pPr>
        <w:ind w:left="1440"/>
        <w:rPr>
          <w:b/>
          <w:bCs/>
          <w:noProof/>
        </w:rPr>
      </w:pPr>
      <w:r>
        <w:rPr>
          <w:b/>
          <w:bCs/>
          <w:noProof/>
        </w:rPr>
        <w:t xml:space="preserve">                           </w:t>
      </w:r>
      <w:r w:rsidRPr="00B26734">
        <w:rPr>
          <w:b/>
          <w:bCs/>
          <w:noProof/>
        </w:rPr>
        <w:t xml:space="preserve">  Definition: APIs should support caching for better performance. </w:t>
      </w:r>
    </w:p>
    <w:p w14:paraId="1CC1F667" w14:textId="77777777" w:rsidR="00B26734" w:rsidRPr="00B26734" w:rsidRDefault="00B26734" w:rsidP="00B26734">
      <w:pPr>
        <w:ind w:left="1440"/>
        <w:rPr>
          <w:b/>
          <w:bCs/>
          <w:noProof/>
        </w:rPr>
      </w:pPr>
      <w:r w:rsidRPr="00B26734">
        <w:rPr>
          <w:b/>
          <w:bCs/>
          <w:noProof/>
        </w:rPr>
        <w:t xml:space="preserve">  Why? Reduces server load and response times. </w:t>
      </w:r>
    </w:p>
    <w:p w14:paraId="58169DF7" w14:textId="77777777" w:rsidR="00B26734" w:rsidRPr="00B26734" w:rsidRDefault="00B26734" w:rsidP="00B26734">
      <w:pPr>
        <w:ind w:left="1440"/>
        <w:rPr>
          <w:b/>
          <w:bCs/>
          <w:noProof/>
        </w:rPr>
      </w:pPr>
      <w:r w:rsidRPr="00B26734">
        <w:rPr>
          <w:b/>
          <w:bCs/>
          <w:noProof/>
        </w:rPr>
        <w:t xml:space="preserve">  How? Use HTTP cache headers (Cache-Control, ETag, Expires). </w:t>
      </w:r>
    </w:p>
    <w:p w14:paraId="572D13EE" w14:textId="3A1FA049" w:rsidR="00B26734" w:rsidRPr="00B26734" w:rsidRDefault="00B26734" w:rsidP="00B26734">
      <w:pPr>
        <w:ind w:left="1440"/>
        <w:rPr>
          <w:noProof/>
        </w:rPr>
      </w:pPr>
      <w:r w:rsidRPr="00B26734">
        <w:rPr>
          <w:b/>
          <w:bCs/>
          <w:noProof/>
        </w:rPr>
        <w:t>  Example:</w:t>
      </w:r>
      <w:r>
        <w:rPr>
          <w:b/>
          <w:bCs/>
          <w:noProof/>
        </w:rPr>
        <w:t xml:space="preserve"> </w:t>
      </w:r>
      <w:r w:rsidRPr="00B26734">
        <w:rPr>
          <w:b/>
          <w:bCs/>
          <w:noProof/>
        </w:rPr>
        <w:t>Cache-Control: max-age=3600 (Cache for 1 hour)</w:t>
      </w:r>
    </w:p>
    <w:p w14:paraId="00FAECE5" w14:textId="77777777" w:rsidR="00B26734" w:rsidRPr="00B26734" w:rsidRDefault="00B26734" w:rsidP="00B26734">
      <w:pPr>
        <w:ind w:left="720"/>
        <w:rPr>
          <w:b/>
          <w:bCs/>
          <w:noProof/>
        </w:rPr>
      </w:pPr>
    </w:p>
    <w:p w14:paraId="0D96C2DE" w14:textId="77777777" w:rsidR="00B26734" w:rsidRDefault="00B26734" w:rsidP="00B26734">
      <w:pPr>
        <w:ind w:left="720"/>
        <w:rPr>
          <w:b/>
          <w:bCs/>
        </w:rPr>
      </w:pPr>
    </w:p>
    <w:p w14:paraId="708A932F" w14:textId="355EB6C7" w:rsidR="003C1FFD" w:rsidRDefault="003C1FFD" w:rsidP="004B2CEE">
      <w:pPr>
        <w:numPr>
          <w:ilvl w:val="0"/>
          <w:numId w:val="8"/>
        </w:numPr>
        <w:rPr>
          <w:b/>
          <w:bCs/>
        </w:rPr>
      </w:pPr>
      <w:r w:rsidRPr="003C1FFD">
        <w:rPr>
          <w:b/>
          <w:bCs/>
        </w:rPr>
        <w:lastRenderedPageBreak/>
        <w:t>Layered System: REST APIs can be composed of multiple layers, with each layer having a distinct responsibility.</w:t>
      </w:r>
    </w:p>
    <w:p w14:paraId="2FCAC59C" w14:textId="77777777" w:rsidR="00B26734" w:rsidRPr="00B26734" w:rsidRDefault="00B26734" w:rsidP="00B26734">
      <w:pPr>
        <w:ind w:left="2160"/>
        <w:rPr>
          <w:b/>
          <w:bCs/>
          <w:noProof/>
        </w:rPr>
      </w:pPr>
      <w:r>
        <w:rPr>
          <w:b/>
          <w:bCs/>
          <w:noProof/>
        </w:rPr>
        <w:t xml:space="preserve">             </w:t>
      </w:r>
      <w:r w:rsidRPr="00B26734">
        <w:rPr>
          <w:b/>
          <w:bCs/>
          <w:noProof/>
        </w:rPr>
        <w:t xml:space="preserve">  Definition: APIs should allow multiple layers (e.g., security, logging, load balancing) without affecting the client. </w:t>
      </w:r>
    </w:p>
    <w:p w14:paraId="110BC6DE" w14:textId="77777777" w:rsidR="00B26734" w:rsidRPr="00B26734" w:rsidRDefault="00B26734" w:rsidP="00B26734">
      <w:pPr>
        <w:ind w:left="2160"/>
        <w:rPr>
          <w:b/>
          <w:bCs/>
          <w:noProof/>
        </w:rPr>
      </w:pPr>
      <w:r w:rsidRPr="00B26734">
        <w:rPr>
          <w:b/>
          <w:bCs/>
          <w:noProof/>
        </w:rPr>
        <w:t xml:space="preserve">  Why? Improves scalability, security, and flexibility. </w:t>
      </w:r>
    </w:p>
    <w:p w14:paraId="0BD8FA49" w14:textId="77777777" w:rsidR="00B26734" w:rsidRPr="00B26734" w:rsidRDefault="00B26734" w:rsidP="00B26734">
      <w:pPr>
        <w:ind w:left="2160"/>
        <w:rPr>
          <w:b/>
          <w:bCs/>
          <w:noProof/>
        </w:rPr>
      </w:pPr>
      <w:r w:rsidRPr="00B26734">
        <w:rPr>
          <w:b/>
          <w:bCs/>
          <w:noProof/>
        </w:rPr>
        <w:t xml:space="preserve">  Example: </w:t>
      </w:r>
    </w:p>
    <w:p w14:paraId="1E066883" w14:textId="77777777" w:rsidR="00B26734" w:rsidRPr="00B26734" w:rsidRDefault="00B26734" w:rsidP="00B26734">
      <w:pPr>
        <w:numPr>
          <w:ilvl w:val="0"/>
          <w:numId w:val="9"/>
        </w:numPr>
        <w:tabs>
          <w:tab w:val="clear" w:pos="720"/>
          <w:tab w:val="num" w:pos="2160"/>
        </w:tabs>
        <w:ind w:left="2160"/>
        <w:rPr>
          <w:b/>
          <w:bCs/>
          <w:noProof/>
        </w:rPr>
      </w:pPr>
      <w:r w:rsidRPr="00B26734">
        <w:rPr>
          <w:b/>
          <w:bCs/>
          <w:noProof/>
        </w:rPr>
        <w:t>Client → API Gateway → Microservices → Database</w:t>
      </w:r>
    </w:p>
    <w:p w14:paraId="76E42096" w14:textId="77777777" w:rsidR="00B26734" w:rsidRPr="00B26734" w:rsidRDefault="00B26734" w:rsidP="00B26734">
      <w:pPr>
        <w:numPr>
          <w:ilvl w:val="0"/>
          <w:numId w:val="9"/>
        </w:numPr>
        <w:tabs>
          <w:tab w:val="clear" w:pos="720"/>
          <w:tab w:val="num" w:pos="2160"/>
        </w:tabs>
        <w:ind w:left="2160"/>
        <w:rPr>
          <w:b/>
          <w:bCs/>
        </w:rPr>
      </w:pPr>
      <w:r w:rsidRPr="00B26734">
        <w:rPr>
          <w:b/>
          <w:bCs/>
          <w:noProof/>
        </w:rPr>
        <w:t>Implement security (e.g., OAuth2) and monitoring layers (Zipkin, Sleuth).</w:t>
      </w:r>
    </w:p>
    <w:p w14:paraId="432A924F" w14:textId="28C300C5" w:rsidR="00B26734" w:rsidRPr="003C1FFD" w:rsidRDefault="00B26734" w:rsidP="00B26734">
      <w:pPr>
        <w:ind w:left="720"/>
        <w:rPr>
          <w:b/>
          <w:bCs/>
        </w:rPr>
      </w:pPr>
    </w:p>
    <w:p w14:paraId="0F3D6E89" w14:textId="77777777" w:rsidR="003C1FFD" w:rsidRPr="003C1FFD" w:rsidRDefault="003C1FFD" w:rsidP="004B2CEE">
      <w:pPr>
        <w:numPr>
          <w:ilvl w:val="0"/>
          <w:numId w:val="8"/>
        </w:numPr>
        <w:rPr>
          <w:b/>
          <w:bCs/>
        </w:rPr>
      </w:pPr>
      <w:r w:rsidRPr="003C1FFD">
        <w:rPr>
          <w:b/>
          <w:bCs/>
        </w:rPr>
        <w:t>Code on Demand (optional): Servers can send executable code to the client to extend functionality.</w:t>
      </w:r>
    </w:p>
    <w:p w14:paraId="42C62602" w14:textId="77777777" w:rsidR="003C1FFD" w:rsidRPr="003C1FFD" w:rsidRDefault="003C1FFD" w:rsidP="003C1FFD">
      <w:pPr>
        <w:rPr>
          <w:b/>
          <w:bCs/>
        </w:rPr>
      </w:pPr>
      <w:r w:rsidRPr="003C1FFD">
        <w:rPr>
          <w:b/>
          <w:bCs/>
        </w:rPr>
        <w:t>HTTP Methods commonly used in REST APIs:</w:t>
      </w:r>
    </w:p>
    <w:p w14:paraId="46ACE2F5" w14:textId="77777777" w:rsidR="003C1FFD" w:rsidRPr="003C1FFD" w:rsidRDefault="003C1FFD" w:rsidP="003C1FFD">
      <w:pPr>
        <w:numPr>
          <w:ilvl w:val="0"/>
          <w:numId w:val="2"/>
        </w:numPr>
        <w:rPr>
          <w:b/>
          <w:bCs/>
        </w:rPr>
      </w:pPr>
      <w:r w:rsidRPr="003C1FFD">
        <w:rPr>
          <w:b/>
          <w:bCs/>
        </w:rPr>
        <w:t>GET: Retrieve information (e.g., get a list of books or a specific book).</w:t>
      </w:r>
    </w:p>
    <w:p w14:paraId="718BAEBD" w14:textId="77777777" w:rsidR="003C1FFD" w:rsidRPr="003C1FFD" w:rsidRDefault="003C1FFD" w:rsidP="003C1FFD">
      <w:pPr>
        <w:numPr>
          <w:ilvl w:val="0"/>
          <w:numId w:val="2"/>
        </w:numPr>
        <w:rPr>
          <w:b/>
          <w:bCs/>
        </w:rPr>
      </w:pPr>
      <w:r w:rsidRPr="003C1FFD">
        <w:rPr>
          <w:b/>
          <w:bCs/>
        </w:rPr>
        <w:t>POST: Create a new resource (e.g., create a new book).</w:t>
      </w:r>
    </w:p>
    <w:p w14:paraId="16BB6B6B" w14:textId="77777777" w:rsidR="003C1FFD" w:rsidRPr="003C1FFD" w:rsidRDefault="003C1FFD" w:rsidP="003C1FFD">
      <w:pPr>
        <w:numPr>
          <w:ilvl w:val="0"/>
          <w:numId w:val="2"/>
        </w:numPr>
        <w:rPr>
          <w:b/>
          <w:bCs/>
        </w:rPr>
      </w:pPr>
      <w:r w:rsidRPr="003C1FFD">
        <w:rPr>
          <w:b/>
          <w:bCs/>
        </w:rPr>
        <w:t>PUT: Update an existing resource (e.g., update a book's details).</w:t>
      </w:r>
    </w:p>
    <w:p w14:paraId="2F14AAEF" w14:textId="77777777" w:rsidR="003C1FFD" w:rsidRPr="003C1FFD" w:rsidRDefault="003C1FFD" w:rsidP="003C1FFD">
      <w:pPr>
        <w:numPr>
          <w:ilvl w:val="0"/>
          <w:numId w:val="2"/>
        </w:numPr>
        <w:rPr>
          <w:b/>
          <w:bCs/>
        </w:rPr>
      </w:pPr>
      <w:r w:rsidRPr="003C1FFD">
        <w:rPr>
          <w:b/>
          <w:bCs/>
        </w:rPr>
        <w:t>DELETE: Delete a resource (e.g., delete a book).</w:t>
      </w:r>
    </w:p>
    <w:p w14:paraId="46EE5C1B" w14:textId="77777777" w:rsidR="003C1FFD" w:rsidRPr="003C1FFD" w:rsidRDefault="003C1FFD" w:rsidP="003C1FFD">
      <w:pPr>
        <w:numPr>
          <w:ilvl w:val="0"/>
          <w:numId w:val="2"/>
        </w:numPr>
        <w:rPr>
          <w:b/>
          <w:bCs/>
        </w:rPr>
      </w:pPr>
      <w:r w:rsidRPr="003C1FFD">
        <w:rPr>
          <w:b/>
          <w:bCs/>
        </w:rPr>
        <w:t>PATCH: Partially update a resource (e.g., update only the title of a book).</w:t>
      </w:r>
    </w:p>
    <w:p w14:paraId="41504403" w14:textId="77777777" w:rsidR="003C1FFD" w:rsidRPr="003C1FFD" w:rsidRDefault="003C1FFD" w:rsidP="003C1FFD">
      <w:pPr>
        <w:rPr>
          <w:b/>
          <w:bCs/>
        </w:rPr>
      </w:pPr>
      <w:r w:rsidRPr="003C1FFD">
        <w:rPr>
          <w:b/>
          <w:bCs/>
        </w:rPr>
        <w:t>What is HTTP?</w:t>
      </w:r>
    </w:p>
    <w:p w14:paraId="3F4DF684" w14:textId="77777777" w:rsidR="003C1FFD" w:rsidRPr="003C1FFD" w:rsidRDefault="003C1FFD" w:rsidP="003C1FFD">
      <w:pPr>
        <w:rPr>
          <w:b/>
          <w:bCs/>
        </w:rPr>
      </w:pPr>
      <w:r w:rsidRPr="003C1FFD">
        <w:rPr>
          <w:b/>
          <w:bCs/>
        </w:rPr>
        <w:t>HTTP (Hypertext Transfer Protocol) is a protocol used for transferring data over the web. It defines the rules for requesting and receiving web resources such as HTML pages, images, and data via web browsers or applications.</w:t>
      </w:r>
    </w:p>
    <w:p w14:paraId="2CF6EE1C" w14:textId="77777777" w:rsidR="003C1FFD" w:rsidRPr="003C1FFD" w:rsidRDefault="003C1FFD" w:rsidP="003C1FFD">
      <w:pPr>
        <w:numPr>
          <w:ilvl w:val="0"/>
          <w:numId w:val="3"/>
        </w:numPr>
        <w:rPr>
          <w:b/>
          <w:bCs/>
        </w:rPr>
      </w:pPr>
      <w:r w:rsidRPr="003C1FFD">
        <w:rPr>
          <w:b/>
          <w:bCs/>
        </w:rPr>
        <w:t>HTTP Request: When a client (like a web browser or an API client) wants to interact with a web server, it sends an HTTP request. This request can include various HTTP methods (GET, POST, PUT, DELETE), headers, and a body.</w:t>
      </w:r>
    </w:p>
    <w:p w14:paraId="18197EF1" w14:textId="77777777" w:rsidR="003C1FFD" w:rsidRPr="003C1FFD" w:rsidRDefault="003C1FFD" w:rsidP="003C1FFD">
      <w:pPr>
        <w:numPr>
          <w:ilvl w:val="0"/>
          <w:numId w:val="3"/>
        </w:numPr>
        <w:rPr>
          <w:b/>
          <w:bCs/>
        </w:rPr>
      </w:pPr>
      <w:r w:rsidRPr="003C1FFD">
        <w:rPr>
          <w:b/>
          <w:bCs/>
        </w:rPr>
        <w:t>HTTP Response: The server processes the request and sends back an HTTP response, which contains the data requested or a status message (e.g., 200 OK, 404 Not Found).</w:t>
      </w:r>
    </w:p>
    <w:p w14:paraId="2527A411" w14:textId="77777777" w:rsidR="003C1FFD" w:rsidRPr="003C1FFD" w:rsidRDefault="003C1FFD" w:rsidP="003C1FFD">
      <w:pPr>
        <w:rPr>
          <w:b/>
          <w:bCs/>
        </w:rPr>
      </w:pPr>
      <w:r w:rsidRPr="003C1FFD">
        <w:rPr>
          <w:b/>
          <w:bCs/>
        </w:rPr>
        <w:t>How are RestTemplate and Feign Client Connected?</w:t>
      </w:r>
    </w:p>
    <w:p w14:paraId="7CCDE2B5" w14:textId="77777777" w:rsidR="003C1FFD" w:rsidRPr="003C1FFD" w:rsidRDefault="003C1FFD" w:rsidP="003C1FFD">
      <w:pPr>
        <w:rPr>
          <w:b/>
          <w:bCs/>
        </w:rPr>
      </w:pPr>
      <w:r w:rsidRPr="003C1FFD">
        <w:rPr>
          <w:b/>
          <w:bCs/>
        </w:rPr>
        <w:t>Both RestTemplate and Feign Client are tools used to make HTTP requests to external RESTful services in a Spring-based application. They allow your application to interact with other services via HTTP.</w:t>
      </w:r>
    </w:p>
    <w:p w14:paraId="017F4559" w14:textId="77777777" w:rsidR="003C1FFD" w:rsidRPr="003C1FFD" w:rsidRDefault="003C1FFD" w:rsidP="003C1FFD">
      <w:pPr>
        <w:numPr>
          <w:ilvl w:val="0"/>
          <w:numId w:val="4"/>
        </w:numPr>
        <w:rPr>
          <w:b/>
          <w:bCs/>
        </w:rPr>
      </w:pPr>
      <w:r w:rsidRPr="003C1FFD">
        <w:rPr>
          <w:b/>
          <w:bCs/>
        </w:rPr>
        <w:t>RestTemplate:</w:t>
      </w:r>
    </w:p>
    <w:p w14:paraId="0A942A19" w14:textId="77777777" w:rsidR="003C1FFD" w:rsidRPr="003C1FFD" w:rsidRDefault="003C1FFD" w:rsidP="003C1FFD">
      <w:pPr>
        <w:numPr>
          <w:ilvl w:val="1"/>
          <w:numId w:val="4"/>
        </w:numPr>
        <w:rPr>
          <w:b/>
          <w:bCs/>
        </w:rPr>
      </w:pPr>
      <w:r w:rsidRPr="003C1FFD">
        <w:rPr>
          <w:b/>
          <w:bCs/>
        </w:rPr>
        <w:t>It is a synchronous HTTP client provided by Spring that simplifies sending HTTP requests and handling responses.</w:t>
      </w:r>
    </w:p>
    <w:p w14:paraId="711FAE7D" w14:textId="77777777" w:rsidR="003C1FFD" w:rsidRPr="003C1FFD" w:rsidRDefault="003C1FFD" w:rsidP="003C1FFD">
      <w:pPr>
        <w:numPr>
          <w:ilvl w:val="1"/>
          <w:numId w:val="4"/>
        </w:numPr>
        <w:rPr>
          <w:b/>
          <w:bCs/>
        </w:rPr>
      </w:pPr>
      <w:r w:rsidRPr="003C1FFD">
        <w:rPr>
          <w:b/>
          <w:bCs/>
        </w:rPr>
        <w:t>You manually configure the URL, HTTP method, headers, and request body when making a REST call.</w:t>
      </w:r>
    </w:p>
    <w:p w14:paraId="6775D999" w14:textId="77777777" w:rsidR="003C1FFD" w:rsidRPr="003C1FFD" w:rsidRDefault="003C1FFD" w:rsidP="003C1FFD">
      <w:pPr>
        <w:numPr>
          <w:ilvl w:val="1"/>
          <w:numId w:val="4"/>
        </w:numPr>
        <w:rPr>
          <w:b/>
          <w:bCs/>
        </w:rPr>
      </w:pPr>
      <w:r w:rsidRPr="003C1FFD">
        <w:rPr>
          <w:b/>
          <w:bCs/>
        </w:rPr>
        <w:lastRenderedPageBreak/>
        <w:t>You need to explicitly handle response types (e.g., parsing JSON into Java objects) and exceptions.</w:t>
      </w:r>
    </w:p>
    <w:p w14:paraId="2F299F45" w14:textId="77777777" w:rsidR="003C1FFD" w:rsidRPr="003C1FFD" w:rsidRDefault="003C1FFD" w:rsidP="003C1FFD">
      <w:pPr>
        <w:numPr>
          <w:ilvl w:val="1"/>
          <w:numId w:val="4"/>
        </w:numPr>
        <w:rPr>
          <w:b/>
          <w:bCs/>
        </w:rPr>
      </w:pPr>
      <w:r w:rsidRPr="003C1FFD">
        <w:rPr>
          <w:b/>
          <w:bCs/>
        </w:rPr>
        <w:t>Example usage:</w:t>
      </w:r>
    </w:p>
    <w:p w14:paraId="21F5A8F9" w14:textId="77777777" w:rsidR="00FB225E" w:rsidRPr="00FB225E" w:rsidRDefault="00FB225E" w:rsidP="00FB225E">
      <w:pPr>
        <w:rPr>
          <w:b/>
          <w:bCs/>
        </w:rPr>
      </w:pPr>
      <w:r w:rsidRPr="00FB225E">
        <w:rPr>
          <w:b/>
          <w:bCs/>
        </w:rPr>
        <w:t>@Service</w:t>
      </w:r>
    </w:p>
    <w:p w14:paraId="68601333" w14:textId="77777777" w:rsidR="00FB225E" w:rsidRPr="00FB225E" w:rsidRDefault="00FB225E" w:rsidP="00FB225E">
      <w:pPr>
        <w:rPr>
          <w:b/>
          <w:bCs/>
        </w:rPr>
      </w:pPr>
      <w:r w:rsidRPr="00FB225E">
        <w:rPr>
          <w:b/>
          <w:bCs/>
        </w:rPr>
        <w:t>public class BookService {</w:t>
      </w:r>
    </w:p>
    <w:p w14:paraId="48CD74F4" w14:textId="77777777" w:rsidR="00FB225E" w:rsidRPr="00FB225E" w:rsidRDefault="00FB225E" w:rsidP="00FB225E">
      <w:pPr>
        <w:rPr>
          <w:b/>
          <w:bCs/>
        </w:rPr>
      </w:pPr>
    </w:p>
    <w:p w14:paraId="0D0C7DED" w14:textId="77777777" w:rsidR="00FB225E" w:rsidRPr="00FB225E" w:rsidRDefault="00FB225E" w:rsidP="00FB225E">
      <w:pPr>
        <w:rPr>
          <w:b/>
          <w:bCs/>
        </w:rPr>
      </w:pPr>
      <w:r w:rsidRPr="00FB225E">
        <w:rPr>
          <w:b/>
          <w:bCs/>
        </w:rPr>
        <w:t xml:space="preserve">    private final RestTemplate restTemplate;</w:t>
      </w:r>
    </w:p>
    <w:p w14:paraId="334792F0" w14:textId="77777777" w:rsidR="00FB225E" w:rsidRPr="00FB225E" w:rsidRDefault="00FB225E" w:rsidP="00FB225E">
      <w:pPr>
        <w:rPr>
          <w:b/>
          <w:bCs/>
        </w:rPr>
      </w:pPr>
    </w:p>
    <w:p w14:paraId="5BDCD09C" w14:textId="77777777" w:rsidR="00FB225E" w:rsidRPr="00FB225E" w:rsidRDefault="00FB225E" w:rsidP="00FB225E">
      <w:pPr>
        <w:rPr>
          <w:b/>
          <w:bCs/>
        </w:rPr>
      </w:pPr>
      <w:r w:rsidRPr="00FB225E">
        <w:rPr>
          <w:b/>
          <w:bCs/>
        </w:rPr>
        <w:t xml:space="preserve">    public BookService(RestTemplate restTemplate) {</w:t>
      </w:r>
    </w:p>
    <w:p w14:paraId="413BDF31" w14:textId="77777777" w:rsidR="00FB225E" w:rsidRPr="00FB225E" w:rsidRDefault="00FB225E" w:rsidP="00FB225E">
      <w:pPr>
        <w:rPr>
          <w:b/>
          <w:bCs/>
        </w:rPr>
      </w:pPr>
      <w:r w:rsidRPr="00FB225E">
        <w:rPr>
          <w:b/>
          <w:bCs/>
        </w:rPr>
        <w:t xml:space="preserve">        this.restTemplate = restTemplate;</w:t>
      </w:r>
    </w:p>
    <w:p w14:paraId="30EE3192" w14:textId="77777777" w:rsidR="00FB225E" w:rsidRPr="00FB225E" w:rsidRDefault="00FB225E" w:rsidP="00FB225E">
      <w:pPr>
        <w:rPr>
          <w:b/>
          <w:bCs/>
        </w:rPr>
      </w:pPr>
      <w:r w:rsidRPr="00FB225E">
        <w:rPr>
          <w:b/>
          <w:bCs/>
        </w:rPr>
        <w:t xml:space="preserve">    }</w:t>
      </w:r>
    </w:p>
    <w:p w14:paraId="3CF06E8E" w14:textId="77777777" w:rsidR="00FB225E" w:rsidRPr="00FB225E" w:rsidRDefault="00FB225E" w:rsidP="00FB225E">
      <w:pPr>
        <w:rPr>
          <w:b/>
          <w:bCs/>
        </w:rPr>
      </w:pPr>
    </w:p>
    <w:p w14:paraId="6ECE001F" w14:textId="77777777" w:rsidR="00FB225E" w:rsidRPr="00FB225E" w:rsidRDefault="00FB225E" w:rsidP="00FB225E">
      <w:pPr>
        <w:rPr>
          <w:b/>
          <w:bCs/>
        </w:rPr>
      </w:pPr>
      <w:r w:rsidRPr="00FB225E">
        <w:rPr>
          <w:b/>
          <w:bCs/>
        </w:rPr>
        <w:t xml:space="preserve">    public Book getBookById(Long bookId) {</w:t>
      </w:r>
    </w:p>
    <w:p w14:paraId="6FE78A7D" w14:textId="77777777" w:rsidR="00FB225E" w:rsidRPr="00FB225E" w:rsidRDefault="00FB225E" w:rsidP="00FB225E">
      <w:pPr>
        <w:rPr>
          <w:b/>
          <w:bCs/>
        </w:rPr>
      </w:pPr>
      <w:r w:rsidRPr="00FB225E">
        <w:rPr>
          <w:b/>
          <w:bCs/>
        </w:rPr>
        <w:t xml:space="preserve">        String url = "http://external-api.com/books/" + bookId;</w:t>
      </w:r>
    </w:p>
    <w:p w14:paraId="20B8C689" w14:textId="77777777" w:rsidR="00FB225E" w:rsidRPr="00FB225E" w:rsidRDefault="00FB225E" w:rsidP="00FB225E">
      <w:pPr>
        <w:rPr>
          <w:b/>
          <w:bCs/>
        </w:rPr>
      </w:pPr>
      <w:r w:rsidRPr="00FB225E">
        <w:rPr>
          <w:b/>
          <w:bCs/>
        </w:rPr>
        <w:t xml:space="preserve">        return restTemplate.getForObject(url, Book.class);</w:t>
      </w:r>
    </w:p>
    <w:p w14:paraId="6BA5499D" w14:textId="77777777" w:rsidR="00FB225E" w:rsidRPr="00FB225E" w:rsidRDefault="00FB225E" w:rsidP="00FB225E">
      <w:pPr>
        <w:rPr>
          <w:b/>
          <w:bCs/>
        </w:rPr>
      </w:pPr>
      <w:r w:rsidRPr="00FB225E">
        <w:rPr>
          <w:b/>
          <w:bCs/>
        </w:rPr>
        <w:t xml:space="preserve">    }</w:t>
      </w:r>
    </w:p>
    <w:p w14:paraId="1A29B75D" w14:textId="3F05EFB1" w:rsidR="004330B8" w:rsidRDefault="00FB225E" w:rsidP="00FB225E">
      <w:pPr>
        <w:rPr>
          <w:b/>
          <w:bCs/>
        </w:rPr>
      </w:pPr>
      <w:r w:rsidRPr="00FB225E">
        <w:rPr>
          <w:b/>
          <w:bCs/>
        </w:rPr>
        <w:t>}</w:t>
      </w:r>
    </w:p>
    <w:p w14:paraId="0D14F137" w14:textId="77777777" w:rsidR="00FB225E" w:rsidRPr="00FB225E" w:rsidRDefault="00FB225E" w:rsidP="00FB225E">
      <w:pPr>
        <w:rPr>
          <w:b/>
          <w:bCs/>
        </w:rPr>
      </w:pPr>
      <w:r w:rsidRPr="00FB225E">
        <w:rPr>
          <w:b/>
          <w:bCs/>
        </w:rPr>
        <w:t>Feign Client:</w:t>
      </w:r>
    </w:p>
    <w:p w14:paraId="77769276" w14:textId="77777777" w:rsidR="00FB225E" w:rsidRPr="00FB225E" w:rsidRDefault="00FB225E" w:rsidP="00FB225E">
      <w:pPr>
        <w:numPr>
          <w:ilvl w:val="0"/>
          <w:numId w:val="5"/>
        </w:numPr>
        <w:rPr>
          <w:b/>
          <w:bCs/>
        </w:rPr>
      </w:pPr>
      <w:r w:rsidRPr="00FB225E">
        <w:rPr>
          <w:b/>
          <w:bCs/>
        </w:rPr>
        <w:t>Feign is a higher-level, declarative HTTP client built on top of RestTemplate. It abstracts away much of the manual work required with RestTemplate by using interfaces to define the endpoints.</w:t>
      </w:r>
    </w:p>
    <w:p w14:paraId="1ADD9DA6" w14:textId="77777777" w:rsidR="00FB225E" w:rsidRPr="00FB225E" w:rsidRDefault="00FB225E" w:rsidP="00FB225E">
      <w:pPr>
        <w:numPr>
          <w:ilvl w:val="0"/>
          <w:numId w:val="5"/>
        </w:numPr>
        <w:rPr>
          <w:b/>
          <w:bCs/>
        </w:rPr>
      </w:pPr>
      <w:r w:rsidRPr="00FB225E">
        <w:rPr>
          <w:b/>
          <w:bCs/>
        </w:rPr>
        <w:t>It is typically used in microservices architectures, especially with Spring Cloud. Feign integrates with other Spring Cloud components like Eureka for service discovery, Ribbon for load balancing, and Hystrix for fault tolerance.</w:t>
      </w:r>
    </w:p>
    <w:p w14:paraId="42F5A89F" w14:textId="77777777" w:rsidR="00FB225E" w:rsidRPr="00FB225E" w:rsidRDefault="00FB225E" w:rsidP="00FB225E">
      <w:pPr>
        <w:numPr>
          <w:ilvl w:val="0"/>
          <w:numId w:val="5"/>
        </w:numPr>
        <w:rPr>
          <w:b/>
          <w:bCs/>
        </w:rPr>
      </w:pPr>
      <w:r w:rsidRPr="00FB225E">
        <w:rPr>
          <w:b/>
          <w:bCs/>
        </w:rPr>
        <w:t>Feign automatically handles HTTP request creation, serialization/deserialization, and response handling.</w:t>
      </w:r>
    </w:p>
    <w:p w14:paraId="6552A1E5" w14:textId="77777777" w:rsidR="00FB225E" w:rsidRPr="00FB225E" w:rsidRDefault="00FB225E" w:rsidP="00FB225E">
      <w:pPr>
        <w:numPr>
          <w:ilvl w:val="0"/>
          <w:numId w:val="5"/>
        </w:numPr>
        <w:rPr>
          <w:b/>
          <w:bCs/>
        </w:rPr>
      </w:pPr>
      <w:r w:rsidRPr="00FB225E">
        <w:rPr>
          <w:b/>
          <w:bCs/>
        </w:rPr>
        <w:t>Example usage:</w:t>
      </w:r>
    </w:p>
    <w:p w14:paraId="51E037F3" w14:textId="77777777" w:rsidR="00FB225E" w:rsidRPr="00FB225E" w:rsidRDefault="00FB225E" w:rsidP="00FB225E">
      <w:pPr>
        <w:rPr>
          <w:b/>
          <w:bCs/>
        </w:rPr>
      </w:pPr>
      <w:r w:rsidRPr="00FB225E">
        <w:rPr>
          <w:b/>
          <w:bCs/>
        </w:rPr>
        <w:t>@FeignClient(name = "book-service", url = "http://external-api.com")</w:t>
      </w:r>
    </w:p>
    <w:p w14:paraId="21CF3B86" w14:textId="77777777" w:rsidR="00FB225E" w:rsidRPr="00FB225E" w:rsidRDefault="00FB225E" w:rsidP="00FB225E">
      <w:pPr>
        <w:rPr>
          <w:b/>
          <w:bCs/>
        </w:rPr>
      </w:pPr>
      <w:r w:rsidRPr="00FB225E">
        <w:rPr>
          <w:b/>
          <w:bCs/>
        </w:rPr>
        <w:t>public interface BookClient {</w:t>
      </w:r>
    </w:p>
    <w:p w14:paraId="262B39C8" w14:textId="77777777" w:rsidR="00FB225E" w:rsidRPr="00FB225E" w:rsidRDefault="00FB225E" w:rsidP="00FB225E">
      <w:pPr>
        <w:rPr>
          <w:b/>
          <w:bCs/>
        </w:rPr>
      </w:pPr>
    </w:p>
    <w:p w14:paraId="635466AD" w14:textId="77777777" w:rsidR="00FB225E" w:rsidRPr="00FB225E" w:rsidRDefault="00FB225E" w:rsidP="00FB225E">
      <w:pPr>
        <w:rPr>
          <w:b/>
          <w:bCs/>
        </w:rPr>
      </w:pPr>
      <w:r w:rsidRPr="00FB225E">
        <w:rPr>
          <w:b/>
          <w:bCs/>
        </w:rPr>
        <w:t xml:space="preserve">    @GetMapping("/books/{bookId}")</w:t>
      </w:r>
    </w:p>
    <w:p w14:paraId="37F3DD74" w14:textId="77777777" w:rsidR="00FB225E" w:rsidRPr="00FB225E" w:rsidRDefault="00FB225E" w:rsidP="00FB225E">
      <w:pPr>
        <w:rPr>
          <w:b/>
          <w:bCs/>
        </w:rPr>
      </w:pPr>
      <w:r w:rsidRPr="00FB225E">
        <w:rPr>
          <w:b/>
          <w:bCs/>
        </w:rPr>
        <w:t xml:space="preserve">    Book getBookById(@PathVariable("bookId") Long bookId);</w:t>
      </w:r>
    </w:p>
    <w:p w14:paraId="2183867B" w14:textId="77777777" w:rsidR="00FB225E" w:rsidRPr="00FB225E" w:rsidRDefault="00FB225E" w:rsidP="00FB225E">
      <w:pPr>
        <w:rPr>
          <w:b/>
          <w:bCs/>
        </w:rPr>
      </w:pPr>
      <w:r w:rsidRPr="00FB225E">
        <w:rPr>
          <w:b/>
          <w:bCs/>
        </w:rPr>
        <w:t>}</w:t>
      </w:r>
    </w:p>
    <w:p w14:paraId="4DCAE045" w14:textId="77777777" w:rsidR="00FB225E" w:rsidRPr="00FB225E" w:rsidRDefault="00FB225E" w:rsidP="00FB225E">
      <w:pPr>
        <w:rPr>
          <w:b/>
          <w:bCs/>
        </w:rPr>
      </w:pPr>
    </w:p>
    <w:p w14:paraId="7B0A8AC2" w14:textId="77777777" w:rsidR="00FB225E" w:rsidRPr="00FB225E" w:rsidRDefault="00FB225E" w:rsidP="00FB225E">
      <w:pPr>
        <w:rPr>
          <w:b/>
          <w:bCs/>
        </w:rPr>
      </w:pPr>
      <w:r w:rsidRPr="00FB225E">
        <w:rPr>
          <w:b/>
          <w:bCs/>
        </w:rPr>
        <w:t>@Service</w:t>
      </w:r>
    </w:p>
    <w:p w14:paraId="5E7A308E" w14:textId="77777777" w:rsidR="00FB225E" w:rsidRPr="00FB225E" w:rsidRDefault="00FB225E" w:rsidP="00FB225E">
      <w:pPr>
        <w:rPr>
          <w:b/>
          <w:bCs/>
        </w:rPr>
      </w:pPr>
      <w:r w:rsidRPr="00FB225E">
        <w:rPr>
          <w:b/>
          <w:bCs/>
        </w:rPr>
        <w:t>public class BookService {</w:t>
      </w:r>
    </w:p>
    <w:p w14:paraId="10A5B000" w14:textId="77777777" w:rsidR="00FB225E" w:rsidRPr="00FB225E" w:rsidRDefault="00FB225E" w:rsidP="00FB225E">
      <w:pPr>
        <w:rPr>
          <w:b/>
          <w:bCs/>
        </w:rPr>
      </w:pPr>
    </w:p>
    <w:p w14:paraId="3F5D9F81" w14:textId="77777777" w:rsidR="00FB225E" w:rsidRPr="00FB225E" w:rsidRDefault="00FB225E" w:rsidP="00FB225E">
      <w:pPr>
        <w:rPr>
          <w:b/>
          <w:bCs/>
        </w:rPr>
      </w:pPr>
      <w:r w:rsidRPr="00FB225E">
        <w:rPr>
          <w:b/>
          <w:bCs/>
        </w:rPr>
        <w:t xml:space="preserve">    private final BookClient bookClient;</w:t>
      </w:r>
    </w:p>
    <w:p w14:paraId="05BCF7DA" w14:textId="77777777" w:rsidR="00FB225E" w:rsidRPr="00FB225E" w:rsidRDefault="00FB225E" w:rsidP="00FB225E">
      <w:pPr>
        <w:rPr>
          <w:b/>
          <w:bCs/>
        </w:rPr>
      </w:pPr>
    </w:p>
    <w:p w14:paraId="3D7D0D75" w14:textId="77777777" w:rsidR="00FB225E" w:rsidRPr="00FB225E" w:rsidRDefault="00FB225E" w:rsidP="00FB225E">
      <w:pPr>
        <w:rPr>
          <w:b/>
          <w:bCs/>
        </w:rPr>
      </w:pPr>
      <w:r w:rsidRPr="00FB225E">
        <w:rPr>
          <w:b/>
          <w:bCs/>
        </w:rPr>
        <w:t xml:space="preserve">    public BookService(BookClient bookClient) {</w:t>
      </w:r>
    </w:p>
    <w:p w14:paraId="017A223E" w14:textId="77777777" w:rsidR="00FB225E" w:rsidRPr="00FB225E" w:rsidRDefault="00FB225E" w:rsidP="00FB225E">
      <w:pPr>
        <w:rPr>
          <w:b/>
          <w:bCs/>
        </w:rPr>
      </w:pPr>
      <w:r w:rsidRPr="00FB225E">
        <w:rPr>
          <w:b/>
          <w:bCs/>
        </w:rPr>
        <w:t xml:space="preserve">        this.bookClient = bookClient;</w:t>
      </w:r>
    </w:p>
    <w:p w14:paraId="458044BE" w14:textId="77777777" w:rsidR="00FB225E" w:rsidRPr="00FB225E" w:rsidRDefault="00FB225E" w:rsidP="00FB225E">
      <w:pPr>
        <w:rPr>
          <w:b/>
          <w:bCs/>
        </w:rPr>
      </w:pPr>
      <w:r w:rsidRPr="00FB225E">
        <w:rPr>
          <w:b/>
          <w:bCs/>
        </w:rPr>
        <w:t xml:space="preserve">    }</w:t>
      </w:r>
    </w:p>
    <w:p w14:paraId="64DA0AE8" w14:textId="77777777" w:rsidR="00FB225E" w:rsidRPr="00FB225E" w:rsidRDefault="00FB225E" w:rsidP="00FB225E">
      <w:pPr>
        <w:rPr>
          <w:b/>
          <w:bCs/>
        </w:rPr>
      </w:pPr>
    </w:p>
    <w:p w14:paraId="1BE16271" w14:textId="77777777" w:rsidR="00FB225E" w:rsidRPr="00FB225E" w:rsidRDefault="00FB225E" w:rsidP="00FB225E">
      <w:pPr>
        <w:rPr>
          <w:b/>
          <w:bCs/>
        </w:rPr>
      </w:pPr>
      <w:r w:rsidRPr="00FB225E">
        <w:rPr>
          <w:b/>
          <w:bCs/>
        </w:rPr>
        <w:t xml:space="preserve">    public Book getBookById(Long bookId) {</w:t>
      </w:r>
    </w:p>
    <w:p w14:paraId="308A3BB4" w14:textId="77777777" w:rsidR="00FB225E" w:rsidRPr="00FB225E" w:rsidRDefault="00FB225E" w:rsidP="00FB225E">
      <w:pPr>
        <w:rPr>
          <w:b/>
          <w:bCs/>
        </w:rPr>
      </w:pPr>
      <w:r w:rsidRPr="00FB225E">
        <w:rPr>
          <w:b/>
          <w:bCs/>
        </w:rPr>
        <w:t xml:space="preserve">        return bookClient.getBookById(bookId);</w:t>
      </w:r>
    </w:p>
    <w:p w14:paraId="42213A23" w14:textId="77777777" w:rsidR="00FB225E" w:rsidRPr="00FB225E" w:rsidRDefault="00FB225E" w:rsidP="00FB225E">
      <w:pPr>
        <w:rPr>
          <w:b/>
          <w:bCs/>
        </w:rPr>
      </w:pPr>
      <w:r w:rsidRPr="00FB225E">
        <w:rPr>
          <w:b/>
          <w:bCs/>
        </w:rPr>
        <w:t xml:space="preserve">    }</w:t>
      </w:r>
    </w:p>
    <w:p w14:paraId="7C5A592A" w14:textId="20264204" w:rsidR="00FB225E" w:rsidRDefault="00FB225E" w:rsidP="00FB225E">
      <w:pPr>
        <w:rPr>
          <w:b/>
          <w:bCs/>
        </w:rPr>
      </w:pPr>
      <w:r w:rsidRPr="00FB225E">
        <w:rPr>
          <w:b/>
          <w:bCs/>
        </w:rPr>
        <w:t>}</w:t>
      </w:r>
    </w:p>
    <w:p w14:paraId="76BF5FBA" w14:textId="77777777" w:rsidR="00FB225E" w:rsidRDefault="00FB225E">
      <w:pPr>
        <w:rPr>
          <w:b/>
          <w:bCs/>
        </w:rPr>
      </w:pPr>
      <w:r>
        <w:rPr>
          <w:b/>
          <w:bCs/>
        </w:rPr>
        <w:br w:type="page"/>
      </w:r>
    </w:p>
    <w:p w14:paraId="20193C8A" w14:textId="77777777" w:rsidR="00FB225E" w:rsidRPr="00FB225E" w:rsidRDefault="00FB225E" w:rsidP="00FB225E">
      <w:pPr>
        <w:rPr>
          <w:b/>
          <w:bCs/>
        </w:rPr>
      </w:pPr>
      <w:r w:rsidRPr="00FB225E">
        <w:rPr>
          <w:b/>
          <w:bCs/>
        </w:rPr>
        <w:lastRenderedPageBreak/>
        <w:t>Key Differences Between RestTemplate and Feign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168"/>
        <w:gridCol w:w="4273"/>
      </w:tblGrid>
      <w:tr w:rsidR="00FB225E" w:rsidRPr="00FB225E" w14:paraId="6DC0DC51" w14:textId="77777777" w:rsidTr="00FB225E">
        <w:trPr>
          <w:tblHeader/>
          <w:tblCellSpacing w:w="15" w:type="dxa"/>
        </w:trPr>
        <w:tc>
          <w:tcPr>
            <w:tcW w:w="0" w:type="auto"/>
            <w:vAlign w:val="center"/>
            <w:hideMark/>
          </w:tcPr>
          <w:p w14:paraId="03342FB6" w14:textId="77777777" w:rsidR="00FB225E" w:rsidRPr="00FB225E" w:rsidRDefault="00FB225E" w:rsidP="00FB225E">
            <w:pPr>
              <w:rPr>
                <w:b/>
                <w:bCs/>
              </w:rPr>
            </w:pPr>
            <w:r w:rsidRPr="00FB225E">
              <w:rPr>
                <w:b/>
                <w:bCs/>
              </w:rPr>
              <w:t>Aspect</w:t>
            </w:r>
          </w:p>
        </w:tc>
        <w:tc>
          <w:tcPr>
            <w:tcW w:w="0" w:type="auto"/>
            <w:vAlign w:val="center"/>
            <w:hideMark/>
          </w:tcPr>
          <w:p w14:paraId="041707BA" w14:textId="77777777" w:rsidR="00FB225E" w:rsidRPr="00FB225E" w:rsidRDefault="00FB225E" w:rsidP="00FB225E">
            <w:pPr>
              <w:rPr>
                <w:b/>
                <w:bCs/>
              </w:rPr>
            </w:pPr>
            <w:r w:rsidRPr="00FB225E">
              <w:rPr>
                <w:b/>
                <w:bCs/>
              </w:rPr>
              <w:t>RestTemplate</w:t>
            </w:r>
          </w:p>
        </w:tc>
        <w:tc>
          <w:tcPr>
            <w:tcW w:w="0" w:type="auto"/>
            <w:vAlign w:val="center"/>
            <w:hideMark/>
          </w:tcPr>
          <w:p w14:paraId="02901D4E" w14:textId="77777777" w:rsidR="00FB225E" w:rsidRPr="00FB225E" w:rsidRDefault="00FB225E" w:rsidP="00FB225E">
            <w:pPr>
              <w:rPr>
                <w:b/>
                <w:bCs/>
              </w:rPr>
            </w:pPr>
            <w:r w:rsidRPr="00FB225E">
              <w:rPr>
                <w:b/>
                <w:bCs/>
              </w:rPr>
              <w:t>Feign Client</w:t>
            </w:r>
          </w:p>
        </w:tc>
      </w:tr>
      <w:tr w:rsidR="00FB225E" w:rsidRPr="00FB225E" w14:paraId="1549EE15" w14:textId="77777777" w:rsidTr="00FB225E">
        <w:trPr>
          <w:tblCellSpacing w:w="15" w:type="dxa"/>
        </w:trPr>
        <w:tc>
          <w:tcPr>
            <w:tcW w:w="0" w:type="auto"/>
            <w:vAlign w:val="center"/>
            <w:hideMark/>
          </w:tcPr>
          <w:p w14:paraId="1AD0F9B5" w14:textId="77777777" w:rsidR="00FB225E" w:rsidRPr="00FB225E" w:rsidRDefault="00FB225E" w:rsidP="00FB225E">
            <w:pPr>
              <w:rPr>
                <w:b/>
                <w:bCs/>
              </w:rPr>
            </w:pPr>
            <w:r w:rsidRPr="00FB225E">
              <w:rPr>
                <w:b/>
                <w:bCs/>
              </w:rPr>
              <w:t>Level of Abstraction</w:t>
            </w:r>
          </w:p>
        </w:tc>
        <w:tc>
          <w:tcPr>
            <w:tcW w:w="0" w:type="auto"/>
            <w:vAlign w:val="center"/>
            <w:hideMark/>
          </w:tcPr>
          <w:p w14:paraId="5E085604" w14:textId="77777777" w:rsidR="00FB225E" w:rsidRPr="00FB225E" w:rsidRDefault="00FB225E" w:rsidP="00FB225E">
            <w:pPr>
              <w:rPr>
                <w:b/>
                <w:bCs/>
              </w:rPr>
            </w:pPr>
            <w:r w:rsidRPr="00FB225E">
              <w:rPr>
                <w:b/>
                <w:bCs/>
              </w:rPr>
              <w:t>Low-level HTTP client; manual configuration required.</w:t>
            </w:r>
          </w:p>
        </w:tc>
        <w:tc>
          <w:tcPr>
            <w:tcW w:w="0" w:type="auto"/>
            <w:vAlign w:val="center"/>
            <w:hideMark/>
          </w:tcPr>
          <w:p w14:paraId="00D8B950" w14:textId="77777777" w:rsidR="00FB225E" w:rsidRPr="00FB225E" w:rsidRDefault="00FB225E" w:rsidP="00FB225E">
            <w:pPr>
              <w:rPr>
                <w:b/>
                <w:bCs/>
              </w:rPr>
            </w:pPr>
            <w:r w:rsidRPr="00FB225E">
              <w:rPr>
                <w:b/>
                <w:bCs/>
              </w:rPr>
              <w:t>High-level declarative HTTP client; minimal setup.</w:t>
            </w:r>
          </w:p>
        </w:tc>
      </w:tr>
      <w:tr w:rsidR="00FB225E" w:rsidRPr="00FB225E" w14:paraId="361D1095" w14:textId="77777777" w:rsidTr="00FB225E">
        <w:trPr>
          <w:tblCellSpacing w:w="15" w:type="dxa"/>
        </w:trPr>
        <w:tc>
          <w:tcPr>
            <w:tcW w:w="0" w:type="auto"/>
            <w:vAlign w:val="center"/>
            <w:hideMark/>
          </w:tcPr>
          <w:p w14:paraId="503F6210" w14:textId="77777777" w:rsidR="00FB225E" w:rsidRPr="00FB225E" w:rsidRDefault="00FB225E" w:rsidP="00FB225E">
            <w:pPr>
              <w:rPr>
                <w:b/>
                <w:bCs/>
              </w:rPr>
            </w:pPr>
            <w:r w:rsidRPr="00FB225E">
              <w:rPr>
                <w:b/>
                <w:bCs/>
              </w:rPr>
              <w:t>Error Handling</w:t>
            </w:r>
          </w:p>
        </w:tc>
        <w:tc>
          <w:tcPr>
            <w:tcW w:w="0" w:type="auto"/>
            <w:vAlign w:val="center"/>
            <w:hideMark/>
          </w:tcPr>
          <w:p w14:paraId="2AA1DB44" w14:textId="77777777" w:rsidR="00FB225E" w:rsidRPr="00FB225E" w:rsidRDefault="00FB225E" w:rsidP="00FB225E">
            <w:pPr>
              <w:rPr>
                <w:b/>
                <w:bCs/>
              </w:rPr>
            </w:pPr>
            <w:r w:rsidRPr="00FB225E">
              <w:rPr>
                <w:b/>
                <w:bCs/>
              </w:rPr>
              <w:t>Manual handling of errors (timeouts, retries, etc.).</w:t>
            </w:r>
          </w:p>
        </w:tc>
        <w:tc>
          <w:tcPr>
            <w:tcW w:w="0" w:type="auto"/>
            <w:vAlign w:val="center"/>
            <w:hideMark/>
          </w:tcPr>
          <w:p w14:paraId="1E657A99" w14:textId="77777777" w:rsidR="00FB225E" w:rsidRPr="00FB225E" w:rsidRDefault="00FB225E" w:rsidP="00FB225E">
            <w:pPr>
              <w:rPr>
                <w:b/>
                <w:bCs/>
              </w:rPr>
            </w:pPr>
            <w:r w:rsidRPr="00FB225E">
              <w:rPr>
                <w:b/>
                <w:bCs/>
              </w:rPr>
              <w:t>Automatic error handling and retries (if configured).</w:t>
            </w:r>
          </w:p>
        </w:tc>
      </w:tr>
      <w:tr w:rsidR="00FB225E" w:rsidRPr="00FB225E" w14:paraId="78AD3E53" w14:textId="77777777" w:rsidTr="00FB225E">
        <w:trPr>
          <w:tblCellSpacing w:w="15" w:type="dxa"/>
        </w:trPr>
        <w:tc>
          <w:tcPr>
            <w:tcW w:w="0" w:type="auto"/>
            <w:vAlign w:val="center"/>
            <w:hideMark/>
          </w:tcPr>
          <w:p w14:paraId="1411E52B" w14:textId="77777777" w:rsidR="00FB225E" w:rsidRPr="00FB225E" w:rsidRDefault="00FB225E" w:rsidP="00FB225E">
            <w:pPr>
              <w:rPr>
                <w:b/>
                <w:bCs/>
              </w:rPr>
            </w:pPr>
            <w:r w:rsidRPr="00FB225E">
              <w:rPr>
                <w:b/>
                <w:bCs/>
              </w:rPr>
              <w:t>Integration</w:t>
            </w:r>
          </w:p>
        </w:tc>
        <w:tc>
          <w:tcPr>
            <w:tcW w:w="0" w:type="auto"/>
            <w:vAlign w:val="center"/>
            <w:hideMark/>
          </w:tcPr>
          <w:p w14:paraId="0D916F93" w14:textId="77777777" w:rsidR="00FB225E" w:rsidRPr="00FB225E" w:rsidRDefault="00FB225E" w:rsidP="00FB225E">
            <w:pPr>
              <w:rPr>
                <w:b/>
                <w:bCs/>
              </w:rPr>
            </w:pPr>
            <w:r w:rsidRPr="00FB225E">
              <w:rPr>
                <w:b/>
                <w:bCs/>
              </w:rPr>
              <w:t>No Spring Cloud integration by default.</w:t>
            </w:r>
          </w:p>
        </w:tc>
        <w:tc>
          <w:tcPr>
            <w:tcW w:w="0" w:type="auto"/>
            <w:vAlign w:val="center"/>
            <w:hideMark/>
          </w:tcPr>
          <w:p w14:paraId="1F7222C9" w14:textId="77777777" w:rsidR="00FB225E" w:rsidRPr="00FB225E" w:rsidRDefault="00FB225E" w:rsidP="00FB225E">
            <w:pPr>
              <w:rPr>
                <w:b/>
                <w:bCs/>
              </w:rPr>
            </w:pPr>
            <w:r w:rsidRPr="00FB225E">
              <w:rPr>
                <w:b/>
                <w:bCs/>
              </w:rPr>
              <w:t>Integrates seamlessly with Spring Cloud (e.g., service discovery, load balancing).</w:t>
            </w:r>
          </w:p>
        </w:tc>
      </w:tr>
      <w:tr w:rsidR="00FB225E" w:rsidRPr="00FB225E" w14:paraId="3384F534" w14:textId="77777777" w:rsidTr="00FB225E">
        <w:trPr>
          <w:tblCellSpacing w:w="15" w:type="dxa"/>
        </w:trPr>
        <w:tc>
          <w:tcPr>
            <w:tcW w:w="0" w:type="auto"/>
            <w:vAlign w:val="center"/>
            <w:hideMark/>
          </w:tcPr>
          <w:p w14:paraId="293CF708" w14:textId="77777777" w:rsidR="00FB225E" w:rsidRPr="00FB225E" w:rsidRDefault="00FB225E" w:rsidP="00FB225E">
            <w:pPr>
              <w:rPr>
                <w:b/>
                <w:bCs/>
              </w:rPr>
            </w:pPr>
            <w:r w:rsidRPr="00FB225E">
              <w:rPr>
                <w:b/>
                <w:bCs/>
              </w:rPr>
              <w:t>Configuration</w:t>
            </w:r>
          </w:p>
        </w:tc>
        <w:tc>
          <w:tcPr>
            <w:tcW w:w="0" w:type="auto"/>
            <w:vAlign w:val="center"/>
            <w:hideMark/>
          </w:tcPr>
          <w:p w14:paraId="22DDB192" w14:textId="77777777" w:rsidR="00FB225E" w:rsidRPr="00FB225E" w:rsidRDefault="00FB225E" w:rsidP="00FB225E">
            <w:pPr>
              <w:rPr>
                <w:b/>
                <w:bCs/>
              </w:rPr>
            </w:pPr>
            <w:r w:rsidRPr="00FB225E">
              <w:rPr>
                <w:b/>
                <w:bCs/>
              </w:rPr>
              <w:t>More configuration for headers, body, etc.</w:t>
            </w:r>
          </w:p>
        </w:tc>
        <w:tc>
          <w:tcPr>
            <w:tcW w:w="0" w:type="auto"/>
            <w:vAlign w:val="center"/>
            <w:hideMark/>
          </w:tcPr>
          <w:p w14:paraId="2DF1E257" w14:textId="77777777" w:rsidR="00FB225E" w:rsidRPr="00FB225E" w:rsidRDefault="00FB225E" w:rsidP="00FB225E">
            <w:pPr>
              <w:rPr>
                <w:b/>
                <w:bCs/>
              </w:rPr>
            </w:pPr>
            <w:r w:rsidRPr="00FB225E">
              <w:rPr>
                <w:b/>
                <w:bCs/>
              </w:rPr>
              <w:t>No configuration needed other than annotating the interface.</w:t>
            </w:r>
          </w:p>
        </w:tc>
      </w:tr>
      <w:tr w:rsidR="00FB225E" w:rsidRPr="00FB225E" w14:paraId="70038C2D" w14:textId="77777777" w:rsidTr="00FB225E">
        <w:trPr>
          <w:tblCellSpacing w:w="15" w:type="dxa"/>
        </w:trPr>
        <w:tc>
          <w:tcPr>
            <w:tcW w:w="0" w:type="auto"/>
            <w:vAlign w:val="center"/>
            <w:hideMark/>
          </w:tcPr>
          <w:p w14:paraId="0EBF9E51" w14:textId="77777777" w:rsidR="00FB225E" w:rsidRPr="00FB225E" w:rsidRDefault="00FB225E" w:rsidP="00FB225E">
            <w:pPr>
              <w:rPr>
                <w:b/>
                <w:bCs/>
              </w:rPr>
            </w:pPr>
            <w:r w:rsidRPr="00FB225E">
              <w:rPr>
                <w:b/>
                <w:bCs/>
              </w:rPr>
              <w:t>Code Complexity</w:t>
            </w:r>
          </w:p>
        </w:tc>
        <w:tc>
          <w:tcPr>
            <w:tcW w:w="0" w:type="auto"/>
            <w:vAlign w:val="center"/>
            <w:hideMark/>
          </w:tcPr>
          <w:p w14:paraId="68293568" w14:textId="77777777" w:rsidR="00FB225E" w:rsidRPr="00FB225E" w:rsidRDefault="00FB225E" w:rsidP="00FB225E">
            <w:pPr>
              <w:rPr>
                <w:b/>
                <w:bCs/>
              </w:rPr>
            </w:pPr>
            <w:r w:rsidRPr="00FB225E">
              <w:rPr>
                <w:b/>
                <w:bCs/>
              </w:rPr>
              <w:t>Requires more code (you need to define request details).</w:t>
            </w:r>
          </w:p>
        </w:tc>
        <w:tc>
          <w:tcPr>
            <w:tcW w:w="0" w:type="auto"/>
            <w:vAlign w:val="center"/>
            <w:hideMark/>
          </w:tcPr>
          <w:p w14:paraId="0FF2C887" w14:textId="77777777" w:rsidR="00FB225E" w:rsidRPr="00FB225E" w:rsidRDefault="00FB225E" w:rsidP="00FB225E">
            <w:pPr>
              <w:rPr>
                <w:b/>
                <w:bCs/>
              </w:rPr>
            </w:pPr>
            <w:r w:rsidRPr="00FB225E">
              <w:rPr>
                <w:b/>
                <w:bCs/>
              </w:rPr>
              <w:t>Less code; define interfaces, methods, and annotations.</w:t>
            </w:r>
          </w:p>
        </w:tc>
      </w:tr>
      <w:tr w:rsidR="00FB225E" w:rsidRPr="00FB225E" w14:paraId="7D3D9B5B" w14:textId="77777777" w:rsidTr="00FB225E">
        <w:trPr>
          <w:tblCellSpacing w:w="15" w:type="dxa"/>
        </w:trPr>
        <w:tc>
          <w:tcPr>
            <w:tcW w:w="0" w:type="auto"/>
            <w:vAlign w:val="center"/>
            <w:hideMark/>
          </w:tcPr>
          <w:p w14:paraId="53258FD6" w14:textId="77777777" w:rsidR="00FB225E" w:rsidRPr="00FB225E" w:rsidRDefault="00FB225E" w:rsidP="00FB225E">
            <w:pPr>
              <w:rPr>
                <w:b/>
                <w:bCs/>
              </w:rPr>
            </w:pPr>
            <w:r w:rsidRPr="00FB225E">
              <w:rPr>
                <w:b/>
                <w:bCs/>
              </w:rPr>
              <w:t>Use Case</w:t>
            </w:r>
          </w:p>
        </w:tc>
        <w:tc>
          <w:tcPr>
            <w:tcW w:w="0" w:type="auto"/>
            <w:vAlign w:val="center"/>
            <w:hideMark/>
          </w:tcPr>
          <w:p w14:paraId="630BD763" w14:textId="77777777" w:rsidR="00FB225E" w:rsidRPr="00FB225E" w:rsidRDefault="00FB225E" w:rsidP="00FB225E">
            <w:pPr>
              <w:rPr>
                <w:b/>
                <w:bCs/>
              </w:rPr>
            </w:pPr>
            <w:r w:rsidRPr="00FB225E">
              <w:rPr>
                <w:b/>
                <w:bCs/>
              </w:rPr>
              <w:t>Suitable for one-off API calls or fine-grained control.</w:t>
            </w:r>
          </w:p>
        </w:tc>
        <w:tc>
          <w:tcPr>
            <w:tcW w:w="0" w:type="auto"/>
            <w:vAlign w:val="center"/>
            <w:hideMark/>
          </w:tcPr>
          <w:p w14:paraId="5852D837" w14:textId="77777777" w:rsidR="00FB225E" w:rsidRPr="00FB225E" w:rsidRDefault="00FB225E" w:rsidP="00FB225E">
            <w:pPr>
              <w:rPr>
                <w:b/>
                <w:bCs/>
              </w:rPr>
            </w:pPr>
            <w:r w:rsidRPr="00FB225E">
              <w:rPr>
                <w:b/>
                <w:bCs/>
              </w:rPr>
              <w:t>Ideal for microservices communication with Spring Cloud.</w:t>
            </w:r>
          </w:p>
        </w:tc>
      </w:tr>
    </w:tbl>
    <w:p w14:paraId="3F7DE90C" w14:textId="77777777" w:rsidR="00FB225E" w:rsidRPr="00FB225E" w:rsidRDefault="00FB225E" w:rsidP="00FB225E">
      <w:pPr>
        <w:rPr>
          <w:b/>
          <w:bCs/>
        </w:rPr>
      </w:pPr>
      <w:r w:rsidRPr="00FB225E">
        <w:rPr>
          <w:b/>
          <w:bCs/>
        </w:rPr>
        <w:t>How They Are Connected:</w:t>
      </w:r>
    </w:p>
    <w:p w14:paraId="5C6235EB" w14:textId="77777777" w:rsidR="00FB225E" w:rsidRPr="00FB225E" w:rsidRDefault="00FB225E" w:rsidP="00FB225E">
      <w:pPr>
        <w:numPr>
          <w:ilvl w:val="0"/>
          <w:numId w:val="6"/>
        </w:numPr>
        <w:rPr>
          <w:b/>
          <w:bCs/>
        </w:rPr>
      </w:pPr>
      <w:r w:rsidRPr="00FB225E">
        <w:rPr>
          <w:b/>
          <w:bCs/>
        </w:rPr>
        <w:t>Feign Client is built on top of RestTemplate and provides a more abstracted and simplified way of making HTTP requests.</w:t>
      </w:r>
    </w:p>
    <w:p w14:paraId="3EBB59EE" w14:textId="77777777" w:rsidR="00FB225E" w:rsidRPr="00FB225E" w:rsidRDefault="00FB225E" w:rsidP="00FB225E">
      <w:pPr>
        <w:numPr>
          <w:ilvl w:val="0"/>
          <w:numId w:val="6"/>
        </w:numPr>
        <w:rPr>
          <w:b/>
          <w:bCs/>
        </w:rPr>
      </w:pPr>
      <w:r w:rsidRPr="00FB225E">
        <w:rPr>
          <w:b/>
          <w:bCs/>
        </w:rPr>
        <w:t>RestTemplate gives you more manual control over the HTTP request and response cycle, while Feign Client abstracts most of this and makes it easier to create REST clients by defining methods and using annotations.</w:t>
      </w:r>
    </w:p>
    <w:p w14:paraId="3475C5F8" w14:textId="77777777" w:rsidR="00FB225E" w:rsidRPr="00FB225E" w:rsidRDefault="00FB225E" w:rsidP="00FB225E">
      <w:pPr>
        <w:numPr>
          <w:ilvl w:val="0"/>
          <w:numId w:val="6"/>
        </w:numPr>
        <w:rPr>
          <w:b/>
          <w:bCs/>
        </w:rPr>
      </w:pPr>
      <w:r w:rsidRPr="00FB225E">
        <w:rPr>
          <w:b/>
          <w:bCs/>
        </w:rPr>
        <w:t>Integration: You can configure RestTemplate in your Spring Boot application, or you can use Feign Client for automatic wiring and load balancing in microservice architectures.</w:t>
      </w:r>
    </w:p>
    <w:p w14:paraId="25389203" w14:textId="77777777" w:rsidR="00FB225E" w:rsidRPr="00FB225E" w:rsidRDefault="00FB225E" w:rsidP="00FB225E">
      <w:pPr>
        <w:rPr>
          <w:b/>
          <w:bCs/>
        </w:rPr>
      </w:pPr>
      <w:r w:rsidRPr="00FB225E">
        <w:rPr>
          <w:b/>
          <w:bCs/>
        </w:rPr>
        <w:t>Summary:</w:t>
      </w:r>
    </w:p>
    <w:p w14:paraId="06464B8B" w14:textId="77777777" w:rsidR="00FB225E" w:rsidRPr="00FB225E" w:rsidRDefault="00FB225E" w:rsidP="00FB225E">
      <w:pPr>
        <w:numPr>
          <w:ilvl w:val="0"/>
          <w:numId w:val="7"/>
        </w:numPr>
        <w:rPr>
          <w:b/>
          <w:bCs/>
        </w:rPr>
      </w:pPr>
      <w:r w:rsidRPr="00FB225E">
        <w:rPr>
          <w:b/>
          <w:bCs/>
        </w:rPr>
        <w:t>REST API is an architectural style for building APIs based on HTTP methods and stateless communication.</w:t>
      </w:r>
    </w:p>
    <w:p w14:paraId="51CCCDCA" w14:textId="77777777" w:rsidR="00FB225E" w:rsidRPr="00FB225E" w:rsidRDefault="00FB225E" w:rsidP="00FB225E">
      <w:pPr>
        <w:numPr>
          <w:ilvl w:val="0"/>
          <w:numId w:val="7"/>
        </w:numPr>
        <w:rPr>
          <w:b/>
          <w:bCs/>
        </w:rPr>
      </w:pPr>
      <w:r w:rsidRPr="00FB225E">
        <w:rPr>
          <w:b/>
          <w:bCs/>
        </w:rPr>
        <w:t>HTTP is the protocol used for communication over the web.</w:t>
      </w:r>
    </w:p>
    <w:p w14:paraId="38FFA45C" w14:textId="77777777" w:rsidR="00FB225E" w:rsidRPr="00FB225E" w:rsidRDefault="00FB225E" w:rsidP="00FB225E">
      <w:pPr>
        <w:numPr>
          <w:ilvl w:val="0"/>
          <w:numId w:val="7"/>
        </w:numPr>
        <w:rPr>
          <w:b/>
          <w:bCs/>
        </w:rPr>
      </w:pPr>
      <w:r w:rsidRPr="00FB225E">
        <w:rPr>
          <w:b/>
          <w:bCs/>
        </w:rPr>
        <w:t>RestTemplate is a low-level client used to interact with RESTful services.</w:t>
      </w:r>
    </w:p>
    <w:p w14:paraId="42513F6E" w14:textId="77777777" w:rsidR="00FB225E" w:rsidRPr="00FB225E" w:rsidRDefault="00FB225E" w:rsidP="00FB225E">
      <w:pPr>
        <w:numPr>
          <w:ilvl w:val="0"/>
          <w:numId w:val="7"/>
        </w:numPr>
        <w:rPr>
          <w:b/>
          <w:bCs/>
        </w:rPr>
      </w:pPr>
      <w:r w:rsidRPr="00FB225E">
        <w:rPr>
          <w:b/>
          <w:bCs/>
        </w:rPr>
        <w:t>Feign Client is a higher-level, declarative HTTP client that simplifies interaction with RESTful services, especially in microservices environments.</w:t>
      </w:r>
    </w:p>
    <w:p w14:paraId="41FB28EA" w14:textId="77777777" w:rsidR="00FB225E" w:rsidRPr="00FB225E" w:rsidRDefault="00FB225E" w:rsidP="00FB225E">
      <w:pPr>
        <w:rPr>
          <w:b/>
          <w:bCs/>
        </w:rPr>
      </w:pPr>
      <w:r w:rsidRPr="00FB225E">
        <w:rPr>
          <w:b/>
          <w:bCs/>
        </w:rPr>
        <w:t>RestTemplate requires more manual coding, while Feign Client provides an abstraction layer that automatically handles many of the tasks like request creation, serialization, and error handling.</w:t>
      </w:r>
    </w:p>
    <w:p w14:paraId="5B5D7D8F" w14:textId="77777777" w:rsidR="00FB225E" w:rsidRPr="00FB225E" w:rsidRDefault="00FB225E" w:rsidP="00FB225E">
      <w:pPr>
        <w:rPr>
          <w:b/>
          <w:bCs/>
        </w:rPr>
      </w:pPr>
      <w:r w:rsidRPr="00FB225E">
        <w:rPr>
          <w:b/>
          <w:bCs/>
        </w:rPr>
        <w:t>Let me know if you need further clarification or examples!</w:t>
      </w:r>
    </w:p>
    <w:p w14:paraId="1300C8DB" w14:textId="77777777" w:rsidR="00FB225E" w:rsidRPr="003C1FFD" w:rsidRDefault="00FB225E" w:rsidP="00FB225E">
      <w:pPr>
        <w:rPr>
          <w:b/>
          <w:bCs/>
        </w:rPr>
      </w:pPr>
    </w:p>
    <w:sectPr w:rsidR="00FB225E" w:rsidRPr="003C1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DCD"/>
    <w:multiLevelType w:val="multilevel"/>
    <w:tmpl w:val="27FC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77D2C"/>
    <w:multiLevelType w:val="multilevel"/>
    <w:tmpl w:val="A74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147CD"/>
    <w:multiLevelType w:val="multilevel"/>
    <w:tmpl w:val="70F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4C98"/>
    <w:multiLevelType w:val="hybridMultilevel"/>
    <w:tmpl w:val="65D075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1D03AED"/>
    <w:multiLevelType w:val="multilevel"/>
    <w:tmpl w:val="A85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06A00"/>
    <w:multiLevelType w:val="multilevel"/>
    <w:tmpl w:val="27FC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B2294C"/>
    <w:multiLevelType w:val="multilevel"/>
    <w:tmpl w:val="F99E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F68A8"/>
    <w:multiLevelType w:val="multilevel"/>
    <w:tmpl w:val="A7BA0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4357F"/>
    <w:multiLevelType w:val="multilevel"/>
    <w:tmpl w:val="2992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AE403E"/>
    <w:multiLevelType w:val="multilevel"/>
    <w:tmpl w:val="BB0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392868">
    <w:abstractNumId w:val="0"/>
  </w:num>
  <w:num w:numId="2" w16cid:durableId="1616594816">
    <w:abstractNumId w:val="6"/>
  </w:num>
  <w:num w:numId="3" w16cid:durableId="486634752">
    <w:abstractNumId w:val="4"/>
  </w:num>
  <w:num w:numId="4" w16cid:durableId="543098245">
    <w:abstractNumId w:val="7"/>
  </w:num>
  <w:num w:numId="5" w16cid:durableId="1393113069">
    <w:abstractNumId w:val="9"/>
  </w:num>
  <w:num w:numId="6" w16cid:durableId="1566256891">
    <w:abstractNumId w:val="8"/>
  </w:num>
  <w:num w:numId="7" w16cid:durableId="1891073758">
    <w:abstractNumId w:val="2"/>
  </w:num>
  <w:num w:numId="8" w16cid:durableId="1260216844">
    <w:abstractNumId w:val="5"/>
  </w:num>
  <w:num w:numId="9" w16cid:durableId="151797251">
    <w:abstractNumId w:val="1"/>
  </w:num>
  <w:num w:numId="10" w16cid:durableId="209389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FD"/>
    <w:rsid w:val="000A1CEC"/>
    <w:rsid w:val="001D4443"/>
    <w:rsid w:val="003605B2"/>
    <w:rsid w:val="00384832"/>
    <w:rsid w:val="003C1FFD"/>
    <w:rsid w:val="003F28E7"/>
    <w:rsid w:val="003F688D"/>
    <w:rsid w:val="004330B8"/>
    <w:rsid w:val="004A6AF5"/>
    <w:rsid w:val="004B096A"/>
    <w:rsid w:val="004B2CEE"/>
    <w:rsid w:val="00611357"/>
    <w:rsid w:val="0063456C"/>
    <w:rsid w:val="00983BED"/>
    <w:rsid w:val="00B26734"/>
    <w:rsid w:val="00B902D8"/>
    <w:rsid w:val="00E92D36"/>
    <w:rsid w:val="00F54246"/>
    <w:rsid w:val="00FB2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1EDC"/>
  <w15:chartTrackingRefBased/>
  <w15:docId w15:val="{AB6F7D21-32C1-4193-A2B4-B310E793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B2CEE"/>
    <w:rPr>
      <w:b/>
      <w:bCs/>
    </w:rPr>
  </w:style>
  <w:style w:type="character" w:styleId="HTMLCode">
    <w:name w:val="HTML Code"/>
    <w:basedOn w:val="DefaultParagraphFont"/>
    <w:uiPriority w:val="99"/>
    <w:semiHidden/>
    <w:unhideWhenUsed/>
    <w:rsid w:val="004B2CEE"/>
    <w:rPr>
      <w:rFonts w:ascii="Courier New" w:eastAsia="Times New Roman" w:hAnsi="Courier New" w:cs="Courier New"/>
      <w:sz w:val="20"/>
      <w:szCs w:val="20"/>
    </w:rPr>
  </w:style>
  <w:style w:type="paragraph" w:styleId="NoSpacing">
    <w:name w:val="No Spacing"/>
    <w:uiPriority w:val="1"/>
    <w:qFormat/>
    <w:rsid w:val="004B2CEE"/>
    <w:pPr>
      <w:spacing w:after="0" w:line="240" w:lineRule="auto"/>
    </w:pPr>
  </w:style>
  <w:style w:type="character" w:styleId="Hyperlink">
    <w:name w:val="Hyperlink"/>
    <w:basedOn w:val="DefaultParagraphFont"/>
    <w:uiPriority w:val="99"/>
    <w:unhideWhenUsed/>
    <w:rsid w:val="00983BED"/>
    <w:rPr>
      <w:color w:val="0563C1" w:themeColor="hyperlink"/>
      <w:u w:val="single"/>
    </w:rPr>
  </w:style>
  <w:style w:type="character" w:styleId="UnresolvedMention">
    <w:name w:val="Unresolved Mention"/>
    <w:basedOn w:val="DefaultParagraphFont"/>
    <w:uiPriority w:val="99"/>
    <w:semiHidden/>
    <w:unhideWhenUsed/>
    <w:rsid w:val="00983BED"/>
    <w:rPr>
      <w:color w:val="605E5C"/>
      <w:shd w:val="clear" w:color="auto" w:fill="E1DFDD"/>
    </w:rPr>
  </w:style>
  <w:style w:type="paragraph" w:styleId="NormalWeb">
    <w:name w:val="Normal (Web)"/>
    <w:basedOn w:val="Normal"/>
    <w:uiPriority w:val="99"/>
    <w:semiHidden/>
    <w:unhideWhenUsed/>
    <w:rsid w:val="00B902D8"/>
    <w:rPr>
      <w:rFonts w:ascii="Times New Roman" w:hAnsi="Times New Roman" w:cs="Times New Roman"/>
      <w:sz w:val="24"/>
      <w:szCs w:val="24"/>
    </w:rPr>
  </w:style>
  <w:style w:type="paragraph" w:styleId="ListParagraph">
    <w:name w:val="List Paragraph"/>
    <w:basedOn w:val="Normal"/>
    <w:uiPriority w:val="34"/>
    <w:qFormat/>
    <w:rsid w:val="004A6A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520053">
      <w:bodyDiv w:val="1"/>
      <w:marLeft w:val="0"/>
      <w:marRight w:val="0"/>
      <w:marTop w:val="0"/>
      <w:marBottom w:val="0"/>
      <w:divBdr>
        <w:top w:val="none" w:sz="0" w:space="0" w:color="auto"/>
        <w:left w:val="none" w:sz="0" w:space="0" w:color="auto"/>
        <w:bottom w:val="none" w:sz="0" w:space="0" w:color="auto"/>
        <w:right w:val="none" w:sz="0" w:space="0" w:color="auto"/>
      </w:divBdr>
    </w:div>
    <w:div w:id="892351853">
      <w:bodyDiv w:val="1"/>
      <w:marLeft w:val="0"/>
      <w:marRight w:val="0"/>
      <w:marTop w:val="0"/>
      <w:marBottom w:val="0"/>
      <w:divBdr>
        <w:top w:val="none" w:sz="0" w:space="0" w:color="auto"/>
        <w:left w:val="none" w:sz="0" w:space="0" w:color="auto"/>
        <w:bottom w:val="none" w:sz="0" w:space="0" w:color="auto"/>
        <w:right w:val="none" w:sz="0" w:space="0" w:color="auto"/>
      </w:divBdr>
    </w:div>
    <w:div w:id="895899366">
      <w:bodyDiv w:val="1"/>
      <w:marLeft w:val="0"/>
      <w:marRight w:val="0"/>
      <w:marTop w:val="0"/>
      <w:marBottom w:val="0"/>
      <w:divBdr>
        <w:top w:val="none" w:sz="0" w:space="0" w:color="auto"/>
        <w:left w:val="none" w:sz="0" w:space="0" w:color="auto"/>
        <w:bottom w:val="none" w:sz="0" w:space="0" w:color="auto"/>
        <w:right w:val="none" w:sz="0" w:space="0" w:color="auto"/>
      </w:divBdr>
    </w:div>
    <w:div w:id="957181823">
      <w:bodyDiv w:val="1"/>
      <w:marLeft w:val="0"/>
      <w:marRight w:val="0"/>
      <w:marTop w:val="0"/>
      <w:marBottom w:val="0"/>
      <w:divBdr>
        <w:top w:val="none" w:sz="0" w:space="0" w:color="auto"/>
        <w:left w:val="none" w:sz="0" w:space="0" w:color="auto"/>
        <w:bottom w:val="none" w:sz="0" w:space="0" w:color="auto"/>
        <w:right w:val="none" w:sz="0" w:space="0" w:color="auto"/>
      </w:divBdr>
      <w:divsChild>
        <w:div w:id="2096704747">
          <w:marLeft w:val="0"/>
          <w:marRight w:val="0"/>
          <w:marTop w:val="0"/>
          <w:marBottom w:val="0"/>
          <w:divBdr>
            <w:top w:val="none" w:sz="0" w:space="0" w:color="auto"/>
            <w:left w:val="none" w:sz="0" w:space="0" w:color="auto"/>
            <w:bottom w:val="none" w:sz="0" w:space="0" w:color="auto"/>
            <w:right w:val="none" w:sz="0" w:space="0" w:color="auto"/>
          </w:divBdr>
          <w:divsChild>
            <w:div w:id="28259388">
              <w:marLeft w:val="0"/>
              <w:marRight w:val="0"/>
              <w:marTop w:val="0"/>
              <w:marBottom w:val="0"/>
              <w:divBdr>
                <w:top w:val="none" w:sz="0" w:space="0" w:color="auto"/>
                <w:left w:val="none" w:sz="0" w:space="0" w:color="auto"/>
                <w:bottom w:val="none" w:sz="0" w:space="0" w:color="auto"/>
                <w:right w:val="none" w:sz="0" w:space="0" w:color="auto"/>
              </w:divBdr>
              <w:divsChild>
                <w:div w:id="383606457">
                  <w:marLeft w:val="0"/>
                  <w:marRight w:val="0"/>
                  <w:marTop w:val="0"/>
                  <w:marBottom w:val="0"/>
                  <w:divBdr>
                    <w:top w:val="none" w:sz="0" w:space="0" w:color="auto"/>
                    <w:left w:val="none" w:sz="0" w:space="0" w:color="auto"/>
                    <w:bottom w:val="none" w:sz="0" w:space="0" w:color="auto"/>
                    <w:right w:val="none" w:sz="0" w:space="0" w:color="auto"/>
                  </w:divBdr>
                  <w:divsChild>
                    <w:div w:id="14698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07806">
      <w:bodyDiv w:val="1"/>
      <w:marLeft w:val="0"/>
      <w:marRight w:val="0"/>
      <w:marTop w:val="0"/>
      <w:marBottom w:val="0"/>
      <w:divBdr>
        <w:top w:val="none" w:sz="0" w:space="0" w:color="auto"/>
        <w:left w:val="none" w:sz="0" w:space="0" w:color="auto"/>
        <w:bottom w:val="none" w:sz="0" w:space="0" w:color="auto"/>
        <w:right w:val="none" w:sz="0" w:space="0" w:color="auto"/>
      </w:divBdr>
    </w:div>
    <w:div w:id="1022558609">
      <w:bodyDiv w:val="1"/>
      <w:marLeft w:val="0"/>
      <w:marRight w:val="0"/>
      <w:marTop w:val="0"/>
      <w:marBottom w:val="0"/>
      <w:divBdr>
        <w:top w:val="none" w:sz="0" w:space="0" w:color="auto"/>
        <w:left w:val="none" w:sz="0" w:space="0" w:color="auto"/>
        <w:bottom w:val="none" w:sz="0" w:space="0" w:color="auto"/>
        <w:right w:val="none" w:sz="0" w:space="0" w:color="auto"/>
      </w:divBdr>
    </w:div>
    <w:div w:id="1171791852">
      <w:bodyDiv w:val="1"/>
      <w:marLeft w:val="0"/>
      <w:marRight w:val="0"/>
      <w:marTop w:val="0"/>
      <w:marBottom w:val="0"/>
      <w:divBdr>
        <w:top w:val="none" w:sz="0" w:space="0" w:color="auto"/>
        <w:left w:val="none" w:sz="0" w:space="0" w:color="auto"/>
        <w:bottom w:val="none" w:sz="0" w:space="0" w:color="auto"/>
        <w:right w:val="none" w:sz="0" w:space="0" w:color="auto"/>
      </w:divBdr>
    </w:div>
    <w:div w:id="1256283634">
      <w:bodyDiv w:val="1"/>
      <w:marLeft w:val="0"/>
      <w:marRight w:val="0"/>
      <w:marTop w:val="0"/>
      <w:marBottom w:val="0"/>
      <w:divBdr>
        <w:top w:val="none" w:sz="0" w:space="0" w:color="auto"/>
        <w:left w:val="none" w:sz="0" w:space="0" w:color="auto"/>
        <w:bottom w:val="none" w:sz="0" w:space="0" w:color="auto"/>
        <w:right w:val="none" w:sz="0" w:space="0" w:color="auto"/>
      </w:divBdr>
    </w:div>
    <w:div w:id="1403596974">
      <w:bodyDiv w:val="1"/>
      <w:marLeft w:val="0"/>
      <w:marRight w:val="0"/>
      <w:marTop w:val="0"/>
      <w:marBottom w:val="0"/>
      <w:divBdr>
        <w:top w:val="none" w:sz="0" w:space="0" w:color="auto"/>
        <w:left w:val="none" w:sz="0" w:space="0" w:color="auto"/>
        <w:bottom w:val="none" w:sz="0" w:space="0" w:color="auto"/>
        <w:right w:val="none" w:sz="0" w:space="0" w:color="auto"/>
      </w:divBdr>
    </w:div>
    <w:div w:id="1451168701">
      <w:bodyDiv w:val="1"/>
      <w:marLeft w:val="0"/>
      <w:marRight w:val="0"/>
      <w:marTop w:val="0"/>
      <w:marBottom w:val="0"/>
      <w:divBdr>
        <w:top w:val="none" w:sz="0" w:space="0" w:color="auto"/>
        <w:left w:val="none" w:sz="0" w:space="0" w:color="auto"/>
        <w:bottom w:val="none" w:sz="0" w:space="0" w:color="auto"/>
        <w:right w:val="none" w:sz="0" w:space="0" w:color="auto"/>
      </w:divBdr>
    </w:div>
    <w:div w:id="1637684500">
      <w:bodyDiv w:val="1"/>
      <w:marLeft w:val="0"/>
      <w:marRight w:val="0"/>
      <w:marTop w:val="0"/>
      <w:marBottom w:val="0"/>
      <w:divBdr>
        <w:top w:val="none" w:sz="0" w:space="0" w:color="auto"/>
        <w:left w:val="none" w:sz="0" w:space="0" w:color="auto"/>
        <w:bottom w:val="none" w:sz="0" w:space="0" w:color="auto"/>
        <w:right w:val="none" w:sz="0" w:space="0" w:color="auto"/>
      </w:divBdr>
    </w:div>
    <w:div w:id="1707565466">
      <w:bodyDiv w:val="1"/>
      <w:marLeft w:val="0"/>
      <w:marRight w:val="0"/>
      <w:marTop w:val="0"/>
      <w:marBottom w:val="0"/>
      <w:divBdr>
        <w:top w:val="none" w:sz="0" w:space="0" w:color="auto"/>
        <w:left w:val="none" w:sz="0" w:space="0" w:color="auto"/>
        <w:bottom w:val="none" w:sz="0" w:space="0" w:color="auto"/>
        <w:right w:val="none" w:sz="0" w:space="0" w:color="auto"/>
      </w:divBdr>
      <w:divsChild>
        <w:div w:id="1815289624">
          <w:marLeft w:val="0"/>
          <w:marRight w:val="0"/>
          <w:marTop w:val="0"/>
          <w:marBottom w:val="0"/>
          <w:divBdr>
            <w:top w:val="none" w:sz="0" w:space="0" w:color="auto"/>
            <w:left w:val="none" w:sz="0" w:space="0" w:color="auto"/>
            <w:bottom w:val="none" w:sz="0" w:space="0" w:color="auto"/>
            <w:right w:val="none" w:sz="0" w:space="0" w:color="auto"/>
          </w:divBdr>
          <w:divsChild>
            <w:div w:id="122313417">
              <w:marLeft w:val="0"/>
              <w:marRight w:val="0"/>
              <w:marTop w:val="0"/>
              <w:marBottom w:val="0"/>
              <w:divBdr>
                <w:top w:val="none" w:sz="0" w:space="0" w:color="auto"/>
                <w:left w:val="none" w:sz="0" w:space="0" w:color="auto"/>
                <w:bottom w:val="none" w:sz="0" w:space="0" w:color="auto"/>
                <w:right w:val="none" w:sz="0" w:space="0" w:color="auto"/>
              </w:divBdr>
              <w:divsChild>
                <w:div w:id="746733643">
                  <w:marLeft w:val="0"/>
                  <w:marRight w:val="0"/>
                  <w:marTop w:val="0"/>
                  <w:marBottom w:val="0"/>
                  <w:divBdr>
                    <w:top w:val="none" w:sz="0" w:space="0" w:color="auto"/>
                    <w:left w:val="none" w:sz="0" w:space="0" w:color="auto"/>
                    <w:bottom w:val="none" w:sz="0" w:space="0" w:color="auto"/>
                    <w:right w:val="none" w:sz="0" w:space="0" w:color="auto"/>
                  </w:divBdr>
                  <w:divsChild>
                    <w:div w:id="18868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485238">
      <w:bodyDiv w:val="1"/>
      <w:marLeft w:val="0"/>
      <w:marRight w:val="0"/>
      <w:marTop w:val="0"/>
      <w:marBottom w:val="0"/>
      <w:divBdr>
        <w:top w:val="none" w:sz="0" w:space="0" w:color="auto"/>
        <w:left w:val="none" w:sz="0" w:space="0" w:color="auto"/>
        <w:bottom w:val="none" w:sz="0" w:space="0" w:color="auto"/>
        <w:right w:val="none" w:sz="0" w:space="0" w:color="auto"/>
      </w:divBdr>
    </w:div>
    <w:div w:id="1987121945">
      <w:bodyDiv w:val="1"/>
      <w:marLeft w:val="0"/>
      <w:marRight w:val="0"/>
      <w:marTop w:val="0"/>
      <w:marBottom w:val="0"/>
      <w:divBdr>
        <w:top w:val="none" w:sz="0" w:space="0" w:color="auto"/>
        <w:left w:val="none" w:sz="0" w:space="0" w:color="auto"/>
        <w:bottom w:val="none" w:sz="0" w:space="0" w:color="auto"/>
        <w:right w:val="none" w:sz="0" w:space="0" w:color="auto"/>
      </w:divBdr>
    </w:div>
    <w:div w:id="2059626011">
      <w:bodyDiv w:val="1"/>
      <w:marLeft w:val="0"/>
      <w:marRight w:val="0"/>
      <w:marTop w:val="0"/>
      <w:marBottom w:val="0"/>
      <w:divBdr>
        <w:top w:val="none" w:sz="0" w:space="0" w:color="auto"/>
        <w:left w:val="none" w:sz="0" w:space="0" w:color="auto"/>
        <w:bottom w:val="none" w:sz="0" w:space="0" w:color="auto"/>
        <w:right w:val="none" w:sz="0" w:space="0" w:color="auto"/>
      </w:divBdr>
    </w:div>
    <w:div w:id="214689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meenakshykurup/http-requests-vs-rest-apis-the-confusion-every-developer-has-f63644e5043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7</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10</cp:revision>
  <dcterms:created xsi:type="dcterms:W3CDTF">2024-11-21T19:56:00Z</dcterms:created>
  <dcterms:modified xsi:type="dcterms:W3CDTF">2026-04-08T08:01:00Z</dcterms:modified>
</cp:coreProperties>
</file>