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3FB6" w14:textId="77777777" w:rsidR="002C667C" w:rsidRDefault="009411CE" w:rsidP="009411CE">
      <w:proofErr w:type="gramStart"/>
      <w:r w:rsidRPr="009411CE">
        <w:rPr>
          <w:b/>
          <w:bCs/>
        </w:rPr>
        <w:t xml:space="preserve">Asynchronous </w:t>
      </w:r>
      <w:r>
        <w:rPr>
          <w:b/>
          <w:bCs/>
        </w:rPr>
        <w:t xml:space="preserve"> vs</w:t>
      </w:r>
      <w:proofErr w:type="gramEnd"/>
      <w:r>
        <w:rPr>
          <w:b/>
          <w:bCs/>
        </w:rPr>
        <w:t xml:space="preserve"> </w:t>
      </w:r>
      <w:r w:rsidRPr="009411CE">
        <w:t>Parallel</w:t>
      </w:r>
      <w:r w:rsidRPr="009411CE">
        <w:t xml:space="preserve"> </w:t>
      </w:r>
      <w:r w:rsidR="002C667C">
        <w:br/>
      </w:r>
      <w:r w:rsidR="002C667C">
        <w:br/>
      </w:r>
      <w:r w:rsidR="002C667C">
        <w:br/>
      </w:r>
      <w:r w:rsidR="002C667C" w:rsidRPr="002C667C">
        <w:t>https://chatgpt.com/c/69c026ff-2400-8321-b0e9-d50c7c3b5ee4</w:t>
      </w:r>
      <w:r w:rsidR="002C667C" w:rsidRPr="002C667C">
        <w:t xml:space="preserve"> </w:t>
      </w:r>
    </w:p>
    <w:p w14:paraId="16CECFDC" w14:textId="11D55B0A" w:rsidR="009411CE" w:rsidRPr="009411CE" w:rsidRDefault="009411CE" w:rsidP="009411CE">
      <w:r w:rsidRPr="009411CE">
        <w:pict w14:anchorId="00557278">
          <v:rect id="_x0000_i1097" style="width:0;height:1.5pt" o:hralign="center" o:hrstd="t" o:hr="t" fillcolor="#a0a0a0" stroked="f"/>
        </w:pict>
      </w:r>
    </w:p>
    <w:p w14:paraId="1708F5B4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🔥</w:t>
      </w:r>
      <w:r w:rsidRPr="009411CE">
        <w:rPr>
          <w:b/>
          <w:bCs/>
        </w:rPr>
        <w:t xml:space="preserve"> 1. Does Asynchronous = Parallel processing?</w:t>
      </w:r>
    </w:p>
    <w:p w14:paraId="4DC6B881" w14:textId="77777777" w:rsidR="009411CE" w:rsidRPr="009411CE" w:rsidRDefault="009411CE" w:rsidP="009411CE">
      <w:r w:rsidRPr="009411CE">
        <w:rPr>
          <w:rFonts w:ascii="Segoe UI Emoji" w:hAnsi="Segoe UI Emoji" w:cs="Segoe UI Emoji"/>
        </w:rPr>
        <w:t>👉</w:t>
      </w:r>
      <w:r w:rsidRPr="009411CE">
        <w:t xml:space="preserve"> </w:t>
      </w:r>
      <w:r w:rsidRPr="009411CE">
        <w:rPr>
          <w:rFonts w:ascii="Segoe UI Emoji" w:hAnsi="Segoe UI Emoji" w:cs="Segoe UI Emoji"/>
        </w:rPr>
        <w:t>❌</w:t>
      </w:r>
      <w:r w:rsidRPr="009411CE">
        <w:t xml:space="preserve"> </w:t>
      </w:r>
      <w:r w:rsidRPr="009411CE">
        <w:rPr>
          <w:b/>
          <w:bCs/>
        </w:rPr>
        <w:t>NO, not always</w:t>
      </w:r>
    </w:p>
    <w:p w14:paraId="5BA11CF4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✅</w:t>
      </w:r>
      <w:r w:rsidRPr="009411CE">
        <w:rPr>
          <w:b/>
          <w:bCs/>
        </w:rPr>
        <w:t xml:space="preserve"> Correct:</w:t>
      </w:r>
    </w:p>
    <w:p w14:paraId="4EE0B2A7" w14:textId="77777777" w:rsidR="009411CE" w:rsidRPr="009411CE" w:rsidRDefault="009411CE" w:rsidP="009411CE">
      <w:r w:rsidRPr="009411CE">
        <w:t xml:space="preserve">Asynchronous means </w:t>
      </w:r>
      <w:r w:rsidRPr="009411CE">
        <w:rPr>
          <w:b/>
          <w:bCs/>
        </w:rPr>
        <w:t>don’t wait</w:t>
      </w:r>
      <w:r w:rsidRPr="009411CE">
        <w:br/>
        <w:t xml:space="preserve">Parallel means </w:t>
      </w:r>
      <w:r w:rsidRPr="009411CE">
        <w:rPr>
          <w:b/>
          <w:bCs/>
        </w:rPr>
        <w:t>multiple things run at same time</w:t>
      </w:r>
    </w:p>
    <w:p w14:paraId="1D328DBB" w14:textId="77777777" w:rsidR="009411CE" w:rsidRPr="009411CE" w:rsidRDefault="009411CE" w:rsidP="009411CE">
      <w:r w:rsidRPr="009411CE">
        <w:pict w14:anchorId="6915232F">
          <v:rect id="_x0000_i1098" style="width:0;height:1.5pt" o:hralign="center" o:hrstd="t" o:hr="t" fillcolor="#a0a0a0" stroked="f"/>
        </w:pict>
      </w:r>
    </w:p>
    <w:p w14:paraId="37740957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🧠</w:t>
      </w:r>
      <w:r w:rsidRPr="009411CE">
        <w:rPr>
          <w:b/>
          <w:bCs/>
        </w:rPr>
        <w:t xml:space="preserve"> 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079"/>
      </w:tblGrid>
      <w:tr w:rsidR="009411CE" w:rsidRPr="009411CE" w14:paraId="2A95D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7103D" w14:textId="77777777" w:rsidR="009411CE" w:rsidRPr="009411CE" w:rsidRDefault="009411CE" w:rsidP="009411CE">
            <w:pPr>
              <w:rPr>
                <w:b/>
                <w:bCs/>
              </w:rPr>
            </w:pPr>
            <w:r w:rsidRPr="009411C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56F8DC" w14:textId="77777777" w:rsidR="009411CE" w:rsidRPr="009411CE" w:rsidRDefault="009411CE" w:rsidP="009411CE">
            <w:pPr>
              <w:rPr>
                <w:b/>
                <w:bCs/>
              </w:rPr>
            </w:pPr>
            <w:r w:rsidRPr="009411CE">
              <w:rPr>
                <w:b/>
                <w:bCs/>
              </w:rPr>
              <w:t>Meaning</w:t>
            </w:r>
          </w:p>
        </w:tc>
      </w:tr>
      <w:tr w:rsidR="009411CE" w:rsidRPr="009411CE" w14:paraId="09C2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C434" w14:textId="77777777" w:rsidR="009411CE" w:rsidRPr="009411CE" w:rsidRDefault="009411CE" w:rsidP="009411CE">
            <w:r w:rsidRPr="009411CE">
              <w:t>Async</w:t>
            </w:r>
          </w:p>
        </w:tc>
        <w:tc>
          <w:tcPr>
            <w:tcW w:w="0" w:type="auto"/>
            <w:vAlign w:val="center"/>
            <w:hideMark/>
          </w:tcPr>
          <w:p w14:paraId="3E98DF79" w14:textId="77777777" w:rsidR="009411CE" w:rsidRPr="009411CE" w:rsidRDefault="009411CE" w:rsidP="009411CE">
            <w:r w:rsidRPr="009411CE">
              <w:t>Start task, don’t wait</w:t>
            </w:r>
          </w:p>
        </w:tc>
      </w:tr>
      <w:tr w:rsidR="009411CE" w:rsidRPr="009411CE" w14:paraId="0BBC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00DB" w14:textId="77777777" w:rsidR="009411CE" w:rsidRPr="009411CE" w:rsidRDefault="009411CE" w:rsidP="009411CE">
            <w:r w:rsidRPr="009411CE">
              <w:t>Parallel</w:t>
            </w:r>
          </w:p>
        </w:tc>
        <w:tc>
          <w:tcPr>
            <w:tcW w:w="0" w:type="auto"/>
            <w:vAlign w:val="center"/>
            <w:hideMark/>
          </w:tcPr>
          <w:p w14:paraId="0770C181" w14:textId="77777777" w:rsidR="009411CE" w:rsidRPr="009411CE" w:rsidRDefault="009411CE" w:rsidP="009411CE">
            <w:r w:rsidRPr="009411CE">
              <w:t>Multiple tasks run simultaneously</w:t>
            </w:r>
          </w:p>
        </w:tc>
      </w:tr>
    </w:tbl>
    <w:p w14:paraId="4E193372" w14:textId="77777777" w:rsidR="009411CE" w:rsidRPr="009411CE" w:rsidRDefault="009411CE" w:rsidP="009411CE">
      <w:r w:rsidRPr="009411CE">
        <w:pict w14:anchorId="6AF3A7C0">
          <v:rect id="_x0000_i1099" style="width:0;height:1.5pt" o:hralign="center" o:hrstd="t" o:hr="t" fillcolor="#a0a0a0" stroked="f"/>
        </w:pict>
      </w:r>
    </w:p>
    <w:p w14:paraId="37D78431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🔴</w:t>
      </w:r>
      <w:r w:rsidRPr="009411CE">
        <w:rPr>
          <w:b/>
          <w:bCs/>
        </w:rPr>
        <w:t xml:space="preserve"> Example (Async but NOT parallel)</w:t>
      </w:r>
    </w:p>
    <w:p w14:paraId="61F7153B" w14:textId="77777777" w:rsidR="009411CE" w:rsidRPr="009411CE" w:rsidRDefault="009411CE" w:rsidP="009411CE">
      <w:proofErr w:type="spellStart"/>
      <w:r w:rsidRPr="009411CE">
        <w:t>CompletableFuture.runAsync</w:t>
      </w:r>
      <w:proofErr w:type="spellEnd"/>
      <w:r w:rsidRPr="009411CE">
        <w:t xml:space="preserve">(() -&gt; </w:t>
      </w:r>
      <w:proofErr w:type="spellStart"/>
      <w:proofErr w:type="gramStart"/>
      <w:r w:rsidRPr="009411CE">
        <w:t>callApi</w:t>
      </w:r>
      <w:proofErr w:type="spellEnd"/>
      <w:r w:rsidRPr="009411CE">
        <w:t>(</w:t>
      </w:r>
      <w:proofErr w:type="gramEnd"/>
      <w:r w:rsidRPr="009411CE">
        <w:t>));</w:t>
      </w:r>
    </w:p>
    <w:p w14:paraId="5EF65292" w14:textId="77777777" w:rsidR="009411CE" w:rsidRPr="009411CE" w:rsidRDefault="009411CE" w:rsidP="009411CE">
      <w:r w:rsidRPr="009411CE">
        <w:rPr>
          <w:rFonts w:ascii="Segoe UI Emoji" w:hAnsi="Segoe UI Emoji" w:cs="Segoe UI Emoji"/>
        </w:rPr>
        <w:t>👉</w:t>
      </w:r>
      <w:r w:rsidRPr="009411CE">
        <w:t xml:space="preserve"> Only </w:t>
      </w:r>
      <w:r w:rsidRPr="009411CE">
        <w:rPr>
          <w:b/>
          <w:bCs/>
        </w:rPr>
        <w:t>1 task running in background</w:t>
      </w:r>
      <w:r w:rsidRPr="009411CE">
        <w:br/>
      </w:r>
      <w:r w:rsidRPr="009411CE">
        <w:rPr>
          <w:rFonts w:ascii="Segoe UI Emoji" w:hAnsi="Segoe UI Emoji" w:cs="Segoe UI Emoji"/>
        </w:rPr>
        <w:t>👉</w:t>
      </w:r>
      <w:r w:rsidRPr="009411CE">
        <w:t xml:space="preserve"> Not parallel (only one task)</w:t>
      </w:r>
    </w:p>
    <w:p w14:paraId="2ACA9896" w14:textId="77777777" w:rsidR="009411CE" w:rsidRPr="009411CE" w:rsidRDefault="009411CE" w:rsidP="009411CE">
      <w:r w:rsidRPr="009411CE">
        <w:pict w14:anchorId="20776BA2">
          <v:rect id="_x0000_i1100" style="width:0;height:1.5pt" o:hralign="center" o:hrstd="t" o:hr="t" fillcolor="#a0a0a0" stroked="f"/>
        </w:pict>
      </w:r>
    </w:p>
    <w:p w14:paraId="394C7B66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🟢</w:t>
      </w:r>
      <w:r w:rsidRPr="009411CE">
        <w:rPr>
          <w:b/>
          <w:bCs/>
        </w:rPr>
        <w:t xml:space="preserve"> Example (Async + Parallel)</w:t>
      </w:r>
    </w:p>
    <w:p w14:paraId="4626C7C7" w14:textId="77777777" w:rsidR="009411CE" w:rsidRPr="009411CE" w:rsidRDefault="009411CE" w:rsidP="009411CE">
      <w:proofErr w:type="spellStart"/>
      <w:r w:rsidRPr="009411CE">
        <w:t>CompletableFuture.allOf</w:t>
      </w:r>
      <w:proofErr w:type="spellEnd"/>
      <w:r w:rsidRPr="009411CE">
        <w:t>(</w:t>
      </w:r>
    </w:p>
    <w:p w14:paraId="58CB0152" w14:textId="77777777" w:rsidR="009411CE" w:rsidRPr="009411CE" w:rsidRDefault="009411CE" w:rsidP="009411CE">
      <w:r w:rsidRPr="009411CE">
        <w:t xml:space="preserve">    call1(), call2(), call3()</w:t>
      </w:r>
    </w:p>
    <w:p w14:paraId="7EFE936E" w14:textId="77777777" w:rsidR="009411CE" w:rsidRPr="009411CE" w:rsidRDefault="009411CE" w:rsidP="009411CE">
      <w:r w:rsidRPr="009411CE">
        <w:t>);</w:t>
      </w:r>
    </w:p>
    <w:p w14:paraId="076AF1B4" w14:textId="77777777" w:rsidR="009411CE" w:rsidRPr="009411CE" w:rsidRDefault="009411CE" w:rsidP="009411CE">
      <w:r w:rsidRPr="009411CE">
        <w:rPr>
          <w:rFonts w:ascii="Segoe UI Emoji" w:hAnsi="Segoe UI Emoji" w:cs="Segoe UI Emoji"/>
        </w:rPr>
        <w:t>👉</w:t>
      </w:r>
      <w:r w:rsidRPr="009411CE">
        <w:t xml:space="preserve"> Multiple tasks running together</w:t>
      </w:r>
      <w:r w:rsidRPr="009411CE">
        <w:br/>
      </w:r>
      <w:r w:rsidRPr="009411CE">
        <w:rPr>
          <w:rFonts w:ascii="Segoe UI Emoji" w:hAnsi="Segoe UI Emoji" w:cs="Segoe UI Emoji"/>
        </w:rPr>
        <w:t>👉</w:t>
      </w:r>
      <w:r w:rsidRPr="009411CE">
        <w:t xml:space="preserve"> This is </w:t>
      </w:r>
      <w:r w:rsidRPr="009411CE">
        <w:rPr>
          <w:b/>
          <w:bCs/>
        </w:rPr>
        <w:t>parallel</w:t>
      </w:r>
    </w:p>
    <w:p w14:paraId="2CC73AEB" w14:textId="77777777" w:rsidR="009411CE" w:rsidRPr="009411CE" w:rsidRDefault="009411CE" w:rsidP="009411CE">
      <w:r w:rsidRPr="009411CE">
        <w:pict w14:anchorId="2068FB7F">
          <v:rect id="_x0000_i1101" style="width:0;height:1.5pt" o:hralign="center" o:hrstd="t" o:hr="t" fillcolor="#a0a0a0" stroked="f"/>
        </w:pict>
      </w:r>
    </w:p>
    <w:p w14:paraId="722C0982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🔥</w:t>
      </w:r>
      <w:r w:rsidRPr="009411CE">
        <w:rPr>
          <w:b/>
          <w:bCs/>
        </w:rPr>
        <w:t xml:space="preserve"> Final understanding</w:t>
      </w:r>
    </w:p>
    <w:p w14:paraId="1E75ACA6" w14:textId="77777777" w:rsidR="009411CE" w:rsidRPr="009411CE" w:rsidRDefault="009411CE" w:rsidP="009411CE">
      <w:r w:rsidRPr="009411CE">
        <w:rPr>
          <w:rFonts w:ascii="Segoe UI Emoji" w:hAnsi="Segoe UI Emoji" w:cs="Segoe UI Emoji"/>
        </w:rPr>
        <w:t>👉</w:t>
      </w:r>
      <w:r w:rsidRPr="009411CE">
        <w:t xml:space="preserve"> Async ≠ Parallel</w:t>
      </w:r>
      <w:r w:rsidRPr="009411CE">
        <w:br/>
      </w:r>
      <w:r w:rsidRPr="009411CE">
        <w:rPr>
          <w:rFonts w:ascii="Segoe UI Emoji" w:hAnsi="Segoe UI Emoji" w:cs="Segoe UI Emoji"/>
        </w:rPr>
        <w:t>👉</w:t>
      </w:r>
      <w:r w:rsidRPr="009411CE">
        <w:t xml:space="preserve"> But async </w:t>
      </w:r>
      <w:r w:rsidRPr="009411CE">
        <w:rPr>
          <w:b/>
          <w:bCs/>
        </w:rPr>
        <w:t>can be used to achieve parallelism</w:t>
      </w:r>
    </w:p>
    <w:p w14:paraId="236D2FDA" w14:textId="77777777" w:rsidR="009411CE" w:rsidRPr="009411CE" w:rsidRDefault="009411CE" w:rsidP="009411CE">
      <w:r w:rsidRPr="009411CE">
        <w:pict w14:anchorId="76850236">
          <v:rect id="_x0000_i1102" style="width:0;height:1.5pt" o:hralign="center" o:hrstd="t" o:hr="t" fillcolor="#a0a0a0" stroked="f"/>
        </w:pict>
      </w:r>
    </w:p>
    <w:p w14:paraId="2ED185FA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lastRenderedPageBreak/>
        <w:t>🔹</w:t>
      </w:r>
      <w:r w:rsidRPr="009411CE">
        <w:rPr>
          <w:b/>
          <w:bCs/>
        </w:rPr>
        <w:t xml:space="preserve"> 2. Your second statement</w:t>
      </w:r>
    </w:p>
    <w:p w14:paraId="370DA21C" w14:textId="77777777" w:rsidR="009411CE" w:rsidRPr="009411CE" w:rsidRDefault="009411CE" w:rsidP="009411CE">
      <w:r w:rsidRPr="009411CE">
        <w:t>“Non-blocking means thread doesn’t wait for response”</w:t>
      </w:r>
    </w:p>
    <w:p w14:paraId="2110E14B" w14:textId="77777777" w:rsidR="009411CE" w:rsidRPr="009411CE" w:rsidRDefault="009411CE" w:rsidP="009411CE">
      <w:r w:rsidRPr="009411CE">
        <w:rPr>
          <w:rFonts w:ascii="Segoe UI Emoji" w:hAnsi="Segoe UI Emoji" w:cs="Segoe UI Emoji"/>
        </w:rPr>
        <w:t>👉</w:t>
      </w:r>
      <w:r w:rsidRPr="009411CE">
        <w:t xml:space="preserve"> </w:t>
      </w:r>
      <w:r w:rsidRPr="009411CE">
        <w:rPr>
          <w:rFonts w:ascii="Segoe UI Emoji" w:hAnsi="Segoe UI Emoji" w:cs="Segoe UI Emoji"/>
        </w:rPr>
        <w:t>✅</w:t>
      </w:r>
      <w:r w:rsidRPr="009411CE">
        <w:t xml:space="preserve"> </w:t>
      </w:r>
      <w:r w:rsidRPr="009411CE">
        <w:rPr>
          <w:b/>
          <w:bCs/>
        </w:rPr>
        <w:t>100% CORRECT</w:t>
      </w:r>
      <w:r w:rsidRPr="009411CE">
        <w:t xml:space="preserve"> </w:t>
      </w:r>
      <w:r w:rsidRPr="009411CE">
        <w:rPr>
          <w:rFonts w:ascii="Segoe UI Emoji" w:hAnsi="Segoe UI Emoji" w:cs="Segoe UI Emoji"/>
        </w:rPr>
        <w:t>👍</w:t>
      </w:r>
    </w:p>
    <w:p w14:paraId="1F9FBAE9" w14:textId="77777777" w:rsidR="009411CE" w:rsidRPr="009411CE" w:rsidRDefault="009411CE" w:rsidP="009411CE">
      <w:r w:rsidRPr="009411CE">
        <w:pict w14:anchorId="67B2D1F8">
          <v:rect id="_x0000_i1103" style="width:0;height:1.5pt" o:hralign="center" o:hrstd="t" o:hr="t" fillcolor="#a0a0a0" stroked="f"/>
        </w:pict>
      </w:r>
    </w:p>
    <w:p w14:paraId="4DD24D1E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🧠</w:t>
      </w:r>
      <w:r w:rsidRPr="009411CE">
        <w:rPr>
          <w:b/>
          <w:bCs/>
        </w:rPr>
        <w:t xml:space="preserve"> What happens in non-blocking?</w:t>
      </w:r>
    </w:p>
    <w:p w14:paraId="17E554E3" w14:textId="77777777" w:rsidR="009411CE" w:rsidRPr="009411CE" w:rsidRDefault="009411CE" w:rsidP="009411CE">
      <w:pPr>
        <w:numPr>
          <w:ilvl w:val="0"/>
          <w:numId w:val="1"/>
        </w:numPr>
      </w:pPr>
      <w:r w:rsidRPr="009411CE">
        <w:t>Thread sends request</w:t>
      </w:r>
    </w:p>
    <w:p w14:paraId="53F64BE6" w14:textId="77777777" w:rsidR="009411CE" w:rsidRPr="009411CE" w:rsidRDefault="009411CE" w:rsidP="009411CE">
      <w:pPr>
        <w:numPr>
          <w:ilvl w:val="0"/>
          <w:numId w:val="1"/>
        </w:numPr>
      </w:pPr>
      <w:r w:rsidRPr="009411CE">
        <w:t>Thread becomes free</w:t>
      </w:r>
    </w:p>
    <w:p w14:paraId="2ACAA2AE" w14:textId="77777777" w:rsidR="009411CE" w:rsidRPr="009411CE" w:rsidRDefault="009411CE" w:rsidP="009411CE">
      <w:pPr>
        <w:numPr>
          <w:ilvl w:val="0"/>
          <w:numId w:val="1"/>
        </w:numPr>
      </w:pPr>
      <w:r w:rsidRPr="009411CE">
        <w:t>When response comes → handled later</w:t>
      </w:r>
    </w:p>
    <w:p w14:paraId="3ACFA4CF" w14:textId="77777777" w:rsidR="009411CE" w:rsidRPr="009411CE" w:rsidRDefault="009411CE" w:rsidP="009411CE">
      <w:r w:rsidRPr="009411CE">
        <w:pict w14:anchorId="522DF6C7">
          <v:rect id="_x0000_i1104" style="width:0;height:1.5pt" o:hralign="center" o:hrstd="t" o:hr="t" fillcolor="#a0a0a0" stroked="f"/>
        </w:pict>
      </w:r>
    </w:p>
    <w:p w14:paraId="4AF26A7F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🔥</w:t>
      </w:r>
      <w:r w:rsidRPr="009411CE">
        <w:rPr>
          <w:b/>
          <w:bCs/>
        </w:rPr>
        <w:t xml:space="preserve"> Compare all 3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477"/>
        <w:gridCol w:w="1465"/>
      </w:tblGrid>
      <w:tr w:rsidR="009411CE" w:rsidRPr="009411CE" w14:paraId="3F2D5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C670C" w14:textId="77777777" w:rsidR="009411CE" w:rsidRPr="009411CE" w:rsidRDefault="009411CE" w:rsidP="009411CE">
            <w:pPr>
              <w:rPr>
                <w:b/>
                <w:bCs/>
              </w:rPr>
            </w:pPr>
            <w:r w:rsidRPr="009411C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83A1A31" w14:textId="77777777" w:rsidR="009411CE" w:rsidRPr="009411CE" w:rsidRDefault="009411CE" w:rsidP="009411CE">
            <w:pPr>
              <w:rPr>
                <w:b/>
                <w:bCs/>
              </w:rPr>
            </w:pPr>
            <w:r w:rsidRPr="009411CE">
              <w:rPr>
                <w:b/>
                <w:bCs/>
              </w:rPr>
              <w:t>Thread waits?</w:t>
            </w:r>
          </w:p>
        </w:tc>
        <w:tc>
          <w:tcPr>
            <w:tcW w:w="0" w:type="auto"/>
            <w:vAlign w:val="center"/>
            <w:hideMark/>
          </w:tcPr>
          <w:p w14:paraId="080B93AF" w14:textId="77777777" w:rsidR="009411CE" w:rsidRPr="009411CE" w:rsidRDefault="009411CE" w:rsidP="009411CE">
            <w:pPr>
              <w:rPr>
                <w:b/>
                <w:bCs/>
              </w:rPr>
            </w:pPr>
            <w:r w:rsidRPr="009411CE">
              <w:rPr>
                <w:b/>
                <w:bCs/>
              </w:rPr>
              <w:t>Multiple tasks?</w:t>
            </w:r>
          </w:p>
        </w:tc>
      </w:tr>
      <w:tr w:rsidR="009411CE" w:rsidRPr="009411CE" w14:paraId="7CB1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01EE" w14:textId="77777777" w:rsidR="009411CE" w:rsidRPr="009411CE" w:rsidRDefault="009411CE" w:rsidP="009411CE">
            <w:r w:rsidRPr="009411CE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67ECD29D" w14:textId="77777777" w:rsidR="009411CE" w:rsidRPr="009411CE" w:rsidRDefault="009411CE" w:rsidP="009411CE">
            <w:r w:rsidRPr="009411CE">
              <w:rPr>
                <w:rFonts w:ascii="Segoe UI Emoji" w:hAnsi="Segoe UI Emoji" w:cs="Segoe UI Emoji"/>
              </w:rPr>
              <w:t>✅</w:t>
            </w:r>
            <w:r w:rsidRPr="009411C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358B1FF" w14:textId="77777777" w:rsidR="009411CE" w:rsidRPr="009411CE" w:rsidRDefault="009411CE" w:rsidP="009411CE">
            <w:r w:rsidRPr="009411CE">
              <w:rPr>
                <w:rFonts w:ascii="Segoe UI Emoji" w:hAnsi="Segoe UI Emoji" w:cs="Segoe UI Emoji"/>
              </w:rPr>
              <w:t>❌</w:t>
            </w:r>
            <w:r w:rsidRPr="009411CE">
              <w:t xml:space="preserve"> No</w:t>
            </w:r>
          </w:p>
        </w:tc>
      </w:tr>
      <w:tr w:rsidR="009411CE" w:rsidRPr="009411CE" w14:paraId="76217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625D" w14:textId="77777777" w:rsidR="009411CE" w:rsidRPr="009411CE" w:rsidRDefault="009411CE" w:rsidP="009411CE">
            <w:r w:rsidRPr="009411CE"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3C59553D" w14:textId="77777777" w:rsidR="009411CE" w:rsidRPr="009411CE" w:rsidRDefault="009411CE" w:rsidP="009411CE">
            <w:r w:rsidRPr="009411CE">
              <w:rPr>
                <w:rFonts w:ascii="Segoe UI Emoji" w:hAnsi="Segoe UI Emoji" w:cs="Segoe UI Emoji"/>
              </w:rPr>
              <w:t>❌</w:t>
            </w:r>
            <w:r w:rsidRPr="009411C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27DBA1" w14:textId="77777777" w:rsidR="009411CE" w:rsidRPr="009411CE" w:rsidRDefault="009411CE" w:rsidP="009411CE">
            <w:r w:rsidRPr="009411CE">
              <w:rPr>
                <w:rFonts w:ascii="Segoe UI Emoji" w:hAnsi="Segoe UI Emoji" w:cs="Segoe UI Emoji"/>
              </w:rPr>
              <w:t>⚠️</w:t>
            </w:r>
            <w:r w:rsidRPr="009411CE">
              <w:t xml:space="preserve"> Maybe</w:t>
            </w:r>
          </w:p>
        </w:tc>
      </w:tr>
      <w:tr w:rsidR="009411CE" w:rsidRPr="009411CE" w14:paraId="24128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06CA" w14:textId="77777777" w:rsidR="009411CE" w:rsidRPr="009411CE" w:rsidRDefault="009411CE" w:rsidP="009411CE">
            <w:r w:rsidRPr="009411CE">
              <w:t>Parallel</w:t>
            </w:r>
          </w:p>
        </w:tc>
        <w:tc>
          <w:tcPr>
            <w:tcW w:w="0" w:type="auto"/>
            <w:vAlign w:val="center"/>
            <w:hideMark/>
          </w:tcPr>
          <w:p w14:paraId="27C27D7A" w14:textId="77777777" w:rsidR="009411CE" w:rsidRPr="009411CE" w:rsidRDefault="009411CE" w:rsidP="009411CE">
            <w:r w:rsidRPr="009411CE">
              <w:rPr>
                <w:rFonts w:ascii="Segoe UI Emoji" w:hAnsi="Segoe UI Emoji" w:cs="Segoe UI Emoji"/>
              </w:rPr>
              <w:t>❌</w:t>
            </w:r>
            <w:r w:rsidRPr="009411CE">
              <w:t xml:space="preserve"> No (usually)</w:t>
            </w:r>
          </w:p>
        </w:tc>
        <w:tc>
          <w:tcPr>
            <w:tcW w:w="0" w:type="auto"/>
            <w:vAlign w:val="center"/>
            <w:hideMark/>
          </w:tcPr>
          <w:p w14:paraId="6B54822A" w14:textId="77777777" w:rsidR="009411CE" w:rsidRPr="009411CE" w:rsidRDefault="009411CE" w:rsidP="009411CE">
            <w:r w:rsidRPr="009411CE">
              <w:rPr>
                <w:rFonts w:ascii="Segoe UI Emoji" w:hAnsi="Segoe UI Emoji" w:cs="Segoe UI Emoji"/>
              </w:rPr>
              <w:t>✅</w:t>
            </w:r>
            <w:r w:rsidRPr="009411CE">
              <w:t xml:space="preserve"> Yes</w:t>
            </w:r>
          </w:p>
        </w:tc>
      </w:tr>
    </w:tbl>
    <w:p w14:paraId="75887255" w14:textId="77777777" w:rsidR="009411CE" w:rsidRPr="009411CE" w:rsidRDefault="009411CE" w:rsidP="009411CE">
      <w:r w:rsidRPr="009411CE">
        <w:pict w14:anchorId="48610869">
          <v:rect id="_x0000_i1105" style="width:0;height:1.5pt" o:hralign="center" o:hrstd="t" o:hr="t" fillcolor="#a0a0a0" stroked="f"/>
        </w:pict>
      </w:r>
    </w:p>
    <w:p w14:paraId="0E9722D0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🔥</w:t>
      </w:r>
      <w:r w:rsidRPr="009411CE">
        <w:rPr>
          <w:b/>
          <w:bCs/>
        </w:rPr>
        <w:t xml:space="preserve"> Real mapping with tools</w:t>
      </w:r>
    </w:p>
    <w:p w14:paraId="571F49D2" w14:textId="77777777" w:rsidR="009411CE" w:rsidRPr="009411CE" w:rsidRDefault="009411CE" w:rsidP="009411CE">
      <w:pPr>
        <w:numPr>
          <w:ilvl w:val="0"/>
          <w:numId w:val="2"/>
        </w:numPr>
      </w:pPr>
      <w:proofErr w:type="spellStart"/>
      <w:r w:rsidRPr="009411CE">
        <w:t>CompletableFuture</w:t>
      </w:r>
      <w:proofErr w:type="spellEnd"/>
      <w:r w:rsidRPr="009411CE">
        <w:br/>
        <w:t xml:space="preserve">→ Async </w:t>
      </w:r>
      <w:r w:rsidRPr="009411CE">
        <w:rPr>
          <w:rFonts w:ascii="Segoe UI Emoji" w:hAnsi="Segoe UI Emoji" w:cs="Segoe UI Emoji"/>
        </w:rPr>
        <w:t>✅</w:t>
      </w:r>
      <w:r w:rsidRPr="009411CE">
        <w:t xml:space="preserve"> + Parallel </w:t>
      </w:r>
      <w:r w:rsidRPr="009411CE">
        <w:rPr>
          <w:rFonts w:ascii="Segoe UI Emoji" w:hAnsi="Segoe UI Emoji" w:cs="Segoe UI Emoji"/>
        </w:rPr>
        <w:t>✅</w:t>
      </w:r>
      <w:r w:rsidRPr="009411CE">
        <w:t xml:space="preserve"> (if multiple tasks)</w:t>
      </w:r>
      <w:r w:rsidRPr="009411CE">
        <w:br/>
      </w:r>
      <w:r w:rsidRPr="009411CE">
        <w:rPr>
          <w:rFonts w:ascii="Calibri" w:hAnsi="Calibri" w:cs="Calibri"/>
        </w:rPr>
        <w:t>→</w:t>
      </w:r>
      <w:r w:rsidRPr="009411CE">
        <w:t xml:space="preserve"> But blocking internally </w:t>
      </w:r>
      <w:r w:rsidRPr="009411CE">
        <w:rPr>
          <w:rFonts w:ascii="Segoe UI Emoji" w:hAnsi="Segoe UI Emoji" w:cs="Segoe UI Emoji"/>
        </w:rPr>
        <w:t>❌</w:t>
      </w:r>
    </w:p>
    <w:p w14:paraId="665FE955" w14:textId="1F75C22C" w:rsidR="009411CE" w:rsidRPr="009411CE" w:rsidRDefault="009411CE" w:rsidP="009411CE">
      <w:pPr>
        <w:numPr>
          <w:ilvl w:val="0"/>
          <w:numId w:val="2"/>
        </w:numPr>
      </w:pPr>
      <w:r w:rsidRPr="009411CE">
        <w:t>WebClient</w:t>
      </w:r>
      <w:r w:rsidRPr="009411CE">
        <w:br/>
        <w:t xml:space="preserve">→ Async </w:t>
      </w:r>
      <w:r w:rsidRPr="009411CE">
        <w:rPr>
          <w:rFonts w:ascii="Segoe UI Emoji" w:hAnsi="Segoe UI Emoji" w:cs="Segoe UI Emoji"/>
        </w:rPr>
        <w:t>✅</w:t>
      </w:r>
      <w:r w:rsidRPr="009411CE">
        <w:t xml:space="preserve"> + </w:t>
      </w:r>
      <w:r w:rsidRPr="009411CE">
        <w:t>non-blocking</w:t>
      </w:r>
      <w:r w:rsidRPr="009411CE">
        <w:t xml:space="preserve"> </w:t>
      </w:r>
      <w:r w:rsidRPr="009411CE">
        <w:rPr>
          <w:rFonts w:ascii="Segoe UI Emoji" w:hAnsi="Segoe UI Emoji" w:cs="Segoe UI Emoji"/>
        </w:rPr>
        <w:t>✅</w:t>
      </w:r>
      <w:r w:rsidRPr="009411CE">
        <w:br/>
      </w:r>
      <w:r w:rsidRPr="009411CE">
        <w:rPr>
          <w:rFonts w:ascii="Calibri" w:hAnsi="Calibri" w:cs="Calibri"/>
        </w:rPr>
        <w:t>→</w:t>
      </w:r>
      <w:r w:rsidRPr="009411CE">
        <w:t xml:space="preserve"> Parallel handled internally</w:t>
      </w:r>
    </w:p>
    <w:p w14:paraId="08875F3D" w14:textId="77777777" w:rsidR="009411CE" w:rsidRPr="009411CE" w:rsidRDefault="009411CE" w:rsidP="009411CE">
      <w:r w:rsidRPr="009411CE">
        <w:pict w14:anchorId="4D8C6EFF">
          <v:rect id="_x0000_i1106" style="width:0;height:1.5pt" o:hralign="center" o:hrstd="t" o:hr="t" fillcolor="#a0a0a0" stroked="f"/>
        </w:pict>
      </w:r>
    </w:p>
    <w:p w14:paraId="4C5D5637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🔥</w:t>
      </w:r>
      <w:r w:rsidRPr="009411CE">
        <w:rPr>
          <w:b/>
          <w:bCs/>
        </w:rPr>
        <w:t xml:space="preserve"> Interview One-Liner (VERY IMPORTANT)</w:t>
      </w:r>
    </w:p>
    <w:p w14:paraId="33C15885" w14:textId="77777777" w:rsidR="009411CE" w:rsidRPr="009411CE" w:rsidRDefault="009411CE" w:rsidP="009411CE">
      <w:r w:rsidRPr="009411CE">
        <w:t>"Asynchronous does not necessarily mean parallel. It just means we don’t wait for the task to complete. Parallel processing means multiple tasks are executed at the same time."</w:t>
      </w:r>
    </w:p>
    <w:p w14:paraId="1B6DA64F" w14:textId="77777777" w:rsidR="009411CE" w:rsidRPr="009411CE" w:rsidRDefault="009411CE" w:rsidP="009411CE">
      <w:r w:rsidRPr="009411CE">
        <w:pict w14:anchorId="1F8B1816">
          <v:rect id="_x0000_i1107" style="width:0;height:1.5pt" o:hralign="center" o:hrstd="t" o:hr="t" fillcolor="#a0a0a0" stroked="f"/>
        </w:pict>
      </w:r>
    </w:p>
    <w:p w14:paraId="5891DCD2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🔥</w:t>
      </w:r>
      <w:r w:rsidRPr="009411CE">
        <w:rPr>
          <w:b/>
          <w:bCs/>
        </w:rPr>
        <w:t xml:space="preserve"> Super Simple Memory Trick</w:t>
      </w:r>
    </w:p>
    <w:p w14:paraId="6ED14000" w14:textId="77777777" w:rsidR="009411CE" w:rsidRPr="009411CE" w:rsidRDefault="009411CE" w:rsidP="009411CE">
      <w:pPr>
        <w:numPr>
          <w:ilvl w:val="0"/>
          <w:numId w:val="3"/>
        </w:numPr>
      </w:pPr>
      <w:r w:rsidRPr="009411CE">
        <w:t>Async → “I’ll do it later”</w:t>
      </w:r>
    </w:p>
    <w:p w14:paraId="6C91266D" w14:textId="77777777" w:rsidR="009411CE" w:rsidRPr="009411CE" w:rsidRDefault="009411CE" w:rsidP="009411CE">
      <w:pPr>
        <w:numPr>
          <w:ilvl w:val="0"/>
          <w:numId w:val="3"/>
        </w:numPr>
      </w:pPr>
      <w:r w:rsidRPr="009411CE">
        <w:t>Parallel → “Let’s do many together”</w:t>
      </w:r>
    </w:p>
    <w:p w14:paraId="177C0921" w14:textId="77777777" w:rsidR="009411CE" w:rsidRPr="009411CE" w:rsidRDefault="009411CE" w:rsidP="009411CE">
      <w:pPr>
        <w:numPr>
          <w:ilvl w:val="0"/>
          <w:numId w:val="3"/>
        </w:numPr>
      </w:pPr>
      <w:r w:rsidRPr="009411CE">
        <w:t>Non-blocking → “I won’t wait”</w:t>
      </w:r>
    </w:p>
    <w:p w14:paraId="0C76EF43" w14:textId="77777777" w:rsidR="009411CE" w:rsidRPr="009411CE" w:rsidRDefault="009411CE" w:rsidP="009411CE">
      <w:r w:rsidRPr="009411CE">
        <w:lastRenderedPageBreak/>
        <w:pict w14:anchorId="3627C99A">
          <v:rect id="_x0000_i1108" style="width:0;height:1.5pt" o:hralign="center" o:hrstd="t" o:hr="t" fillcolor="#a0a0a0" stroked="f"/>
        </w:pict>
      </w:r>
    </w:p>
    <w:p w14:paraId="49C5A0A0" w14:textId="77777777" w:rsidR="009411CE" w:rsidRPr="009411CE" w:rsidRDefault="009411CE" w:rsidP="009411CE">
      <w:pPr>
        <w:rPr>
          <w:b/>
          <w:bCs/>
        </w:rPr>
      </w:pPr>
      <w:r w:rsidRPr="009411CE">
        <w:rPr>
          <w:rFonts w:ascii="Segoe UI Emoji" w:hAnsi="Segoe UI Emoji" w:cs="Segoe UI Emoji"/>
          <w:b/>
          <w:bCs/>
        </w:rPr>
        <w:t>🚀</w:t>
      </w:r>
      <w:r w:rsidRPr="009411CE">
        <w:rPr>
          <w:b/>
          <w:bCs/>
        </w:rPr>
        <w:t xml:space="preserve"> You’re very close now</w:t>
      </w:r>
    </w:p>
    <w:p w14:paraId="3DAFF84F" w14:textId="77777777" w:rsidR="009411CE" w:rsidRPr="009411CE" w:rsidRDefault="009411CE" w:rsidP="009411CE">
      <w:r w:rsidRPr="009411CE">
        <w:t>If you want next level:</w:t>
      </w:r>
      <w:r w:rsidRPr="009411CE">
        <w:br/>
      </w:r>
      <w:r w:rsidRPr="009411CE">
        <w:rPr>
          <w:rFonts w:ascii="Segoe UI Emoji" w:hAnsi="Segoe UI Emoji" w:cs="Segoe UI Emoji"/>
        </w:rPr>
        <w:t>👉</w:t>
      </w:r>
      <w:r w:rsidRPr="009411CE">
        <w:t xml:space="preserve"> I can give </w:t>
      </w:r>
      <w:r w:rsidRPr="009411CE">
        <w:rPr>
          <w:b/>
          <w:bCs/>
        </w:rPr>
        <w:t>1 tricky scenario question (FAANG level)</w:t>
      </w:r>
      <w:r w:rsidRPr="009411CE">
        <w:br/>
      </w:r>
      <w:r w:rsidRPr="009411CE">
        <w:rPr>
          <w:rFonts w:ascii="Segoe UI Emoji" w:hAnsi="Segoe UI Emoji" w:cs="Segoe UI Emoji"/>
        </w:rPr>
        <w:t>👉</w:t>
      </w:r>
      <w:r w:rsidRPr="009411CE">
        <w:t xml:space="preserve"> Or test your understanding with a </w:t>
      </w:r>
      <w:r w:rsidRPr="009411CE">
        <w:rPr>
          <w:b/>
          <w:bCs/>
        </w:rPr>
        <w:t>real interview mock question</w:t>
      </w:r>
    </w:p>
    <w:p w14:paraId="22D5D4E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7D71"/>
    <w:multiLevelType w:val="multilevel"/>
    <w:tmpl w:val="384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75B94"/>
    <w:multiLevelType w:val="multilevel"/>
    <w:tmpl w:val="FF3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E0221"/>
    <w:multiLevelType w:val="multilevel"/>
    <w:tmpl w:val="C8F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52183">
    <w:abstractNumId w:val="1"/>
  </w:num>
  <w:num w:numId="2" w16cid:durableId="355233621">
    <w:abstractNumId w:val="0"/>
  </w:num>
  <w:num w:numId="3" w16cid:durableId="1971937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CE"/>
    <w:rsid w:val="002C667C"/>
    <w:rsid w:val="004330B8"/>
    <w:rsid w:val="009411CE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A250"/>
  <w15:chartTrackingRefBased/>
  <w15:docId w15:val="{7A387FE1-BA97-49A5-BADB-B7DE7A5F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2026-03-22T19:47:00Z</dcterms:created>
  <dcterms:modified xsi:type="dcterms:W3CDTF">2026-03-24T02:37:00Z</dcterms:modified>
</cp:coreProperties>
</file>