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FFC5F" w14:textId="77777777" w:rsidR="00397E1C" w:rsidRPr="00397E1C" w:rsidRDefault="00397E1C" w:rsidP="00397E1C">
      <w:r w:rsidRPr="00397E1C">
        <w:t xml:space="preserve">YES </w:t>
      </w:r>
      <w:r w:rsidRPr="00397E1C">
        <w:rPr>
          <w:rFonts w:ascii="Segoe UI Emoji" w:hAnsi="Segoe UI Emoji" w:cs="Segoe UI Emoji"/>
        </w:rPr>
        <w:t>✅</w:t>
      </w:r>
      <w:r w:rsidRPr="00397E1C">
        <w:br/>
        <w:t>This is exactly how you should learn.</w:t>
      </w:r>
    </w:p>
    <w:p w14:paraId="6CF18CEB" w14:textId="77777777" w:rsidR="00397E1C" w:rsidRPr="00397E1C" w:rsidRDefault="00397E1C" w:rsidP="00397E1C">
      <w:r w:rsidRPr="00397E1C">
        <w:t xml:space="preserve">You just described the </w:t>
      </w:r>
      <w:r w:rsidRPr="00397E1C">
        <w:rPr>
          <w:b/>
          <w:bCs/>
        </w:rPr>
        <w:t>correct system design learning framework</w:t>
      </w:r>
      <w:r w:rsidRPr="00397E1C">
        <w:t>.</w:t>
      </w:r>
    </w:p>
    <w:p w14:paraId="09B80D5C" w14:textId="77777777" w:rsidR="00397E1C" w:rsidRPr="00397E1C" w:rsidRDefault="00397E1C" w:rsidP="00397E1C">
      <w:r w:rsidRPr="00397E1C">
        <w:t xml:space="preserve">For 2–4 years backend interviews, every topic should be learned in this structure </w:t>
      </w:r>
      <w:r w:rsidRPr="00397E1C">
        <w:rPr>
          <w:rFonts w:ascii="Segoe UI Emoji" w:hAnsi="Segoe UI Emoji" w:cs="Segoe UI Emoji"/>
        </w:rPr>
        <w:t>👇</w:t>
      </w:r>
    </w:p>
    <w:p w14:paraId="74E52ACE" w14:textId="77777777" w:rsidR="00397E1C" w:rsidRPr="00397E1C" w:rsidRDefault="00397E1C" w:rsidP="00397E1C">
      <w:r w:rsidRPr="00397E1C">
        <w:pict w14:anchorId="74A9BBE7">
          <v:rect id="_x0000_i1109" style="width:0;height:1.5pt" o:hralign="center" o:hrstd="t" o:hr="t" fillcolor="#a0a0a0" stroked="f"/>
        </w:pict>
      </w:r>
    </w:p>
    <w:p w14:paraId="16A81D5F" w14:textId="77777777" w:rsidR="00397E1C" w:rsidRPr="00397E1C" w:rsidRDefault="00397E1C" w:rsidP="00397E1C">
      <w:pPr>
        <w:rPr>
          <w:b/>
          <w:bCs/>
        </w:rPr>
      </w:pPr>
      <w:r w:rsidRPr="00397E1C">
        <w:rPr>
          <w:rFonts w:ascii="Segoe UI Emoji" w:hAnsi="Segoe UI Emoji" w:cs="Segoe UI Emoji"/>
          <w:b/>
          <w:bCs/>
        </w:rPr>
        <w:t>🎯</w:t>
      </w:r>
      <w:r w:rsidRPr="00397E1C">
        <w:rPr>
          <w:b/>
          <w:bCs/>
        </w:rPr>
        <w:t xml:space="preserve"> The Correct Way to Learn ANY HLD Topic</w:t>
      </w:r>
    </w:p>
    <w:p w14:paraId="4A7B74CB" w14:textId="77777777" w:rsidR="00397E1C" w:rsidRPr="00397E1C" w:rsidRDefault="00397E1C" w:rsidP="00397E1C">
      <w:r w:rsidRPr="00397E1C">
        <w:t>Whenever you pick a topic (for example: Sharding, Redis, JWT, Kafka, Rate Limiting), study it in this format:</w:t>
      </w:r>
    </w:p>
    <w:p w14:paraId="7D3C5AD2" w14:textId="77777777" w:rsidR="00397E1C" w:rsidRPr="00397E1C" w:rsidRDefault="00397E1C" w:rsidP="00397E1C">
      <w:r w:rsidRPr="00397E1C">
        <w:pict w14:anchorId="2E9A7B37">
          <v:rect id="_x0000_i1110" style="width:0;height:1.5pt" o:hralign="center" o:hrstd="t" o:hr="t" fillcolor="#a0a0a0" stroked="f"/>
        </w:pict>
      </w:r>
    </w:p>
    <w:p w14:paraId="0F752AA5" w14:textId="77777777" w:rsidR="00397E1C" w:rsidRPr="00397E1C" w:rsidRDefault="00397E1C" w:rsidP="00397E1C">
      <w:pPr>
        <w:rPr>
          <w:b/>
          <w:bCs/>
        </w:rPr>
      </w:pPr>
      <w:r w:rsidRPr="00397E1C">
        <w:rPr>
          <w:b/>
          <w:bCs/>
        </w:rPr>
        <w:t>1️</w:t>
      </w:r>
      <w:r w:rsidRPr="00397E1C">
        <w:rPr>
          <w:rFonts w:ascii="Segoe UI Symbol" w:hAnsi="Segoe UI Symbol" w:cs="Segoe UI Symbol"/>
          <w:b/>
          <w:bCs/>
        </w:rPr>
        <w:t>⃣</w:t>
      </w:r>
      <w:r w:rsidRPr="00397E1C">
        <w:rPr>
          <w:b/>
          <w:bCs/>
        </w:rPr>
        <w:t xml:space="preserve"> What is it? (Definition – simple words)</w:t>
      </w:r>
    </w:p>
    <w:p w14:paraId="1CF1B544" w14:textId="77777777" w:rsidR="00397E1C" w:rsidRPr="00397E1C" w:rsidRDefault="00397E1C" w:rsidP="00397E1C">
      <w:r w:rsidRPr="00397E1C">
        <w:t>Explain like:</w:t>
      </w:r>
    </w:p>
    <w:p w14:paraId="7FC3A374" w14:textId="77777777" w:rsidR="00397E1C" w:rsidRPr="00397E1C" w:rsidRDefault="00397E1C" w:rsidP="00397E1C">
      <w:r w:rsidRPr="00397E1C">
        <w:t>“If I explain to a junior engineer, how would I say it?”</w:t>
      </w:r>
    </w:p>
    <w:p w14:paraId="0F628A5C" w14:textId="77777777" w:rsidR="00397E1C" w:rsidRPr="00397E1C" w:rsidRDefault="00397E1C" w:rsidP="00397E1C">
      <w:r w:rsidRPr="00397E1C">
        <w:t>No jargon.</w:t>
      </w:r>
    </w:p>
    <w:p w14:paraId="5262B094" w14:textId="77777777" w:rsidR="00397E1C" w:rsidRPr="00397E1C" w:rsidRDefault="00397E1C" w:rsidP="00397E1C">
      <w:r w:rsidRPr="00397E1C">
        <w:pict w14:anchorId="7775AED7">
          <v:rect id="_x0000_i1111" style="width:0;height:1.5pt" o:hralign="center" o:hrstd="t" o:hr="t" fillcolor="#a0a0a0" stroked="f"/>
        </w:pict>
      </w:r>
    </w:p>
    <w:p w14:paraId="2F1D10B5" w14:textId="77777777" w:rsidR="00397E1C" w:rsidRPr="00397E1C" w:rsidRDefault="00397E1C" w:rsidP="00397E1C">
      <w:pPr>
        <w:rPr>
          <w:b/>
          <w:bCs/>
        </w:rPr>
      </w:pPr>
      <w:r w:rsidRPr="00397E1C">
        <w:rPr>
          <w:b/>
          <w:bCs/>
        </w:rPr>
        <w:t>2️</w:t>
      </w:r>
      <w:r w:rsidRPr="00397E1C">
        <w:rPr>
          <w:rFonts w:ascii="Segoe UI Symbol" w:hAnsi="Segoe UI Symbol" w:cs="Segoe UI Symbol"/>
          <w:b/>
          <w:bCs/>
        </w:rPr>
        <w:t>⃣</w:t>
      </w:r>
      <w:r w:rsidRPr="00397E1C">
        <w:rPr>
          <w:b/>
          <w:bCs/>
        </w:rPr>
        <w:t xml:space="preserve"> Why do we need it? (Problem it solves)</w:t>
      </w:r>
    </w:p>
    <w:p w14:paraId="0916BBA9" w14:textId="77777777" w:rsidR="00397E1C" w:rsidRPr="00397E1C" w:rsidRDefault="00397E1C" w:rsidP="00397E1C">
      <w:r w:rsidRPr="00397E1C">
        <w:t>Ask:</w:t>
      </w:r>
    </w:p>
    <w:p w14:paraId="4829F5F2" w14:textId="77777777" w:rsidR="00397E1C" w:rsidRPr="00397E1C" w:rsidRDefault="00397E1C" w:rsidP="00397E1C">
      <w:pPr>
        <w:numPr>
          <w:ilvl w:val="0"/>
          <w:numId w:val="1"/>
        </w:numPr>
      </w:pPr>
      <w:r w:rsidRPr="00397E1C">
        <w:t>What problem existed before this?</w:t>
      </w:r>
    </w:p>
    <w:p w14:paraId="0CCD1D8F" w14:textId="77777777" w:rsidR="00397E1C" w:rsidRPr="00397E1C" w:rsidRDefault="00397E1C" w:rsidP="00397E1C">
      <w:pPr>
        <w:numPr>
          <w:ilvl w:val="0"/>
          <w:numId w:val="1"/>
        </w:numPr>
      </w:pPr>
      <w:r w:rsidRPr="00397E1C">
        <w:t>Why can’t we survive without this at scale?</w:t>
      </w:r>
    </w:p>
    <w:p w14:paraId="33F3A5DB" w14:textId="77777777" w:rsidR="00397E1C" w:rsidRPr="00397E1C" w:rsidRDefault="00397E1C" w:rsidP="00397E1C">
      <w:r w:rsidRPr="00397E1C">
        <w:t>Example:</w:t>
      </w:r>
      <w:r w:rsidRPr="00397E1C">
        <w:br/>
        <w:t>Why sharding?</w:t>
      </w:r>
      <w:r w:rsidRPr="00397E1C">
        <w:br/>
        <w:t>→ Because single DB can’t handle massive writes.</w:t>
      </w:r>
    </w:p>
    <w:p w14:paraId="252E9129" w14:textId="77777777" w:rsidR="00397E1C" w:rsidRPr="00397E1C" w:rsidRDefault="00397E1C" w:rsidP="00397E1C">
      <w:r w:rsidRPr="00397E1C">
        <w:pict w14:anchorId="78C16158">
          <v:rect id="_x0000_i1112" style="width:0;height:1.5pt" o:hralign="center" o:hrstd="t" o:hr="t" fillcolor="#a0a0a0" stroked="f"/>
        </w:pict>
      </w:r>
    </w:p>
    <w:p w14:paraId="06839A21" w14:textId="77777777" w:rsidR="00397E1C" w:rsidRPr="00397E1C" w:rsidRDefault="00397E1C" w:rsidP="00397E1C">
      <w:pPr>
        <w:rPr>
          <w:b/>
          <w:bCs/>
        </w:rPr>
      </w:pPr>
      <w:r w:rsidRPr="00397E1C">
        <w:rPr>
          <w:b/>
          <w:bCs/>
        </w:rPr>
        <w:t>3️</w:t>
      </w:r>
      <w:r w:rsidRPr="00397E1C">
        <w:rPr>
          <w:rFonts w:ascii="Segoe UI Symbol" w:hAnsi="Segoe UI Symbol" w:cs="Segoe UI Symbol"/>
          <w:b/>
          <w:bCs/>
        </w:rPr>
        <w:t>⃣</w:t>
      </w:r>
      <w:r w:rsidRPr="00397E1C">
        <w:rPr>
          <w:b/>
          <w:bCs/>
        </w:rPr>
        <w:t xml:space="preserve"> Where is it used? (Real Scenarios)</w:t>
      </w:r>
    </w:p>
    <w:p w14:paraId="01BC9B5D" w14:textId="77777777" w:rsidR="00397E1C" w:rsidRPr="00397E1C" w:rsidRDefault="00397E1C" w:rsidP="00397E1C">
      <w:r w:rsidRPr="00397E1C">
        <w:t>Think practical:</w:t>
      </w:r>
    </w:p>
    <w:p w14:paraId="3BA0FB2E" w14:textId="77777777" w:rsidR="00397E1C" w:rsidRPr="00397E1C" w:rsidRDefault="00397E1C" w:rsidP="00397E1C">
      <w:pPr>
        <w:numPr>
          <w:ilvl w:val="0"/>
          <w:numId w:val="2"/>
        </w:numPr>
      </w:pPr>
      <w:r w:rsidRPr="00397E1C">
        <w:t>E-commerce?</w:t>
      </w:r>
    </w:p>
    <w:p w14:paraId="29D0D6A0" w14:textId="77777777" w:rsidR="00397E1C" w:rsidRPr="00397E1C" w:rsidRDefault="00397E1C" w:rsidP="00397E1C">
      <w:pPr>
        <w:numPr>
          <w:ilvl w:val="0"/>
          <w:numId w:val="2"/>
        </w:numPr>
      </w:pPr>
      <w:r w:rsidRPr="00397E1C">
        <w:t>Payments?</w:t>
      </w:r>
    </w:p>
    <w:p w14:paraId="4BC68A79" w14:textId="77777777" w:rsidR="00397E1C" w:rsidRPr="00397E1C" w:rsidRDefault="00397E1C" w:rsidP="00397E1C">
      <w:pPr>
        <w:numPr>
          <w:ilvl w:val="0"/>
          <w:numId w:val="2"/>
        </w:numPr>
      </w:pPr>
      <w:r w:rsidRPr="00397E1C">
        <w:t>Chat app?</w:t>
      </w:r>
    </w:p>
    <w:p w14:paraId="1ABB0F56" w14:textId="77777777" w:rsidR="00397E1C" w:rsidRPr="00397E1C" w:rsidRDefault="00397E1C" w:rsidP="00397E1C">
      <w:pPr>
        <w:numPr>
          <w:ilvl w:val="0"/>
          <w:numId w:val="2"/>
        </w:numPr>
      </w:pPr>
      <w:r w:rsidRPr="00397E1C">
        <w:t>Analytics?</w:t>
      </w:r>
    </w:p>
    <w:p w14:paraId="154825BE" w14:textId="77777777" w:rsidR="00397E1C" w:rsidRPr="00397E1C" w:rsidRDefault="00397E1C" w:rsidP="00397E1C">
      <w:pPr>
        <w:numPr>
          <w:ilvl w:val="0"/>
          <w:numId w:val="2"/>
        </w:numPr>
      </w:pPr>
      <w:r w:rsidRPr="00397E1C">
        <w:t>Your Tekion integration system?</w:t>
      </w:r>
    </w:p>
    <w:p w14:paraId="0BDCB927" w14:textId="77777777" w:rsidR="00397E1C" w:rsidRPr="00397E1C" w:rsidRDefault="00397E1C" w:rsidP="00397E1C">
      <w:r w:rsidRPr="00397E1C">
        <w:t>Always connect to real product.</w:t>
      </w:r>
    </w:p>
    <w:p w14:paraId="2DB7B974" w14:textId="77777777" w:rsidR="00397E1C" w:rsidRPr="00397E1C" w:rsidRDefault="00397E1C" w:rsidP="00397E1C">
      <w:r w:rsidRPr="00397E1C">
        <w:pict w14:anchorId="2DC054E5">
          <v:rect id="_x0000_i1113" style="width:0;height:1.5pt" o:hralign="center" o:hrstd="t" o:hr="t" fillcolor="#a0a0a0" stroked="f"/>
        </w:pict>
      </w:r>
    </w:p>
    <w:p w14:paraId="7C525806" w14:textId="77777777" w:rsidR="00397E1C" w:rsidRPr="00397E1C" w:rsidRDefault="00397E1C" w:rsidP="00397E1C">
      <w:pPr>
        <w:rPr>
          <w:b/>
          <w:bCs/>
        </w:rPr>
      </w:pPr>
      <w:r w:rsidRPr="00397E1C">
        <w:rPr>
          <w:b/>
          <w:bCs/>
        </w:rPr>
        <w:t>4️</w:t>
      </w:r>
      <w:r w:rsidRPr="00397E1C">
        <w:rPr>
          <w:rFonts w:ascii="Segoe UI Symbol" w:hAnsi="Segoe UI Symbol" w:cs="Segoe UI Symbol"/>
          <w:b/>
          <w:bCs/>
        </w:rPr>
        <w:t>⃣</w:t>
      </w:r>
      <w:r w:rsidRPr="00397E1C">
        <w:rPr>
          <w:b/>
          <w:bCs/>
        </w:rPr>
        <w:t xml:space="preserve"> How does it work internally? (High level only)</w:t>
      </w:r>
    </w:p>
    <w:p w14:paraId="7E07E9EB" w14:textId="77777777" w:rsidR="00397E1C" w:rsidRPr="00397E1C" w:rsidRDefault="00397E1C" w:rsidP="00397E1C">
      <w:r w:rsidRPr="00397E1C">
        <w:lastRenderedPageBreak/>
        <w:t>Not research-paper level.</w:t>
      </w:r>
    </w:p>
    <w:p w14:paraId="10A5D36F" w14:textId="77777777" w:rsidR="00397E1C" w:rsidRPr="00397E1C" w:rsidRDefault="00397E1C" w:rsidP="00397E1C">
      <w:r w:rsidRPr="00397E1C">
        <w:t>Just:</w:t>
      </w:r>
    </w:p>
    <w:p w14:paraId="44AD14ED" w14:textId="77777777" w:rsidR="00397E1C" w:rsidRPr="00397E1C" w:rsidRDefault="00397E1C" w:rsidP="00397E1C">
      <w:pPr>
        <w:numPr>
          <w:ilvl w:val="0"/>
          <w:numId w:val="3"/>
        </w:numPr>
      </w:pPr>
      <w:r w:rsidRPr="00397E1C">
        <w:t>Main components</w:t>
      </w:r>
    </w:p>
    <w:p w14:paraId="3F08AC80" w14:textId="77777777" w:rsidR="00397E1C" w:rsidRPr="00397E1C" w:rsidRDefault="00397E1C" w:rsidP="00397E1C">
      <w:pPr>
        <w:numPr>
          <w:ilvl w:val="0"/>
          <w:numId w:val="3"/>
        </w:numPr>
      </w:pPr>
      <w:r w:rsidRPr="00397E1C">
        <w:t>Basic flow</w:t>
      </w:r>
    </w:p>
    <w:p w14:paraId="4ACE93A0" w14:textId="77777777" w:rsidR="00397E1C" w:rsidRPr="00397E1C" w:rsidRDefault="00397E1C" w:rsidP="00397E1C">
      <w:pPr>
        <w:numPr>
          <w:ilvl w:val="0"/>
          <w:numId w:val="3"/>
        </w:numPr>
      </w:pPr>
      <w:r w:rsidRPr="00397E1C">
        <w:t>Where it sits in architecture</w:t>
      </w:r>
    </w:p>
    <w:p w14:paraId="720234E4" w14:textId="77777777" w:rsidR="00397E1C" w:rsidRPr="00397E1C" w:rsidRDefault="00397E1C" w:rsidP="00397E1C">
      <w:r w:rsidRPr="00397E1C">
        <w:pict w14:anchorId="4685ACA2">
          <v:rect id="_x0000_i1114" style="width:0;height:1.5pt" o:hralign="center" o:hrstd="t" o:hr="t" fillcolor="#a0a0a0" stroked="f"/>
        </w:pict>
      </w:r>
    </w:p>
    <w:p w14:paraId="59B411E0" w14:textId="77777777" w:rsidR="00397E1C" w:rsidRPr="00397E1C" w:rsidRDefault="00397E1C" w:rsidP="00397E1C">
      <w:pPr>
        <w:rPr>
          <w:b/>
          <w:bCs/>
        </w:rPr>
      </w:pPr>
      <w:r w:rsidRPr="00397E1C">
        <w:rPr>
          <w:b/>
          <w:bCs/>
        </w:rPr>
        <w:t>5️</w:t>
      </w:r>
      <w:r w:rsidRPr="00397E1C">
        <w:rPr>
          <w:rFonts w:ascii="Segoe UI Symbol" w:hAnsi="Segoe UI Symbol" w:cs="Segoe UI Symbol"/>
          <w:b/>
          <w:bCs/>
        </w:rPr>
        <w:t>⃣</w:t>
      </w:r>
      <w:r w:rsidRPr="00397E1C">
        <w:rPr>
          <w:b/>
          <w:bCs/>
        </w:rPr>
        <w:t xml:space="preserve"> Alternatives (Very Important)</w:t>
      </w:r>
    </w:p>
    <w:p w14:paraId="6C1EB2BC" w14:textId="77777777" w:rsidR="00397E1C" w:rsidRPr="00397E1C" w:rsidRDefault="00397E1C" w:rsidP="00397E1C">
      <w:r w:rsidRPr="00397E1C">
        <w:t>Interviewers LOVE this.</w:t>
      </w:r>
    </w:p>
    <w:p w14:paraId="70BBD9DE" w14:textId="77777777" w:rsidR="00397E1C" w:rsidRPr="00397E1C" w:rsidRDefault="00397E1C" w:rsidP="00397E1C">
      <w:r w:rsidRPr="00397E1C">
        <w:t>For example:</w:t>
      </w:r>
    </w:p>
    <w:p w14:paraId="71A21859" w14:textId="77777777" w:rsidR="00397E1C" w:rsidRPr="00397E1C" w:rsidRDefault="00397E1C" w:rsidP="00397E1C">
      <w:pPr>
        <w:numPr>
          <w:ilvl w:val="0"/>
          <w:numId w:val="4"/>
        </w:numPr>
      </w:pPr>
      <w:r w:rsidRPr="00397E1C">
        <w:t>Redis vs Memcached</w:t>
      </w:r>
    </w:p>
    <w:p w14:paraId="728D1487" w14:textId="77777777" w:rsidR="00397E1C" w:rsidRPr="00397E1C" w:rsidRDefault="00397E1C" w:rsidP="00397E1C">
      <w:pPr>
        <w:numPr>
          <w:ilvl w:val="0"/>
          <w:numId w:val="4"/>
        </w:numPr>
      </w:pPr>
      <w:r w:rsidRPr="00397E1C">
        <w:t>SQL vs NoSQL</w:t>
      </w:r>
    </w:p>
    <w:p w14:paraId="2959652C" w14:textId="77777777" w:rsidR="00397E1C" w:rsidRPr="00397E1C" w:rsidRDefault="00397E1C" w:rsidP="00397E1C">
      <w:pPr>
        <w:numPr>
          <w:ilvl w:val="0"/>
          <w:numId w:val="4"/>
        </w:numPr>
      </w:pPr>
      <w:r w:rsidRPr="00397E1C">
        <w:t xml:space="preserve">REST vs </w:t>
      </w:r>
      <w:proofErr w:type="spellStart"/>
      <w:r w:rsidRPr="00397E1C">
        <w:t>GraphQL</w:t>
      </w:r>
      <w:proofErr w:type="spellEnd"/>
    </w:p>
    <w:p w14:paraId="658B12A3" w14:textId="77777777" w:rsidR="00397E1C" w:rsidRPr="00397E1C" w:rsidRDefault="00397E1C" w:rsidP="00397E1C">
      <w:pPr>
        <w:numPr>
          <w:ilvl w:val="0"/>
          <w:numId w:val="4"/>
        </w:numPr>
      </w:pPr>
      <w:r w:rsidRPr="00397E1C">
        <w:t>Kafka vs RabbitMQ</w:t>
      </w:r>
    </w:p>
    <w:p w14:paraId="2356E643" w14:textId="77777777" w:rsidR="00397E1C" w:rsidRPr="00397E1C" w:rsidRDefault="00397E1C" w:rsidP="00397E1C">
      <w:pPr>
        <w:numPr>
          <w:ilvl w:val="0"/>
          <w:numId w:val="4"/>
        </w:numPr>
      </w:pPr>
      <w:r w:rsidRPr="00397E1C">
        <w:t>Offset pagination vs cursor pagination</w:t>
      </w:r>
    </w:p>
    <w:p w14:paraId="57CC5328" w14:textId="77777777" w:rsidR="00397E1C" w:rsidRPr="00397E1C" w:rsidRDefault="00397E1C" w:rsidP="00397E1C">
      <w:r w:rsidRPr="00397E1C">
        <w:t>If you know alternatives → you sound senior.</w:t>
      </w:r>
    </w:p>
    <w:p w14:paraId="549F15EC" w14:textId="77777777" w:rsidR="00397E1C" w:rsidRPr="00397E1C" w:rsidRDefault="00397E1C" w:rsidP="00397E1C">
      <w:r w:rsidRPr="00397E1C">
        <w:pict w14:anchorId="113C9BB8">
          <v:rect id="_x0000_i1115" style="width:0;height:1.5pt" o:hralign="center" o:hrstd="t" o:hr="t" fillcolor="#a0a0a0" stroked="f"/>
        </w:pict>
      </w:r>
    </w:p>
    <w:p w14:paraId="7618EA41" w14:textId="77777777" w:rsidR="00397E1C" w:rsidRPr="00397E1C" w:rsidRDefault="00397E1C" w:rsidP="00397E1C">
      <w:pPr>
        <w:rPr>
          <w:b/>
          <w:bCs/>
        </w:rPr>
      </w:pPr>
      <w:r w:rsidRPr="00397E1C">
        <w:rPr>
          <w:b/>
          <w:bCs/>
        </w:rPr>
        <w:t>6️</w:t>
      </w:r>
      <w:r w:rsidRPr="00397E1C">
        <w:rPr>
          <w:rFonts w:ascii="Segoe UI Symbol" w:hAnsi="Segoe UI Symbol" w:cs="Segoe UI Symbol"/>
          <w:b/>
          <w:bCs/>
        </w:rPr>
        <w:t>⃣</w:t>
      </w:r>
      <w:r w:rsidRPr="00397E1C">
        <w:rPr>
          <w:b/>
          <w:bCs/>
        </w:rPr>
        <w:t xml:space="preserve"> Trade-offs (Most Important)</w:t>
      </w:r>
    </w:p>
    <w:p w14:paraId="34DFB28E" w14:textId="77777777" w:rsidR="00397E1C" w:rsidRPr="00397E1C" w:rsidRDefault="00397E1C" w:rsidP="00397E1C">
      <w:r w:rsidRPr="00397E1C">
        <w:t>This is what separates junior from strong mid-level engineer.</w:t>
      </w:r>
    </w:p>
    <w:p w14:paraId="04D1BDA4" w14:textId="77777777" w:rsidR="00397E1C" w:rsidRPr="00397E1C" w:rsidRDefault="00397E1C" w:rsidP="00397E1C">
      <w:r w:rsidRPr="00397E1C">
        <w:t>Example:</w:t>
      </w:r>
    </w:p>
    <w:p w14:paraId="7D64FE10" w14:textId="77777777" w:rsidR="00397E1C" w:rsidRPr="00397E1C" w:rsidRDefault="00397E1C" w:rsidP="00397E1C">
      <w:r w:rsidRPr="00397E1C">
        <w:t xml:space="preserve">Sharding </w:t>
      </w:r>
      <w:proofErr w:type="spellStart"/>
      <w:r w:rsidRPr="00397E1C">
        <w:t>tradeoff</w:t>
      </w:r>
      <w:proofErr w:type="spellEnd"/>
      <w:r w:rsidRPr="00397E1C">
        <w:t>:</w:t>
      </w:r>
    </w:p>
    <w:p w14:paraId="2673A293" w14:textId="77777777" w:rsidR="00397E1C" w:rsidRPr="00397E1C" w:rsidRDefault="00397E1C" w:rsidP="00397E1C">
      <w:pPr>
        <w:numPr>
          <w:ilvl w:val="0"/>
          <w:numId w:val="5"/>
        </w:numPr>
      </w:pPr>
      <w:r w:rsidRPr="00397E1C">
        <w:t>Pro: Scales horizontally</w:t>
      </w:r>
    </w:p>
    <w:p w14:paraId="3D30B77F" w14:textId="77777777" w:rsidR="00397E1C" w:rsidRPr="00397E1C" w:rsidRDefault="00397E1C" w:rsidP="00397E1C">
      <w:pPr>
        <w:numPr>
          <w:ilvl w:val="0"/>
          <w:numId w:val="5"/>
        </w:numPr>
      </w:pPr>
      <w:r w:rsidRPr="00397E1C">
        <w:t>Con: Complex joins become hard</w:t>
      </w:r>
    </w:p>
    <w:p w14:paraId="10FC51AA" w14:textId="77777777" w:rsidR="00397E1C" w:rsidRPr="00397E1C" w:rsidRDefault="00397E1C" w:rsidP="00397E1C">
      <w:r w:rsidRPr="00397E1C">
        <w:t xml:space="preserve">Caching </w:t>
      </w:r>
      <w:proofErr w:type="spellStart"/>
      <w:r w:rsidRPr="00397E1C">
        <w:t>tradeoff</w:t>
      </w:r>
      <w:proofErr w:type="spellEnd"/>
      <w:r w:rsidRPr="00397E1C">
        <w:t>:</w:t>
      </w:r>
    </w:p>
    <w:p w14:paraId="3AD5A805" w14:textId="77777777" w:rsidR="00397E1C" w:rsidRPr="00397E1C" w:rsidRDefault="00397E1C" w:rsidP="00397E1C">
      <w:pPr>
        <w:numPr>
          <w:ilvl w:val="0"/>
          <w:numId w:val="6"/>
        </w:numPr>
      </w:pPr>
      <w:r w:rsidRPr="00397E1C">
        <w:t>Pro: Faster reads</w:t>
      </w:r>
    </w:p>
    <w:p w14:paraId="319BA9AD" w14:textId="77777777" w:rsidR="00397E1C" w:rsidRPr="00397E1C" w:rsidRDefault="00397E1C" w:rsidP="00397E1C">
      <w:pPr>
        <w:numPr>
          <w:ilvl w:val="0"/>
          <w:numId w:val="6"/>
        </w:numPr>
      </w:pPr>
      <w:r w:rsidRPr="00397E1C">
        <w:t>Con: Stale data risk</w:t>
      </w:r>
    </w:p>
    <w:p w14:paraId="3BC90DDE" w14:textId="77777777" w:rsidR="00397E1C" w:rsidRPr="00397E1C" w:rsidRDefault="00397E1C" w:rsidP="00397E1C">
      <w:r w:rsidRPr="00397E1C">
        <w:t>Every system design decision has a cost.</w:t>
      </w:r>
    </w:p>
    <w:p w14:paraId="2B25C415" w14:textId="77777777" w:rsidR="00397E1C" w:rsidRPr="00397E1C" w:rsidRDefault="00397E1C" w:rsidP="00397E1C">
      <w:r w:rsidRPr="00397E1C">
        <w:pict w14:anchorId="5D2EA5A7">
          <v:rect id="_x0000_i1116" style="width:0;height:1.5pt" o:hralign="center" o:hrstd="t" o:hr="t" fillcolor="#a0a0a0" stroked="f"/>
        </w:pict>
      </w:r>
    </w:p>
    <w:p w14:paraId="62E02993" w14:textId="77777777" w:rsidR="00397E1C" w:rsidRPr="00397E1C" w:rsidRDefault="00397E1C" w:rsidP="00397E1C">
      <w:pPr>
        <w:rPr>
          <w:b/>
          <w:bCs/>
        </w:rPr>
      </w:pPr>
      <w:r w:rsidRPr="00397E1C">
        <w:rPr>
          <w:b/>
          <w:bCs/>
        </w:rPr>
        <w:t>7️</w:t>
      </w:r>
      <w:r w:rsidRPr="00397E1C">
        <w:rPr>
          <w:rFonts w:ascii="Segoe UI Symbol" w:hAnsi="Segoe UI Symbol" w:cs="Segoe UI Symbol"/>
          <w:b/>
          <w:bCs/>
        </w:rPr>
        <w:t>⃣</w:t>
      </w:r>
      <w:r w:rsidRPr="00397E1C">
        <w:rPr>
          <w:b/>
          <w:bCs/>
        </w:rPr>
        <w:t xml:space="preserve"> Failure Scenarios</w:t>
      </w:r>
    </w:p>
    <w:p w14:paraId="4CA7E556" w14:textId="77777777" w:rsidR="00397E1C" w:rsidRPr="00397E1C" w:rsidRDefault="00397E1C" w:rsidP="00397E1C">
      <w:r w:rsidRPr="00397E1C">
        <w:t>Very important for HLD.</w:t>
      </w:r>
    </w:p>
    <w:p w14:paraId="6015F486" w14:textId="77777777" w:rsidR="00397E1C" w:rsidRPr="00397E1C" w:rsidRDefault="00397E1C" w:rsidP="00397E1C">
      <w:r w:rsidRPr="00397E1C">
        <w:t>Ask:</w:t>
      </w:r>
    </w:p>
    <w:p w14:paraId="4552A22E" w14:textId="77777777" w:rsidR="00397E1C" w:rsidRPr="00397E1C" w:rsidRDefault="00397E1C" w:rsidP="00397E1C">
      <w:pPr>
        <w:numPr>
          <w:ilvl w:val="0"/>
          <w:numId w:val="7"/>
        </w:numPr>
      </w:pPr>
      <w:r w:rsidRPr="00397E1C">
        <w:t>What happens if this fails?</w:t>
      </w:r>
    </w:p>
    <w:p w14:paraId="0E248EF6" w14:textId="77777777" w:rsidR="00397E1C" w:rsidRPr="00397E1C" w:rsidRDefault="00397E1C" w:rsidP="00397E1C">
      <w:pPr>
        <w:numPr>
          <w:ilvl w:val="0"/>
          <w:numId w:val="7"/>
        </w:numPr>
      </w:pPr>
      <w:r w:rsidRPr="00397E1C">
        <w:lastRenderedPageBreak/>
        <w:t>What is the fallback?</w:t>
      </w:r>
    </w:p>
    <w:p w14:paraId="2B8D3B73" w14:textId="77777777" w:rsidR="00397E1C" w:rsidRPr="00397E1C" w:rsidRDefault="00397E1C" w:rsidP="00397E1C">
      <w:pPr>
        <w:numPr>
          <w:ilvl w:val="0"/>
          <w:numId w:val="7"/>
        </w:numPr>
      </w:pPr>
      <w:r w:rsidRPr="00397E1C">
        <w:t>How do we monitor it?</w:t>
      </w:r>
    </w:p>
    <w:p w14:paraId="642E7A93" w14:textId="77777777" w:rsidR="00397E1C" w:rsidRPr="00397E1C" w:rsidRDefault="00397E1C" w:rsidP="00397E1C">
      <w:r w:rsidRPr="00397E1C">
        <w:t>Example:</w:t>
      </w:r>
      <w:r w:rsidRPr="00397E1C">
        <w:br/>
        <w:t>If Redis goes down?</w:t>
      </w:r>
      <w:r w:rsidRPr="00397E1C">
        <w:br/>
        <w:t>→ DB load spikes → system crash.</w:t>
      </w:r>
    </w:p>
    <w:p w14:paraId="66214466" w14:textId="77777777" w:rsidR="00397E1C" w:rsidRPr="00397E1C" w:rsidRDefault="00397E1C" w:rsidP="00397E1C">
      <w:r w:rsidRPr="00397E1C">
        <w:t>That’s real thinking.</w:t>
      </w:r>
    </w:p>
    <w:p w14:paraId="2549E595" w14:textId="77777777" w:rsidR="00397E1C" w:rsidRPr="00397E1C" w:rsidRDefault="00397E1C" w:rsidP="00397E1C">
      <w:r w:rsidRPr="00397E1C">
        <w:pict w14:anchorId="6195E044">
          <v:rect id="_x0000_i1117" style="width:0;height:1.5pt" o:hralign="center" o:hrstd="t" o:hr="t" fillcolor="#a0a0a0" stroked="f"/>
        </w:pict>
      </w:r>
    </w:p>
    <w:p w14:paraId="1EF94785" w14:textId="77777777" w:rsidR="00397E1C" w:rsidRPr="00397E1C" w:rsidRDefault="00397E1C" w:rsidP="00397E1C">
      <w:pPr>
        <w:rPr>
          <w:b/>
          <w:bCs/>
        </w:rPr>
      </w:pPr>
      <w:r w:rsidRPr="00397E1C">
        <w:rPr>
          <w:b/>
          <w:bCs/>
        </w:rPr>
        <w:t>8️</w:t>
      </w:r>
      <w:r w:rsidRPr="00397E1C">
        <w:rPr>
          <w:rFonts w:ascii="Segoe UI Symbol" w:hAnsi="Segoe UI Symbol" w:cs="Segoe UI Symbol"/>
          <w:b/>
          <w:bCs/>
        </w:rPr>
        <w:t>⃣</w:t>
      </w:r>
      <w:r w:rsidRPr="00397E1C">
        <w:rPr>
          <w:b/>
          <w:bCs/>
        </w:rPr>
        <w:t xml:space="preserve"> Scaling Strategy</w:t>
      </w:r>
    </w:p>
    <w:p w14:paraId="5C396A3E" w14:textId="77777777" w:rsidR="00397E1C" w:rsidRPr="00397E1C" w:rsidRDefault="00397E1C" w:rsidP="00397E1C">
      <w:r w:rsidRPr="00397E1C">
        <w:t>Ask:</w:t>
      </w:r>
    </w:p>
    <w:p w14:paraId="21ADBDD1" w14:textId="77777777" w:rsidR="00397E1C" w:rsidRPr="00397E1C" w:rsidRDefault="00397E1C" w:rsidP="00397E1C">
      <w:pPr>
        <w:numPr>
          <w:ilvl w:val="0"/>
          <w:numId w:val="8"/>
        </w:numPr>
      </w:pPr>
      <w:r w:rsidRPr="00397E1C">
        <w:t>How does this behave under 10x traffic?</w:t>
      </w:r>
    </w:p>
    <w:p w14:paraId="2157C6FB" w14:textId="77777777" w:rsidR="00397E1C" w:rsidRPr="00397E1C" w:rsidRDefault="00397E1C" w:rsidP="00397E1C">
      <w:pPr>
        <w:numPr>
          <w:ilvl w:val="0"/>
          <w:numId w:val="8"/>
        </w:numPr>
      </w:pPr>
      <w:r w:rsidRPr="00397E1C">
        <w:t>Can it scale horizontally?</w:t>
      </w:r>
    </w:p>
    <w:p w14:paraId="3F794CAC" w14:textId="77777777" w:rsidR="00397E1C" w:rsidRPr="00397E1C" w:rsidRDefault="00397E1C" w:rsidP="00397E1C">
      <w:pPr>
        <w:numPr>
          <w:ilvl w:val="0"/>
          <w:numId w:val="8"/>
        </w:numPr>
      </w:pPr>
      <w:r w:rsidRPr="00397E1C">
        <w:t>Where is bottleneck?</w:t>
      </w:r>
    </w:p>
    <w:p w14:paraId="2B7F32E2" w14:textId="77777777" w:rsidR="00397E1C" w:rsidRPr="00397E1C" w:rsidRDefault="00397E1C" w:rsidP="00397E1C">
      <w:r w:rsidRPr="00397E1C">
        <w:pict w14:anchorId="4DC9806C">
          <v:rect id="_x0000_i1118" style="width:0;height:1.5pt" o:hralign="center" o:hrstd="t" o:hr="t" fillcolor="#a0a0a0" stroked="f"/>
        </w:pict>
      </w:r>
    </w:p>
    <w:p w14:paraId="49CFDE1E" w14:textId="77777777" w:rsidR="00397E1C" w:rsidRPr="00397E1C" w:rsidRDefault="00397E1C" w:rsidP="00397E1C">
      <w:pPr>
        <w:rPr>
          <w:b/>
          <w:bCs/>
        </w:rPr>
      </w:pPr>
      <w:r w:rsidRPr="00397E1C">
        <w:rPr>
          <w:rFonts w:ascii="Segoe UI Emoji" w:hAnsi="Segoe UI Emoji" w:cs="Segoe UI Emoji"/>
          <w:b/>
          <w:bCs/>
        </w:rPr>
        <w:t>🔥</w:t>
      </w:r>
      <w:r w:rsidRPr="00397E1C">
        <w:rPr>
          <w:b/>
          <w:bCs/>
        </w:rPr>
        <w:t xml:space="preserve"> Example Using Your Framework</w:t>
      </w:r>
    </w:p>
    <w:p w14:paraId="468912D1" w14:textId="77777777" w:rsidR="00397E1C" w:rsidRPr="00397E1C" w:rsidRDefault="00397E1C" w:rsidP="00397E1C">
      <w:r w:rsidRPr="00397E1C">
        <w:t>Let’s take “Rate Limiting”</w:t>
      </w:r>
    </w:p>
    <w:p w14:paraId="13A3C7AD" w14:textId="77777777" w:rsidR="00397E1C" w:rsidRPr="00397E1C" w:rsidRDefault="00397E1C" w:rsidP="00397E1C">
      <w:r w:rsidRPr="00397E1C">
        <w:t>You would learn like:</w:t>
      </w:r>
    </w:p>
    <w:p w14:paraId="0D2FF2F8" w14:textId="77777777" w:rsidR="00397E1C" w:rsidRPr="00397E1C" w:rsidRDefault="00397E1C" w:rsidP="00397E1C">
      <w:r w:rsidRPr="00397E1C">
        <w:t>What is it?</w:t>
      </w:r>
      <w:r w:rsidRPr="00397E1C">
        <w:br/>
        <w:t>→ Mechanism to limit number of requests per user.</w:t>
      </w:r>
    </w:p>
    <w:p w14:paraId="0388D3A3" w14:textId="77777777" w:rsidR="00397E1C" w:rsidRPr="00397E1C" w:rsidRDefault="00397E1C" w:rsidP="00397E1C">
      <w:r w:rsidRPr="00397E1C">
        <w:t>Why?</w:t>
      </w:r>
      <w:r w:rsidRPr="00397E1C">
        <w:br/>
        <w:t>→ Prevent abuse and protect backend.</w:t>
      </w:r>
    </w:p>
    <w:p w14:paraId="332BC8E4" w14:textId="77777777" w:rsidR="00397E1C" w:rsidRPr="00397E1C" w:rsidRDefault="00397E1C" w:rsidP="00397E1C">
      <w:r w:rsidRPr="00397E1C">
        <w:t>Where used?</w:t>
      </w:r>
      <w:r w:rsidRPr="00397E1C">
        <w:br/>
        <w:t>→ Login APIs, payment APIs, public APIs.</w:t>
      </w:r>
    </w:p>
    <w:p w14:paraId="31C6A0E8" w14:textId="77777777" w:rsidR="00397E1C" w:rsidRPr="00397E1C" w:rsidRDefault="00397E1C" w:rsidP="00397E1C">
      <w:r w:rsidRPr="00397E1C">
        <w:t>Alternatives?</w:t>
      </w:r>
      <w:r w:rsidRPr="00397E1C">
        <w:br/>
        <w:t>→ Token bucket, leaky bucket, fixed window.</w:t>
      </w:r>
    </w:p>
    <w:p w14:paraId="2C17A219" w14:textId="77777777" w:rsidR="00397E1C" w:rsidRPr="00397E1C" w:rsidRDefault="00397E1C" w:rsidP="00397E1C">
      <w:proofErr w:type="spellStart"/>
      <w:r w:rsidRPr="00397E1C">
        <w:t>Tradeoff</w:t>
      </w:r>
      <w:proofErr w:type="spellEnd"/>
      <w:r w:rsidRPr="00397E1C">
        <w:t>?</w:t>
      </w:r>
      <w:r w:rsidRPr="00397E1C">
        <w:br/>
        <w:t>→ Strict limit may block legitimate users.</w:t>
      </w:r>
    </w:p>
    <w:p w14:paraId="21B26D4E" w14:textId="77777777" w:rsidR="00397E1C" w:rsidRPr="00397E1C" w:rsidRDefault="00397E1C" w:rsidP="00397E1C">
      <w:r w:rsidRPr="00397E1C">
        <w:t>Failure?</w:t>
      </w:r>
      <w:r w:rsidRPr="00397E1C">
        <w:br/>
        <w:t>→ If limiter fails open → system overload.</w:t>
      </w:r>
      <w:r w:rsidRPr="00397E1C">
        <w:br/>
        <w:t>→ If fails closed → users blocked.</w:t>
      </w:r>
    </w:p>
    <w:p w14:paraId="5518031B" w14:textId="77777777" w:rsidR="00397E1C" w:rsidRPr="00397E1C" w:rsidRDefault="00397E1C" w:rsidP="00397E1C">
      <w:r w:rsidRPr="00397E1C">
        <w:t>Now you are thinking like system designer.</w:t>
      </w:r>
    </w:p>
    <w:p w14:paraId="153BFE60" w14:textId="77777777" w:rsidR="00397E1C" w:rsidRPr="00397E1C" w:rsidRDefault="00397E1C" w:rsidP="00397E1C">
      <w:r w:rsidRPr="00397E1C">
        <w:pict w14:anchorId="46508268">
          <v:rect id="_x0000_i1119" style="width:0;height:1.5pt" o:hralign="center" o:hrstd="t" o:hr="t" fillcolor="#a0a0a0" stroked="f"/>
        </w:pict>
      </w:r>
    </w:p>
    <w:p w14:paraId="399A5B01" w14:textId="77777777" w:rsidR="00397E1C" w:rsidRPr="00397E1C" w:rsidRDefault="00397E1C" w:rsidP="00397E1C">
      <w:pPr>
        <w:rPr>
          <w:b/>
          <w:bCs/>
        </w:rPr>
      </w:pPr>
      <w:r w:rsidRPr="00397E1C">
        <w:rPr>
          <w:rFonts w:ascii="Segoe UI Emoji" w:hAnsi="Segoe UI Emoji" w:cs="Segoe UI Emoji"/>
          <w:b/>
          <w:bCs/>
        </w:rPr>
        <w:t>🚀</w:t>
      </w:r>
      <w:r w:rsidRPr="00397E1C">
        <w:rPr>
          <w:b/>
          <w:bCs/>
        </w:rPr>
        <w:t xml:space="preserve"> This Is Exactly How FAANG Engineers Think</w:t>
      </w:r>
    </w:p>
    <w:p w14:paraId="71A1FCB1" w14:textId="77777777" w:rsidR="00397E1C" w:rsidRPr="00397E1C" w:rsidRDefault="00397E1C" w:rsidP="00397E1C">
      <w:r w:rsidRPr="00397E1C">
        <w:t>Not:</w:t>
      </w:r>
    </w:p>
    <w:p w14:paraId="6E680F81" w14:textId="77777777" w:rsidR="00397E1C" w:rsidRPr="00397E1C" w:rsidRDefault="00397E1C" w:rsidP="00397E1C">
      <w:r w:rsidRPr="00397E1C">
        <w:t>“Memorize 100 designs”</w:t>
      </w:r>
    </w:p>
    <w:p w14:paraId="2927B5C9" w14:textId="77777777" w:rsidR="00397E1C" w:rsidRPr="00397E1C" w:rsidRDefault="00397E1C" w:rsidP="00397E1C">
      <w:r w:rsidRPr="00397E1C">
        <w:lastRenderedPageBreak/>
        <w:t>But:</w:t>
      </w:r>
    </w:p>
    <w:p w14:paraId="7375A57A" w14:textId="77777777" w:rsidR="00397E1C" w:rsidRPr="00397E1C" w:rsidRDefault="00397E1C" w:rsidP="00397E1C">
      <w:r w:rsidRPr="00397E1C">
        <w:t>“Understand core building blocks deeply”</w:t>
      </w:r>
    </w:p>
    <w:p w14:paraId="035A21C6" w14:textId="77777777" w:rsidR="00397E1C" w:rsidRPr="00397E1C" w:rsidRDefault="00397E1C" w:rsidP="00397E1C">
      <w:r w:rsidRPr="00397E1C">
        <w:t>Because all HLD questions are combinations of:</w:t>
      </w:r>
    </w:p>
    <w:p w14:paraId="33CE6480" w14:textId="77777777" w:rsidR="00397E1C" w:rsidRPr="00397E1C" w:rsidRDefault="00397E1C" w:rsidP="00397E1C">
      <w:pPr>
        <w:numPr>
          <w:ilvl w:val="0"/>
          <w:numId w:val="9"/>
        </w:numPr>
      </w:pPr>
      <w:r w:rsidRPr="00397E1C">
        <w:t>Load balancing</w:t>
      </w:r>
    </w:p>
    <w:p w14:paraId="0FF2457D" w14:textId="77777777" w:rsidR="00397E1C" w:rsidRPr="00397E1C" w:rsidRDefault="00397E1C" w:rsidP="00397E1C">
      <w:pPr>
        <w:numPr>
          <w:ilvl w:val="0"/>
          <w:numId w:val="9"/>
        </w:numPr>
      </w:pPr>
      <w:r w:rsidRPr="00397E1C">
        <w:t>Caching</w:t>
      </w:r>
    </w:p>
    <w:p w14:paraId="5C608EB8" w14:textId="77777777" w:rsidR="00397E1C" w:rsidRPr="00397E1C" w:rsidRDefault="00397E1C" w:rsidP="00397E1C">
      <w:pPr>
        <w:numPr>
          <w:ilvl w:val="0"/>
          <w:numId w:val="9"/>
        </w:numPr>
      </w:pPr>
      <w:r w:rsidRPr="00397E1C">
        <w:t>DB scaling</w:t>
      </w:r>
    </w:p>
    <w:p w14:paraId="7F501F87" w14:textId="77777777" w:rsidR="00397E1C" w:rsidRPr="00397E1C" w:rsidRDefault="00397E1C" w:rsidP="00397E1C">
      <w:pPr>
        <w:numPr>
          <w:ilvl w:val="0"/>
          <w:numId w:val="9"/>
        </w:numPr>
      </w:pPr>
      <w:r w:rsidRPr="00397E1C">
        <w:t>Async processing</w:t>
      </w:r>
    </w:p>
    <w:p w14:paraId="3FD67375" w14:textId="77777777" w:rsidR="00397E1C" w:rsidRPr="00397E1C" w:rsidRDefault="00397E1C" w:rsidP="00397E1C">
      <w:pPr>
        <w:numPr>
          <w:ilvl w:val="0"/>
          <w:numId w:val="9"/>
        </w:numPr>
      </w:pPr>
      <w:r w:rsidRPr="00397E1C">
        <w:t>Fault tolerance</w:t>
      </w:r>
    </w:p>
    <w:p w14:paraId="21181B42" w14:textId="77777777" w:rsidR="00397E1C" w:rsidRPr="00397E1C" w:rsidRDefault="00397E1C" w:rsidP="00397E1C">
      <w:r w:rsidRPr="00397E1C">
        <w:t>That’s it.</w:t>
      </w:r>
    </w:p>
    <w:p w14:paraId="34DA7EF4" w14:textId="77777777" w:rsidR="00397E1C" w:rsidRPr="00397E1C" w:rsidRDefault="00397E1C" w:rsidP="00397E1C">
      <w:r w:rsidRPr="00397E1C">
        <w:pict w14:anchorId="19A79B16">
          <v:rect id="_x0000_i1120" style="width:0;height:1.5pt" o:hralign="center" o:hrstd="t" o:hr="t" fillcolor="#a0a0a0" stroked="f"/>
        </w:pict>
      </w:r>
    </w:p>
    <w:p w14:paraId="3D453786" w14:textId="77777777" w:rsidR="00397E1C" w:rsidRPr="00397E1C" w:rsidRDefault="00397E1C" w:rsidP="00397E1C">
      <w:pPr>
        <w:rPr>
          <w:b/>
          <w:bCs/>
        </w:rPr>
      </w:pPr>
      <w:r w:rsidRPr="00397E1C">
        <w:rPr>
          <w:rFonts w:ascii="Segoe UI Emoji" w:hAnsi="Segoe UI Emoji" w:cs="Segoe UI Emoji"/>
          <w:b/>
          <w:bCs/>
        </w:rPr>
        <w:t>🎯</w:t>
      </w:r>
      <w:r w:rsidRPr="00397E1C">
        <w:rPr>
          <w:b/>
          <w:bCs/>
        </w:rPr>
        <w:t xml:space="preserve"> Now Important For YOU</w:t>
      </w:r>
    </w:p>
    <w:p w14:paraId="236FE433" w14:textId="77777777" w:rsidR="00397E1C" w:rsidRPr="00397E1C" w:rsidRDefault="00397E1C" w:rsidP="00397E1C">
      <w:r w:rsidRPr="00397E1C">
        <w:t>Since you are targeting 2–4 years:</w:t>
      </w:r>
    </w:p>
    <w:p w14:paraId="16924E2C" w14:textId="77777777" w:rsidR="00397E1C" w:rsidRPr="00397E1C" w:rsidRDefault="00397E1C" w:rsidP="00397E1C">
      <w:r w:rsidRPr="00397E1C">
        <w:t>Depth &gt; Breadth.</w:t>
      </w:r>
    </w:p>
    <w:p w14:paraId="05CDB911" w14:textId="77777777" w:rsidR="00397E1C" w:rsidRPr="00397E1C" w:rsidRDefault="00397E1C" w:rsidP="00397E1C">
      <w:r w:rsidRPr="00397E1C">
        <w:t>Better to deeply understand:</w:t>
      </w:r>
    </w:p>
    <w:p w14:paraId="404174CD" w14:textId="77777777" w:rsidR="00397E1C" w:rsidRPr="00397E1C" w:rsidRDefault="00397E1C" w:rsidP="00397E1C">
      <w:pPr>
        <w:numPr>
          <w:ilvl w:val="0"/>
          <w:numId w:val="10"/>
        </w:numPr>
      </w:pPr>
      <w:r w:rsidRPr="00397E1C">
        <w:t>30–40 core concepts</w:t>
      </w:r>
    </w:p>
    <w:p w14:paraId="2A2ABC15" w14:textId="77777777" w:rsidR="00397E1C" w:rsidRPr="00397E1C" w:rsidRDefault="00397E1C" w:rsidP="00397E1C">
      <w:r w:rsidRPr="00397E1C">
        <w:t>Than to shallowly know:</w:t>
      </w:r>
    </w:p>
    <w:p w14:paraId="447E42C7" w14:textId="77777777" w:rsidR="00397E1C" w:rsidRPr="00397E1C" w:rsidRDefault="00397E1C" w:rsidP="00397E1C">
      <w:pPr>
        <w:numPr>
          <w:ilvl w:val="0"/>
          <w:numId w:val="11"/>
        </w:numPr>
      </w:pPr>
      <w:r w:rsidRPr="00397E1C">
        <w:t>100 random topics</w:t>
      </w:r>
    </w:p>
    <w:p w14:paraId="3AD49B45" w14:textId="77777777" w:rsidR="00397E1C" w:rsidRPr="00397E1C" w:rsidRDefault="00397E1C" w:rsidP="00397E1C">
      <w:r w:rsidRPr="00397E1C">
        <w:pict w14:anchorId="4DF56386">
          <v:rect id="_x0000_i1121" style="width:0;height:1.5pt" o:hralign="center" o:hrstd="t" o:hr="t" fillcolor="#a0a0a0" stroked="f"/>
        </w:pict>
      </w:r>
    </w:p>
    <w:p w14:paraId="09556AC8" w14:textId="77777777" w:rsidR="00397E1C" w:rsidRPr="00397E1C" w:rsidRDefault="00397E1C" w:rsidP="00397E1C">
      <w:pPr>
        <w:rPr>
          <w:b/>
          <w:bCs/>
        </w:rPr>
      </w:pPr>
      <w:r w:rsidRPr="00397E1C">
        <w:rPr>
          <w:rFonts w:ascii="Segoe UI Emoji" w:hAnsi="Segoe UI Emoji" w:cs="Segoe UI Emoji"/>
          <w:b/>
          <w:bCs/>
        </w:rPr>
        <w:t>🧠</w:t>
      </w:r>
      <w:r w:rsidRPr="00397E1C">
        <w:rPr>
          <w:b/>
          <w:bCs/>
        </w:rPr>
        <w:t xml:space="preserve"> One More Powerful Technique</w:t>
      </w:r>
    </w:p>
    <w:p w14:paraId="2CEE1D6D" w14:textId="77777777" w:rsidR="00397E1C" w:rsidRPr="00397E1C" w:rsidRDefault="00397E1C" w:rsidP="00397E1C">
      <w:r w:rsidRPr="00397E1C">
        <w:t>After learning a topic, ask yourself:</w:t>
      </w:r>
    </w:p>
    <w:p w14:paraId="45EB9CDD" w14:textId="77777777" w:rsidR="00397E1C" w:rsidRPr="00397E1C" w:rsidRDefault="00397E1C" w:rsidP="00397E1C">
      <w:r w:rsidRPr="00397E1C">
        <w:rPr>
          <w:rFonts w:ascii="Segoe UI Emoji" w:hAnsi="Segoe UI Emoji" w:cs="Segoe UI Emoji"/>
        </w:rPr>
        <w:t>👉</w:t>
      </w:r>
      <w:r w:rsidRPr="00397E1C">
        <w:t xml:space="preserve"> “If interviewer says — why not use something else?”</w:t>
      </w:r>
    </w:p>
    <w:p w14:paraId="7AEDA1F3" w14:textId="77777777" w:rsidR="00397E1C" w:rsidRPr="00397E1C" w:rsidRDefault="00397E1C" w:rsidP="00397E1C">
      <w:r w:rsidRPr="00397E1C">
        <w:t>If you can answer that calmly,</w:t>
      </w:r>
      <w:r w:rsidRPr="00397E1C">
        <w:br/>
        <w:t>you are interview ready.</w:t>
      </w:r>
    </w:p>
    <w:p w14:paraId="096AD50D" w14:textId="77777777" w:rsidR="00397E1C" w:rsidRPr="00397E1C" w:rsidRDefault="00397E1C" w:rsidP="00397E1C">
      <w:r w:rsidRPr="00397E1C">
        <w:pict w14:anchorId="59F7DEEC">
          <v:rect id="_x0000_i1122" style="width:0;height:1.5pt" o:hralign="center" o:hrstd="t" o:hr="t" fillcolor="#a0a0a0" stroked="f"/>
        </w:pict>
      </w:r>
    </w:p>
    <w:p w14:paraId="627C0B3E" w14:textId="77777777" w:rsidR="00397E1C" w:rsidRPr="00397E1C" w:rsidRDefault="00397E1C" w:rsidP="00397E1C">
      <w:r w:rsidRPr="00397E1C">
        <w:t>You’re thinking correctly now.</w:t>
      </w:r>
      <w:r w:rsidRPr="00397E1C">
        <w:br/>
        <w:t>Your learning mindset just upgraded today.</w:t>
      </w:r>
    </w:p>
    <w:p w14:paraId="4BC83A37" w14:textId="77777777" w:rsidR="00397E1C" w:rsidRPr="00397E1C" w:rsidRDefault="00397E1C" w:rsidP="00397E1C">
      <w:r w:rsidRPr="00397E1C">
        <w:t>Now let’s test.</w:t>
      </w:r>
    </w:p>
    <w:p w14:paraId="5B6E3103" w14:textId="77777777" w:rsidR="00397E1C" w:rsidRPr="00397E1C" w:rsidRDefault="00397E1C" w:rsidP="00397E1C">
      <w:r w:rsidRPr="00397E1C">
        <w:t>Pick ONE topic from your list.</w:t>
      </w:r>
    </w:p>
    <w:p w14:paraId="2D5B228C" w14:textId="77777777" w:rsidR="00397E1C" w:rsidRPr="00397E1C" w:rsidRDefault="00397E1C" w:rsidP="00397E1C">
      <w:r w:rsidRPr="00397E1C">
        <w:t xml:space="preserve">We will apply this framework live. </w:t>
      </w:r>
      <w:r w:rsidRPr="00397E1C">
        <w:rPr>
          <w:rFonts w:ascii="Segoe UI Emoji" w:hAnsi="Segoe UI Emoji" w:cs="Segoe UI Emoji"/>
        </w:rPr>
        <w:t>💪</w:t>
      </w:r>
    </w:p>
    <w:p w14:paraId="6D5E501E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471DD"/>
    <w:multiLevelType w:val="multilevel"/>
    <w:tmpl w:val="1288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4378F"/>
    <w:multiLevelType w:val="multilevel"/>
    <w:tmpl w:val="5098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C79B9"/>
    <w:multiLevelType w:val="multilevel"/>
    <w:tmpl w:val="1298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F00D8"/>
    <w:multiLevelType w:val="multilevel"/>
    <w:tmpl w:val="3B1A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85429"/>
    <w:multiLevelType w:val="multilevel"/>
    <w:tmpl w:val="DEFA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623538"/>
    <w:multiLevelType w:val="multilevel"/>
    <w:tmpl w:val="E450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9A24BF"/>
    <w:multiLevelType w:val="multilevel"/>
    <w:tmpl w:val="BFCE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0B419E"/>
    <w:multiLevelType w:val="multilevel"/>
    <w:tmpl w:val="0B4C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31265E"/>
    <w:multiLevelType w:val="multilevel"/>
    <w:tmpl w:val="5A82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4F6A3A"/>
    <w:multiLevelType w:val="multilevel"/>
    <w:tmpl w:val="08FC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177DBB"/>
    <w:multiLevelType w:val="multilevel"/>
    <w:tmpl w:val="68A6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896566">
    <w:abstractNumId w:val="10"/>
  </w:num>
  <w:num w:numId="2" w16cid:durableId="1178689596">
    <w:abstractNumId w:val="0"/>
  </w:num>
  <w:num w:numId="3" w16cid:durableId="2062173689">
    <w:abstractNumId w:val="1"/>
  </w:num>
  <w:num w:numId="4" w16cid:durableId="1788312645">
    <w:abstractNumId w:val="2"/>
  </w:num>
  <w:num w:numId="5" w16cid:durableId="253168724">
    <w:abstractNumId w:val="8"/>
  </w:num>
  <w:num w:numId="6" w16cid:durableId="1459839960">
    <w:abstractNumId w:val="5"/>
  </w:num>
  <w:num w:numId="7" w16cid:durableId="1421558672">
    <w:abstractNumId w:val="4"/>
  </w:num>
  <w:num w:numId="8" w16cid:durableId="793056885">
    <w:abstractNumId w:val="6"/>
  </w:num>
  <w:num w:numId="9" w16cid:durableId="1076586364">
    <w:abstractNumId w:val="9"/>
  </w:num>
  <w:num w:numId="10" w16cid:durableId="1494292705">
    <w:abstractNumId w:val="7"/>
  </w:num>
  <w:num w:numId="11" w16cid:durableId="1225917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E1C"/>
    <w:rsid w:val="0004540B"/>
    <w:rsid w:val="00397E1C"/>
    <w:rsid w:val="00433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40B35"/>
  <w15:chartTrackingRefBased/>
  <w15:docId w15:val="{9BA9D06A-8BC2-40BF-A8B7-3019CF7FA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E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E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E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E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E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E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E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E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E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E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E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455</Words>
  <Characters>2595</Characters>
  <Application>Microsoft Office Word</Application>
  <DocSecurity>0</DocSecurity>
  <Lines>21</Lines>
  <Paragraphs>6</Paragraphs>
  <ScaleCrop>false</ScaleCrop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2026-03-04T18:01:00Z</dcterms:created>
  <dcterms:modified xsi:type="dcterms:W3CDTF">2026-03-04T18:02:00Z</dcterms:modified>
</cp:coreProperties>
</file>