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D5531" w14:textId="77777777" w:rsidR="001B14BC" w:rsidRPr="001B14BC" w:rsidRDefault="001B14BC" w:rsidP="001B14BC">
      <w:pPr>
        <w:rPr>
          <w:b/>
          <w:bCs/>
        </w:rPr>
      </w:pPr>
      <w:r w:rsidRPr="001B14BC">
        <w:rPr>
          <w:b/>
          <w:bCs/>
        </w:rPr>
        <w:t>Why Use synchronized (this)?</w:t>
      </w:r>
    </w:p>
    <w:p w14:paraId="373A19E9" w14:textId="77777777" w:rsidR="001B14BC" w:rsidRPr="001B14BC" w:rsidRDefault="001B14BC" w:rsidP="001B14BC">
      <w:pPr>
        <w:numPr>
          <w:ilvl w:val="0"/>
          <w:numId w:val="1"/>
        </w:numPr>
      </w:pPr>
      <w:r w:rsidRPr="001B14BC">
        <w:t>When you use synchronized (this), you're locking the current instance (the object on which the method/block is called).</w:t>
      </w:r>
    </w:p>
    <w:p w14:paraId="4B00C2B4" w14:textId="77777777" w:rsidR="001B14BC" w:rsidRPr="001B14BC" w:rsidRDefault="001B14BC" w:rsidP="001B14BC">
      <w:pPr>
        <w:numPr>
          <w:ilvl w:val="0"/>
          <w:numId w:val="1"/>
        </w:numPr>
      </w:pPr>
      <w:r w:rsidRPr="001B14BC">
        <w:t xml:space="preserve">This ensures that </w:t>
      </w:r>
      <w:r w:rsidRPr="001B14BC">
        <w:rPr>
          <w:b/>
          <w:bCs/>
        </w:rPr>
        <w:t>only one thread at a time</w:t>
      </w:r>
      <w:r w:rsidRPr="001B14BC">
        <w:t xml:space="preserve"> can execute the synchronized block/method </w:t>
      </w:r>
      <w:r w:rsidRPr="001B14BC">
        <w:rPr>
          <w:b/>
          <w:bCs/>
        </w:rPr>
        <w:t>for that particular object</w:t>
      </w:r>
      <w:r w:rsidRPr="001B14BC">
        <w:t>.</w:t>
      </w:r>
    </w:p>
    <w:p w14:paraId="1D18F5DA" w14:textId="77777777" w:rsidR="004330B8" w:rsidRDefault="004330B8"/>
    <w:p w14:paraId="5665EA4A" w14:textId="77777777" w:rsidR="001B14BC" w:rsidRDefault="001B14BC"/>
    <w:p w14:paraId="13F63A6B" w14:textId="77777777" w:rsidR="001B14BC" w:rsidRPr="001B14BC" w:rsidRDefault="001B14BC" w:rsidP="001B14BC">
      <w:pPr>
        <w:rPr>
          <w:b/>
          <w:bCs/>
        </w:rPr>
      </w:pPr>
      <w:r w:rsidRPr="001B14BC">
        <w:rPr>
          <w:b/>
          <w:bCs/>
        </w:rPr>
        <w:t>What If Synchronization Was Not Used?</w:t>
      </w:r>
    </w:p>
    <w:p w14:paraId="682BD3E4" w14:textId="77777777" w:rsidR="001B14BC" w:rsidRPr="001B14BC" w:rsidRDefault="001B14BC" w:rsidP="001B14BC">
      <w:r w:rsidRPr="001B14BC">
        <w:t xml:space="preserve">Without synchronization, </w:t>
      </w:r>
      <w:r w:rsidRPr="001B14BC">
        <w:rPr>
          <w:b/>
          <w:bCs/>
        </w:rPr>
        <w:t>multiple threads could execute the critical section simultaneously</w:t>
      </w:r>
      <w:r w:rsidRPr="001B14BC">
        <w:t xml:space="preserve">, leading to </w:t>
      </w:r>
      <w:r w:rsidRPr="001B14BC">
        <w:rPr>
          <w:b/>
          <w:bCs/>
        </w:rPr>
        <w:t>race conditions</w:t>
      </w:r>
      <w:r w:rsidRPr="001B14BC">
        <w:t>. For example, in a banking application, if two threads try to modify the same account balance at the same time, the result could be inconsistent.</w:t>
      </w:r>
    </w:p>
    <w:p w14:paraId="2D426AB1" w14:textId="77777777" w:rsidR="00220145" w:rsidRPr="00972DBE" w:rsidRDefault="00220145" w:rsidP="00220145">
      <w:pPr>
        <w:rPr>
          <w:b/>
          <w:bCs/>
        </w:rPr>
      </w:pPr>
      <w:r w:rsidRPr="00972DBE">
        <w:rPr>
          <w:b/>
          <w:bCs/>
        </w:rPr>
        <w:t>Locks</w:t>
      </w:r>
    </w:p>
    <w:p w14:paraId="6803C417" w14:textId="77777777" w:rsidR="00220145" w:rsidRPr="00972DBE" w:rsidRDefault="00220145" w:rsidP="006C4B9D">
      <w:pPr>
        <w:shd w:val="clear" w:color="auto" w:fill="FFFF00"/>
      </w:pPr>
      <w:r w:rsidRPr="00972DBE">
        <w:t>The synchronized keyword in Java provides basic thread-safety but has limitations: it locks the entire method or block, leading to potential performance issues. It lacks a try-lock mechanism, causing threads to block indefinitely, increasing the risk of deadlocks. Additionally, synchronized doesn't support multiple condition variables, offering only a single monitor per object with basic wait/notify mechanisms. In contrast, explicit locks (Lock interface) offer finer-grained control, try-lock capabilities to avoid blocking, and more sophisticated thread coordination through multiple condition variables, making them more flexible and powerful for complex concurrency scenarios.</w:t>
      </w:r>
    </w:p>
    <w:p w14:paraId="2B94A59F" w14:textId="77777777" w:rsidR="001B14BC" w:rsidRDefault="001B14BC"/>
    <w:p w14:paraId="0B507EA6" w14:textId="77777777" w:rsidR="00746AE0" w:rsidRPr="00746AE0" w:rsidRDefault="00746AE0" w:rsidP="00746AE0">
      <w:pPr>
        <w:rPr>
          <w:b/>
          <w:bCs/>
        </w:rPr>
      </w:pPr>
      <w:r w:rsidRPr="00746AE0">
        <w:rPr>
          <w:b/>
          <w:bCs/>
        </w:rPr>
        <w:t>Why synchronized Doesn't Support Multiple Condition Variables?</w:t>
      </w:r>
    </w:p>
    <w:p w14:paraId="2A176B9D" w14:textId="77777777" w:rsidR="00746AE0" w:rsidRPr="00746AE0" w:rsidRDefault="00746AE0" w:rsidP="00746AE0">
      <w:r w:rsidRPr="00746AE0">
        <w:t xml:space="preserve">In Java, the synchronized keyword relies on the </w:t>
      </w:r>
      <w:r w:rsidRPr="00746AE0">
        <w:rPr>
          <w:b/>
          <w:bCs/>
        </w:rPr>
        <w:t>intrinsic monitor lock</w:t>
      </w:r>
      <w:r w:rsidRPr="00746AE0">
        <w:t xml:space="preserve"> associated with an object. Each monitor supports only a </w:t>
      </w:r>
      <w:r w:rsidRPr="00746AE0">
        <w:rPr>
          <w:b/>
          <w:bCs/>
        </w:rPr>
        <w:t>single condition queue</w:t>
      </w:r>
      <w:r w:rsidRPr="00746AE0">
        <w:t>, and its condition management is very basic:</w:t>
      </w:r>
    </w:p>
    <w:p w14:paraId="5F88408C" w14:textId="77777777" w:rsidR="00746AE0" w:rsidRPr="00746AE0" w:rsidRDefault="00746AE0" w:rsidP="00746AE0">
      <w:pPr>
        <w:numPr>
          <w:ilvl w:val="0"/>
          <w:numId w:val="2"/>
        </w:numPr>
      </w:pPr>
      <w:r w:rsidRPr="00746AE0">
        <w:rPr>
          <w:b/>
          <w:bCs/>
        </w:rPr>
        <w:t>Single Monitor/Condition Queue:</w:t>
      </w:r>
      <w:r w:rsidRPr="00746AE0">
        <w:t xml:space="preserve"> When a thread calls </w:t>
      </w:r>
      <w:proofErr w:type="gramStart"/>
      <w:r w:rsidRPr="00746AE0">
        <w:t>wait(</w:t>
      </w:r>
      <w:proofErr w:type="gramEnd"/>
      <w:r w:rsidRPr="00746AE0">
        <w:t xml:space="preserve">), it releases the lock and waits on this single monitor queue until another thread calls notify() or </w:t>
      </w:r>
      <w:proofErr w:type="spellStart"/>
      <w:r w:rsidRPr="00746AE0">
        <w:t>notifyAll</w:t>
      </w:r>
      <w:proofErr w:type="spellEnd"/>
      <w:r w:rsidRPr="00746AE0">
        <w:t>().</w:t>
      </w:r>
    </w:p>
    <w:p w14:paraId="092124E3" w14:textId="77777777" w:rsidR="00746AE0" w:rsidRPr="00746AE0" w:rsidRDefault="00746AE0" w:rsidP="00746AE0">
      <w:pPr>
        <w:numPr>
          <w:ilvl w:val="0"/>
          <w:numId w:val="2"/>
        </w:numPr>
      </w:pPr>
      <w:r w:rsidRPr="00746AE0">
        <w:rPr>
          <w:b/>
          <w:bCs/>
        </w:rPr>
        <w:t>No Fine-Grained Control:</w:t>
      </w:r>
      <w:r w:rsidRPr="00746AE0">
        <w:t xml:space="preserve"> The wait/notify mechanism does not allow multiple independent condition variables. All waiting threads are notified collectively or selectively (but only via a single condition queue).</w:t>
      </w:r>
    </w:p>
    <w:p w14:paraId="5790CCC4" w14:textId="77777777" w:rsidR="00746AE0" w:rsidRPr="00746AE0" w:rsidRDefault="00746AE0" w:rsidP="00746AE0">
      <w:pPr>
        <w:numPr>
          <w:ilvl w:val="0"/>
          <w:numId w:val="2"/>
        </w:numPr>
      </w:pPr>
      <w:r w:rsidRPr="00746AE0">
        <w:rPr>
          <w:b/>
          <w:bCs/>
        </w:rPr>
        <w:t>Limited Features:</w:t>
      </w:r>
      <w:r w:rsidRPr="00746AE0">
        <w:t xml:space="preserve"> There’s no support for features like </w:t>
      </w:r>
      <w:r w:rsidRPr="00746AE0">
        <w:rPr>
          <w:b/>
          <w:bCs/>
        </w:rPr>
        <w:t>try-lock</w:t>
      </w:r>
      <w:r w:rsidRPr="00746AE0">
        <w:t xml:space="preserve"> (attempting to acquire a lock without blocking) or </w:t>
      </w:r>
      <w:r w:rsidRPr="00746AE0">
        <w:rPr>
          <w:b/>
          <w:bCs/>
        </w:rPr>
        <w:t>timeout-based locking</w:t>
      </w:r>
      <w:r w:rsidRPr="00746AE0">
        <w:t>.</w:t>
      </w:r>
    </w:p>
    <w:p w14:paraId="4773AF71" w14:textId="77777777" w:rsidR="00746AE0" w:rsidRPr="00746AE0" w:rsidRDefault="00746AE0" w:rsidP="00746AE0">
      <w:pPr>
        <w:rPr>
          <w:b/>
          <w:bCs/>
        </w:rPr>
      </w:pPr>
      <w:r w:rsidRPr="00746AE0">
        <w:rPr>
          <w:b/>
          <w:bCs/>
        </w:rPr>
        <w:t>Explicit Locks and Condition Variables</w:t>
      </w:r>
    </w:p>
    <w:p w14:paraId="3C1E53DF" w14:textId="77777777" w:rsidR="00746AE0" w:rsidRPr="00746AE0" w:rsidRDefault="00746AE0" w:rsidP="00746AE0">
      <w:r w:rsidRPr="00746AE0">
        <w:t xml:space="preserve">Java’s </w:t>
      </w:r>
      <w:r w:rsidRPr="00746AE0">
        <w:rPr>
          <w:b/>
          <w:bCs/>
        </w:rPr>
        <w:t>Lock interface</w:t>
      </w:r>
      <w:r w:rsidRPr="00746AE0">
        <w:t xml:space="preserve"> (provided in the </w:t>
      </w:r>
      <w:proofErr w:type="spellStart"/>
      <w:proofErr w:type="gramStart"/>
      <w:r w:rsidRPr="00746AE0">
        <w:t>java.util</w:t>
      </w:r>
      <w:proofErr w:type="gramEnd"/>
      <w:r w:rsidRPr="00746AE0">
        <w:t>.concurrent.locks</w:t>
      </w:r>
      <w:proofErr w:type="spellEnd"/>
      <w:r w:rsidRPr="00746AE0">
        <w:t xml:space="preserve"> package) offers a much more flexible locking mechanism compared to synchronized. The Lock interface supports:</w:t>
      </w:r>
    </w:p>
    <w:p w14:paraId="72847956" w14:textId="77777777" w:rsidR="00746AE0" w:rsidRPr="00746AE0" w:rsidRDefault="00746AE0" w:rsidP="00746AE0">
      <w:pPr>
        <w:numPr>
          <w:ilvl w:val="0"/>
          <w:numId w:val="3"/>
        </w:numPr>
      </w:pPr>
      <w:r w:rsidRPr="00746AE0">
        <w:rPr>
          <w:b/>
          <w:bCs/>
        </w:rPr>
        <w:t>Multiple Condition Variables:</w:t>
      </w:r>
    </w:p>
    <w:p w14:paraId="5F2FC496" w14:textId="77777777" w:rsidR="00746AE0" w:rsidRPr="00746AE0" w:rsidRDefault="00746AE0" w:rsidP="00746AE0">
      <w:pPr>
        <w:numPr>
          <w:ilvl w:val="1"/>
          <w:numId w:val="3"/>
        </w:numPr>
      </w:pPr>
      <w:r w:rsidRPr="00746AE0">
        <w:t xml:space="preserve">With a single Lock, you can create </w:t>
      </w:r>
      <w:r w:rsidRPr="00746AE0">
        <w:rPr>
          <w:b/>
          <w:bCs/>
        </w:rPr>
        <w:t>multiple independent condition queues</w:t>
      </w:r>
      <w:r w:rsidRPr="00746AE0">
        <w:t xml:space="preserve"> using the </w:t>
      </w:r>
      <w:proofErr w:type="spellStart"/>
      <w:proofErr w:type="gramStart"/>
      <w:r w:rsidRPr="00746AE0">
        <w:t>newCondition</w:t>
      </w:r>
      <w:proofErr w:type="spellEnd"/>
      <w:r w:rsidRPr="00746AE0">
        <w:t>(</w:t>
      </w:r>
      <w:proofErr w:type="gramEnd"/>
      <w:r w:rsidRPr="00746AE0">
        <w:t>) method.</w:t>
      </w:r>
    </w:p>
    <w:p w14:paraId="4695A182" w14:textId="77777777" w:rsidR="00746AE0" w:rsidRPr="00746AE0" w:rsidRDefault="00746AE0" w:rsidP="00746AE0">
      <w:pPr>
        <w:numPr>
          <w:ilvl w:val="1"/>
          <w:numId w:val="3"/>
        </w:numPr>
      </w:pPr>
      <w:r w:rsidRPr="00746AE0">
        <w:lastRenderedPageBreak/>
        <w:t>Each condition queue can signal its waiting threads separately, providing finer-grained control for more complex scenarios.</w:t>
      </w:r>
    </w:p>
    <w:p w14:paraId="7561CB18" w14:textId="77777777" w:rsidR="00746AE0" w:rsidRPr="00746AE0" w:rsidRDefault="00746AE0" w:rsidP="00746AE0">
      <w:pPr>
        <w:numPr>
          <w:ilvl w:val="0"/>
          <w:numId w:val="3"/>
        </w:numPr>
      </w:pPr>
      <w:r w:rsidRPr="00746AE0">
        <w:rPr>
          <w:b/>
          <w:bCs/>
        </w:rPr>
        <w:t>Better Thread Coordination:</w:t>
      </w:r>
    </w:p>
    <w:p w14:paraId="43B953E0" w14:textId="77777777" w:rsidR="00746AE0" w:rsidRPr="00746AE0" w:rsidRDefault="00746AE0" w:rsidP="00746AE0">
      <w:pPr>
        <w:numPr>
          <w:ilvl w:val="1"/>
          <w:numId w:val="3"/>
        </w:numPr>
      </w:pPr>
      <w:r w:rsidRPr="00746AE0">
        <w:t>Unlike synchronized (which uses wait()/</w:t>
      </w:r>
      <w:proofErr w:type="gramStart"/>
      <w:r w:rsidRPr="00746AE0">
        <w:t>notify(</w:t>
      </w:r>
      <w:proofErr w:type="gramEnd"/>
      <w:r w:rsidRPr="00746AE0">
        <w:t xml:space="preserve">)), explicit locks use </w:t>
      </w:r>
      <w:proofErr w:type="spellStart"/>
      <w:r w:rsidRPr="00746AE0">
        <w:t>Condition.await</w:t>
      </w:r>
      <w:proofErr w:type="spellEnd"/>
      <w:r w:rsidRPr="00746AE0">
        <w:t xml:space="preserve">() and </w:t>
      </w:r>
      <w:proofErr w:type="spellStart"/>
      <w:r w:rsidRPr="00746AE0">
        <w:t>Condition.signal</w:t>
      </w:r>
      <w:proofErr w:type="spellEnd"/>
      <w:r w:rsidRPr="00746AE0">
        <w:t>() to manage thread communication, offering clearer semantics.</w:t>
      </w:r>
    </w:p>
    <w:p w14:paraId="37D39177" w14:textId="77777777" w:rsidR="00746AE0" w:rsidRPr="00746AE0" w:rsidRDefault="00746AE0" w:rsidP="00746AE0">
      <w:pPr>
        <w:numPr>
          <w:ilvl w:val="0"/>
          <w:numId w:val="3"/>
        </w:numPr>
      </w:pPr>
      <w:proofErr w:type="spellStart"/>
      <w:proofErr w:type="gramStart"/>
      <w:r w:rsidRPr="00746AE0">
        <w:rPr>
          <w:b/>
          <w:bCs/>
        </w:rPr>
        <w:t>tryLock</w:t>
      </w:r>
      <w:proofErr w:type="spellEnd"/>
      <w:r w:rsidRPr="00746AE0">
        <w:rPr>
          <w:b/>
          <w:bCs/>
        </w:rPr>
        <w:t>(</w:t>
      </w:r>
      <w:proofErr w:type="gramEnd"/>
      <w:r w:rsidRPr="00746AE0">
        <w:rPr>
          <w:b/>
          <w:bCs/>
        </w:rPr>
        <w:t>) Capability:</w:t>
      </w:r>
    </w:p>
    <w:p w14:paraId="4A805AF2" w14:textId="77777777" w:rsidR="00746AE0" w:rsidRPr="00746AE0" w:rsidRDefault="00746AE0" w:rsidP="00746AE0">
      <w:pPr>
        <w:numPr>
          <w:ilvl w:val="1"/>
          <w:numId w:val="3"/>
        </w:numPr>
      </w:pPr>
      <w:proofErr w:type="spellStart"/>
      <w:proofErr w:type="gramStart"/>
      <w:r w:rsidRPr="00746AE0">
        <w:t>tryLock</w:t>
      </w:r>
      <w:proofErr w:type="spellEnd"/>
      <w:r w:rsidRPr="00746AE0">
        <w:t>(</w:t>
      </w:r>
      <w:proofErr w:type="gramEnd"/>
      <w:r w:rsidRPr="00746AE0">
        <w:t xml:space="preserve">) allows a thread to attempt to acquire the lock </w:t>
      </w:r>
      <w:r w:rsidRPr="00746AE0">
        <w:rPr>
          <w:b/>
          <w:bCs/>
        </w:rPr>
        <w:t>without blocking</w:t>
      </w:r>
      <w:r w:rsidRPr="00746AE0">
        <w:t>. If the lock is unavailable, it can fail immediately or after a specified timeout.</w:t>
      </w:r>
    </w:p>
    <w:p w14:paraId="392DD227" w14:textId="77777777" w:rsidR="00746AE0" w:rsidRPr="00746AE0" w:rsidRDefault="00746AE0" w:rsidP="00746AE0">
      <w:pPr>
        <w:numPr>
          <w:ilvl w:val="1"/>
          <w:numId w:val="3"/>
        </w:numPr>
      </w:pPr>
      <w:r w:rsidRPr="00746AE0">
        <w:t>This avoids potential deadlocks where threads could block indefinitely.</w:t>
      </w:r>
    </w:p>
    <w:p w14:paraId="2DE3ECA6" w14:textId="77777777" w:rsidR="00746AE0" w:rsidRPr="00746AE0" w:rsidRDefault="00746AE0" w:rsidP="00746AE0">
      <w:pPr>
        <w:numPr>
          <w:ilvl w:val="0"/>
          <w:numId w:val="3"/>
        </w:numPr>
      </w:pPr>
      <w:r w:rsidRPr="00746AE0">
        <w:rPr>
          <w:b/>
          <w:bCs/>
        </w:rPr>
        <w:t>Interruptible Locks:</w:t>
      </w:r>
    </w:p>
    <w:p w14:paraId="1BFA64EA" w14:textId="77777777" w:rsidR="00746AE0" w:rsidRPr="00746AE0" w:rsidRDefault="00746AE0" w:rsidP="00746AE0">
      <w:pPr>
        <w:numPr>
          <w:ilvl w:val="1"/>
          <w:numId w:val="3"/>
        </w:numPr>
      </w:pPr>
      <w:r w:rsidRPr="00746AE0">
        <w:t xml:space="preserve">Explicit locks allow threads to interrupt waiting threads via </w:t>
      </w:r>
      <w:proofErr w:type="spellStart"/>
      <w:proofErr w:type="gramStart"/>
      <w:r w:rsidRPr="00746AE0">
        <w:t>lockInterruptibly</w:t>
      </w:r>
      <w:proofErr w:type="spellEnd"/>
      <w:r w:rsidRPr="00746AE0">
        <w:t>(</w:t>
      </w:r>
      <w:proofErr w:type="gramEnd"/>
      <w:r w:rsidRPr="00746AE0">
        <w:t>).</w:t>
      </w:r>
    </w:p>
    <w:p w14:paraId="6FFE18DB" w14:textId="77777777" w:rsidR="00746AE0" w:rsidRPr="00746AE0" w:rsidRDefault="00746AE0" w:rsidP="00746AE0">
      <w:r w:rsidRPr="00746AE0">
        <w:pict w14:anchorId="347988B4">
          <v:rect id="_x0000_i1037" style="width:0;height:1.5pt" o:hralign="center" o:hrstd="t" o:hr="t" fillcolor="#a0a0a0" stroked="f"/>
        </w:pict>
      </w:r>
    </w:p>
    <w:p w14:paraId="020C7E14" w14:textId="77777777" w:rsidR="00746AE0" w:rsidRPr="00746AE0" w:rsidRDefault="00746AE0" w:rsidP="00746AE0">
      <w:pPr>
        <w:rPr>
          <w:b/>
          <w:bCs/>
        </w:rPr>
      </w:pPr>
      <w:r w:rsidRPr="00746AE0">
        <w:rPr>
          <w:b/>
          <w:bCs/>
        </w:rPr>
        <w:t>Key Difference: Multiple Condition Variables Example</w:t>
      </w:r>
    </w:p>
    <w:p w14:paraId="344D63C3" w14:textId="77777777" w:rsidR="00746AE0" w:rsidRPr="00746AE0" w:rsidRDefault="00746AE0" w:rsidP="00746AE0">
      <w:r w:rsidRPr="00746AE0">
        <w:t>Here’s an example to demonstrate how synchronized and the Lock interface handle thread coordination.</w:t>
      </w:r>
    </w:p>
    <w:p w14:paraId="17F906E9" w14:textId="77777777" w:rsidR="00746AE0" w:rsidRPr="00746AE0" w:rsidRDefault="00746AE0" w:rsidP="00746AE0">
      <w:r w:rsidRPr="00746AE0">
        <w:pict w14:anchorId="357E4040">
          <v:rect id="_x0000_i1038" style="width:0;height:1.5pt" o:hralign="center" o:hrstd="t" o:hr="t" fillcolor="#a0a0a0" stroked="f"/>
        </w:pict>
      </w:r>
    </w:p>
    <w:p w14:paraId="2FECF151" w14:textId="77777777" w:rsidR="00970DAE" w:rsidRPr="00970DAE" w:rsidRDefault="00970DAE" w:rsidP="00970DAE">
      <w:pPr>
        <w:rPr>
          <w:b/>
          <w:bCs/>
        </w:rPr>
      </w:pPr>
      <w:r w:rsidRPr="00970DAE">
        <w:rPr>
          <w:b/>
          <w:bCs/>
        </w:rPr>
        <w:t>Explanation</w:t>
      </w:r>
    </w:p>
    <w:p w14:paraId="2FF27DFA" w14:textId="77777777" w:rsidR="00970DAE" w:rsidRPr="00970DAE" w:rsidRDefault="00970DAE" w:rsidP="00970DAE">
      <w:pPr>
        <w:numPr>
          <w:ilvl w:val="0"/>
          <w:numId w:val="4"/>
        </w:numPr>
      </w:pPr>
      <w:r w:rsidRPr="00970DAE">
        <w:rPr>
          <w:b/>
          <w:bCs/>
        </w:rPr>
        <w:t>Multiple Condition Variables:</w:t>
      </w:r>
    </w:p>
    <w:p w14:paraId="04D7B997" w14:textId="77777777" w:rsidR="00970DAE" w:rsidRPr="00970DAE" w:rsidRDefault="00970DAE" w:rsidP="00970DAE">
      <w:pPr>
        <w:numPr>
          <w:ilvl w:val="1"/>
          <w:numId w:val="4"/>
        </w:numPr>
      </w:pPr>
      <w:r w:rsidRPr="00970DAE">
        <w:t xml:space="preserve">The Lock interface allows you to create multiple Condition objects (condition1, condition2) with </w:t>
      </w:r>
      <w:proofErr w:type="spellStart"/>
      <w:proofErr w:type="gramStart"/>
      <w:r w:rsidRPr="00970DAE">
        <w:t>lock.newCondition</w:t>
      </w:r>
      <w:proofErr w:type="spellEnd"/>
      <w:proofErr w:type="gramEnd"/>
      <w:r w:rsidRPr="00970DAE">
        <w:t>().</w:t>
      </w:r>
    </w:p>
    <w:p w14:paraId="62F77A32" w14:textId="77777777" w:rsidR="00970DAE" w:rsidRPr="00970DAE" w:rsidRDefault="00970DAE" w:rsidP="00970DAE">
      <w:pPr>
        <w:numPr>
          <w:ilvl w:val="1"/>
          <w:numId w:val="4"/>
        </w:numPr>
      </w:pPr>
      <w:r w:rsidRPr="00970DAE">
        <w:t>Threads can wait on specific conditions and receive signals only relevant to their condition.</w:t>
      </w:r>
    </w:p>
    <w:p w14:paraId="4B17ADAD" w14:textId="77777777" w:rsidR="00970DAE" w:rsidRPr="00970DAE" w:rsidRDefault="00970DAE" w:rsidP="00970DAE">
      <w:pPr>
        <w:numPr>
          <w:ilvl w:val="0"/>
          <w:numId w:val="4"/>
        </w:numPr>
      </w:pPr>
      <w:r w:rsidRPr="00970DAE">
        <w:rPr>
          <w:b/>
          <w:bCs/>
        </w:rPr>
        <w:t>Finer-Grained Control:</w:t>
      </w:r>
    </w:p>
    <w:p w14:paraId="666E93B2" w14:textId="77777777" w:rsidR="00970DAE" w:rsidRPr="00970DAE" w:rsidRDefault="00970DAE" w:rsidP="00970DAE">
      <w:pPr>
        <w:numPr>
          <w:ilvl w:val="1"/>
          <w:numId w:val="4"/>
        </w:numPr>
      </w:pPr>
      <w:proofErr w:type="gramStart"/>
      <w:r w:rsidRPr="00970DAE">
        <w:t>signal(</w:t>
      </w:r>
      <w:proofErr w:type="gramEnd"/>
      <w:r w:rsidRPr="00970DAE">
        <w:t xml:space="preserve">) or </w:t>
      </w:r>
      <w:proofErr w:type="spellStart"/>
      <w:r w:rsidRPr="00970DAE">
        <w:t>signalAll</w:t>
      </w:r>
      <w:proofErr w:type="spellEnd"/>
      <w:r w:rsidRPr="00970DAE">
        <w:t>() can target specific threads waiting on a particular condition, avoiding unnecessary wake-ups.</w:t>
      </w:r>
    </w:p>
    <w:p w14:paraId="3B25094D" w14:textId="77777777" w:rsidR="00970DAE" w:rsidRPr="00970DAE" w:rsidRDefault="00970DAE" w:rsidP="00970DAE">
      <w:pPr>
        <w:numPr>
          <w:ilvl w:val="0"/>
          <w:numId w:val="4"/>
        </w:numPr>
      </w:pPr>
      <w:r w:rsidRPr="00970DAE">
        <w:rPr>
          <w:b/>
          <w:bCs/>
        </w:rPr>
        <w:t>Advanced Features:</w:t>
      </w:r>
    </w:p>
    <w:p w14:paraId="16E2AF8F" w14:textId="77777777" w:rsidR="00970DAE" w:rsidRPr="00970DAE" w:rsidRDefault="00970DAE" w:rsidP="00970DAE">
      <w:pPr>
        <w:numPr>
          <w:ilvl w:val="1"/>
          <w:numId w:val="4"/>
        </w:numPr>
      </w:pPr>
      <w:proofErr w:type="spellStart"/>
      <w:proofErr w:type="gramStart"/>
      <w:r w:rsidRPr="00970DAE">
        <w:t>tryLock</w:t>
      </w:r>
      <w:proofErr w:type="spellEnd"/>
      <w:r w:rsidRPr="00970DAE">
        <w:t>(</w:t>
      </w:r>
      <w:proofErr w:type="gramEnd"/>
      <w:r w:rsidRPr="00970DAE">
        <w:t xml:space="preserve">) and </w:t>
      </w:r>
      <w:proofErr w:type="spellStart"/>
      <w:r w:rsidRPr="00970DAE">
        <w:t>lockInterruptibly</w:t>
      </w:r>
      <w:proofErr w:type="spellEnd"/>
      <w:r w:rsidRPr="00970DAE">
        <w:t>() provide timeout-based and interruptible locking mechanisms that are not possible with synchronized.</w:t>
      </w:r>
    </w:p>
    <w:p w14:paraId="34BF35F3" w14:textId="7064DB6C" w:rsidR="00746AE0" w:rsidRDefault="00220145">
      <w:r>
        <w:rPr>
          <w:noProof/>
        </w:rPr>
        <w:lastRenderedPageBreak/>
        <w:drawing>
          <wp:inline distT="0" distB="0" distL="0" distR="0" wp14:anchorId="6842A4E2" wp14:editId="72D1626D">
            <wp:extent cx="5731510" cy="2851785"/>
            <wp:effectExtent l="0" t="0" r="2540" b="5715"/>
            <wp:docPr id="187263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33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B8437B"/>
    <w:multiLevelType w:val="multilevel"/>
    <w:tmpl w:val="3086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D024E"/>
    <w:multiLevelType w:val="multilevel"/>
    <w:tmpl w:val="504E1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C419FF"/>
    <w:multiLevelType w:val="multilevel"/>
    <w:tmpl w:val="EC449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26578F"/>
    <w:multiLevelType w:val="multilevel"/>
    <w:tmpl w:val="8E6C4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8252710">
    <w:abstractNumId w:val="0"/>
  </w:num>
  <w:num w:numId="2" w16cid:durableId="1640188819">
    <w:abstractNumId w:val="1"/>
  </w:num>
  <w:num w:numId="3" w16cid:durableId="1856770802">
    <w:abstractNumId w:val="2"/>
  </w:num>
  <w:num w:numId="4" w16cid:durableId="1550414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BC"/>
    <w:rsid w:val="001B14BC"/>
    <w:rsid w:val="00220145"/>
    <w:rsid w:val="004330B8"/>
    <w:rsid w:val="004618B4"/>
    <w:rsid w:val="006C4B9D"/>
    <w:rsid w:val="00746AE0"/>
    <w:rsid w:val="0097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E80D"/>
  <w15:chartTrackingRefBased/>
  <w15:docId w15:val="{7F584A59-8591-46F3-8D7C-B59C5C9B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4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2</cp:revision>
  <dcterms:created xsi:type="dcterms:W3CDTF">2024-12-15T15:02:00Z</dcterms:created>
  <dcterms:modified xsi:type="dcterms:W3CDTF">2024-12-15T19:47:00Z</dcterms:modified>
</cp:coreProperties>
</file>