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2AEF5" w14:textId="77777777" w:rsidR="00AB447A" w:rsidRDefault="00A87D49" w:rsidP="00AB447A">
      <w:pPr>
        <w:jc w:val="center"/>
        <w:rPr>
          <w:b/>
        </w:rPr>
      </w:pPr>
      <w:r>
        <w:rPr>
          <w:b/>
        </w:rPr>
        <w:t>Research Review</w:t>
      </w:r>
      <w:r w:rsidR="00AB447A">
        <w:rPr>
          <w:b/>
        </w:rPr>
        <w:t xml:space="preserve"> – Gary Yang</w:t>
      </w:r>
      <w:bookmarkStart w:id="0" w:name="_GoBack"/>
      <w:bookmarkEnd w:id="0"/>
    </w:p>
    <w:p w14:paraId="615EA8CC" w14:textId="77777777" w:rsidR="00A87D49" w:rsidRPr="00A87D49" w:rsidRDefault="00A87D49" w:rsidP="00A87D49">
      <w:pPr>
        <w:jc w:val="center"/>
        <w:rPr>
          <w:rFonts w:ascii="Times New Roman" w:eastAsia="Times New Roman" w:hAnsi="Times New Roman" w:cs="Times New Roman"/>
          <w:i/>
          <w:u w:val="single"/>
        </w:rPr>
      </w:pPr>
      <w:r w:rsidRPr="00A87D49">
        <w:rPr>
          <w:rFonts w:ascii="Times New Roman" w:eastAsia="Times New Roman" w:hAnsi="Times New Roman" w:cs="Times New Roman"/>
          <w:i/>
          <w:u w:val="single"/>
        </w:rPr>
        <w:t>Deep Blue</w:t>
      </w:r>
    </w:p>
    <w:p w14:paraId="077E7201" w14:textId="77777777" w:rsidR="00A87D49" w:rsidRDefault="00A87D49" w:rsidP="0026055F">
      <w:pPr>
        <w:jc w:val="center"/>
        <w:rPr>
          <w:rFonts w:ascii="Times New Roman" w:eastAsia="Times New Roman" w:hAnsi="Times New Roman" w:cs="Times New Roman"/>
        </w:rPr>
      </w:pPr>
      <w:r w:rsidRPr="00A87D49">
        <w:rPr>
          <w:rFonts w:ascii="Times New Roman" w:eastAsia="Times New Roman" w:hAnsi="Times New Roman" w:cs="Times New Roman"/>
        </w:rPr>
        <w:t>Murray Campbell</w:t>
      </w:r>
      <w:r>
        <w:rPr>
          <w:rFonts w:ascii="Times New Roman" w:eastAsia="Times New Roman" w:hAnsi="Times New Roman" w:cs="Times New Roman"/>
        </w:rPr>
        <w:t xml:space="preserve">, A. Joseph </w:t>
      </w:r>
      <w:proofErr w:type="spellStart"/>
      <w:r>
        <w:rPr>
          <w:rFonts w:ascii="Times New Roman" w:eastAsia="Times New Roman" w:hAnsi="Times New Roman" w:cs="Times New Roman"/>
        </w:rPr>
        <w:t>Hoane</w:t>
      </w:r>
      <w:proofErr w:type="spellEnd"/>
      <w:r>
        <w:rPr>
          <w:rFonts w:ascii="Times New Roman" w:eastAsia="Times New Roman" w:hAnsi="Times New Roman" w:cs="Times New Roman"/>
        </w:rPr>
        <w:t xml:space="preserve"> Jr., Feng-</w:t>
      </w:r>
      <w:proofErr w:type="spellStart"/>
      <w:r>
        <w:rPr>
          <w:rFonts w:ascii="Times New Roman" w:eastAsia="Times New Roman" w:hAnsi="Times New Roman" w:cs="Times New Roman"/>
        </w:rPr>
        <w:t>hsiung</w:t>
      </w:r>
      <w:proofErr w:type="spellEnd"/>
      <w:r>
        <w:rPr>
          <w:rFonts w:ascii="Times New Roman" w:eastAsia="Times New Roman" w:hAnsi="Times New Roman" w:cs="Times New Roman"/>
        </w:rPr>
        <w:t xml:space="preserve"> Hsu</w:t>
      </w:r>
    </w:p>
    <w:p w14:paraId="18E84650" w14:textId="77777777" w:rsidR="00A87D49" w:rsidRDefault="00CA5593" w:rsidP="00A87D49">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Deep blue is an AI developed by IBM to play chess. </w:t>
      </w:r>
      <w:proofErr w:type="gramStart"/>
      <w:r>
        <w:rPr>
          <w:rFonts w:ascii="Times New Roman" w:eastAsia="Times New Roman" w:hAnsi="Times New Roman" w:cs="Times New Roman"/>
        </w:rPr>
        <w:t>Specifically</w:t>
      </w:r>
      <w:proofErr w:type="gramEnd"/>
      <w:r>
        <w:rPr>
          <w:rFonts w:ascii="Times New Roman" w:eastAsia="Times New Roman" w:hAnsi="Times New Roman" w:cs="Times New Roman"/>
        </w:rPr>
        <w:t xml:space="preserve"> they wanted to develop an AI that could defeat the World Champion Garry Kasparov</w:t>
      </w:r>
      <w:r w:rsidR="0026055F">
        <w:rPr>
          <w:rFonts w:ascii="Times New Roman" w:eastAsia="Times New Roman" w:hAnsi="Times New Roman" w:cs="Times New Roman"/>
        </w:rPr>
        <w:t xml:space="preserve"> in a six game chess match</w:t>
      </w:r>
      <w:r>
        <w:rPr>
          <w:rFonts w:ascii="Times New Roman" w:eastAsia="Times New Roman" w:hAnsi="Times New Roman" w:cs="Times New Roman"/>
        </w:rPr>
        <w:t>.</w:t>
      </w:r>
      <w:r w:rsidR="0026055F">
        <w:rPr>
          <w:rFonts w:ascii="Times New Roman" w:eastAsia="Times New Roman" w:hAnsi="Times New Roman" w:cs="Times New Roman"/>
        </w:rPr>
        <w:t xml:space="preserve"> The article covers both the 1997 version of Deep Blue, Deep Blue II, and the 1996 version, Deep Blue I.</w:t>
      </w:r>
      <w:r w:rsidR="00172AE1">
        <w:rPr>
          <w:rFonts w:ascii="Times New Roman" w:eastAsia="Times New Roman" w:hAnsi="Times New Roman" w:cs="Times New Roman"/>
        </w:rPr>
        <w:t xml:space="preserve"> Deep Blue was a system made of 30 processors, with 1 GB of RAM and 4 GB of disk. It ran on the AIX 4.2 operating system.</w:t>
      </w:r>
      <w:r w:rsidR="003A618F">
        <w:rPr>
          <w:rFonts w:ascii="Times New Roman" w:eastAsia="Times New Roman" w:hAnsi="Times New Roman" w:cs="Times New Roman"/>
        </w:rPr>
        <w:t xml:space="preserve"> </w:t>
      </w:r>
    </w:p>
    <w:p w14:paraId="21DE3C83" w14:textId="77777777" w:rsidR="003A618F" w:rsidRDefault="003A618F" w:rsidP="00A87D49">
      <w:pPr>
        <w:rPr>
          <w:rFonts w:ascii="Times New Roman" w:eastAsia="Times New Roman" w:hAnsi="Times New Roman" w:cs="Times New Roman"/>
        </w:rPr>
      </w:pPr>
      <w:r>
        <w:rPr>
          <w:rFonts w:ascii="Times New Roman" w:eastAsia="Times New Roman" w:hAnsi="Times New Roman" w:cs="Times New Roman"/>
        </w:rPr>
        <w:tab/>
        <w:t>Deep Blue II had a complete redesigned evaluation function, compare to Deep Blue I where it had 6400 features and Deep Blue II had over 8000. The new chip added hardware repetition detection, number of specialized move generation modes, and efficiency improvements that increased the per chip search speed to 2.5 million positions per second.</w:t>
      </w:r>
    </w:p>
    <w:p w14:paraId="65C43213" w14:textId="77777777" w:rsidR="008A5EA7" w:rsidRDefault="003A618F" w:rsidP="00A87D49">
      <w:pPr>
        <w:rPr>
          <w:rFonts w:ascii="Times New Roman" w:eastAsia="Times New Roman" w:hAnsi="Times New Roman" w:cs="Times New Roman"/>
        </w:rPr>
      </w:pPr>
      <w:r>
        <w:rPr>
          <w:rFonts w:ascii="Times New Roman" w:eastAsia="Times New Roman" w:hAnsi="Times New Roman" w:cs="Times New Roman"/>
        </w:rPr>
        <w:tab/>
        <w:t>Deep Blue had a large searching capacity</w:t>
      </w:r>
      <w:r w:rsidR="008A5EA7">
        <w:rPr>
          <w:rFonts w:ascii="Times New Roman" w:eastAsia="Times New Roman" w:hAnsi="Times New Roman" w:cs="Times New Roman"/>
        </w:rPr>
        <w:t xml:space="preserve"> that were base</w:t>
      </w:r>
      <w:r w:rsidR="00AC312A">
        <w:rPr>
          <w:rFonts w:ascii="Times New Roman" w:eastAsia="Times New Roman" w:hAnsi="Times New Roman" w:cs="Times New Roman"/>
        </w:rPr>
        <w:t>d</w:t>
      </w:r>
      <w:r w:rsidR="008A5EA7">
        <w:rPr>
          <w:rFonts w:ascii="Times New Roman" w:eastAsia="Times New Roman" w:hAnsi="Times New Roman" w:cs="Times New Roman"/>
        </w:rPr>
        <w:t xml:space="preserve"> on two main principles. The search should be highly non-uniform. The search should provide insurance against simple errors.</w:t>
      </w:r>
      <w:r w:rsidR="00AC312A">
        <w:rPr>
          <w:rFonts w:ascii="Times New Roman" w:eastAsia="Times New Roman" w:hAnsi="Times New Roman" w:cs="Times New Roman"/>
        </w:rPr>
        <w:t xml:space="preserve"> Deep blue also used pruning algorithms, null move pruning. Deep Blue was using a highly selective search that satisfy IBM’s insurance need. Deep Blue has its evaluation functions implemented in hardware. This allow Deep Blue to not need to constantly reevaluate its evaluation function against time. The hardware search is also parameterized but the search is fixed. It’s also a massively parallel system, using over 500 processors to help with the game tree search.</w:t>
      </w:r>
    </w:p>
    <w:p w14:paraId="32C1DD7E" w14:textId="77777777" w:rsidR="00AC312A" w:rsidRDefault="00AC312A" w:rsidP="00A87D49">
      <w:pPr>
        <w:rPr>
          <w:rFonts w:ascii="Times New Roman" w:eastAsia="Times New Roman" w:hAnsi="Times New Roman" w:cs="Times New Roman"/>
        </w:rPr>
      </w:pPr>
      <w:r>
        <w:rPr>
          <w:rFonts w:ascii="Times New Roman" w:eastAsia="Times New Roman" w:hAnsi="Times New Roman" w:cs="Times New Roman"/>
        </w:rPr>
        <w:tab/>
        <w:t xml:space="preserve">The Deep Blue chip also had addition functions to help deal with evasion moves and generating attack moves, which in terms helps with quiescence search.  It also had search control </w:t>
      </w:r>
      <w:r>
        <w:rPr>
          <w:rFonts w:ascii="Times New Roman" w:eastAsia="Times New Roman" w:hAnsi="Times New Roman" w:cs="Times New Roman"/>
        </w:rPr>
        <w:lastRenderedPageBreak/>
        <w:t xml:space="preserve">to implement </w:t>
      </w:r>
      <w:r w:rsidR="00AB447A">
        <w:rPr>
          <w:rFonts w:ascii="Times New Roman" w:eastAsia="Times New Roman" w:hAnsi="Times New Roman" w:cs="Times New Roman"/>
        </w:rPr>
        <w:t xml:space="preserve">null-window alpha-beta search. Which in terms helps eliminate the need for a value stack. On top of that it also </w:t>
      </w:r>
      <w:proofErr w:type="gramStart"/>
      <w:r w:rsidR="00AB447A">
        <w:rPr>
          <w:rFonts w:ascii="Times New Roman" w:eastAsia="Times New Roman" w:hAnsi="Times New Roman" w:cs="Times New Roman"/>
        </w:rPr>
        <w:t>use</w:t>
      </w:r>
      <w:proofErr w:type="gramEnd"/>
      <w:r w:rsidR="00AB447A">
        <w:rPr>
          <w:rFonts w:ascii="Times New Roman" w:eastAsia="Times New Roman" w:hAnsi="Times New Roman" w:cs="Times New Roman"/>
        </w:rPr>
        <w:t xml:space="preserve"> the support of Field Programmable Gate Array to give access to more complicated search control.</w:t>
      </w:r>
    </w:p>
    <w:p w14:paraId="525AF567" w14:textId="77777777" w:rsidR="00AB447A" w:rsidRDefault="00AB447A" w:rsidP="00A87D49">
      <w:pPr>
        <w:rPr>
          <w:rFonts w:ascii="Times New Roman" w:eastAsia="Times New Roman" w:hAnsi="Times New Roman" w:cs="Times New Roman"/>
        </w:rPr>
      </w:pPr>
      <w:r>
        <w:rPr>
          <w:rFonts w:ascii="Times New Roman" w:eastAsia="Times New Roman" w:hAnsi="Times New Roman" w:cs="Times New Roman"/>
        </w:rPr>
        <w:tab/>
        <w:t xml:space="preserve">To sum it up, Deep Blue’s development was a significant impact with its massive search capability, highly non-uniform search, and its multiple highly complex evaluations to defeating Garry Kasparov. At the </w:t>
      </w:r>
      <w:proofErr w:type="gramStart"/>
      <w:r>
        <w:rPr>
          <w:rFonts w:ascii="Times New Roman" w:eastAsia="Times New Roman" w:hAnsi="Times New Roman" w:cs="Times New Roman"/>
        </w:rPr>
        <w:t>time</w:t>
      </w:r>
      <w:proofErr w:type="gramEnd"/>
      <w:r>
        <w:rPr>
          <w:rFonts w:ascii="Times New Roman" w:eastAsia="Times New Roman" w:hAnsi="Times New Roman" w:cs="Times New Roman"/>
        </w:rPr>
        <w:t xml:space="preserve"> it may have been all that we were capable of doing and it having been 20 years since Deep Blue II defeated Garry Kasparov, I can see that we could definitely improve the AI to be even more efficient and flexible.</w:t>
      </w:r>
    </w:p>
    <w:p w14:paraId="068546F7" w14:textId="77777777" w:rsidR="003511D5" w:rsidRPr="0026055F" w:rsidRDefault="003511D5" w:rsidP="00A87D49">
      <w:pPr>
        <w:rPr>
          <w:rFonts w:ascii="Times New Roman" w:eastAsia="Times New Roman" w:hAnsi="Times New Roman" w:cs="Times New Roman"/>
        </w:rPr>
      </w:pPr>
    </w:p>
    <w:sectPr w:rsidR="003511D5" w:rsidRPr="0026055F" w:rsidSect="001A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D49"/>
    <w:rsid w:val="000349DF"/>
    <w:rsid w:val="00172AE1"/>
    <w:rsid w:val="001A47A3"/>
    <w:rsid w:val="0026055F"/>
    <w:rsid w:val="003511D5"/>
    <w:rsid w:val="003A618F"/>
    <w:rsid w:val="008A5EA7"/>
    <w:rsid w:val="00A87D49"/>
    <w:rsid w:val="00AB447A"/>
    <w:rsid w:val="00AC312A"/>
    <w:rsid w:val="00CA5593"/>
    <w:rsid w:val="00EC78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0D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318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345</Words>
  <Characters>1973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2017-10-05T13:37:00Z</dcterms:created>
  <dcterms:modified xsi:type="dcterms:W3CDTF">2017-10-05T14:22:00Z</dcterms:modified>
</cp:coreProperties>
</file>