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3E2E3ADE" w:rsidR="00B57B5A" w:rsidRPr="00590E52" w:rsidRDefault="00B57B5A" w:rsidP="00B57B5A">
      <w:pPr>
        <w:rPr>
          <w:lang w:val="en-US"/>
        </w:rPr>
      </w:pPr>
      <w:r w:rsidRPr="00B57B5A">
        <w:rPr>
          <w:lang w:val="en-US"/>
        </w:rPr>
        <w:t>W</w:t>
      </w:r>
      <w:r w:rsidR="008D42BE">
        <w:rPr>
          <w:lang w:val="en-US"/>
        </w:rPr>
        <w:t>1</w:t>
      </w:r>
      <w:r w:rsidR="005A33FE">
        <w:rPr>
          <w:lang w:val="en-US"/>
        </w:rPr>
        <w:t>2</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5A33FE" w:rsidRPr="005A33FE">
        <w:rPr>
          <w:lang w:val="en-US"/>
        </w:rPr>
        <w:t>Indexes and Constraints</w:t>
      </w:r>
      <w:r w:rsidR="000B61F1" w:rsidRPr="000B61F1">
        <w:rPr>
          <w:lang w:val="en-US"/>
        </w:rPr>
        <w:t>.</w:t>
      </w:r>
    </w:p>
    <w:p w14:paraId="0D47D059" w14:textId="41DF1362" w:rsidR="005A33FE" w:rsidRPr="005A33FE" w:rsidRDefault="005A33FE" w:rsidP="005A33FE">
      <w:pPr>
        <w:rPr>
          <w:lang w:val="en-US"/>
        </w:rPr>
      </w:pPr>
      <w:r w:rsidRPr="005A33FE">
        <w:rPr>
          <w:lang w:val="en-US"/>
        </w:rPr>
        <w:t>You have had a profitable eleventh week at your new company. You mastered how to write create indexes and constraints.</w:t>
      </w:r>
    </w:p>
    <w:p w14:paraId="759E2CB3" w14:textId="0A4BDFBC" w:rsidR="005A33FE" w:rsidRPr="005A33FE" w:rsidRDefault="005A33FE" w:rsidP="005A33FE">
      <w:pPr>
        <w:rPr>
          <w:lang w:val="en-US"/>
        </w:rPr>
      </w:pPr>
      <w:r w:rsidRPr="005A33FE">
        <w:rPr>
          <w:lang w:val="en-US"/>
        </w:rPr>
        <w:t>Your boss decided to see if you now have the skills to learn how to tune the companies database. Your manager is keen to have you explain when you should use various types of indexes. Specifically, your manager would like you to qualify:</w:t>
      </w:r>
    </w:p>
    <w:p w14:paraId="5025D30D" w14:textId="77777777" w:rsidR="005A33FE" w:rsidRPr="005A33FE" w:rsidRDefault="005A33FE" w:rsidP="005A33FE">
      <w:pPr>
        <w:pStyle w:val="ListParagraph"/>
        <w:numPr>
          <w:ilvl w:val="0"/>
          <w:numId w:val="4"/>
        </w:numPr>
        <w:rPr>
          <w:lang w:val="en-US"/>
        </w:rPr>
      </w:pPr>
      <w:r w:rsidRPr="005A33FE">
        <w:rPr>
          <w:lang w:val="en-US"/>
        </w:rPr>
        <w:t>Why indexes exist?</w:t>
      </w:r>
    </w:p>
    <w:p w14:paraId="561E75A9" w14:textId="77777777" w:rsidR="005A33FE" w:rsidRPr="005A33FE" w:rsidRDefault="005A33FE" w:rsidP="005A33FE">
      <w:pPr>
        <w:pStyle w:val="ListParagraph"/>
        <w:numPr>
          <w:ilvl w:val="0"/>
          <w:numId w:val="4"/>
        </w:numPr>
        <w:rPr>
          <w:lang w:val="en-US"/>
        </w:rPr>
      </w:pPr>
      <w:r w:rsidRPr="005A33FE">
        <w:rPr>
          <w:lang w:val="en-US"/>
        </w:rPr>
        <w:t>What unique and non-unique indexes do, like their upside and downside in an application?</w:t>
      </w:r>
    </w:p>
    <w:p w14:paraId="6994A95C" w14:textId="77777777" w:rsidR="005A33FE" w:rsidRPr="005A33FE" w:rsidRDefault="005A33FE" w:rsidP="005A33FE">
      <w:pPr>
        <w:pStyle w:val="ListParagraph"/>
        <w:numPr>
          <w:ilvl w:val="0"/>
          <w:numId w:val="4"/>
        </w:numPr>
        <w:rPr>
          <w:lang w:val="en-US"/>
        </w:rPr>
      </w:pPr>
      <w:r w:rsidRPr="005A33FE">
        <w:rPr>
          <w:lang w:val="en-US"/>
        </w:rPr>
        <w:t>What are the differences and performance characteristics of single column and multicolumn indexes?</w:t>
      </w:r>
    </w:p>
    <w:p w14:paraId="07322DE1" w14:textId="77777777" w:rsidR="005A33FE" w:rsidRPr="005A33FE" w:rsidRDefault="005A33FE" w:rsidP="005A33FE">
      <w:pPr>
        <w:pStyle w:val="ListParagraph"/>
        <w:numPr>
          <w:ilvl w:val="0"/>
          <w:numId w:val="4"/>
        </w:numPr>
        <w:rPr>
          <w:lang w:val="en-US"/>
        </w:rPr>
      </w:pPr>
      <w:r w:rsidRPr="005A33FE">
        <w:rPr>
          <w:lang w:val="en-US"/>
        </w:rPr>
        <w:t>What are the differences between a B-Tree and Bitmap Index?</w:t>
      </w:r>
    </w:p>
    <w:p w14:paraId="1EAA675B" w14:textId="77777777" w:rsidR="005A33FE" w:rsidRDefault="005A33FE" w:rsidP="005A33FE">
      <w:pPr>
        <w:rPr>
          <w:lang w:val="en-US"/>
        </w:rPr>
      </w:pPr>
      <w:r w:rsidRPr="005A33FE">
        <w:rPr>
          <w:lang w:val="en-US"/>
        </w:rPr>
        <w:t>You should return and report with a 3–5 paragraph report that clearly explains what you learned while mastering indexes and constraints in MySQL. This paper should qualify what you learned by experimenting with the technology.</w:t>
      </w:r>
    </w:p>
    <w:p w14:paraId="6C46F445" w14:textId="25F76354" w:rsidR="002129B2" w:rsidRPr="005A33FE" w:rsidRDefault="00B57B5A" w:rsidP="005A33FE">
      <w:r w:rsidRPr="005A33FE">
        <w:t>Report</w:t>
      </w:r>
      <w:r w:rsidR="00357BF0" w:rsidRPr="005A33FE">
        <w:t>:</w:t>
      </w:r>
    </w:p>
    <w:p w14:paraId="75FD1C31" w14:textId="7A817763" w:rsidR="005A33FE" w:rsidRDefault="005A33FE" w:rsidP="005A33FE">
      <w:pPr>
        <w:ind w:firstLine="708"/>
        <w:rPr>
          <w:lang w:val="en-US"/>
        </w:rPr>
      </w:pPr>
      <w:r w:rsidRPr="005A33FE">
        <w:rPr>
          <w:lang w:val="en-US"/>
        </w:rPr>
        <w:t>During this week, I learned how to create indexes and constraints, tools for database optimization. Indexes exist to increase efficiency in data retrieval; without them, the server would have to perform a full table scan, which is impractical for large volumes of data. By indexing specific columns, we can direct the database server to search and retrieve data faster and more efficiently, significantly reducing search time.</w:t>
      </w:r>
    </w:p>
    <w:p w14:paraId="44C0BED1" w14:textId="77777777" w:rsidR="005A33FE" w:rsidRPr="005A33FE" w:rsidRDefault="005A33FE" w:rsidP="005A33FE">
      <w:pPr>
        <w:ind w:firstLine="708"/>
        <w:rPr>
          <w:lang w:val="en-US"/>
        </w:rPr>
      </w:pPr>
    </w:p>
    <w:p w14:paraId="7857C3C7" w14:textId="77777777" w:rsidR="005A33FE" w:rsidRPr="005A33FE" w:rsidRDefault="005A33FE" w:rsidP="005A33FE">
      <w:pPr>
        <w:ind w:firstLine="708"/>
        <w:rPr>
          <w:lang w:val="en-US"/>
        </w:rPr>
      </w:pPr>
      <w:r w:rsidRPr="005A33FE">
        <w:rPr>
          <w:lang w:val="en-US"/>
        </w:rPr>
        <w:t>As for unique and non-unique indexes, both play important roles in data management. Unique indexes ensure that each value in the column is distinct, which is vital for identifiers such as email, where duplicates should not be allowed. Non-unique indexes, on the other hand, do not restrict duplicate values, which makes them ideal for columns with repeated values. However, both types of indexes increase data insertion and update time, since the system must update the index each time records are added or modified.</w:t>
      </w:r>
    </w:p>
    <w:p w14:paraId="59FEB016" w14:textId="77777777" w:rsidR="005A33FE" w:rsidRPr="005A33FE" w:rsidRDefault="005A33FE" w:rsidP="005A33FE">
      <w:pPr>
        <w:ind w:firstLine="708"/>
        <w:rPr>
          <w:lang w:val="en-US"/>
        </w:rPr>
      </w:pPr>
    </w:p>
    <w:p w14:paraId="67A6AFAF" w14:textId="369FD844" w:rsidR="005A33FE" w:rsidRDefault="005A33FE" w:rsidP="005A33FE">
      <w:pPr>
        <w:ind w:firstLine="708"/>
        <w:rPr>
          <w:lang w:val="en-US"/>
        </w:rPr>
      </w:pPr>
      <w:r w:rsidRPr="005A33FE">
        <w:rPr>
          <w:lang w:val="en-US"/>
        </w:rPr>
        <w:t>The difference between single-column and multi-column indexes is also significant. Single-column indexes are simple and effective for single-column searches, while multi-column indexes are useful when queries involve multiple columns. Multi-column indexes can be especially efficient if queries frequently use columns in a specific sequence, although their maintenance and optimization can be more complex.</w:t>
      </w:r>
    </w:p>
    <w:p w14:paraId="683A8B1A" w14:textId="77777777" w:rsidR="005A33FE" w:rsidRPr="005A33FE" w:rsidRDefault="005A33FE" w:rsidP="005A33FE">
      <w:pPr>
        <w:ind w:firstLine="708"/>
        <w:rPr>
          <w:lang w:val="en-US"/>
        </w:rPr>
      </w:pPr>
    </w:p>
    <w:p w14:paraId="3061C182" w14:textId="5EC746DE" w:rsidR="00B82B03" w:rsidRPr="005A33FE" w:rsidRDefault="005A33FE" w:rsidP="005A33FE">
      <w:pPr>
        <w:ind w:firstLine="708"/>
        <w:rPr>
          <w:lang w:val="en-US"/>
        </w:rPr>
      </w:pPr>
      <w:r w:rsidRPr="005A33FE">
        <w:rPr>
          <w:lang w:val="en-US"/>
        </w:rPr>
        <w:t>Finally, it is crucial to differentiate between B-Tree and Bitmap indexes. B-Tree indexes are the most common and are used for a wide range of cases, being efficient for columns with high cardinality. Bitmap indexes, on the other hand, are more efficient for columns with low cardinality, such as Boolean values, where bitmaps allow fast and efficient large-scale operations.</w:t>
      </w:r>
    </w:p>
    <w:sectPr w:rsidR="00B82B03" w:rsidRPr="005A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A0C9D"/>
    <w:multiLevelType w:val="hybridMultilevel"/>
    <w:tmpl w:val="2898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94172"/>
    <w:multiLevelType w:val="hybridMultilevel"/>
    <w:tmpl w:val="CA44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B0C2A"/>
    <w:multiLevelType w:val="hybridMultilevel"/>
    <w:tmpl w:val="CED2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2607D"/>
    <w:multiLevelType w:val="hybridMultilevel"/>
    <w:tmpl w:val="E60E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014962">
    <w:abstractNumId w:val="1"/>
  </w:num>
  <w:num w:numId="2" w16cid:durableId="692998635">
    <w:abstractNumId w:val="3"/>
  </w:num>
  <w:num w:numId="3" w16cid:durableId="198050897">
    <w:abstractNumId w:val="2"/>
  </w:num>
  <w:num w:numId="4" w16cid:durableId="191339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2221F"/>
    <w:rsid w:val="00056C1B"/>
    <w:rsid w:val="00071B71"/>
    <w:rsid w:val="000B61F1"/>
    <w:rsid w:val="000C09A0"/>
    <w:rsid w:val="001B00BE"/>
    <w:rsid w:val="002129B2"/>
    <w:rsid w:val="0029665B"/>
    <w:rsid w:val="00357BF0"/>
    <w:rsid w:val="003B06D0"/>
    <w:rsid w:val="003B36CA"/>
    <w:rsid w:val="004E73DB"/>
    <w:rsid w:val="00590E52"/>
    <w:rsid w:val="0059761A"/>
    <w:rsid w:val="005A2A9B"/>
    <w:rsid w:val="005A33FE"/>
    <w:rsid w:val="006153FE"/>
    <w:rsid w:val="0067525B"/>
    <w:rsid w:val="0070130E"/>
    <w:rsid w:val="008D42BE"/>
    <w:rsid w:val="00A865C1"/>
    <w:rsid w:val="00B57B5A"/>
    <w:rsid w:val="00B82B03"/>
    <w:rsid w:val="00BA3BC9"/>
    <w:rsid w:val="00C54C6A"/>
    <w:rsid w:val="00C74A5E"/>
    <w:rsid w:val="00C95667"/>
    <w:rsid w:val="00CB65D4"/>
    <w:rsid w:val="00CD3C6A"/>
    <w:rsid w:val="00DB4E5E"/>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795059927">
      <w:bodyDiv w:val="1"/>
      <w:marLeft w:val="0"/>
      <w:marRight w:val="0"/>
      <w:marTop w:val="0"/>
      <w:marBottom w:val="0"/>
      <w:divBdr>
        <w:top w:val="none" w:sz="0" w:space="0" w:color="auto"/>
        <w:left w:val="none" w:sz="0" w:space="0" w:color="auto"/>
        <w:bottom w:val="none" w:sz="0" w:space="0" w:color="auto"/>
        <w:right w:val="none" w:sz="0" w:space="0" w:color="auto"/>
      </w:divBdr>
    </w:div>
    <w:div w:id="1796756550">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2024-12-08T02:20:00Z</dcterms:created>
  <dcterms:modified xsi:type="dcterms:W3CDTF">2024-12-08T02:20:00Z</dcterms:modified>
</cp:coreProperties>
</file>