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420A" w14:textId="77777777" w:rsidR="001965A6" w:rsidRDefault="00D72630">
      <w:pPr>
        <w:spacing w:after="120"/>
        <w:jc w:val="center"/>
      </w:pPr>
      <w:r>
        <w:rPr>
          <w:rFonts w:ascii="Calibri" w:eastAsia="Calibri" w:hAnsi="Calibri" w:cs="Calibri"/>
          <w:b/>
          <w:bCs/>
          <w:sz w:val="28"/>
          <w:szCs w:val="28"/>
        </w:rPr>
        <w:t>ASSIGNMENT 2: APPLY THE CLUSTERING TECHNIQUES USING UNSUPERVISED LEARNING</w:t>
      </w:r>
    </w:p>
    <w:p w14:paraId="1E733D38" w14:textId="77777777" w:rsidR="001965A6" w:rsidRDefault="00D72630">
      <w:pPr>
        <w:pStyle w:val="Heading1"/>
        <w:keepNext/>
        <w:spacing w:before="200" w:after="80"/>
      </w:pPr>
      <w:r>
        <w:rPr>
          <w:rFonts w:ascii="Calibri" w:eastAsia="Calibri" w:hAnsi="Calibri" w:cs="Calibri"/>
          <w:b/>
          <w:bCs/>
          <w:sz w:val="30"/>
          <w:szCs w:val="30"/>
        </w:rPr>
        <w:t>1. Aim and Practical Objectives</w:t>
      </w:r>
    </w:p>
    <w:p w14:paraId="4600610A" w14:textId="77777777" w:rsidR="001965A6" w:rsidRDefault="00D72630">
      <w:pPr>
        <w:spacing w:after="110" w:line="276" w:lineRule="auto"/>
      </w:pPr>
      <w:r>
        <w:rPr>
          <w:rFonts w:ascii="Calibri" w:eastAsia="Calibri" w:hAnsi="Calibri" w:cs="Calibri"/>
          <w:sz w:val="24"/>
          <w:szCs w:val="24"/>
        </w:rPr>
        <w:t>The primary goal of this assignment is to understand how unsupervised machine learning works by grouping similar data points together without using predefined labels or target answers.</w:t>
      </w:r>
    </w:p>
    <w:p w14:paraId="1797925B" w14:textId="77777777" w:rsidR="001965A6" w:rsidRDefault="00D72630">
      <w:pPr>
        <w:pStyle w:val="ListParagraph"/>
        <w:numPr>
          <w:ilvl w:val="0"/>
          <w:numId w:val="2"/>
        </w:numPr>
        <w:spacing w:after="60" w:line="276" w:lineRule="auto"/>
      </w:pPr>
      <w:r>
        <w:rPr>
          <w:rFonts w:ascii="Calibri" w:eastAsia="Calibri" w:hAnsi="Calibri" w:cs="Calibri"/>
          <w:sz w:val="24"/>
          <w:szCs w:val="24"/>
        </w:rPr>
        <w:t>Apply K-Means, Hierarchical (Ward) and DBSCAN clustering to a real dataset.</w:t>
      </w:r>
    </w:p>
    <w:p w14:paraId="2CD658BE" w14:textId="77777777" w:rsidR="001965A6" w:rsidRDefault="00D72630">
      <w:pPr>
        <w:pStyle w:val="ListParagraph"/>
        <w:numPr>
          <w:ilvl w:val="0"/>
          <w:numId w:val="2"/>
        </w:numPr>
        <w:spacing w:after="60" w:line="276" w:lineRule="auto"/>
      </w:pPr>
      <w:r>
        <w:rPr>
          <w:rFonts w:ascii="Calibri" w:eastAsia="Calibri" w:hAnsi="Calibri" w:cs="Calibri"/>
          <w:sz w:val="24"/>
          <w:szCs w:val="24"/>
        </w:rPr>
        <w:t>Select the number of clusters using the elbow method and silhouette score.</w:t>
      </w:r>
    </w:p>
    <w:p w14:paraId="361746E4" w14:textId="77777777" w:rsidR="001965A6" w:rsidRDefault="00D72630">
      <w:pPr>
        <w:pStyle w:val="ListParagraph"/>
        <w:numPr>
          <w:ilvl w:val="0"/>
          <w:numId w:val="2"/>
        </w:numPr>
        <w:spacing w:after="60" w:line="276" w:lineRule="auto"/>
      </w:pPr>
      <w:r>
        <w:rPr>
          <w:rFonts w:ascii="Calibri" w:eastAsia="Calibri" w:hAnsi="Calibri" w:cs="Calibri"/>
          <w:sz w:val="24"/>
          <w:szCs w:val="24"/>
        </w:rPr>
        <w:t>Evaluate clusters using Silhouette, Davies-Bouldin index and Adjusted Rand Index (ARI).</w:t>
      </w:r>
    </w:p>
    <w:p w14:paraId="360778D0" w14:textId="77777777" w:rsidR="001965A6" w:rsidRDefault="00D72630">
      <w:pPr>
        <w:pStyle w:val="ListParagraph"/>
        <w:numPr>
          <w:ilvl w:val="0"/>
          <w:numId w:val="2"/>
        </w:numPr>
        <w:spacing w:after="60" w:line="276" w:lineRule="auto"/>
      </w:pPr>
      <w:r>
        <w:rPr>
          <w:rFonts w:ascii="Calibri" w:eastAsia="Calibri" w:hAnsi="Calibri" w:cs="Calibri"/>
          <w:sz w:val="24"/>
          <w:szCs w:val="24"/>
        </w:rPr>
        <w:t>Visualise the clusters in two dimensions using PCA.</w:t>
      </w:r>
    </w:p>
    <w:p w14:paraId="57B29130" w14:textId="77777777" w:rsidR="001965A6" w:rsidRDefault="00D72630">
      <w:pPr>
        <w:pStyle w:val="Heading1"/>
        <w:keepNext/>
        <w:spacing w:before="200" w:after="80"/>
      </w:pPr>
      <w:r>
        <w:rPr>
          <w:rFonts w:ascii="Calibri" w:eastAsia="Calibri" w:hAnsi="Calibri" w:cs="Calibri"/>
          <w:b/>
          <w:bCs/>
          <w:sz w:val="30"/>
          <w:szCs w:val="30"/>
        </w:rPr>
        <w:t>2. Theory</w:t>
      </w:r>
    </w:p>
    <w:p w14:paraId="7878BF2B" w14:textId="77777777" w:rsidR="001965A6" w:rsidRDefault="00D72630">
      <w:pPr>
        <w:pStyle w:val="Heading2"/>
        <w:keepNext/>
        <w:spacing w:before="120" w:after="60"/>
      </w:pPr>
      <w:r>
        <w:rPr>
          <w:rFonts w:ascii="Calibri" w:eastAsia="Calibri" w:hAnsi="Calibri" w:cs="Calibri"/>
          <w:b/>
          <w:bCs/>
        </w:rPr>
        <w:t>2.1 Supervised versus unsupervised learning</w:t>
      </w:r>
    </w:p>
    <w:p w14:paraId="4B4AC191" w14:textId="77777777" w:rsidR="001965A6" w:rsidRDefault="00D72630">
      <w:pPr>
        <w:spacing w:after="110" w:line="276" w:lineRule="auto"/>
      </w:pPr>
      <w:r>
        <w:rPr>
          <w:rFonts w:ascii="Calibri" w:eastAsia="Calibri" w:hAnsi="Calibri" w:cs="Calibri"/>
          <w:sz w:val="24"/>
          <w:szCs w:val="24"/>
        </w:rPr>
        <w:t>In supervised learning, the training data contain input features together with known labels (the correct answers), and the model learns to predict the label. In unsupervised learning there are no labels. The algorithm only receives the input features and must discover hidden structure in the data by itself. Clustering is the most common unsupervised task: it divides the data into groups (clusters) so that points in the same cluster are more similar to each other than to points in other clusters.</w:t>
      </w:r>
    </w:p>
    <w:p w14:paraId="0DF0B5B7" w14:textId="77777777" w:rsidR="001965A6" w:rsidRDefault="00D72630">
      <w:pPr>
        <w:spacing w:after="110" w:line="276" w:lineRule="auto"/>
      </w:pPr>
      <w:r>
        <w:rPr>
          <w:rFonts w:ascii="Calibri" w:eastAsia="Calibri" w:hAnsi="Calibri" w:cs="Calibri"/>
          <w:sz w:val="24"/>
          <w:szCs w:val="24"/>
        </w:rPr>
        <w:t>Typical applications of clustering include customer segmentation, grouping of similar documents or news articles, image compression and segmentation, anomaly and fraud detection, grouping genes with similar behaviour, and market basket analysis.</w:t>
      </w:r>
    </w:p>
    <w:p w14:paraId="6677DF61" w14:textId="77777777" w:rsidR="001965A6" w:rsidRDefault="00D72630">
      <w:pPr>
        <w:pStyle w:val="Heading2"/>
        <w:keepNext/>
        <w:spacing w:before="120" w:after="60"/>
      </w:pPr>
      <w:r>
        <w:rPr>
          <w:rFonts w:ascii="Calibri" w:eastAsia="Calibri" w:hAnsi="Calibri" w:cs="Calibri"/>
          <w:b/>
          <w:bCs/>
        </w:rPr>
        <w:t>2.2 Types of clustering algorithms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1"/>
        <w:gridCol w:w="3201"/>
      </w:tblGrid>
      <w:tr w:rsidR="001965A6" w14:paraId="09A3DEF9"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FC18B65" w14:textId="77777777" w:rsidR="001965A6" w:rsidRDefault="00D72630">
            <w:pPr>
              <w:keepNext/>
            </w:pPr>
            <w:r>
              <w:rPr>
                <w:rFonts w:ascii="Calibri" w:eastAsia="Calibri" w:hAnsi="Calibri" w:cs="Calibri"/>
                <w:b/>
                <w:bCs/>
              </w:rPr>
              <w:t>Type</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F0D5E88" w14:textId="77777777" w:rsidR="001965A6" w:rsidRDefault="00D72630">
            <w:pPr>
              <w:keepNext/>
              <w:jc w:val="center"/>
            </w:pPr>
            <w:r>
              <w:rPr>
                <w:rFonts w:ascii="Calibri" w:eastAsia="Calibri" w:hAnsi="Calibri" w:cs="Calibri"/>
                <w:b/>
                <w:bCs/>
              </w:rPr>
              <w:t>Idea</w:t>
            </w:r>
          </w:p>
        </w:tc>
        <w:tc>
          <w:tcPr>
            <w:tcW w:w="3201"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EF07421" w14:textId="77777777" w:rsidR="001965A6" w:rsidRDefault="00D72630">
            <w:pPr>
              <w:keepNext/>
              <w:jc w:val="center"/>
            </w:pPr>
            <w:r>
              <w:rPr>
                <w:rFonts w:ascii="Calibri" w:eastAsia="Calibri" w:hAnsi="Calibri" w:cs="Calibri"/>
                <w:b/>
                <w:bCs/>
              </w:rPr>
              <w:t>Example</w:t>
            </w:r>
          </w:p>
        </w:tc>
      </w:tr>
      <w:tr w:rsidR="001965A6" w14:paraId="65CC1CC0"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EADA6C9" w14:textId="77777777" w:rsidR="001965A6" w:rsidRDefault="00D72630">
            <w:pPr>
              <w:keepNext/>
            </w:pPr>
            <w:r>
              <w:rPr>
                <w:rFonts w:ascii="Calibri" w:eastAsia="Calibri" w:hAnsi="Calibri" w:cs="Calibri"/>
              </w:rPr>
              <w:t>Partitioning</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E44CEE" w14:textId="77777777" w:rsidR="001965A6" w:rsidRDefault="00D72630">
            <w:pPr>
              <w:keepNext/>
              <w:jc w:val="center"/>
            </w:pPr>
            <w:r>
              <w:rPr>
                <w:rFonts w:ascii="Calibri" w:eastAsia="Calibri" w:hAnsi="Calibri" w:cs="Calibri"/>
              </w:rPr>
              <w:t>Divides data into k non-overlapping groups around centres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F680D1E" w14:textId="77777777" w:rsidR="001965A6" w:rsidRDefault="00D72630">
            <w:pPr>
              <w:keepNext/>
              <w:jc w:val="center"/>
            </w:pPr>
            <w:r>
              <w:rPr>
                <w:rFonts w:ascii="Calibri" w:eastAsia="Calibri" w:hAnsi="Calibri" w:cs="Calibri"/>
              </w:rPr>
              <w:t>K-Means, K-Medoids</w:t>
            </w:r>
          </w:p>
        </w:tc>
      </w:tr>
      <w:tr w:rsidR="001965A6" w14:paraId="738D803D"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277DE52" w14:textId="77777777" w:rsidR="001965A6" w:rsidRDefault="00D72630">
            <w:pPr>
              <w:keepNext/>
            </w:pPr>
            <w:r>
              <w:rPr>
                <w:rFonts w:ascii="Calibri" w:eastAsia="Calibri" w:hAnsi="Calibri" w:cs="Calibri"/>
              </w:rPr>
              <w:t>Hierarchical</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B98D133" w14:textId="77777777" w:rsidR="001965A6" w:rsidRDefault="00D72630">
            <w:pPr>
              <w:keepNext/>
              <w:jc w:val="center"/>
            </w:pPr>
            <w:r>
              <w:rPr>
                <w:rFonts w:ascii="Calibri" w:eastAsia="Calibri" w:hAnsi="Calibri" w:cs="Calibri"/>
              </w:rPr>
              <w:t>Builds a tree (dendrogram) of nested clusters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09E4A1A" w14:textId="77777777" w:rsidR="001965A6" w:rsidRDefault="00D72630">
            <w:pPr>
              <w:keepNext/>
              <w:jc w:val="center"/>
            </w:pPr>
            <w:r>
              <w:rPr>
                <w:rFonts w:ascii="Calibri" w:eastAsia="Calibri" w:hAnsi="Calibri" w:cs="Calibri"/>
              </w:rPr>
              <w:t>Agglomerative, Divisive</w:t>
            </w:r>
          </w:p>
        </w:tc>
      </w:tr>
      <w:tr w:rsidR="001965A6" w14:paraId="1BACC27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7D983A" w14:textId="77777777" w:rsidR="001965A6" w:rsidRDefault="00D72630">
            <w:pPr>
              <w:keepNext/>
            </w:pPr>
            <w:r>
              <w:rPr>
                <w:rFonts w:ascii="Calibri" w:eastAsia="Calibri" w:hAnsi="Calibri" w:cs="Calibri"/>
              </w:rPr>
              <w:t>Density-based</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B45AA7B" w14:textId="77777777" w:rsidR="001965A6" w:rsidRDefault="00D72630">
            <w:pPr>
              <w:keepNext/>
              <w:jc w:val="center"/>
            </w:pPr>
            <w:r>
              <w:rPr>
                <w:rFonts w:ascii="Calibri" w:eastAsia="Calibri" w:hAnsi="Calibri" w:cs="Calibri"/>
              </w:rPr>
              <w:t>Clusters are dense regions separated by sparse regions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AAA2079" w14:textId="77777777" w:rsidR="001965A6" w:rsidRDefault="00D72630">
            <w:pPr>
              <w:keepNext/>
              <w:jc w:val="center"/>
            </w:pPr>
            <w:r>
              <w:rPr>
                <w:rFonts w:ascii="Calibri" w:eastAsia="Calibri" w:hAnsi="Calibri" w:cs="Calibri"/>
              </w:rPr>
              <w:t>DBSCAN, OPTICS</w:t>
            </w:r>
          </w:p>
        </w:tc>
      </w:tr>
      <w:tr w:rsidR="001965A6" w14:paraId="06A0AEA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DACF00C" w14:textId="77777777" w:rsidR="001965A6" w:rsidRDefault="00D72630">
            <w:pPr>
              <w:keepNext/>
            </w:pPr>
            <w:r>
              <w:rPr>
                <w:rFonts w:ascii="Calibri" w:eastAsia="Calibri" w:hAnsi="Calibri" w:cs="Calibri"/>
              </w:rPr>
              <w:t>Model-based</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E81EBA0" w14:textId="77777777" w:rsidR="001965A6" w:rsidRDefault="00D72630">
            <w:pPr>
              <w:keepNext/>
              <w:jc w:val="center"/>
            </w:pPr>
            <w:r>
              <w:rPr>
                <w:rFonts w:ascii="Calibri" w:eastAsia="Calibri" w:hAnsi="Calibri" w:cs="Calibri"/>
              </w:rPr>
              <w:t>Assumes data come from a mixture of distributions</w:t>
            </w:r>
          </w:p>
        </w:tc>
        <w:tc>
          <w:tcPr>
            <w:tcW w:w="3201"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394F36" w14:textId="77777777" w:rsidR="001965A6" w:rsidRDefault="00D72630">
            <w:pPr>
              <w:keepNext/>
              <w:jc w:val="center"/>
            </w:pPr>
            <w:r>
              <w:rPr>
                <w:rFonts w:ascii="Calibri" w:eastAsia="Calibri" w:hAnsi="Calibri" w:cs="Calibri"/>
              </w:rPr>
              <w:t>Gaussian Mixture Model</w:t>
            </w:r>
          </w:p>
        </w:tc>
      </w:tr>
    </w:tbl>
    <w:p w14:paraId="5D58DC96" w14:textId="77777777" w:rsidR="001965A6" w:rsidRDefault="001965A6">
      <w:pPr>
        <w:spacing w:after="60"/>
      </w:pPr>
    </w:p>
    <w:p w14:paraId="35134EDE" w14:textId="77777777" w:rsidR="001965A6" w:rsidRDefault="00D72630">
      <w:pPr>
        <w:pStyle w:val="Heading2"/>
        <w:keepNext/>
        <w:spacing w:before="120" w:after="60"/>
      </w:pPr>
      <w:r>
        <w:rPr>
          <w:rFonts w:ascii="Calibri" w:eastAsia="Calibri" w:hAnsi="Calibri" w:cs="Calibri"/>
          <w:b/>
          <w:bCs/>
        </w:rPr>
        <w:t>2.3 Distance and similarity measures</w:t>
      </w:r>
    </w:p>
    <w:p w14:paraId="40C57576" w14:textId="77777777" w:rsidR="001965A6" w:rsidRDefault="00D72630">
      <w:pPr>
        <w:spacing w:after="110" w:line="276" w:lineRule="auto"/>
      </w:pPr>
      <w:r>
        <w:rPr>
          <w:rFonts w:ascii="Calibri" w:eastAsia="Calibri" w:hAnsi="Calibri" w:cs="Calibri"/>
          <w:sz w:val="24"/>
          <w:szCs w:val="24"/>
        </w:rPr>
        <w:t>Every clustering algorithm needs a way to measure how close two points are. The most common choice is the Euclidean distance; the Manhattan distance and cosine similarity are alternatives.</w:t>
      </w:r>
    </w:p>
    <w:p w14:paraId="72380F66" w14:textId="77777777" w:rsidR="001965A6" w:rsidRDefault="00D72630">
      <w:pPr>
        <w:keepLines/>
        <w:spacing w:before="60" w:after="120"/>
        <w:jc w:val="center"/>
      </w:pPr>
      <w:r>
        <w:rPr>
          <w:rFonts w:ascii="Cambria" w:eastAsia="Cambria" w:hAnsi="Cambria" w:cs="Cambria"/>
          <w:i/>
          <w:iCs/>
          <w:sz w:val="24"/>
          <w:szCs w:val="24"/>
        </w:rPr>
        <w:t>Euclidean: d(x, y) = √( Σ (x</w:t>
      </w:r>
      <w:r>
        <w:rPr>
          <w:rFonts w:ascii="Cambria" w:eastAsia="Cambria" w:hAnsi="Cambria" w:cs="Cambria"/>
          <w:i/>
          <w:iCs/>
          <w:sz w:val="24"/>
          <w:szCs w:val="24"/>
        </w:rPr>
        <w:t>ᵢ</w:t>
      </w:r>
      <w:r>
        <w:rPr>
          <w:rFonts w:ascii="Cambria" w:eastAsia="Cambria" w:hAnsi="Cambria" w:cs="Cambria"/>
          <w:i/>
          <w:iCs/>
          <w:sz w:val="24"/>
          <w:szCs w:val="24"/>
        </w:rPr>
        <w:t xml:space="preserve"> − y</w:t>
      </w:r>
      <w:r>
        <w:rPr>
          <w:rFonts w:ascii="Cambria" w:eastAsia="Cambria" w:hAnsi="Cambria" w:cs="Cambria"/>
          <w:i/>
          <w:iCs/>
          <w:sz w:val="24"/>
          <w:szCs w:val="24"/>
        </w:rPr>
        <w:t>ᵢ</w:t>
      </w:r>
      <w:r>
        <w:rPr>
          <w:rFonts w:ascii="Cambria" w:eastAsia="Cambria" w:hAnsi="Cambria" w:cs="Cambria"/>
          <w:i/>
          <w:iCs/>
          <w:sz w:val="24"/>
          <w:szCs w:val="24"/>
        </w:rPr>
        <w:t>)² )          Manhattan: d(x, y) = Σ |x</w:t>
      </w:r>
      <w:r>
        <w:rPr>
          <w:rFonts w:ascii="Cambria" w:eastAsia="Cambria" w:hAnsi="Cambria" w:cs="Cambria"/>
          <w:i/>
          <w:iCs/>
          <w:sz w:val="24"/>
          <w:szCs w:val="24"/>
        </w:rPr>
        <w:t>ᵢ</w:t>
      </w:r>
      <w:r>
        <w:rPr>
          <w:rFonts w:ascii="Cambria" w:eastAsia="Cambria" w:hAnsi="Cambria" w:cs="Cambria"/>
          <w:i/>
          <w:iCs/>
          <w:sz w:val="24"/>
          <w:szCs w:val="24"/>
        </w:rPr>
        <w:t xml:space="preserve"> − y</w:t>
      </w:r>
      <w:r>
        <w:rPr>
          <w:rFonts w:ascii="Cambria" w:eastAsia="Cambria" w:hAnsi="Cambria" w:cs="Cambria"/>
          <w:i/>
          <w:iCs/>
          <w:sz w:val="24"/>
          <w:szCs w:val="24"/>
        </w:rPr>
        <w:t>ᵢ</w:t>
      </w:r>
      <w:r>
        <w:rPr>
          <w:rFonts w:ascii="Cambria" w:eastAsia="Cambria" w:hAnsi="Cambria" w:cs="Cambria"/>
          <w:i/>
          <w:iCs/>
          <w:sz w:val="24"/>
          <w:szCs w:val="24"/>
        </w:rPr>
        <w:t>|</w:t>
      </w:r>
    </w:p>
    <w:p w14:paraId="6BB3AC98" w14:textId="77777777" w:rsidR="001965A6" w:rsidRDefault="00D72630">
      <w:pPr>
        <w:spacing w:after="110" w:line="276" w:lineRule="auto"/>
      </w:pPr>
      <w:r>
        <w:rPr>
          <w:rFonts w:ascii="Calibri" w:eastAsia="Calibri" w:hAnsi="Calibri" w:cs="Calibri"/>
          <w:sz w:val="24"/>
          <w:szCs w:val="24"/>
        </w:rPr>
        <w:t>Because these distances add up differences of raw feature values, features with a large range dominate the result. Therefore features are standardised (z = (x − μ)/σ) before clustering.</w:t>
      </w:r>
    </w:p>
    <w:p w14:paraId="66F13CD3" w14:textId="77777777" w:rsidR="001965A6" w:rsidRDefault="00D72630">
      <w:pPr>
        <w:pStyle w:val="Heading2"/>
        <w:keepNext/>
        <w:spacing w:before="120" w:after="60"/>
      </w:pPr>
      <w:r>
        <w:rPr>
          <w:rFonts w:ascii="Calibri" w:eastAsia="Calibri" w:hAnsi="Calibri" w:cs="Calibri"/>
          <w:b/>
          <w:bCs/>
        </w:rPr>
        <w:t>2.4 K-Means clustering</w:t>
      </w:r>
    </w:p>
    <w:p w14:paraId="4FB7635C" w14:textId="77777777" w:rsidR="001965A6" w:rsidRDefault="00D72630">
      <w:pPr>
        <w:spacing w:after="110" w:line="276" w:lineRule="auto"/>
      </w:pPr>
      <w:r>
        <w:rPr>
          <w:rFonts w:ascii="Calibri" w:eastAsia="Calibri" w:hAnsi="Calibri" w:cs="Calibri"/>
          <w:sz w:val="24"/>
          <w:szCs w:val="24"/>
        </w:rPr>
        <w:t>K-Means divides the data into k clusters, each represented by its centroid (the mean of its points). The algorithm works as follows:</w:t>
      </w:r>
    </w:p>
    <w:p w14:paraId="496BB22A" w14:textId="77777777" w:rsidR="001965A6" w:rsidRDefault="00D72630">
      <w:pPr>
        <w:pStyle w:val="ListParagraph"/>
        <w:numPr>
          <w:ilvl w:val="0"/>
          <w:numId w:val="2"/>
        </w:numPr>
        <w:spacing w:after="60" w:line="276" w:lineRule="auto"/>
      </w:pPr>
      <w:r>
        <w:rPr>
          <w:rFonts w:ascii="Calibri" w:eastAsia="Calibri" w:hAnsi="Calibri" w:cs="Calibri"/>
          <w:sz w:val="24"/>
          <w:szCs w:val="24"/>
        </w:rPr>
        <w:lastRenderedPageBreak/>
        <w:t>Step 1: choose the number of clusters k and initialise k centroids (k-means++ chooses well-spread starting points).</w:t>
      </w:r>
    </w:p>
    <w:p w14:paraId="439EC4C2" w14:textId="77777777" w:rsidR="001965A6" w:rsidRDefault="00D72630">
      <w:pPr>
        <w:pStyle w:val="ListParagraph"/>
        <w:numPr>
          <w:ilvl w:val="0"/>
          <w:numId w:val="2"/>
        </w:numPr>
        <w:spacing w:after="60" w:line="276" w:lineRule="auto"/>
      </w:pPr>
      <w:r>
        <w:rPr>
          <w:rFonts w:ascii="Calibri" w:eastAsia="Calibri" w:hAnsi="Calibri" w:cs="Calibri"/>
          <w:sz w:val="24"/>
          <w:szCs w:val="24"/>
        </w:rPr>
        <w:t>Step 2: assign every point to its nearest centroid.</w:t>
      </w:r>
    </w:p>
    <w:p w14:paraId="3CEF159A" w14:textId="77777777" w:rsidR="001965A6" w:rsidRDefault="00D72630">
      <w:pPr>
        <w:pStyle w:val="ListParagraph"/>
        <w:numPr>
          <w:ilvl w:val="0"/>
          <w:numId w:val="2"/>
        </w:numPr>
        <w:spacing w:after="60" w:line="276" w:lineRule="auto"/>
      </w:pPr>
      <w:r>
        <w:rPr>
          <w:rFonts w:ascii="Calibri" w:eastAsia="Calibri" w:hAnsi="Calibri" w:cs="Calibri"/>
          <w:sz w:val="24"/>
          <w:szCs w:val="24"/>
        </w:rPr>
        <w:t>Step 3: recompute each centroid as the mean of the points assigned to it.</w:t>
      </w:r>
    </w:p>
    <w:p w14:paraId="3B1C8798" w14:textId="77777777" w:rsidR="001965A6" w:rsidRDefault="00D72630">
      <w:pPr>
        <w:pStyle w:val="ListParagraph"/>
        <w:numPr>
          <w:ilvl w:val="0"/>
          <w:numId w:val="2"/>
        </w:numPr>
        <w:spacing w:after="60" w:line="276" w:lineRule="auto"/>
      </w:pPr>
      <w:r>
        <w:rPr>
          <w:rFonts w:ascii="Calibri" w:eastAsia="Calibri" w:hAnsi="Calibri" w:cs="Calibri"/>
          <w:sz w:val="24"/>
          <w:szCs w:val="24"/>
        </w:rPr>
        <w:t>Step 4: repeat steps 2 and 3 until the assignments no longer change or a maximum number of iterations is reached.</w:t>
      </w:r>
    </w:p>
    <w:p w14:paraId="508A931B" w14:textId="77777777" w:rsidR="001965A6" w:rsidRDefault="00D72630">
      <w:pPr>
        <w:spacing w:after="110" w:line="276" w:lineRule="auto"/>
      </w:pPr>
      <w:r>
        <w:rPr>
          <w:rFonts w:ascii="Calibri" w:eastAsia="Calibri" w:hAnsi="Calibri" w:cs="Calibri"/>
          <w:sz w:val="24"/>
          <w:szCs w:val="24"/>
        </w:rPr>
        <w:t>K-Means minimises the within-cluster sum of squares (WCSS, also called inertia):</w:t>
      </w:r>
    </w:p>
    <w:p w14:paraId="6F3A582F" w14:textId="77777777" w:rsidR="001965A6" w:rsidRDefault="00D72630">
      <w:pPr>
        <w:keepLines/>
        <w:spacing w:before="60" w:after="120"/>
        <w:jc w:val="center"/>
      </w:pPr>
      <w:r>
        <w:rPr>
          <w:rFonts w:ascii="Cambria" w:eastAsia="Cambria" w:hAnsi="Cambria" w:cs="Cambria"/>
          <w:i/>
          <w:iCs/>
          <w:sz w:val="24"/>
          <w:szCs w:val="24"/>
        </w:rPr>
        <w:t>J = Σₖ Σ_{x ∈ Cₖ} ‖ x − μₖ ‖²</w:t>
      </w:r>
    </w:p>
    <w:p w14:paraId="2C55FA10" w14:textId="77777777" w:rsidR="001965A6" w:rsidRDefault="00D72630">
      <w:pPr>
        <w:spacing w:after="110" w:line="276" w:lineRule="auto"/>
      </w:pPr>
      <w:r>
        <w:rPr>
          <w:rFonts w:ascii="Calibri" w:eastAsia="Calibri" w:hAnsi="Calibri" w:cs="Calibri"/>
          <w:sz w:val="24"/>
          <w:szCs w:val="24"/>
        </w:rPr>
        <w:t>It is fast and simple, but k must be chosen in advance, the result depends on the initial centroids (so several runs, n_init, are used), it prefers round clusters of similar size, and it is sensitive to outliers.</w:t>
      </w:r>
    </w:p>
    <w:p w14:paraId="7966FC5E" w14:textId="77777777" w:rsidR="001965A6" w:rsidRDefault="00D72630">
      <w:pPr>
        <w:pStyle w:val="Heading2"/>
        <w:keepNext/>
        <w:spacing w:before="120" w:after="60"/>
      </w:pPr>
      <w:r>
        <w:rPr>
          <w:rFonts w:ascii="Calibri" w:eastAsia="Calibri" w:hAnsi="Calibri" w:cs="Calibri"/>
          <w:b/>
          <w:bCs/>
        </w:rPr>
        <w:t>2.5 Hierarchical clustering</w:t>
      </w:r>
    </w:p>
    <w:p w14:paraId="7EECAA11" w14:textId="77777777" w:rsidR="001965A6" w:rsidRDefault="00D72630">
      <w:pPr>
        <w:spacing w:after="110" w:line="276" w:lineRule="auto"/>
      </w:pPr>
      <w:r>
        <w:rPr>
          <w:rFonts w:ascii="Calibri" w:eastAsia="Calibri" w:hAnsi="Calibri" w:cs="Calibri"/>
          <w:sz w:val="24"/>
          <w:szCs w:val="24"/>
        </w:rPr>
        <w:t>Agglomerative hierarchical clustering starts with every point as its own cluster and repeatedly merges the two closest clusters until only one remains. The sequence of merges is drawn as a dendrogram, and cutting the dendrogram at a chosen height gives the clusters. The distance between two clusters depends on the linkage: single (closest pair of points), complete (farthest pair), average (mean of all pairs) or Ward (the merge that increases the total within-cluster variance the least). Ward linkage tends t</w:t>
      </w:r>
      <w:r>
        <w:rPr>
          <w:rFonts w:ascii="Calibri" w:eastAsia="Calibri" w:hAnsi="Calibri" w:cs="Calibri"/>
          <w:sz w:val="24"/>
          <w:szCs w:val="24"/>
        </w:rPr>
        <w:t>o give compact, equal-sized clusters. The method does not need k in advance, but it is slow for large data sets (at least O(n²) time and memory) and merges can never be undone.</w:t>
      </w:r>
    </w:p>
    <w:p w14:paraId="58453B32" w14:textId="77777777" w:rsidR="001965A6" w:rsidRDefault="00D72630">
      <w:pPr>
        <w:pStyle w:val="Heading2"/>
        <w:keepNext/>
        <w:spacing w:before="120" w:after="60"/>
      </w:pPr>
      <w:r>
        <w:rPr>
          <w:rFonts w:ascii="Calibri" w:eastAsia="Calibri" w:hAnsi="Calibri" w:cs="Calibri"/>
          <w:b/>
          <w:bCs/>
        </w:rPr>
        <w:t>2.6 DBSCAN (density-based clustering)</w:t>
      </w:r>
    </w:p>
    <w:p w14:paraId="72FCD217" w14:textId="77777777" w:rsidR="001965A6" w:rsidRDefault="00D72630">
      <w:pPr>
        <w:spacing w:after="110" w:line="276" w:lineRule="auto"/>
      </w:pPr>
      <w:r>
        <w:rPr>
          <w:rFonts w:ascii="Calibri" w:eastAsia="Calibri" w:hAnsi="Calibri" w:cs="Calibri"/>
          <w:sz w:val="24"/>
          <w:szCs w:val="24"/>
        </w:rPr>
        <w:t xml:space="preserve">DBSCAN groups points that are densely packed together and marks points in low-density regions as noise. It has two parameters: eps (the radius of the neighbourhood) and min_samples (the minimum number of points inside that radius). A point is a core point if it has at least min_samples neighbours within eps; a border point lies within eps of a core point but has fewer neighbours itself; every other point is noise. Clusters are formed by linking core points that are within eps of each other. DBSCAN can find </w:t>
      </w:r>
      <w:r>
        <w:rPr>
          <w:rFonts w:ascii="Calibri" w:eastAsia="Calibri" w:hAnsi="Calibri" w:cs="Calibri"/>
          <w:sz w:val="24"/>
          <w:szCs w:val="24"/>
        </w:rPr>
        <w:t>clusters of arbitrary shape, does not need k and detects outliers, but it struggles when clusters have very different densities and the result is sensitive to eps.</w:t>
      </w:r>
    </w:p>
    <w:p w14:paraId="6814AFE5" w14:textId="77777777" w:rsidR="001965A6" w:rsidRDefault="00D72630">
      <w:pPr>
        <w:pStyle w:val="Heading2"/>
        <w:keepNext/>
        <w:spacing w:before="120" w:after="60"/>
      </w:pPr>
      <w:r>
        <w:rPr>
          <w:rFonts w:ascii="Calibri" w:eastAsia="Calibri" w:hAnsi="Calibri" w:cs="Calibri"/>
          <w:b/>
          <w:bCs/>
        </w:rPr>
        <w:t>2.7 Choosing k and evaluating clusters</w:t>
      </w:r>
    </w:p>
    <w:p w14:paraId="7CACC1A0" w14:textId="77777777" w:rsidR="001965A6" w:rsidRDefault="00D72630">
      <w:pPr>
        <w:pStyle w:val="ListParagraph"/>
        <w:numPr>
          <w:ilvl w:val="0"/>
          <w:numId w:val="2"/>
        </w:numPr>
        <w:spacing w:after="60" w:line="276" w:lineRule="auto"/>
      </w:pPr>
      <w:r>
        <w:rPr>
          <w:rFonts w:ascii="Calibri" w:eastAsia="Calibri" w:hAnsi="Calibri" w:cs="Calibri"/>
          <w:sz w:val="24"/>
          <w:szCs w:val="24"/>
        </w:rPr>
        <w:t>Elbow method: plot the inertia against k; the 'elbow' where the curve stops falling steeply suggests a suitable k.</w:t>
      </w:r>
    </w:p>
    <w:p w14:paraId="0A8D0460" w14:textId="77777777" w:rsidR="001965A6" w:rsidRDefault="00D72630">
      <w:pPr>
        <w:pStyle w:val="ListParagraph"/>
        <w:numPr>
          <w:ilvl w:val="0"/>
          <w:numId w:val="2"/>
        </w:numPr>
        <w:spacing w:after="60" w:line="276" w:lineRule="auto"/>
      </w:pPr>
      <w:r>
        <w:rPr>
          <w:rFonts w:ascii="Calibri" w:eastAsia="Calibri" w:hAnsi="Calibri" w:cs="Calibri"/>
          <w:sz w:val="24"/>
          <w:szCs w:val="24"/>
        </w:rPr>
        <w:t>Silhouette score: for a point i, with a = mean distance to points in its own cluster and b = mean distance to points in the nearest other cluster, s(i) = (b − a) / max(a, b). It ranges from −1 to +1; higher is better, and values near 0 mean overlapping clusters.</w:t>
      </w:r>
    </w:p>
    <w:p w14:paraId="5EED840E" w14:textId="77777777" w:rsidR="001965A6" w:rsidRDefault="00D72630">
      <w:pPr>
        <w:pStyle w:val="ListParagraph"/>
        <w:numPr>
          <w:ilvl w:val="0"/>
          <w:numId w:val="2"/>
        </w:numPr>
        <w:spacing w:after="60" w:line="276" w:lineRule="auto"/>
      </w:pPr>
      <w:r>
        <w:rPr>
          <w:rFonts w:ascii="Calibri" w:eastAsia="Calibri" w:hAnsi="Calibri" w:cs="Calibri"/>
          <w:sz w:val="24"/>
          <w:szCs w:val="24"/>
        </w:rPr>
        <w:t>Davies-Bouldin index: the average similarity between each cluster and its most similar cluster; lower is better.</w:t>
      </w:r>
    </w:p>
    <w:p w14:paraId="58EFFB3B" w14:textId="77777777" w:rsidR="001965A6" w:rsidRDefault="00D72630">
      <w:pPr>
        <w:pStyle w:val="ListParagraph"/>
        <w:numPr>
          <w:ilvl w:val="0"/>
          <w:numId w:val="2"/>
        </w:numPr>
        <w:spacing w:after="60" w:line="276" w:lineRule="auto"/>
      </w:pPr>
      <w:r>
        <w:rPr>
          <w:rFonts w:ascii="Calibri" w:eastAsia="Calibri" w:hAnsi="Calibri" w:cs="Calibri"/>
          <w:sz w:val="24"/>
          <w:szCs w:val="24"/>
        </w:rPr>
        <w:t>Adjusted Rand Index (ARI): an external metric that compares the clusters with known labels; 1 means perfect agreement and 0 means random grouping. It can be used here only because the true species labels of the Iris data are available for checking.</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50"/>
        <w:gridCol w:w="1850"/>
        <w:gridCol w:w="1850"/>
        <w:gridCol w:w="1852"/>
      </w:tblGrid>
      <w:tr w:rsidR="001965A6" w14:paraId="5542D902"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985E0BA" w14:textId="77777777" w:rsidR="001965A6" w:rsidRDefault="00D72630">
            <w:pPr>
              <w:keepNext/>
            </w:pPr>
            <w:r>
              <w:rPr>
                <w:rFonts w:ascii="Calibri" w:eastAsia="Calibri" w:hAnsi="Calibri" w:cs="Calibri"/>
                <w:b/>
                <w:bCs/>
              </w:rPr>
              <w:lastRenderedPageBreak/>
              <w:t>Algorithm</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00AEE53" w14:textId="77777777" w:rsidR="001965A6" w:rsidRDefault="00D72630">
            <w:pPr>
              <w:keepNext/>
              <w:jc w:val="center"/>
            </w:pPr>
            <w:r>
              <w:rPr>
                <w:rFonts w:ascii="Calibri" w:eastAsia="Calibri" w:hAnsi="Calibri" w:cs="Calibri"/>
                <w:b/>
                <w:bCs/>
              </w:rPr>
              <w:t>Needs k?</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6E65CD2D" w14:textId="77777777" w:rsidR="001965A6" w:rsidRDefault="00D72630">
            <w:pPr>
              <w:keepNext/>
              <w:jc w:val="center"/>
            </w:pPr>
            <w:r>
              <w:rPr>
                <w:rFonts w:ascii="Calibri" w:eastAsia="Calibri" w:hAnsi="Calibri" w:cs="Calibri"/>
                <w:b/>
                <w:bCs/>
              </w:rPr>
              <w:t>Cluster shape</w:t>
            </w:r>
          </w:p>
        </w:tc>
        <w:tc>
          <w:tcPr>
            <w:tcW w:w="18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27D2E42" w14:textId="77777777" w:rsidR="001965A6" w:rsidRDefault="00D72630">
            <w:pPr>
              <w:keepNext/>
              <w:jc w:val="center"/>
            </w:pPr>
            <w:r>
              <w:rPr>
                <w:rFonts w:ascii="Calibri" w:eastAsia="Calibri" w:hAnsi="Calibri" w:cs="Calibri"/>
                <w:b/>
                <w:bCs/>
              </w:rPr>
              <w:t>Handles noise</w:t>
            </w:r>
          </w:p>
        </w:tc>
        <w:tc>
          <w:tcPr>
            <w:tcW w:w="185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7647E02" w14:textId="77777777" w:rsidR="001965A6" w:rsidRDefault="00D72630">
            <w:pPr>
              <w:keepNext/>
              <w:jc w:val="center"/>
            </w:pPr>
            <w:r>
              <w:rPr>
                <w:rFonts w:ascii="Calibri" w:eastAsia="Calibri" w:hAnsi="Calibri" w:cs="Calibri"/>
                <w:b/>
                <w:bCs/>
              </w:rPr>
              <w:t>Main weakness</w:t>
            </w:r>
          </w:p>
        </w:tc>
      </w:tr>
      <w:tr w:rsidR="001965A6" w14:paraId="75F7885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08C0A1B" w14:textId="77777777" w:rsidR="001965A6" w:rsidRDefault="00D72630">
            <w:pPr>
              <w:keepNext/>
            </w:pPr>
            <w:r>
              <w:rPr>
                <w:rFonts w:ascii="Calibri" w:eastAsia="Calibri" w:hAnsi="Calibri" w:cs="Calibri"/>
              </w:rPr>
              <w:t>K-Means</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76C6243" w14:textId="77777777" w:rsidR="001965A6" w:rsidRDefault="00D72630">
            <w:pPr>
              <w:keepNext/>
              <w:jc w:val="center"/>
            </w:pPr>
            <w:r>
              <w:rPr>
                <w:rFonts w:ascii="Calibri" w:eastAsia="Calibri" w:hAnsi="Calibri" w:cs="Calibri"/>
              </w:rPr>
              <w:t>Yes</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4025D83" w14:textId="77777777" w:rsidR="001965A6" w:rsidRDefault="00D72630">
            <w:pPr>
              <w:keepNext/>
              <w:jc w:val="center"/>
            </w:pPr>
            <w:r>
              <w:rPr>
                <w:rFonts w:ascii="Calibri" w:eastAsia="Calibri" w:hAnsi="Calibri" w:cs="Calibri"/>
              </w:rPr>
              <w:t>Round, similar size</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CA4045" w14:textId="77777777" w:rsidR="001965A6" w:rsidRDefault="00D72630">
            <w:pPr>
              <w:keepNext/>
              <w:jc w:val="center"/>
            </w:pPr>
            <w:r>
              <w:rPr>
                <w:rFonts w:ascii="Calibri" w:eastAsia="Calibri" w:hAnsi="Calibri" w:cs="Calibri"/>
              </w:rPr>
              <w:t>No</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F1078D0" w14:textId="77777777" w:rsidR="001965A6" w:rsidRDefault="00D72630">
            <w:pPr>
              <w:keepNext/>
              <w:jc w:val="center"/>
            </w:pPr>
            <w:r>
              <w:rPr>
                <w:rFonts w:ascii="Calibri" w:eastAsia="Calibri" w:hAnsi="Calibri" w:cs="Calibri"/>
              </w:rPr>
              <w:t>Sensitive to outliers and start</w:t>
            </w:r>
          </w:p>
        </w:tc>
      </w:tr>
      <w:tr w:rsidR="001965A6" w14:paraId="2842034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4368E6E" w14:textId="77777777" w:rsidR="001965A6" w:rsidRDefault="00D72630">
            <w:pPr>
              <w:keepNext/>
            </w:pPr>
            <w:r>
              <w:rPr>
                <w:rFonts w:ascii="Calibri" w:eastAsia="Calibri" w:hAnsi="Calibri" w:cs="Calibri"/>
              </w:rPr>
              <w:t>Hierarchical</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C02F28C" w14:textId="77777777" w:rsidR="001965A6" w:rsidRDefault="00D72630">
            <w:pPr>
              <w:keepNext/>
              <w:jc w:val="center"/>
            </w:pPr>
            <w:r>
              <w:rPr>
                <w:rFonts w:ascii="Calibri" w:eastAsia="Calibri" w:hAnsi="Calibri" w:cs="Calibri"/>
              </w:rPr>
              <w:t>No (cut tree)</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81F9D82" w14:textId="77777777" w:rsidR="001965A6" w:rsidRDefault="00D72630">
            <w:pPr>
              <w:keepNext/>
              <w:jc w:val="center"/>
            </w:pPr>
            <w:r>
              <w:rPr>
                <w:rFonts w:ascii="Calibri" w:eastAsia="Calibri" w:hAnsi="Calibri" w:cs="Calibri"/>
              </w:rPr>
              <w:t>Depends on linkage</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FEA43FE" w14:textId="77777777" w:rsidR="001965A6" w:rsidRDefault="00D72630">
            <w:pPr>
              <w:keepNext/>
              <w:jc w:val="center"/>
            </w:pPr>
            <w:r>
              <w:rPr>
                <w:rFonts w:ascii="Calibri" w:eastAsia="Calibri" w:hAnsi="Calibri" w:cs="Calibri"/>
              </w:rPr>
              <w:t>No</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93F30DB" w14:textId="77777777" w:rsidR="001965A6" w:rsidRDefault="00D72630">
            <w:pPr>
              <w:keepNext/>
              <w:jc w:val="center"/>
            </w:pPr>
            <w:r>
              <w:rPr>
                <w:rFonts w:ascii="Calibri" w:eastAsia="Calibri" w:hAnsi="Calibri" w:cs="Calibri"/>
              </w:rPr>
              <w:t>Slow on large data</w:t>
            </w:r>
          </w:p>
        </w:tc>
      </w:tr>
      <w:tr w:rsidR="001965A6" w14:paraId="60FE973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7845360" w14:textId="77777777" w:rsidR="001965A6" w:rsidRDefault="00D72630">
            <w:pPr>
              <w:keepNext/>
            </w:pPr>
            <w:r>
              <w:rPr>
                <w:rFonts w:ascii="Calibri" w:eastAsia="Calibri" w:hAnsi="Calibri" w:cs="Calibri"/>
              </w:rPr>
              <w:t>DBSCAN</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A7F2D2A" w14:textId="77777777" w:rsidR="001965A6" w:rsidRDefault="00D72630">
            <w:pPr>
              <w:keepNext/>
              <w:jc w:val="center"/>
            </w:pPr>
            <w:r>
              <w:rPr>
                <w:rFonts w:ascii="Calibri" w:eastAsia="Calibri" w:hAnsi="Calibri" w:cs="Calibri"/>
              </w:rPr>
              <w:t>No</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BF4934C" w14:textId="77777777" w:rsidR="001965A6" w:rsidRDefault="00D72630">
            <w:pPr>
              <w:keepNext/>
              <w:jc w:val="center"/>
            </w:pPr>
            <w:r>
              <w:rPr>
                <w:rFonts w:ascii="Calibri" w:eastAsia="Calibri" w:hAnsi="Calibri" w:cs="Calibri"/>
              </w:rPr>
              <w:t>Arbitrary</w:t>
            </w:r>
          </w:p>
        </w:tc>
        <w:tc>
          <w:tcPr>
            <w:tcW w:w="185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0C3D24D" w14:textId="77777777" w:rsidR="001965A6" w:rsidRDefault="00D72630">
            <w:pPr>
              <w:keepNext/>
              <w:jc w:val="center"/>
            </w:pPr>
            <w:r>
              <w:rPr>
                <w:rFonts w:ascii="Calibri" w:eastAsia="Calibri" w:hAnsi="Calibri" w:cs="Calibri"/>
              </w:rPr>
              <w:t>Yes</w:t>
            </w:r>
          </w:p>
        </w:tc>
        <w:tc>
          <w:tcPr>
            <w:tcW w:w="185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367D261" w14:textId="77777777" w:rsidR="001965A6" w:rsidRDefault="00D72630">
            <w:pPr>
              <w:keepNext/>
              <w:jc w:val="center"/>
            </w:pPr>
            <w:r>
              <w:rPr>
                <w:rFonts w:ascii="Calibri" w:eastAsia="Calibri" w:hAnsi="Calibri" w:cs="Calibri"/>
              </w:rPr>
              <w:t>Sensitive to eps, varying density</w:t>
            </w:r>
          </w:p>
        </w:tc>
      </w:tr>
    </w:tbl>
    <w:p w14:paraId="21FB4FB4" w14:textId="77777777" w:rsidR="001965A6" w:rsidRDefault="001965A6">
      <w:pPr>
        <w:spacing w:after="60"/>
      </w:pPr>
    </w:p>
    <w:p w14:paraId="412D6D81" w14:textId="77777777" w:rsidR="001965A6" w:rsidRDefault="00D72630">
      <w:pPr>
        <w:pStyle w:val="Heading2"/>
        <w:keepNext/>
        <w:spacing w:before="120" w:after="60"/>
      </w:pPr>
      <w:r>
        <w:rPr>
          <w:rFonts w:ascii="Calibri" w:eastAsia="Calibri" w:hAnsi="Calibri" w:cs="Calibri"/>
          <w:b/>
          <w:bCs/>
        </w:rPr>
        <w:t>2.8 Worked example: K-Means on a small data set</w:t>
      </w:r>
    </w:p>
    <w:p w14:paraId="06CEC1C9" w14:textId="77777777" w:rsidR="001965A6" w:rsidRDefault="00D72630">
      <w:pPr>
        <w:spacing w:after="110" w:line="276" w:lineRule="auto"/>
      </w:pPr>
      <w:r>
        <w:rPr>
          <w:rFonts w:ascii="Calibri" w:eastAsia="Calibri" w:hAnsi="Calibri" w:cs="Calibri"/>
          <w:sz w:val="24"/>
          <w:szCs w:val="24"/>
        </w:rPr>
        <w:t>Take six one-dimensional points 1, 2, 3, 10, 11, 12 and k = 2, with initial centroids 2 and 3.</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67"/>
        <w:gridCol w:w="2467"/>
        <w:gridCol w:w="2468"/>
      </w:tblGrid>
      <w:tr w:rsidR="001965A6" w14:paraId="1E3C610A"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4ED0047" w14:textId="77777777" w:rsidR="001965A6" w:rsidRDefault="00D72630">
            <w:pPr>
              <w:keepNext/>
            </w:pPr>
            <w:r>
              <w:rPr>
                <w:rFonts w:ascii="Calibri" w:eastAsia="Calibri" w:hAnsi="Calibri" w:cs="Calibri"/>
                <w:b/>
                <w:bCs/>
              </w:rPr>
              <w:t>Iteration</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3308FD7" w14:textId="77777777" w:rsidR="001965A6" w:rsidRDefault="00D72630">
            <w:pPr>
              <w:keepNext/>
              <w:jc w:val="center"/>
            </w:pPr>
            <w:r>
              <w:rPr>
                <w:rFonts w:ascii="Calibri" w:eastAsia="Calibri" w:hAnsi="Calibri" w:cs="Calibri"/>
                <w:b/>
                <w:bCs/>
              </w:rPr>
              <w:t>Cluster 1 points</w:t>
            </w:r>
          </w:p>
        </w:tc>
        <w:tc>
          <w:tcPr>
            <w:tcW w:w="2467"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90B021A" w14:textId="77777777" w:rsidR="001965A6" w:rsidRDefault="00D72630">
            <w:pPr>
              <w:keepNext/>
              <w:jc w:val="center"/>
            </w:pPr>
            <w:r>
              <w:rPr>
                <w:rFonts w:ascii="Calibri" w:eastAsia="Calibri" w:hAnsi="Calibri" w:cs="Calibri"/>
                <w:b/>
                <w:bCs/>
              </w:rPr>
              <w:t>Cluster 2 points</w:t>
            </w:r>
          </w:p>
        </w:tc>
        <w:tc>
          <w:tcPr>
            <w:tcW w:w="2468"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065C4E81" w14:textId="77777777" w:rsidR="001965A6" w:rsidRDefault="00D72630">
            <w:pPr>
              <w:keepNext/>
              <w:jc w:val="center"/>
            </w:pPr>
            <w:r>
              <w:rPr>
                <w:rFonts w:ascii="Calibri" w:eastAsia="Calibri" w:hAnsi="Calibri" w:cs="Calibri"/>
                <w:b/>
                <w:bCs/>
              </w:rPr>
              <w:t>New centroids</w:t>
            </w:r>
          </w:p>
        </w:tc>
      </w:tr>
      <w:tr w:rsidR="001965A6" w14:paraId="150A982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D637CA0" w14:textId="77777777" w:rsidR="001965A6" w:rsidRDefault="00D72630">
            <w:pPr>
              <w:keepNext/>
            </w:pPr>
            <w:r>
              <w:rPr>
                <w:rFonts w:ascii="Calibri" w:eastAsia="Calibri" w:hAnsi="Calibri" w:cs="Calibri"/>
              </w:rPr>
              <w:t>1</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CB0BE3F" w14:textId="77777777" w:rsidR="001965A6" w:rsidRDefault="00D72630">
            <w:pPr>
              <w:keepNext/>
              <w:jc w:val="center"/>
            </w:pPr>
            <w:r>
              <w:rPr>
                <w:rFonts w:ascii="Calibri" w:eastAsia="Calibri" w:hAnsi="Calibri" w:cs="Calibri"/>
              </w:rPr>
              <w:t>1, 2</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37F5299" w14:textId="77777777" w:rsidR="001965A6" w:rsidRDefault="00D72630">
            <w:pPr>
              <w:keepNext/>
              <w:jc w:val="center"/>
            </w:pPr>
            <w:r>
              <w:rPr>
                <w:rFonts w:ascii="Calibri" w:eastAsia="Calibri" w:hAnsi="Calibri" w:cs="Calibri"/>
              </w:rPr>
              <w:t>3, 10, 11, 12</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6909E03" w14:textId="77777777" w:rsidR="001965A6" w:rsidRDefault="00D72630">
            <w:pPr>
              <w:keepNext/>
              <w:jc w:val="center"/>
            </w:pPr>
            <w:r>
              <w:rPr>
                <w:rFonts w:ascii="Calibri" w:eastAsia="Calibri" w:hAnsi="Calibri" w:cs="Calibri"/>
              </w:rPr>
              <w:t>1.5 and 9.0</w:t>
            </w:r>
          </w:p>
        </w:tc>
      </w:tr>
      <w:tr w:rsidR="001965A6" w14:paraId="48D315B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27CF44D" w14:textId="77777777" w:rsidR="001965A6" w:rsidRDefault="00D72630">
            <w:pPr>
              <w:keepNext/>
            </w:pPr>
            <w:r>
              <w:rPr>
                <w:rFonts w:ascii="Calibri" w:eastAsia="Calibri" w:hAnsi="Calibri" w:cs="Calibri"/>
              </w:rPr>
              <w:t>2</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EB514C7" w14:textId="77777777" w:rsidR="001965A6" w:rsidRDefault="00D72630">
            <w:pPr>
              <w:keepNext/>
              <w:jc w:val="center"/>
            </w:pPr>
            <w:r>
              <w:rPr>
                <w:rFonts w:ascii="Calibri" w:eastAsia="Calibri" w:hAnsi="Calibri" w:cs="Calibri"/>
              </w:rPr>
              <w:t>1, 2, 3</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3EAD1DD" w14:textId="77777777" w:rsidR="001965A6" w:rsidRDefault="00D72630">
            <w:pPr>
              <w:keepNext/>
              <w:jc w:val="center"/>
            </w:pPr>
            <w:r>
              <w:rPr>
                <w:rFonts w:ascii="Calibri" w:eastAsia="Calibri" w:hAnsi="Calibri" w:cs="Calibri"/>
              </w:rPr>
              <w:t>10, 11, 12</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281CE46" w14:textId="77777777" w:rsidR="001965A6" w:rsidRDefault="00D72630">
            <w:pPr>
              <w:keepNext/>
              <w:jc w:val="center"/>
            </w:pPr>
            <w:r>
              <w:rPr>
                <w:rFonts w:ascii="Calibri" w:eastAsia="Calibri" w:hAnsi="Calibri" w:cs="Calibri"/>
              </w:rPr>
              <w:t>2.0 and 11.0</w:t>
            </w:r>
          </w:p>
        </w:tc>
      </w:tr>
      <w:tr w:rsidR="001965A6" w14:paraId="4F17A78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4F5EA59" w14:textId="77777777" w:rsidR="001965A6" w:rsidRDefault="00D72630">
            <w:pPr>
              <w:keepNext/>
            </w:pPr>
            <w:r>
              <w:rPr>
                <w:rFonts w:ascii="Calibri" w:eastAsia="Calibri" w:hAnsi="Calibri" w:cs="Calibri"/>
              </w:rPr>
              <w:t>3</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92C3E62" w14:textId="77777777" w:rsidR="001965A6" w:rsidRDefault="00D72630">
            <w:pPr>
              <w:keepNext/>
              <w:jc w:val="center"/>
            </w:pPr>
            <w:r>
              <w:rPr>
                <w:rFonts w:ascii="Calibri" w:eastAsia="Calibri" w:hAnsi="Calibri" w:cs="Calibri"/>
              </w:rPr>
              <w:t>1, 2, 3</w:t>
            </w:r>
          </w:p>
        </w:tc>
        <w:tc>
          <w:tcPr>
            <w:tcW w:w="2467"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1621E94" w14:textId="77777777" w:rsidR="001965A6" w:rsidRDefault="00D72630">
            <w:pPr>
              <w:keepNext/>
              <w:jc w:val="center"/>
            </w:pPr>
            <w:r>
              <w:rPr>
                <w:rFonts w:ascii="Calibri" w:eastAsia="Calibri" w:hAnsi="Calibri" w:cs="Calibri"/>
              </w:rPr>
              <w:t>10, 11, 12</w:t>
            </w:r>
          </w:p>
        </w:tc>
        <w:tc>
          <w:tcPr>
            <w:tcW w:w="2468"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C3BD999" w14:textId="77777777" w:rsidR="001965A6" w:rsidRDefault="00D72630">
            <w:pPr>
              <w:keepNext/>
              <w:jc w:val="center"/>
            </w:pPr>
            <w:r>
              <w:rPr>
                <w:rFonts w:ascii="Calibri" w:eastAsia="Calibri" w:hAnsi="Calibri" w:cs="Calibri"/>
              </w:rPr>
              <w:t>2.0 and 11.0 (no change, stop)</w:t>
            </w:r>
          </w:p>
        </w:tc>
      </w:tr>
    </w:tbl>
    <w:p w14:paraId="598219D7" w14:textId="77777777" w:rsidR="001965A6" w:rsidRDefault="001965A6">
      <w:pPr>
        <w:spacing w:after="60"/>
      </w:pPr>
    </w:p>
    <w:p w14:paraId="6F26315B" w14:textId="77777777" w:rsidR="001965A6" w:rsidRDefault="00D72630">
      <w:pPr>
        <w:spacing w:after="110" w:line="276" w:lineRule="auto"/>
      </w:pPr>
      <w:r>
        <w:rPr>
          <w:rFonts w:ascii="Calibri" w:eastAsia="Calibri" w:hAnsi="Calibri" w:cs="Calibri"/>
          <w:sz w:val="24"/>
          <w:szCs w:val="24"/>
        </w:rPr>
        <w:t>In iteration 1, point 3 coincides with the second centroid, so it joins cluster 2 together with the large values. After the centroids are updated, point 3 is nearer to 1.5 than to 9.0 and moves to cluster 1. In iteration 3 nothing changes, so the algorithm has converged. The final within-cluster sum of squares is (1 − 2)² + (2 − 2)² + (3 − 2)² + (10 − 11)² + (11 − 11)² + (12 − 11)² = 4.</w:t>
      </w:r>
    </w:p>
    <w:p w14:paraId="2740719D" w14:textId="77777777" w:rsidR="001965A6" w:rsidRDefault="00D72630">
      <w:pPr>
        <w:pStyle w:val="Heading1"/>
        <w:keepNext/>
        <w:spacing w:before="200" w:after="80"/>
      </w:pPr>
      <w:r>
        <w:rPr>
          <w:rFonts w:ascii="Calibri" w:eastAsia="Calibri" w:hAnsi="Calibri" w:cs="Calibri"/>
          <w:b/>
          <w:bCs/>
          <w:sz w:val="30"/>
          <w:szCs w:val="30"/>
        </w:rPr>
        <w:t>3. Dataset Description</w:t>
      </w:r>
    </w:p>
    <w:p w14:paraId="6E5349C2" w14:textId="77777777" w:rsidR="001965A6" w:rsidRDefault="00D72630">
      <w:pPr>
        <w:spacing w:after="110" w:line="276" w:lineRule="auto"/>
      </w:pPr>
      <w:r>
        <w:rPr>
          <w:rFonts w:ascii="Calibri" w:eastAsia="Calibri" w:hAnsi="Calibri" w:cs="Calibri"/>
          <w:sz w:val="24"/>
          <w:szCs w:val="24"/>
        </w:rPr>
        <w:t>The Iris dataset (Fisher, 1936) from scikit-learn: 150 flowers described by 4 measurements (sepal length, sepal width, petal length, petal width). The three species labels are NOT used for clustering; they are used only afterwards to check how well the clusters match reality. All features were standardised (mean 0, variance 1) before clustering because distance-based algorithms are sensitive to scale.</w:t>
      </w:r>
    </w:p>
    <w:p w14:paraId="0C417A63" w14:textId="77777777" w:rsidR="001965A6" w:rsidRDefault="00D72630">
      <w:pPr>
        <w:pStyle w:val="Heading1"/>
        <w:keepNext/>
        <w:spacing w:before="200" w:after="80"/>
      </w:pPr>
      <w:r>
        <w:rPr>
          <w:rFonts w:ascii="Calibri" w:eastAsia="Calibri" w:hAnsi="Calibri" w:cs="Calibri"/>
          <w:b/>
          <w:bCs/>
          <w:sz w:val="30"/>
          <w:szCs w:val="30"/>
        </w:rPr>
        <w:t>4. Procedure</w:t>
      </w:r>
    </w:p>
    <w:p w14:paraId="4700D273" w14:textId="77777777" w:rsidR="001965A6" w:rsidRDefault="00D72630">
      <w:pPr>
        <w:spacing w:after="110" w:line="276" w:lineRule="auto"/>
      </w:pPr>
      <w:r>
        <w:rPr>
          <w:rFonts w:ascii="Calibri" w:eastAsia="Calibri" w:hAnsi="Calibri" w:cs="Calibri"/>
          <w:sz w:val="24"/>
          <w:szCs w:val="24"/>
        </w:rPr>
        <w:t>Scale the features; run K-Means for k = 2 to 8 and record inertia and silhouette score; apply K-Means (k=3), Hierarchical clustering (Ward linkage, k=3) and DBSCAN (eps = 0.9, min_samples = 5); compare them using internal metrics (Silhouette, Davies-Bouldin) and the external metric ARI; project the result to 2D with PCA.</w:t>
      </w:r>
    </w:p>
    <w:p w14:paraId="05965F3F" w14:textId="77777777" w:rsidR="001965A6" w:rsidRDefault="00D72630">
      <w:pPr>
        <w:pStyle w:val="Heading1"/>
        <w:keepNext/>
        <w:spacing w:before="200" w:after="80"/>
      </w:pPr>
      <w:r>
        <w:rPr>
          <w:rFonts w:ascii="Calibri" w:eastAsia="Calibri" w:hAnsi="Calibri" w:cs="Calibri"/>
          <w:b/>
          <w:bCs/>
          <w:sz w:val="30"/>
          <w:szCs w:val="30"/>
        </w:rPr>
        <w:t>5. Observations and Results</w:t>
      </w:r>
    </w:p>
    <w:p w14:paraId="74D0A2B7" w14:textId="77777777" w:rsidR="001965A6" w:rsidRDefault="00D72630">
      <w:pPr>
        <w:pStyle w:val="Heading2"/>
        <w:keepNext/>
        <w:spacing w:before="120" w:after="60"/>
      </w:pPr>
      <w:r>
        <w:rPr>
          <w:rFonts w:ascii="Calibri" w:eastAsia="Calibri" w:hAnsi="Calibri" w:cs="Calibri"/>
          <w:b/>
          <w:bCs/>
        </w:rPr>
        <w:t>5.1 Choosing the number of clusters</w:t>
      </w:r>
    </w:p>
    <w:p w14:paraId="02FF347B" w14:textId="77777777" w:rsidR="001965A6" w:rsidRDefault="00D72630">
      <w:pPr>
        <w:keepNext/>
        <w:spacing w:before="40" w:after="20"/>
        <w:jc w:val="center"/>
      </w:pPr>
      <w:r>
        <w:rPr>
          <w:noProof/>
        </w:rPr>
        <w:drawing>
          <wp:inline distT="0" distB="0" distL="0" distR="0" wp14:anchorId="23AC1F03" wp14:editId="1D2E8EBC">
            <wp:extent cx="47625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800225"/>
                    </a:xfrm>
                    <a:prstGeom prst="rect">
                      <a:avLst/>
                    </a:prstGeom>
                  </pic:spPr>
                </pic:pic>
              </a:graphicData>
            </a:graphic>
          </wp:inline>
        </w:drawing>
      </w:r>
    </w:p>
    <w:p w14:paraId="138CF8AD" w14:textId="77777777" w:rsidR="001965A6" w:rsidRDefault="00D72630">
      <w:pPr>
        <w:spacing w:after="120"/>
        <w:jc w:val="center"/>
      </w:pPr>
      <w:r>
        <w:rPr>
          <w:rFonts w:ascii="Calibri" w:eastAsia="Calibri" w:hAnsi="Calibri" w:cs="Calibri"/>
          <w:i/>
          <w:iCs/>
          <w:sz w:val="18"/>
          <w:szCs w:val="18"/>
        </w:rPr>
        <w:t>Figure 1: Elbow method (left) and silhouette score (right) for k = 2 to 8</w:t>
      </w:r>
    </w:p>
    <w:p w14:paraId="222CBBD9" w14:textId="77777777" w:rsidR="001965A6" w:rsidRDefault="00D72630">
      <w:pPr>
        <w:spacing w:after="110" w:line="276" w:lineRule="auto"/>
      </w:pPr>
      <w:r>
        <w:rPr>
          <w:rFonts w:ascii="Calibri" w:eastAsia="Calibri" w:hAnsi="Calibri" w:cs="Calibri"/>
          <w:sz w:val="24"/>
          <w:szCs w:val="24"/>
        </w:rPr>
        <w:lastRenderedPageBreak/>
        <w:t>The elbow curve bends at k = 3 (inertia falls from 222.4 at k=2 to 139.8 at k=3, then more slowly). The silhouette score is highest at k = 2 (0.582) because setosa is far from the other two species, which overlap. k = 3 was chosen as it matches the elbow and gives a more informative grouping.</w:t>
      </w:r>
    </w:p>
    <w:p w14:paraId="292F4AC0" w14:textId="77777777" w:rsidR="001965A6" w:rsidRDefault="00D72630">
      <w:pPr>
        <w:pStyle w:val="Heading2"/>
        <w:keepNext/>
        <w:spacing w:before="120" w:after="60"/>
      </w:pPr>
      <w:r>
        <w:rPr>
          <w:rFonts w:ascii="Calibri" w:eastAsia="Calibri" w:hAnsi="Calibri" w:cs="Calibri"/>
          <w:b/>
          <w:bCs/>
        </w:rPr>
        <w:t>5.2 Comparison of clustering algorithms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40"/>
        <w:gridCol w:w="1540"/>
        <w:gridCol w:w="1540"/>
        <w:gridCol w:w="1540"/>
        <w:gridCol w:w="1542"/>
      </w:tblGrid>
      <w:tr w:rsidR="001965A6" w14:paraId="46692863"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6537634" w14:textId="77777777" w:rsidR="001965A6" w:rsidRDefault="00D72630">
            <w:pPr>
              <w:keepNext/>
            </w:pPr>
            <w:r>
              <w:rPr>
                <w:rFonts w:ascii="Calibri" w:eastAsia="Calibri" w:hAnsi="Calibri" w:cs="Calibri"/>
                <w:b/>
                <w:bCs/>
              </w:rPr>
              <w:t>Algorithm</w:t>
            </w:r>
          </w:p>
        </w:tc>
        <w:tc>
          <w:tcPr>
            <w:tcW w:w="15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AEA6330" w14:textId="77777777" w:rsidR="001965A6" w:rsidRDefault="00D72630">
            <w:pPr>
              <w:keepNext/>
              <w:jc w:val="center"/>
            </w:pPr>
            <w:r>
              <w:rPr>
                <w:rFonts w:ascii="Calibri" w:eastAsia="Calibri" w:hAnsi="Calibri" w:cs="Calibri"/>
                <w:b/>
                <w:bCs/>
              </w:rPr>
              <w:t>Clusters</w:t>
            </w:r>
          </w:p>
        </w:tc>
        <w:tc>
          <w:tcPr>
            <w:tcW w:w="15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CEBE80E" w14:textId="77777777" w:rsidR="001965A6" w:rsidRDefault="00D72630">
            <w:pPr>
              <w:keepNext/>
              <w:jc w:val="center"/>
            </w:pPr>
            <w:r>
              <w:rPr>
                <w:rFonts w:ascii="Calibri" w:eastAsia="Calibri" w:hAnsi="Calibri" w:cs="Calibri"/>
                <w:b/>
                <w:bCs/>
              </w:rPr>
              <w:t>Noise</w:t>
            </w:r>
          </w:p>
        </w:tc>
        <w:tc>
          <w:tcPr>
            <w:tcW w:w="15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71321CBA" w14:textId="77777777" w:rsidR="001965A6" w:rsidRDefault="00D72630">
            <w:pPr>
              <w:keepNext/>
              <w:jc w:val="center"/>
            </w:pPr>
            <w:r>
              <w:rPr>
                <w:rFonts w:ascii="Calibri" w:eastAsia="Calibri" w:hAnsi="Calibri" w:cs="Calibri"/>
                <w:b/>
                <w:bCs/>
              </w:rPr>
              <w:t>Silhouette</w:t>
            </w:r>
          </w:p>
        </w:tc>
        <w:tc>
          <w:tcPr>
            <w:tcW w:w="15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2A84FBE4" w14:textId="77777777" w:rsidR="001965A6" w:rsidRDefault="00D72630">
            <w:pPr>
              <w:keepNext/>
              <w:jc w:val="center"/>
            </w:pPr>
            <w:r>
              <w:rPr>
                <w:rFonts w:ascii="Calibri" w:eastAsia="Calibri" w:hAnsi="Calibri" w:cs="Calibri"/>
                <w:b/>
                <w:bCs/>
              </w:rPr>
              <w:t>Davies_Bouldin</w:t>
            </w:r>
          </w:p>
        </w:tc>
        <w:tc>
          <w:tcPr>
            <w:tcW w:w="154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4AC01818" w14:textId="77777777" w:rsidR="001965A6" w:rsidRDefault="00D72630">
            <w:pPr>
              <w:keepNext/>
              <w:jc w:val="center"/>
            </w:pPr>
            <w:r>
              <w:rPr>
                <w:rFonts w:ascii="Calibri" w:eastAsia="Calibri" w:hAnsi="Calibri" w:cs="Calibri"/>
                <w:b/>
                <w:bCs/>
              </w:rPr>
              <w:t>ARI</w:t>
            </w:r>
          </w:p>
        </w:tc>
      </w:tr>
      <w:tr w:rsidR="001965A6" w14:paraId="426C355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B3F255F" w14:textId="77777777" w:rsidR="001965A6" w:rsidRDefault="00D72630">
            <w:pPr>
              <w:keepNext/>
            </w:pPr>
            <w:r>
              <w:rPr>
                <w:rFonts w:ascii="Calibri" w:eastAsia="Calibri" w:hAnsi="Calibri" w:cs="Calibri"/>
              </w:rPr>
              <w:t>K-Means (k=3)</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898B52" w14:textId="77777777" w:rsidR="001965A6" w:rsidRDefault="00D72630">
            <w:pPr>
              <w:keepNext/>
              <w:jc w:val="center"/>
            </w:pPr>
            <w:r>
              <w:rPr>
                <w:rFonts w:ascii="Calibri" w:eastAsia="Calibri" w:hAnsi="Calibri" w:cs="Calibri"/>
              </w:rPr>
              <w:t>3</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7B2B283" w14:textId="77777777" w:rsidR="001965A6" w:rsidRDefault="00D72630">
            <w:pPr>
              <w:keepNext/>
              <w:jc w:val="center"/>
            </w:pPr>
            <w:r>
              <w:rPr>
                <w:rFonts w:ascii="Calibri" w:eastAsia="Calibri" w:hAnsi="Calibri" w:cs="Calibri"/>
              </w:rPr>
              <w:t>0</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D7730BF" w14:textId="77777777" w:rsidR="001965A6" w:rsidRDefault="00D72630">
            <w:pPr>
              <w:keepNext/>
              <w:jc w:val="center"/>
            </w:pPr>
            <w:r>
              <w:rPr>
                <w:rFonts w:ascii="Calibri" w:eastAsia="Calibri" w:hAnsi="Calibri" w:cs="Calibri"/>
              </w:rPr>
              <w:t>0.460</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095CB1B" w14:textId="77777777" w:rsidR="001965A6" w:rsidRDefault="00D72630">
            <w:pPr>
              <w:keepNext/>
              <w:jc w:val="center"/>
            </w:pPr>
            <w:r>
              <w:rPr>
                <w:rFonts w:ascii="Calibri" w:eastAsia="Calibri" w:hAnsi="Calibri" w:cs="Calibri"/>
              </w:rPr>
              <w:t>0.834</w:t>
            </w:r>
          </w:p>
        </w:tc>
        <w:tc>
          <w:tcPr>
            <w:tcW w:w="154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D9D9BBC" w14:textId="77777777" w:rsidR="001965A6" w:rsidRDefault="00D72630">
            <w:pPr>
              <w:keepNext/>
              <w:jc w:val="center"/>
            </w:pPr>
            <w:r>
              <w:rPr>
                <w:rFonts w:ascii="Calibri" w:eastAsia="Calibri" w:hAnsi="Calibri" w:cs="Calibri"/>
              </w:rPr>
              <w:t>0.620</w:t>
            </w:r>
          </w:p>
        </w:tc>
      </w:tr>
      <w:tr w:rsidR="001965A6" w14:paraId="15A84EA0"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C482838" w14:textId="77777777" w:rsidR="001965A6" w:rsidRDefault="00D72630">
            <w:pPr>
              <w:keepNext/>
            </w:pPr>
            <w:r>
              <w:rPr>
                <w:rFonts w:ascii="Calibri" w:eastAsia="Calibri" w:hAnsi="Calibri" w:cs="Calibri"/>
              </w:rPr>
              <w:t>Hierarchical (k=3)</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73BDAB8" w14:textId="77777777" w:rsidR="001965A6" w:rsidRDefault="00D72630">
            <w:pPr>
              <w:keepNext/>
              <w:jc w:val="center"/>
            </w:pPr>
            <w:r>
              <w:rPr>
                <w:rFonts w:ascii="Calibri" w:eastAsia="Calibri" w:hAnsi="Calibri" w:cs="Calibri"/>
              </w:rPr>
              <w:t>3</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E426750" w14:textId="77777777" w:rsidR="001965A6" w:rsidRDefault="00D72630">
            <w:pPr>
              <w:keepNext/>
              <w:jc w:val="center"/>
            </w:pPr>
            <w:r>
              <w:rPr>
                <w:rFonts w:ascii="Calibri" w:eastAsia="Calibri" w:hAnsi="Calibri" w:cs="Calibri"/>
              </w:rPr>
              <w:t>0</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48230D1" w14:textId="77777777" w:rsidR="001965A6" w:rsidRDefault="00D72630">
            <w:pPr>
              <w:keepNext/>
              <w:jc w:val="center"/>
            </w:pPr>
            <w:r>
              <w:rPr>
                <w:rFonts w:ascii="Calibri" w:eastAsia="Calibri" w:hAnsi="Calibri" w:cs="Calibri"/>
              </w:rPr>
              <w:t>0.447</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197AA14" w14:textId="77777777" w:rsidR="001965A6" w:rsidRDefault="00D72630">
            <w:pPr>
              <w:keepNext/>
              <w:jc w:val="center"/>
            </w:pPr>
            <w:r>
              <w:rPr>
                <w:rFonts w:ascii="Calibri" w:eastAsia="Calibri" w:hAnsi="Calibri" w:cs="Calibri"/>
              </w:rPr>
              <w:t>0.803</w:t>
            </w:r>
          </w:p>
        </w:tc>
        <w:tc>
          <w:tcPr>
            <w:tcW w:w="154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2648752" w14:textId="77777777" w:rsidR="001965A6" w:rsidRDefault="00D72630">
            <w:pPr>
              <w:keepNext/>
              <w:jc w:val="center"/>
            </w:pPr>
            <w:r>
              <w:rPr>
                <w:rFonts w:ascii="Calibri" w:eastAsia="Calibri" w:hAnsi="Calibri" w:cs="Calibri"/>
              </w:rPr>
              <w:t>0.615</w:t>
            </w:r>
          </w:p>
        </w:tc>
      </w:tr>
      <w:tr w:rsidR="001965A6" w14:paraId="33BD209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4DD1116" w14:textId="77777777" w:rsidR="001965A6" w:rsidRDefault="00D72630">
            <w:pPr>
              <w:keepNext/>
            </w:pPr>
            <w:r>
              <w:rPr>
                <w:rFonts w:ascii="Calibri" w:eastAsia="Calibri" w:hAnsi="Calibri" w:cs="Calibri"/>
              </w:rPr>
              <w:t>DBSCAN (eps=0.9)</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FE56556" w14:textId="77777777" w:rsidR="001965A6" w:rsidRDefault="00D72630">
            <w:pPr>
              <w:keepNext/>
              <w:jc w:val="center"/>
            </w:pPr>
            <w:r>
              <w:rPr>
                <w:rFonts w:ascii="Calibri" w:eastAsia="Calibri" w:hAnsi="Calibri" w:cs="Calibri"/>
              </w:rPr>
              <w:t>2</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E6D8741" w14:textId="77777777" w:rsidR="001965A6" w:rsidRDefault="00D72630">
            <w:pPr>
              <w:keepNext/>
              <w:jc w:val="center"/>
            </w:pPr>
            <w:r>
              <w:rPr>
                <w:rFonts w:ascii="Calibri" w:eastAsia="Calibri" w:hAnsi="Calibri" w:cs="Calibri"/>
              </w:rPr>
              <w:t>4</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AEAC1D9" w14:textId="77777777" w:rsidR="001965A6" w:rsidRDefault="00D72630">
            <w:pPr>
              <w:keepNext/>
              <w:jc w:val="center"/>
            </w:pPr>
            <w:r>
              <w:rPr>
                <w:rFonts w:ascii="Calibri" w:eastAsia="Calibri" w:hAnsi="Calibri" w:cs="Calibri"/>
              </w:rPr>
              <w:t>0.598</w:t>
            </w:r>
          </w:p>
        </w:tc>
        <w:tc>
          <w:tcPr>
            <w:tcW w:w="154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B1B77C7" w14:textId="77777777" w:rsidR="001965A6" w:rsidRDefault="00D72630">
            <w:pPr>
              <w:keepNext/>
              <w:jc w:val="center"/>
            </w:pPr>
            <w:r>
              <w:rPr>
                <w:rFonts w:ascii="Calibri" w:eastAsia="Calibri" w:hAnsi="Calibri" w:cs="Calibri"/>
              </w:rPr>
              <w:t>0.569</w:t>
            </w:r>
          </w:p>
        </w:tc>
        <w:tc>
          <w:tcPr>
            <w:tcW w:w="154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7CECDE1" w14:textId="77777777" w:rsidR="001965A6" w:rsidRDefault="00D72630">
            <w:pPr>
              <w:keepNext/>
              <w:jc w:val="center"/>
            </w:pPr>
            <w:r>
              <w:rPr>
                <w:rFonts w:ascii="Calibri" w:eastAsia="Calibri" w:hAnsi="Calibri" w:cs="Calibri"/>
              </w:rPr>
              <w:t>0.552</w:t>
            </w:r>
          </w:p>
        </w:tc>
      </w:tr>
    </w:tbl>
    <w:p w14:paraId="7998BB6A" w14:textId="77777777" w:rsidR="001965A6" w:rsidRDefault="00D72630">
      <w:pPr>
        <w:spacing w:after="120"/>
        <w:jc w:val="center"/>
      </w:pPr>
      <w:r>
        <w:rPr>
          <w:rFonts w:ascii="Calibri" w:eastAsia="Calibri" w:hAnsi="Calibri" w:cs="Calibri"/>
          <w:i/>
          <w:iCs/>
          <w:sz w:val="18"/>
          <w:szCs w:val="18"/>
        </w:rPr>
        <w:t>Table 1: Internal metrics (Silhouette, Davies-Bouldin) and external metric (ARI) for each algorithm</w:t>
      </w:r>
    </w:p>
    <w:p w14:paraId="735ABAEE" w14:textId="77777777" w:rsidR="001965A6" w:rsidRDefault="00D72630">
      <w:pPr>
        <w:keepNext/>
        <w:spacing w:before="40" w:after="20"/>
        <w:jc w:val="center"/>
      </w:pPr>
      <w:r>
        <w:rPr>
          <w:noProof/>
        </w:rPr>
        <w:drawing>
          <wp:inline distT="0" distB="0" distL="0" distR="0" wp14:anchorId="1E267134" wp14:editId="43D1A67E">
            <wp:extent cx="5143500" cy="1647825"/>
            <wp:effectExtent l="0" t="0" r="0" b="0"/>
            <wp:docPr id="2093554919" name="Picture 209355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647825"/>
                    </a:xfrm>
                    <a:prstGeom prst="rect">
                      <a:avLst/>
                    </a:prstGeom>
                  </pic:spPr>
                </pic:pic>
              </a:graphicData>
            </a:graphic>
          </wp:inline>
        </w:drawing>
      </w:r>
    </w:p>
    <w:p w14:paraId="7AC22C2D" w14:textId="77777777" w:rsidR="001965A6" w:rsidRDefault="00D72630">
      <w:pPr>
        <w:spacing w:after="120"/>
        <w:jc w:val="center"/>
      </w:pPr>
      <w:r>
        <w:rPr>
          <w:rFonts w:ascii="Calibri" w:eastAsia="Calibri" w:hAnsi="Calibri" w:cs="Calibri"/>
          <w:i/>
          <w:iCs/>
          <w:sz w:val="18"/>
          <w:szCs w:val="18"/>
        </w:rPr>
        <w:t>Figure 2: Clusters from each algorithm projected on the first two principal components</w:t>
      </w:r>
    </w:p>
    <w:p w14:paraId="0625B3F6" w14:textId="77777777" w:rsidR="001965A6" w:rsidRDefault="00D72630">
      <w:pPr>
        <w:pStyle w:val="ListParagraph"/>
        <w:numPr>
          <w:ilvl w:val="0"/>
          <w:numId w:val="2"/>
        </w:numPr>
        <w:spacing w:after="60" w:line="276" w:lineRule="auto"/>
      </w:pPr>
      <w:r>
        <w:rPr>
          <w:rFonts w:ascii="Calibri" w:eastAsia="Calibri" w:hAnsi="Calibri" w:cs="Calibri"/>
          <w:sz w:val="24"/>
          <w:szCs w:val="24"/>
        </w:rPr>
        <w:t>K-Means and Hierarchical clustering give almost the same result (ARI 0.620 and 0.615). Setosa is separated perfectly (all 50 in one cluster).</w:t>
      </w:r>
    </w:p>
    <w:p w14:paraId="6F759059" w14:textId="77777777" w:rsidR="001965A6" w:rsidRDefault="00D72630">
      <w:pPr>
        <w:pStyle w:val="ListParagraph"/>
        <w:numPr>
          <w:ilvl w:val="0"/>
          <w:numId w:val="2"/>
        </w:numPr>
        <w:spacing w:after="60" w:line="276" w:lineRule="auto"/>
      </w:pPr>
      <w:r>
        <w:rPr>
          <w:rFonts w:ascii="Calibri" w:eastAsia="Calibri" w:hAnsi="Calibri" w:cs="Calibri"/>
          <w:sz w:val="24"/>
          <w:szCs w:val="24"/>
        </w:rPr>
        <w:t>Versicolor and virginica overlap: 14 virginica fall into cluster 0 and 11 versicolor into cluster 2.</w:t>
      </w:r>
    </w:p>
    <w:p w14:paraId="0C2F9814" w14:textId="77777777" w:rsidR="001965A6" w:rsidRDefault="00D72630">
      <w:pPr>
        <w:pStyle w:val="ListParagraph"/>
        <w:numPr>
          <w:ilvl w:val="0"/>
          <w:numId w:val="2"/>
        </w:numPr>
        <w:spacing w:after="60" w:line="276" w:lineRule="auto"/>
      </w:pPr>
      <w:r>
        <w:rPr>
          <w:rFonts w:ascii="Calibri" w:eastAsia="Calibri" w:hAnsi="Calibri" w:cs="Calibri"/>
          <w:sz w:val="24"/>
          <w:szCs w:val="24"/>
        </w:rPr>
        <w:t>DBSCAN finds only 2 clusters and labels 4 points as noise. Its silhouette (0.598) is the highest only because it merges versicolor and virginica, so its ARI (0.552) is the lowest.</w:t>
      </w:r>
    </w:p>
    <w:p w14:paraId="18E9E08E" w14:textId="77777777" w:rsidR="001965A6" w:rsidRDefault="00D72630">
      <w:pPr>
        <w:pStyle w:val="Heading2"/>
        <w:keepNext/>
        <w:spacing w:before="120" w:after="60"/>
      </w:pPr>
      <w:r>
        <w:rPr>
          <w:rFonts w:ascii="Calibri" w:eastAsia="Calibri" w:hAnsi="Calibri" w:cs="Calibri"/>
          <w:b/>
          <w:bCs/>
        </w:rPr>
        <w:t>5.3 Summary of key findings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1965A6" w14:paraId="3432A5BC"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F585E48" w14:textId="77777777" w:rsidR="001965A6" w:rsidRDefault="00D72630">
            <w:pPr>
              <w:keepNext/>
            </w:pPr>
            <w:r>
              <w:rPr>
                <w:rFonts w:ascii="Calibri" w:eastAsia="Calibri" w:hAnsi="Calibri" w:cs="Calibri"/>
                <w:b/>
                <w:bCs/>
              </w:rPr>
              <w:t>Finding</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C25E0EC" w14:textId="77777777" w:rsidR="001965A6" w:rsidRDefault="00D72630">
            <w:pPr>
              <w:keepNext/>
              <w:jc w:val="center"/>
            </w:pPr>
            <w:r>
              <w:rPr>
                <w:rFonts w:ascii="Calibri" w:eastAsia="Calibri" w:hAnsi="Calibri" w:cs="Calibri"/>
                <w:b/>
                <w:bCs/>
              </w:rPr>
              <w:t>Evidence from the output</w:t>
            </w:r>
          </w:p>
        </w:tc>
      </w:tr>
      <w:tr w:rsidR="001965A6" w14:paraId="23153FCC"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160CFBA2" w14:textId="77777777" w:rsidR="001965A6" w:rsidRDefault="00D72630">
            <w:pPr>
              <w:keepNext/>
            </w:pPr>
            <w:r>
              <w:rPr>
                <w:rFonts w:ascii="Calibri" w:eastAsia="Calibri" w:hAnsi="Calibri" w:cs="Calibri"/>
              </w:rPr>
              <w:t>Number of clusters (elbow)</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B1E43A1" w14:textId="77777777" w:rsidR="001965A6" w:rsidRDefault="00D72630">
            <w:pPr>
              <w:keepNext/>
              <w:jc w:val="center"/>
            </w:pPr>
            <w:r>
              <w:rPr>
                <w:rFonts w:ascii="Calibri" w:eastAsia="Calibri" w:hAnsi="Calibri" w:cs="Calibri"/>
              </w:rPr>
              <w:t>k = 3: inertia falls 222.4 → 139.8 → 114.1 for k = 2, 3, 4</w:t>
            </w:r>
          </w:p>
        </w:tc>
      </w:tr>
      <w:tr w:rsidR="001965A6" w14:paraId="219C22CC"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13D3374" w14:textId="77777777" w:rsidR="001965A6" w:rsidRDefault="00D72630">
            <w:pPr>
              <w:keepNext/>
            </w:pPr>
            <w:r>
              <w:rPr>
                <w:rFonts w:ascii="Calibri" w:eastAsia="Calibri" w:hAnsi="Calibri" w:cs="Calibri"/>
              </w:rPr>
              <w:t>Highest silhouette score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23EBA16A" w14:textId="77777777" w:rsidR="001965A6" w:rsidRDefault="00D72630">
            <w:pPr>
              <w:keepNext/>
              <w:jc w:val="center"/>
            </w:pPr>
            <w:r>
              <w:rPr>
                <w:rFonts w:ascii="Calibri" w:eastAsia="Calibri" w:hAnsi="Calibri" w:cs="Calibri"/>
              </w:rPr>
              <w:t>k = 2 (0.582); k = 3 gives 0.460</w:t>
            </w:r>
          </w:p>
        </w:tc>
      </w:tr>
      <w:tr w:rsidR="001965A6" w14:paraId="39E11390"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DEFAF6E" w14:textId="77777777" w:rsidR="001965A6" w:rsidRDefault="00D72630">
            <w:pPr>
              <w:keepNext/>
            </w:pPr>
            <w:r>
              <w:rPr>
                <w:rFonts w:ascii="Calibri" w:eastAsia="Calibri" w:hAnsi="Calibri" w:cs="Calibri"/>
              </w:rPr>
              <w:t>Best agreement with true species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F2A03CF" w14:textId="77777777" w:rsidR="001965A6" w:rsidRDefault="00D72630">
            <w:pPr>
              <w:keepNext/>
              <w:jc w:val="center"/>
            </w:pPr>
            <w:r>
              <w:rPr>
                <w:rFonts w:ascii="Calibri" w:eastAsia="Calibri" w:hAnsi="Calibri" w:cs="Calibri"/>
              </w:rPr>
              <w:t>K-Means: ARI = 0.620; Hierarchical: 0.615; DBSCAN: 0.552</w:t>
            </w:r>
          </w:p>
        </w:tc>
      </w:tr>
      <w:tr w:rsidR="001965A6" w14:paraId="7BC1B393"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0AB83C6E" w14:textId="77777777" w:rsidR="001965A6" w:rsidRDefault="00D72630">
            <w:pPr>
              <w:keepNext/>
            </w:pPr>
            <w:r>
              <w:rPr>
                <w:rFonts w:ascii="Calibri" w:eastAsia="Calibri" w:hAnsi="Calibri" w:cs="Calibri"/>
              </w:rPr>
              <w:t>Setosa species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8F2F584" w14:textId="77777777" w:rsidR="001965A6" w:rsidRDefault="00D72630">
            <w:pPr>
              <w:keepNext/>
              <w:jc w:val="center"/>
            </w:pPr>
            <w:r>
              <w:rPr>
                <w:rFonts w:ascii="Calibri" w:eastAsia="Calibri" w:hAnsi="Calibri" w:cs="Calibri"/>
              </w:rPr>
              <w:t>Separated perfectly: all 50 setosa flowers are in one K-Means cluster</w:t>
            </w:r>
          </w:p>
        </w:tc>
      </w:tr>
      <w:tr w:rsidR="001965A6" w14:paraId="1C40EEBA"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112FA73" w14:textId="77777777" w:rsidR="001965A6" w:rsidRDefault="00D72630">
            <w:pPr>
              <w:keepNext/>
            </w:pPr>
            <w:r>
              <w:rPr>
                <w:rFonts w:ascii="Calibri" w:eastAsia="Calibri" w:hAnsi="Calibri" w:cs="Calibri"/>
              </w:rPr>
              <w:t>Noise detected by DBSCAN</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01EE4EB" w14:textId="77777777" w:rsidR="001965A6" w:rsidRDefault="00D72630">
            <w:pPr>
              <w:keepNext/>
              <w:jc w:val="center"/>
            </w:pPr>
            <w:r>
              <w:rPr>
                <w:rFonts w:ascii="Calibri" w:eastAsia="Calibri" w:hAnsi="Calibri" w:cs="Calibri"/>
              </w:rPr>
              <w:t>4 points labelled as noise (eps = 0.9, min_samples = 5)</w:t>
            </w:r>
          </w:p>
        </w:tc>
      </w:tr>
    </w:tbl>
    <w:p w14:paraId="021329DE" w14:textId="77777777" w:rsidR="001965A6" w:rsidRDefault="00D72630">
      <w:pPr>
        <w:spacing w:after="120"/>
        <w:jc w:val="center"/>
      </w:pPr>
      <w:r>
        <w:rPr>
          <w:rFonts w:ascii="Calibri" w:eastAsia="Calibri" w:hAnsi="Calibri" w:cs="Calibri"/>
          <w:i/>
          <w:iCs/>
          <w:sz w:val="18"/>
          <w:szCs w:val="18"/>
        </w:rPr>
        <w:t>Table: Summary of the main findings of this practical</w:t>
      </w:r>
    </w:p>
    <w:p w14:paraId="3439EA63" w14:textId="77777777" w:rsidR="001965A6" w:rsidRDefault="00D72630">
      <w:pPr>
        <w:pStyle w:val="Heading1"/>
        <w:keepNext/>
        <w:spacing w:before="200" w:after="80"/>
      </w:pPr>
      <w:r>
        <w:rPr>
          <w:rFonts w:ascii="Calibri" w:eastAsia="Calibri" w:hAnsi="Calibri" w:cs="Calibri"/>
          <w:b/>
          <w:bCs/>
          <w:sz w:val="30"/>
          <w:szCs w:val="30"/>
        </w:rPr>
        <w:t>6. Python Source Code Implementation</w:t>
      </w:r>
    </w:p>
    <w:p w14:paraId="2CE1AF69" w14:textId="77777777" w:rsidR="001965A6" w:rsidRDefault="00D72630">
      <w:pPr>
        <w:keepNext/>
        <w:spacing w:after="110" w:line="276" w:lineRule="auto"/>
      </w:pPr>
      <w:r>
        <w:rPr>
          <w:rFonts w:ascii="Calibri" w:eastAsia="Calibri" w:hAnsi="Calibri" w:cs="Calibri"/>
          <w:sz w:val="24"/>
          <w:szCs w:val="24"/>
        </w:rPr>
        <w:t>The complete Python code used for this practical is given below:</w:t>
      </w:r>
    </w:p>
    <w:p w14:paraId="691318A6"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CA5796A"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import numpy as np</w:t>
      </w:r>
    </w:p>
    <w:p w14:paraId="132F9A9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import pandas as pd</w:t>
      </w:r>
    </w:p>
    <w:p w14:paraId="24499C5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import matplotlib.pyplot as plt</w:t>
      </w:r>
    </w:p>
    <w:p w14:paraId="36FEC1FE"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from sklearn.datasets import load_iris</w:t>
      </w:r>
    </w:p>
    <w:p w14:paraId="6664FCB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from sklearn.preprocessing import StandardScaler</w:t>
      </w:r>
    </w:p>
    <w:p w14:paraId="4B3F272F"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from sklearn.cluster import KMeans, AgglomerativeClustering, DBSCAN</w:t>
      </w:r>
    </w:p>
    <w:p w14:paraId="50CF0CD7"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from sklearn.decomposition import PCA</w:t>
      </w:r>
    </w:p>
    <w:p w14:paraId="322C7AF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from sklearn.metrics import silhouette_score, davies_bouldin_score, adjusted_rand_score</w:t>
      </w:r>
    </w:p>
    <w:p w14:paraId="6F76D81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D4C82D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3B44F4AF"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1. Load and scale the data (class labels are NOT used for clustering)</w:t>
      </w:r>
    </w:p>
    <w:p w14:paraId="5F6BB158"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417F59A8"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iris = load_iris(as_frame=True)</w:t>
      </w:r>
    </w:p>
    <w:p w14:paraId="4D9F4FF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X, y_true = iris.data, iris.target</w:t>
      </w:r>
    </w:p>
    <w:p w14:paraId="73CB403E"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lastRenderedPageBreak/>
        <w:t>Xs = StandardScaler().fit_transform(X)</w:t>
      </w:r>
    </w:p>
    <w:p w14:paraId="576C8D59"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 DATASET OVERVIEW ===")</w:t>
      </w:r>
    </w:p>
    <w:p w14:paraId="7A776ED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print("Shape:", X.shape, "| Features:", list(X.columns))</w:t>
      </w:r>
    </w:p>
    <w:p w14:paraId="52E504D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36F70C43"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3E9E389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2. Choosing k for K-Means: Elbow method and Silhouette score</w:t>
      </w:r>
    </w:p>
    <w:p w14:paraId="56EEA37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1C012009"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ks = range(2, 9)</w:t>
      </w:r>
    </w:p>
    <w:p w14:paraId="7236C80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inertia, sil = [], []</w:t>
      </w:r>
    </w:p>
    <w:p w14:paraId="3AA43DF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for k in ks:</w:t>
      </w:r>
    </w:p>
    <w:p w14:paraId="49EAC231"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km = KMeans(n_clusters=k, n_init=10, random_state=42).fit(Xs)</w:t>
      </w:r>
    </w:p>
    <w:p w14:paraId="4E289CE1"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inertia.append(km.inertia_)</w:t>
      </w:r>
    </w:p>
    <w:p w14:paraId="07173DB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sil.append(silhouette_score(Xs, km.labels_))</w:t>
      </w:r>
    </w:p>
    <w:p w14:paraId="21A7E82E"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4182FDD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print("\n=== ELBOW AND SILHOUETTE ===")</w:t>
      </w:r>
    </w:p>
    <w:p w14:paraId="5951AFE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print(pd.DataFrame({"k": ks, "Inertia": np.round(inertia, 2),</w:t>
      </w:r>
    </w:p>
    <w:p w14:paraId="2DD5CF4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"Silhouette": np.round(sil, 3)}).to_string(index=False))</w:t>
      </w:r>
    </w:p>
    <w:p w14:paraId="7E7D2CD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32DCC0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2EF84078"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3. Apply K-Means, Hierarchical (Ward) and DBSCAN</w:t>
      </w:r>
    </w:p>
    <w:p w14:paraId="04CE09F9"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6F6148C8"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models = {</w:t>
      </w:r>
    </w:p>
    <w:p w14:paraId="02320AC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"K-Means (k=3)": KMeans(n_clusters=3, n_init=10, random_state=42),</w:t>
      </w:r>
    </w:p>
    <w:p w14:paraId="54D36FBE"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"Hierarchical (k=3)": AgglomerativeClustering(n_clusters=3, linkage="ward"),</w:t>
      </w:r>
    </w:p>
    <w:p w14:paraId="4E72BFD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"DBSCAN (eps=0.9)": DBSCAN(eps=0.9, min_samples=5),</w:t>
      </w:r>
    </w:p>
    <w:p w14:paraId="23376B16"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w:t>
      </w:r>
    </w:p>
    <w:p w14:paraId="2013F0C1"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rows, labels = [], {}</w:t>
      </w:r>
    </w:p>
    <w:p w14:paraId="3807D3B6"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for name, m in models.items():</w:t>
      </w:r>
    </w:p>
    <w:p w14:paraId="1F51BE6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lab = m.fit_predict(Xs)</w:t>
      </w:r>
    </w:p>
    <w:p w14:paraId="1E02C56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labels[name] = lab</w:t>
      </w:r>
    </w:p>
    <w:p w14:paraId="6B5C7CB3"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mask = lab != -1                                  # ignore DBSCAN noise points</w:t>
      </w:r>
    </w:p>
    <w:p w14:paraId="5628CF4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rows.append([name, len(set(lab[mask])), int((~mask).sum()),</w:t>
      </w:r>
    </w:p>
    <w:p w14:paraId="76A467CC"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silhouette_score(Xs[mask], lab[mask]),</w:t>
      </w:r>
    </w:p>
    <w:p w14:paraId="1C2F063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davies_bouldin_score(Xs[mask], lab[mask]),</w:t>
      </w:r>
    </w:p>
    <w:p w14:paraId="530EC87E"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adjusted_rand_score(y_true, lab)])</w:t>
      </w:r>
    </w:p>
    <w:p w14:paraId="792E796A"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06F4CA1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result = pd.DataFrame(rows, columns=["Algorithm", "Clusters", "Noise",</w:t>
      </w:r>
    </w:p>
    <w:p w14:paraId="77F90A66"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"Silhouette", "Davies_Bouldin", "ARI"])</w:t>
      </w:r>
    </w:p>
    <w:p w14:paraId="2810E08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print("\n=== CLUSTERING COMPARISON ===")</w:t>
      </w:r>
    </w:p>
    <w:p w14:paraId="2A83072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print(result.round(3).to_string(index=False))</w:t>
      </w:r>
    </w:p>
    <w:p w14:paraId="7FB5D753"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7E1296E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km_lab = labels["K-Means (k=3)"]</w:t>
      </w:r>
    </w:p>
    <w:p w14:paraId="2A339FE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print("\n=== K-MEANS CLUSTER SIZES ===")</w:t>
      </w:r>
    </w:p>
    <w:p w14:paraId="1989B96F"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print(pd.Series(km_lab).value_counts().sort_index().to_string())</w:t>
      </w:r>
    </w:p>
    <w:p w14:paraId="539B955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print("\n=== CLUSTER vs ACTUAL SPECIES (cross-tab) ===")</w:t>
      </w:r>
    </w:p>
    <w:p w14:paraId="12BDF9EA"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print(pd.crosstab(km_lab, iris.target_names[y_true],</w:t>
      </w:r>
    </w:p>
    <w:p w14:paraId="1D29336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rownames=["cluster"], colnames=["species"]))</w:t>
      </w:r>
    </w:p>
    <w:p w14:paraId="50A64632"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5DFBA18"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42F2DA99"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4. Visualisation using PCA (2 components)</w:t>
      </w:r>
    </w:p>
    <w:p w14:paraId="79B8FC0A"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w:t>
      </w:r>
    </w:p>
    <w:p w14:paraId="48AA1161"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fig, axs = plt.subplots(1, 2, figsize=(9, 3.4))</w:t>
      </w:r>
    </w:p>
    <w:p w14:paraId="3F6998E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axs[0].plot(list(ks), inertia, "o-"); axs[0].set_title("Elbow method")</w:t>
      </w:r>
    </w:p>
    <w:p w14:paraId="511C51A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axs[0].set_xlabel("k"); axs[0].set_ylabel("Inertia")</w:t>
      </w:r>
    </w:p>
    <w:p w14:paraId="46763FA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axs[1].plot(list(ks), sil, "s-", color="green"); axs[1].set_title("Silhouette score")</w:t>
      </w:r>
    </w:p>
    <w:p w14:paraId="4175A3E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axs[1].set_xlabel("k")</w:t>
      </w:r>
    </w:p>
    <w:p w14:paraId="591E4091"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plt.tight_layout(); plt.savefig("fig1.png", dpi=150); plt.close()</w:t>
      </w:r>
    </w:p>
    <w:p w14:paraId="789FDE7A"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2826EC6D"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Z = PCA(n_components=2).fit_transform(Xs)</w:t>
      </w:r>
    </w:p>
    <w:p w14:paraId="7848E00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fig, axs = plt.subplots(1, 3, figsize=(10, 3.2))</w:t>
      </w:r>
    </w:p>
    <w:p w14:paraId="1EC80D05"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for ax, (name, lab) in zip(axs, labels.items()):</w:t>
      </w:r>
    </w:p>
    <w:p w14:paraId="7BA8389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ax.scatter(Z[:, 0], Z[:, 1], c=lab, cmap="viridis", s=14)</w:t>
      </w:r>
    </w:p>
    <w:p w14:paraId="7F8F75B4"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ax.set_title(name, fontsize=9); ax.set_xlabel("PC1")</w:t>
      </w:r>
    </w:p>
    <w:p w14:paraId="3DA388FB"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plt.tight_layout(); plt.savefig("fig2.png", dpi=150); plt.close()</w:t>
      </w:r>
    </w:p>
    <w:p w14:paraId="45CAD223" w14:textId="77777777" w:rsidR="001965A6" w:rsidRDefault="00D72630">
      <w:pPr>
        <w:pBdr>
          <w:left w:val="single" w:sz="18" w:space="6" w:color="2B6CB0"/>
        </w:pBdr>
        <w:shd w:val="clear" w:color="auto" w:fill="F6F8FA"/>
        <w:ind w:left="120" w:right="120"/>
      </w:pPr>
      <w:r>
        <w:rPr>
          <w:rFonts w:ascii="Consolas" w:eastAsia="Consolas" w:hAnsi="Consolas" w:cs="Consolas"/>
          <w:color w:val="1F2937"/>
          <w:sz w:val="16"/>
          <w:szCs w:val="16"/>
        </w:rPr>
        <w:t xml:space="preserve"> </w:t>
      </w:r>
    </w:p>
    <w:p w14:paraId="10EC5119" w14:textId="77777777" w:rsidR="001965A6" w:rsidRDefault="00D72630">
      <w:pPr>
        <w:pStyle w:val="Heading1"/>
        <w:keepNext/>
        <w:spacing w:before="200" w:after="80"/>
      </w:pPr>
      <w:r>
        <w:rPr>
          <w:rFonts w:ascii="Calibri" w:eastAsia="Calibri" w:hAnsi="Calibri" w:cs="Calibri"/>
          <w:b/>
          <w:bCs/>
          <w:sz w:val="30"/>
          <w:szCs w:val="30"/>
        </w:rPr>
        <w:t>7. Execution Output</w:t>
      </w:r>
    </w:p>
    <w:p w14:paraId="54EFF164" w14:textId="77777777" w:rsidR="001965A6" w:rsidRDefault="00D72630">
      <w:pPr>
        <w:keepNext/>
        <w:spacing w:after="110" w:line="276" w:lineRule="auto"/>
      </w:pPr>
      <w:r>
        <w:rPr>
          <w:rFonts w:ascii="Calibri" w:eastAsia="Calibri" w:hAnsi="Calibri" w:cs="Calibri"/>
          <w:sz w:val="24"/>
          <w:szCs w:val="24"/>
        </w:rPr>
        <w:t>The output obtained on executing the script (Section 5 is based on it):</w:t>
      </w:r>
    </w:p>
    <w:p w14:paraId="140C63D8"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3A5F1921" w14:textId="77777777" w:rsidR="001965A6" w:rsidRDefault="00D72630">
      <w:pPr>
        <w:shd w:val="clear" w:color="auto" w:fill="1E293B"/>
        <w:ind w:left="120" w:right="120"/>
      </w:pPr>
      <w:r>
        <w:rPr>
          <w:rFonts w:ascii="Consolas" w:eastAsia="Consolas" w:hAnsi="Consolas" w:cs="Consolas"/>
          <w:color w:val="E2E8F0"/>
          <w:sz w:val="16"/>
          <w:szCs w:val="16"/>
        </w:rPr>
        <w:t>=== DATASET OVERVIEW ===</w:t>
      </w:r>
    </w:p>
    <w:p w14:paraId="6D53E1A6" w14:textId="77777777" w:rsidR="001965A6" w:rsidRDefault="00D72630">
      <w:pPr>
        <w:shd w:val="clear" w:color="auto" w:fill="1E293B"/>
        <w:ind w:left="120" w:right="120"/>
      </w:pPr>
      <w:r>
        <w:rPr>
          <w:rFonts w:ascii="Consolas" w:eastAsia="Consolas" w:hAnsi="Consolas" w:cs="Consolas"/>
          <w:color w:val="E2E8F0"/>
          <w:sz w:val="16"/>
          <w:szCs w:val="16"/>
        </w:rPr>
        <w:t>Shape: (150, 4) | Features: ['sepal length (cm)', 'sepal width (cm)', 'petal length (cm)', 'petal width (cm)']</w:t>
      </w:r>
    </w:p>
    <w:p w14:paraId="46049544"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38DF2433" w14:textId="77777777" w:rsidR="001965A6" w:rsidRDefault="00D72630">
      <w:pPr>
        <w:shd w:val="clear" w:color="auto" w:fill="1E293B"/>
        <w:ind w:left="120" w:right="120"/>
      </w:pPr>
      <w:r>
        <w:rPr>
          <w:rFonts w:ascii="Consolas" w:eastAsia="Consolas" w:hAnsi="Consolas" w:cs="Consolas"/>
          <w:color w:val="E2E8F0"/>
          <w:sz w:val="16"/>
          <w:szCs w:val="16"/>
        </w:rPr>
        <w:t>=== ELBOW AND SILHOUETTE ===</w:t>
      </w:r>
    </w:p>
    <w:p w14:paraId="637C91D7" w14:textId="77777777" w:rsidR="001965A6" w:rsidRDefault="00D72630">
      <w:pPr>
        <w:shd w:val="clear" w:color="auto" w:fill="1E293B"/>
        <w:ind w:left="120" w:right="120"/>
      </w:pPr>
      <w:r>
        <w:rPr>
          <w:rFonts w:ascii="Consolas" w:eastAsia="Consolas" w:hAnsi="Consolas" w:cs="Consolas"/>
          <w:color w:val="E2E8F0"/>
          <w:sz w:val="16"/>
          <w:szCs w:val="16"/>
        </w:rPr>
        <w:lastRenderedPageBreak/>
        <w:t xml:space="preserve"> k  Inertia  Silhouette</w:t>
      </w:r>
    </w:p>
    <w:p w14:paraId="3CF3D2BA" w14:textId="77777777" w:rsidR="001965A6" w:rsidRDefault="00D72630">
      <w:pPr>
        <w:shd w:val="clear" w:color="auto" w:fill="1E293B"/>
        <w:ind w:left="120" w:right="120"/>
      </w:pPr>
      <w:r>
        <w:rPr>
          <w:rFonts w:ascii="Consolas" w:eastAsia="Consolas" w:hAnsi="Consolas" w:cs="Consolas"/>
          <w:color w:val="E2E8F0"/>
          <w:sz w:val="16"/>
          <w:szCs w:val="16"/>
        </w:rPr>
        <w:t xml:space="preserve"> 2   222.36       0.582</w:t>
      </w:r>
    </w:p>
    <w:p w14:paraId="70E7F971" w14:textId="77777777" w:rsidR="001965A6" w:rsidRDefault="00D72630">
      <w:pPr>
        <w:shd w:val="clear" w:color="auto" w:fill="1E293B"/>
        <w:ind w:left="120" w:right="120"/>
      </w:pPr>
      <w:r>
        <w:rPr>
          <w:rFonts w:ascii="Consolas" w:eastAsia="Consolas" w:hAnsi="Consolas" w:cs="Consolas"/>
          <w:color w:val="E2E8F0"/>
          <w:sz w:val="16"/>
          <w:szCs w:val="16"/>
        </w:rPr>
        <w:t xml:space="preserve"> 3   139.82       0.460</w:t>
      </w:r>
    </w:p>
    <w:p w14:paraId="0E595605" w14:textId="77777777" w:rsidR="001965A6" w:rsidRDefault="00D72630">
      <w:pPr>
        <w:shd w:val="clear" w:color="auto" w:fill="1E293B"/>
        <w:ind w:left="120" w:right="120"/>
      </w:pPr>
      <w:r>
        <w:rPr>
          <w:rFonts w:ascii="Consolas" w:eastAsia="Consolas" w:hAnsi="Consolas" w:cs="Consolas"/>
          <w:color w:val="E2E8F0"/>
          <w:sz w:val="16"/>
          <w:szCs w:val="16"/>
        </w:rPr>
        <w:t xml:space="preserve"> 4   114.09       0.387</w:t>
      </w:r>
    </w:p>
    <w:p w14:paraId="1445BBEF" w14:textId="77777777" w:rsidR="001965A6" w:rsidRDefault="00D72630">
      <w:pPr>
        <w:shd w:val="clear" w:color="auto" w:fill="1E293B"/>
        <w:ind w:left="120" w:right="120"/>
      </w:pPr>
      <w:r>
        <w:rPr>
          <w:rFonts w:ascii="Consolas" w:eastAsia="Consolas" w:hAnsi="Consolas" w:cs="Consolas"/>
          <w:color w:val="E2E8F0"/>
          <w:sz w:val="16"/>
          <w:szCs w:val="16"/>
        </w:rPr>
        <w:t xml:space="preserve"> 5    90.93       0.346</w:t>
      </w:r>
    </w:p>
    <w:p w14:paraId="5247898E" w14:textId="77777777" w:rsidR="001965A6" w:rsidRDefault="00D72630">
      <w:pPr>
        <w:shd w:val="clear" w:color="auto" w:fill="1E293B"/>
        <w:ind w:left="120" w:right="120"/>
      </w:pPr>
      <w:r>
        <w:rPr>
          <w:rFonts w:ascii="Consolas" w:eastAsia="Consolas" w:hAnsi="Consolas" w:cs="Consolas"/>
          <w:color w:val="E2E8F0"/>
          <w:sz w:val="16"/>
          <w:szCs w:val="16"/>
        </w:rPr>
        <w:t xml:space="preserve"> 6    81.54       0.317</w:t>
      </w:r>
    </w:p>
    <w:p w14:paraId="1D74DC3D" w14:textId="77777777" w:rsidR="001965A6" w:rsidRDefault="00D72630">
      <w:pPr>
        <w:shd w:val="clear" w:color="auto" w:fill="1E293B"/>
        <w:ind w:left="120" w:right="120"/>
      </w:pPr>
      <w:r>
        <w:rPr>
          <w:rFonts w:ascii="Consolas" w:eastAsia="Consolas" w:hAnsi="Consolas" w:cs="Consolas"/>
          <w:color w:val="E2E8F0"/>
          <w:sz w:val="16"/>
          <w:szCs w:val="16"/>
        </w:rPr>
        <w:t xml:space="preserve"> 7    72.63       0.320</w:t>
      </w:r>
    </w:p>
    <w:p w14:paraId="2731C6DC" w14:textId="77777777" w:rsidR="001965A6" w:rsidRDefault="00D72630">
      <w:pPr>
        <w:shd w:val="clear" w:color="auto" w:fill="1E293B"/>
        <w:ind w:left="120" w:right="120"/>
      </w:pPr>
      <w:r>
        <w:rPr>
          <w:rFonts w:ascii="Consolas" w:eastAsia="Consolas" w:hAnsi="Consolas" w:cs="Consolas"/>
          <w:color w:val="E2E8F0"/>
          <w:sz w:val="16"/>
          <w:szCs w:val="16"/>
        </w:rPr>
        <w:t xml:space="preserve"> 8    62.54       0.339</w:t>
      </w:r>
    </w:p>
    <w:p w14:paraId="3BA6B054"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04C74828" w14:textId="77777777" w:rsidR="001965A6" w:rsidRDefault="00D72630">
      <w:pPr>
        <w:shd w:val="clear" w:color="auto" w:fill="1E293B"/>
        <w:ind w:left="120" w:right="120"/>
      </w:pPr>
      <w:r>
        <w:rPr>
          <w:rFonts w:ascii="Consolas" w:eastAsia="Consolas" w:hAnsi="Consolas" w:cs="Consolas"/>
          <w:color w:val="E2E8F0"/>
          <w:sz w:val="16"/>
          <w:szCs w:val="16"/>
        </w:rPr>
        <w:t>=== CLUSTERING COMPARISON ===</w:t>
      </w:r>
    </w:p>
    <w:p w14:paraId="6C27DE80" w14:textId="77777777" w:rsidR="001965A6" w:rsidRDefault="00D72630">
      <w:pPr>
        <w:shd w:val="clear" w:color="auto" w:fill="1E293B"/>
        <w:ind w:left="120" w:right="120"/>
      </w:pPr>
      <w:r>
        <w:rPr>
          <w:rFonts w:ascii="Consolas" w:eastAsia="Consolas" w:hAnsi="Consolas" w:cs="Consolas"/>
          <w:color w:val="E2E8F0"/>
          <w:sz w:val="16"/>
          <w:szCs w:val="16"/>
        </w:rPr>
        <w:t xml:space="preserve">         Algorithm  Clusters  Noise  Silhouette  Davies_Bouldin   ARI</w:t>
      </w:r>
    </w:p>
    <w:p w14:paraId="508FC8A3" w14:textId="77777777" w:rsidR="001965A6" w:rsidRDefault="00D72630">
      <w:pPr>
        <w:shd w:val="clear" w:color="auto" w:fill="1E293B"/>
        <w:ind w:left="120" w:right="120"/>
      </w:pPr>
      <w:r>
        <w:rPr>
          <w:rFonts w:ascii="Consolas" w:eastAsia="Consolas" w:hAnsi="Consolas" w:cs="Consolas"/>
          <w:color w:val="E2E8F0"/>
          <w:sz w:val="16"/>
          <w:szCs w:val="16"/>
        </w:rPr>
        <w:t xml:space="preserve">     K-Means (k=3)         3      0       0.460           0.834 0.620</w:t>
      </w:r>
    </w:p>
    <w:p w14:paraId="37110409" w14:textId="77777777" w:rsidR="001965A6" w:rsidRDefault="00D72630">
      <w:pPr>
        <w:shd w:val="clear" w:color="auto" w:fill="1E293B"/>
        <w:ind w:left="120" w:right="120"/>
      </w:pPr>
      <w:r>
        <w:rPr>
          <w:rFonts w:ascii="Consolas" w:eastAsia="Consolas" w:hAnsi="Consolas" w:cs="Consolas"/>
          <w:color w:val="E2E8F0"/>
          <w:sz w:val="16"/>
          <w:szCs w:val="16"/>
        </w:rPr>
        <w:t>Hierarchical (k=3)         3      0       0.447           0.803 0.615</w:t>
      </w:r>
    </w:p>
    <w:p w14:paraId="22D4998C" w14:textId="77777777" w:rsidR="001965A6" w:rsidRDefault="00D72630">
      <w:pPr>
        <w:shd w:val="clear" w:color="auto" w:fill="1E293B"/>
        <w:ind w:left="120" w:right="120"/>
      </w:pPr>
      <w:r>
        <w:rPr>
          <w:rFonts w:ascii="Consolas" w:eastAsia="Consolas" w:hAnsi="Consolas" w:cs="Consolas"/>
          <w:color w:val="E2E8F0"/>
          <w:sz w:val="16"/>
          <w:szCs w:val="16"/>
        </w:rPr>
        <w:t xml:space="preserve">  DBSCAN (eps=0.9)         2      4       0.598           0.569 0.552</w:t>
      </w:r>
    </w:p>
    <w:p w14:paraId="51136640"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70468FA5" w14:textId="77777777" w:rsidR="001965A6" w:rsidRDefault="00D72630">
      <w:pPr>
        <w:shd w:val="clear" w:color="auto" w:fill="1E293B"/>
        <w:ind w:left="120" w:right="120"/>
      </w:pPr>
      <w:r>
        <w:rPr>
          <w:rFonts w:ascii="Consolas" w:eastAsia="Consolas" w:hAnsi="Consolas" w:cs="Consolas"/>
          <w:color w:val="E2E8F0"/>
          <w:sz w:val="16"/>
          <w:szCs w:val="16"/>
        </w:rPr>
        <w:t>=== K-MEANS CLUSTER SIZES ===</w:t>
      </w:r>
    </w:p>
    <w:p w14:paraId="5E01AA72" w14:textId="77777777" w:rsidR="001965A6" w:rsidRDefault="00D72630">
      <w:pPr>
        <w:shd w:val="clear" w:color="auto" w:fill="1E293B"/>
        <w:ind w:left="120" w:right="120"/>
      </w:pPr>
      <w:r>
        <w:rPr>
          <w:rFonts w:ascii="Consolas" w:eastAsia="Consolas" w:hAnsi="Consolas" w:cs="Consolas"/>
          <w:color w:val="E2E8F0"/>
          <w:sz w:val="16"/>
          <w:szCs w:val="16"/>
        </w:rPr>
        <w:t>0    53</w:t>
      </w:r>
    </w:p>
    <w:p w14:paraId="00F4BAD9" w14:textId="77777777" w:rsidR="001965A6" w:rsidRDefault="00D72630">
      <w:pPr>
        <w:shd w:val="clear" w:color="auto" w:fill="1E293B"/>
        <w:ind w:left="120" w:right="120"/>
      </w:pPr>
      <w:r>
        <w:rPr>
          <w:rFonts w:ascii="Consolas" w:eastAsia="Consolas" w:hAnsi="Consolas" w:cs="Consolas"/>
          <w:color w:val="E2E8F0"/>
          <w:sz w:val="16"/>
          <w:szCs w:val="16"/>
        </w:rPr>
        <w:t>1    50</w:t>
      </w:r>
    </w:p>
    <w:p w14:paraId="47B0CBBB" w14:textId="77777777" w:rsidR="001965A6" w:rsidRDefault="00D72630">
      <w:pPr>
        <w:shd w:val="clear" w:color="auto" w:fill="1E293B"/>
        <w:ind w:left="120" w:right="120"/>
      </w:pPr>
      <w:r>
        <w:rPr>
          <w:rFonts w:ascii="Consolas" w:eastAsia="Consolas" w:hAnsi="Consolas" w:cs="Consolas"/>
          <w:color w:val="E2E8F0"/>
          <w:sz w:val="16"/>
          <w:szCs w:val="16"/>
        </w:rPr>
        <w:t>2    47</w:t>
      </w:r>
    </w:p>
    <w:p w14:paraId="6484A7EA"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502A9F4A" w14:textId="77777777" w:rsidR="001965A6" w:rsidRDefault="00D72630">
      <w:pPr>
        <w:shd w:val="clear" w:color="auto" w:fill="1E293B"/>
        <w:ind w:left="120" w:right="120"/>
      </w:pPr>
      <w:r>
        <w:rPr>
          <w:rFonts w:ascii="Consolas" w:eastAsia="Consolas" w:hAnsi="Consolas" w:cs="Consolas"/>
          <w:color w:val="E2E8F0"/>
          <w:sz w:val="16"/>
          <w:szCs w:val="16"/>
        </w:rPr>
        <w:t>=== CLUSTER vs ACTUAL SPECIES (cross-tab) ===</w:t>
      </w:r>
    </w:p>
    <w:p w14:paraId="0E2DA736" w14:textId="77777777" w:rsidR="001965A6" w:rsidRDefault="00D72630">
      <w:pPr>
        <w:shd w:val="clear" w:color="auto" w:fill="1E293B"/>
        <w:ind w:left="120" w:right="120"/>
      </w:pPr>
      <w:r>
        <w:rPr>
          <w:rFonts w:ascii="Consolas" w:eastAsia="Consolas" w:hAnsi="Consolas" w:cs="Consolas"/>
          <w:color w:val="E2E8F0"/>
          <w:sz w:val="16"/>
          <w:szCs w:val="16"/>
        </w:rPr>
        <w:t>species  setosa  versicolor  virginica</w:t>
      </w:r>
    </w:p>
    <w:p w14:paraId="0874877B" w14:textId="77777777" w:rsidR="001965A6" w:rsidRDefault="00D72630">
      <w:pPr>
        <w:shd w:val="clear" w:color="auto" w:fill="1E293B"/>
        <w:ind w:left="120" w:right="120"/>
      </w:pPr>
      <w:r>
        <w:rPr>
          <w:rFonts w:ascii="Consolas" w:eastAsia="Consolas" w:hAnsi="Consolas" w:cs="Consolas"/>
          <w:color w:val="E2E8F0"/>
          <w:sz w:val="16"/>
          <w:szCs w:val="16"/>
        </w:rPr>
        <w:t xml:space="preserve">cluster                               </w:t>
      </w:r>
    </w:p>
    <w:p w14:paraId="797E2A62" w14:textId="77777777" w:rsidR="001965A6" w:rsidRDefault="00D72630">
      <w:pPr>
        <w:shd w:val="clear" w:color="auto" w:fill="1E293B"/>
        <w:ind w:left="120" w:right="120"/>
      </w:pPr>
      <w:r>
        <w:rPr>
          <w:rFonts w:ascii="Consolas" w:eastAsia="Consolas" w:hAnsi="Consolas" w:cs="Consolas"/>
          <w:color w:val="E2E8F0"/>
          <w:sz w:val="16"/>
          <w:szCs w:val="16"/>
        </w:rPr>
        <w:t>0             0          39         14</w:t>
      </w:r>
    </w:p>
    <w:p w14:paraId="782CF459" w14:textId="77777777" w:rsidR="001965A6" w:rsidRDefault="00D72630">
      <w:pPr>
        <w:shd w:val="clear" w:color="auto" w:fill="1E293B"/>
        <w:ind w:left="120" w:right="120"/>
      </w:pPr>
      <w:r>
        <w:rPr>
          <w:rFonts w:ascii="Consolas" w:eastAsia="Consolas" w:hAnsi="Consolas" w:cs="Consolas"/>
          <w:color w:val="E2E8F0"/>
          <w:sz w:val="16"/>
          <w:szCs w:val="16"/>
        </w:rPr>
        <w:t>1            50           0          0</w:t>
      </w:r>
    </w:p>
    <w:p w14:paraId="6FA6F92F" w14:textId="77777777" w:rsidR="001965A6" w:rsidRDefault="00D72630">
      <w:pPr>
        <w:shd w:val="clear" w:color="auto" w:fill="1E293B"/>
        <w:ind w:left="120" w:right="120"/>
      </w:pPr>
      <w:r>
        <w:rPr>
          <w:rFonts w:ascii="Consolas" w:eastAsia="Consolas" w:hAnsi="Consolas" w:cs="Consolas"/>
          <w:color w:val="E2E8F0"/>
          <w:sz w:val="16"/>
          <w:szCs w:val="16"/>
        </w:rPr>
        <w:t>2             0          11         36</w:t>
      </w:r>
    </w:p>
    <w:p w14:paraId="73B26DD7" w14:textId="77777777" w:rsidR="001965A6" w:rsidRDefault="00D72630">
      <w:pPr>
        <w:shd w:val="clear" w:color="auto" w:fill="1E293B"/>
        <w:ind w:left="120" w:right="120"/>
      </w:pPr>
      <w:r>
        <w:rPr>
          <w:rFonts w:ascii="Consolas" w:eastAsia="Consolas" w:hAnsi="Consolas" w:cs="Consolas"/>
          <w:color w:val="E2E8F0"/>
          <w:sz w:val="16"/>
          <w:szCs w:val="16"/>
        </w:rPr>
        <w:t xml:space="preserve"> </w:t>
      </w:r>
    </w:p>
    <w:p w14:paraId="1F2CD55B" w14:textId="77777777" w:rsidR="001965A6" w:rsidRDefault="00D72630">
      <w:pPr>
        <w:pStyle w:val="Heading1"/>
        <w:keepNext/>
        <w:spacing w:before="200" w:after="80"/>
      </w:pPr>
      <w:r>
        <w:rPr>
          <w:rFonts w:ascii="Calibri" w:eastAsia="Calibri" w:hAnsi="Calibri" w:cs="Calibri"/>
          <w:b/>
          <w:bCs/>
          <w:sz w:val="30"/>
          <w:szCs w:val="30"/>
        </w:rPr>
        <w:t>8. Interpretation and Conclusion</w:t>
      </w:r>
    </w:p>
    <w:p w14:paraId="1601CE77" w14:textId="77777777" w:rsidR="001965A6" w:rsidRDefault="00D72630">
      <w:pPr>
        <w:pStyle w:val="ListParagraph"/>
        <w:numPr>
          <w:ilvl w:val="0"/>
          <w:numId w:val="2"/>
        </w:numPr>
        <w:spacing w:after="60" w:line="276" w:lineRule="auto"/>
      </w:pPr>
      <w:r>
        <w:rPr>
          <w:rFonts w:ascii="Calibri" w:eastAsia="Calibri" w:hAnsi="Calibri" w:cs="Calibri"/>
          <w:sz w:val="24"/>
          <w:szCs w:val="24"/>
        </w:rPr>
        <w:t>Unsupervised clustering recovered the natural structure of the Iris data without using labels: setosa is clearly separated while versicolor and virginica partly overlap.</w:t>
      </w:r>
    </w:p>
    <w:p w14:paraId="5E5A6CDE" w14:textId="77777777" w:rsidR="001965A6" w:rsidRDefault="00D72630">
      <w:pPr>
        <w:pStyle w:val="ListParagraph"/>
        <w:numPr>
          <w:ilvl w:val="0"/>
          <w:numId w:val="2"/>
        </w:numPr>
        <w:spacing w:after="60" w:line="276" w:lineRule="auto"/>
      </w:pPr>
      <w:r>
        <w:rPr>
          <w:rFonts w:ascii="Calibri" w:eastAsia="Calibri" w:hAnsi="Calibri" w:cs="Calibri"/>
          <w:sz w:val="24"/>
          <w:szCs w:val="24"/>
        </w:rPr>
        <w:t>K-Means (k = 3) and Hierarchical clustering performed best against the true species (ARI about 0.62); DBSCAN is useful for finding noise but merged two species here.</w:t>
      </w:r>
    </w:p>
    <w:p w14:paraId="4E0F5EFC" w14:textId="77777777" w:rsidR="001965A6" w:rsidRDefault="00D72630">
      <w:pPr>
        <w:pStyle w:val="ListParagraph"/>
        <w:numPr>
          <w:ilvl w:val="0"/>
          <w:numId w:val="2"/>
        </w:numPr>
        <w:spacing w:after="60" w:line="276" w:lineRule="auto"/>
      </w:pPr>
      <w:r>
        <w:rPr>
          <w:rFonts w:ascii="Calibri" w:eastAsia="Calibri" w:hAnsi="Calibri" w:cs="Calibri"/>
          <w:sz w:val="24"/>
          <w:szCs w:val="24"/>
        </w:rPr>
        <w:t>A high internal score does not always mean a better grouping, so metrics, plots and domain knowledge should be used together.</w:t>
      </w:r>
    </w:p>
    <w:p w14:paraId="3EBBB753" w14:textId="77777777" w:rsidR="001965A6" w:rsidRDefault="00D72630">
      <w:pPr>
        <w:pStyle w:val="ListParagraph"/>
        <w:numPr>
          <w:ilvl w:val="0"/>
          <w:numId w:val="2"/>
        </w:numPr>
        <w:spacing w:after="60" w:line="276" w:lineRule="auto"/>
      </w:pPr>
      <w:r>
        <w:rPr>
          <w:rFonts w:ascii="Calibri" w:eastAsia="Calibri" w:hAnsi="Calibri" w:cs="Calibri"/>
          <w:sz w:val="24"/>
          <w:szCs w:val="24"/>
        </w:rPr>
        <w:t>Limitations: the Iris data have only 4 features and 150 samples, and the results depend on the chosen k, eps and scaling.</w:t>
      </w:r>
    </w:p>
    <w:p w14:paraId="4274B375" w14:textId="77777777" w:rsidR="001965A6" w:rsidRDefault="00D72630">
      <w:pPr>
        <w:pStyle w:val="ListParagraph"/>
        <w:numPr>
          <w:ilvl w:val="0"/>
          <w:numId w:val="2"/>
        </w:numPr>
        <w:spacing w:after="60" w:line="276" w:lineRule="auto"/>
      </w:pPr>
      <w:r>
        <w:rPr>
          <w:rFonts w:ascii="Calibri" w:eastAsia="Calibri" w:hAnsi="Calibri" w:cs="Calibri"/>
          <w:sz w:val="24"/>
          <w:szCs w:val="24"/>
        </w:rPr>
        <w:t>Future scope: try Gaussian Mixture Models, use a dendrogram to compare linkages, tune DBSCAN with a k-distance plot, and test on larger real data.</w:t>
      </w:r>
    </w:p>
    <w:p w14:paraId="12157436" w14:textId="77777777" w:rsidR="001965A6" w:rsidRDefault="00D72630">
      <w:pPr>
        <w:pStyle w:val="Heading1"/>
        <w:keepNext/>
        <w:spacing w:before="200" w:after="80"/>
      </w:pPr>
      <w:r>
        <w:rPr>
          <w:rFonts w:ascii="Calibri" w:eastAsia="Calibri" w:hAnsi="Calibri" w:cs="Calibri"/>
          <w:b/>
          <w:bCs/>
          <w:sz w:val="30"/>
          <w:szCs w:val="30"/>
        </w:rPr>
        <w:t>9. Key Terms and Definitions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2"/>
      </w:tblGrid>
      <w:tr w:rsidR="001965A6" w14:paraId="3CA677B8" w14:textId="77777777">
        <w:tblPrEx>
          <w:tblCellMar>
            <w:top w:w="0" w:type="dxa"/>
            <w:bottom w:w="0" w:type="dxa"/>
          </w:tblCellMar>
        </w:tblPrEx>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5C17F3E3" w14:textId="77777777" w:rsidR="001965A6" w:rsidRDefault="00D72630">
            <w:pPr>
              <w:keepNext/>
            </w:pPr>
            <w:r>
              <w:rPr>
                <w:rFonts w:ascii="Calibri" w:eastAsia="Calibri" w:hAnsi="Calibri" w:cs="Calibri"/>
                <w:b/>
                <w:bCs/>
              </w:rPr>
              <w:t>Term</w:t>
            </w:r>
          </w:p>
        </w:tc>
        <w:tc>
          <w:tcPr>
            <w:tcW w:w="6402" w:type="dxa"/>
            <w:tcBorders>
              <w:top w:val="single" w:sz="4" w:space="0" w:color="999999"/>
              <w:left w:val="single" w:sz="4" w:space="0" w:color="999999"/>
              <w:bottom w:val="single" w:sz="4" w:space="0" w:color="999999"/>
              <w:right w:val="single" w:sz="4" w:space="0" w:color="999999"/>
            </w:tcBorders>
            <w:shd w:val="clear" w:color="auto" w:fill="D9E2F3"/>
            <w:tcMar>
              <w:top w:w="30" w:type="dxa"/>
              <w:left w:w="80" w:type="dxa"/>
              <w:bottom w:w="30" w:type="dxa"/>
              <w:right w:w="80" w:type="dxa"/>
            </w:tcMar>
          </w:tcPr>
          <w:p w14:paraId="1DF4351E" w14:textId="77777777" w:rsidR="001965A6" w:rsidRDefault="00D72630">
            <w:pPr>
              <w:keepNext/>
              <w:jc w:val="center"/>
            </w:pPr>
            <w:r>
              <w:rPr>
                <w:rFonts w:ascii="Calibri" w:eastAsia="Calibri" w:hAnsi="Calibri" w:cs="Calibri"/>
                <w:b/>
                <w:bCs/>
              </w:rPr>
              <w:t>Meaning</w:t>
            </w:r>
          </w:p>
        </w:tc>
      </w:tr>
      <w:tr w:rsidR="001965A6" w14:paraId="66FAA83C"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94BB40B" w14:textId="77777777" w:rsidR="001965A6" w:rsidRDefault="00D72630">
            <w:pPr>
              <w:keepNext/>
            </w:pPr>
            <w:r>
              <w:rPr>
                <w:rFonts w:ascii="Calibri" w:eastAsia="Calibri" w:hAnsi="Calibri" w:cs="Calibri"/>
              </w:rPr>
              <w:t>Cluster</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84700E8" w14:textId="77777777" w:rsidR="001965A6" w:rsidRDefault="00D72630">
            <w:pPr>
              <w:keepNext/>
              <w:jc w:val="center"/>
            </w:pPr>
            <w:r>
              <w:rPr>
                <w:rFonts w:ascii="Calibri" w:eastAsia="Calibri" w:hAnsi="Calibri" w:cs="Calibri"/>
              </w:rPr>
              <w:t>A group of data points that are more similar to each other than to points in other groups</w:t>
            </w:r>
          </w:p>
        </w:tc>
      </w:tr>
      <w:tr w:rsidR="001965A6" w14:paraId="2965D59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914EB7A" w14:textId="77777777" w:rsidR="001965A6" w:rsidRDefault="00D72630">
            <w:pPr>
              <w:keepNext/>
            </w:pPr>
            <w:r>
              <w:rPr>
                <w:rFonts w:ascii="Calibri" w:eastAsia="Calibri" w:hAnsi="Calibri" w:cs="Calibri"/>
              </w:rPr>
              <w:t>Centroid</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729A6D73" w14:textId="77777777" w:rsidR="001965A6" w:rsidRDefault="00D72630">
            <w:pPr>
              <w:keepNext/>
              <w:jc w:val="center"/>
            </w:pPr>
            <w:r>
              <w:rPr>
                <w:rFonts w:ascii="Calibri" w:eastAsia="Calibri" w:hAnsi="Calibri" w:cs="Calibri"/>
              </w:rPr>
              <w:t>The mean position of all points in a cluster (used by K-Means)</w:t>
            </w:r>
          </w:p>
        </w:tc>
      </w:tr>
      <w:tr w:rsidR="001965A6" w14:paraId="0B186805"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2BF71E5" w14:textId="77777777" w:rsidR="001965A6" w:rsidRDefault="00D72630">
            <w:pPr>
              <w:keepNext/>
            </w:pPr>
            <w:r>
              <w:rPr>
                <w:rFonts w:ascii="Calibri" w:eastAsia="Calibri" w:hAnsi="Calibri" w:cs="Calibri"/>
              </w:rPr>
              <w:t>Inertia (WCSS)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58143F2" w14:textId="77777777" w:rsidR="001965A6" w:rsidRDefault="00D72630">
            <w:pPr>
              <w:keepNext/>
              <w:jc w:val="center"/>
            </w:pPr>
            <w:r>
              <w:rPr>
                <w:rFonts w:ascii="Calibri" w:eastAsia="Calibri" w:hAnsi="Calibri" w:cs="Calibri"/>
              </w:rPr>
              <w:t>Sum of squared distances of points to their cluster centroid; lower means tighter clusters</w:t>
            </w:r>
          </w:p>
        </w:tc>
      </w:tr>
      <w:tr w:rsidR="001965A6" w14:paraId="3F4408E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25B37C5" w14:textId="77777777" w:rsidR="001965A6" w:rsidRDefault="00D72630">
            <w:pPr>
              <w:keepNext/>
            </w:pPr>
            <w:r>
              <w:rPr>
                <w:rFonts w:ascii="Calibri" w:eastAsia="Calibri" w:hAnsi="Calibri" w:cs="Calibri"/>
              </w:rPr>
              <w:t>Silhouette score</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07763FF" w14:textId="77777777" w:rsidR="001965A6" w:rsidRDefault="00D72630">
            <w:pPr>
              <w:keepNext/>
              <w:jc w:val="center"/>
            </w:pPr>
            <w:r>
              <w:rPr>
                <w:rFonts w:ascii="Calibri" w:eastAsia="Calibri" w:hAnsi="Calibri" w:cs="Calibri"/>
              </w:rPr>
              <w:t>Measure from -1 to +1 of how well a point fits its own cluster compared with the nearest other cluster</w:t>
            </w:r>
          </w:p>
        </w:tc>
      </w:tr>
      <w:tr w:rsidR="001965A6" w14:paraId="5890A4D6"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30164289" w14:textId="77777777" w:rsidR="001965A6" w:rsidRDefault="00D72630">
            <w:pPr>
              <w:keepNext/>
            </w:pPr>
            <w:r>
              <w:rPr>
                <w:rFonts w:ascii="Calibri" w:eastAsia="Calibri" w:hAnsi="Calibri" w:cs="Calibri"/>
              </w:rPr>
              <w:t>Dendrogram</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1035995" w14:textId="77777777" w:rsidR="001965A6" w:rsidRDefault="00D72630">
            <w:pPr>
              <w:keepNext/>
              <w:jc w:val="center"/>
            </w:pPr>
            <w:r>
              <w:rPr>
                <w:rFonts w:ascii="Calibri" w:eastAsia="Calibri" w:hAnsi="Calibri" w:cs="Calibri"/>
              </w:rPr>
              <w:t>Tree diagram showing the order in which clusters are merged in hierarchical clustering</w:t>
            </w:r>
          </w:p>
        </w:tc>
      </w:tr>
      <w:tr w:rsidR="001965A6" w14:paraId="5C77261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0107B50" w14:textId="77777777" w:rsidR="001965A6" w:rsidRDefault="00D72630">
            <w:pPr>
              <w:keepNext/>
            </w:pPr>
            <w:r>
              <w:rPr>
                <w:rFonts w:ascii="Calibri" w:eastAsia="Calibri" w:hAnsi="Calibri" w:cs="Calibri"/>
              </w:rPr>
              <w:t>eps and min_samples</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5357702C" w14:textId="77777777" w:rsidR="001965A6" w:rsidRDefault="00D72630">
            <w:pPr>
              <w:keepNext/>
              <w:jc w:val="center"/>
            </w:pPr>
            <w:r>
              <w:rPr>
                <w:rFonts w:ascii="Calibri" w:eastAsia="Calibri" w:hAnsi="Calibri" w:cs="Calibri"/>
              </w:rPr>
              <w:t>DBSCAN parameters: neighbourhood radius and minimum points needed to form a dense region</w:t>
            </w:r>
          </w:p>
        </w:tc>
      </w:tr>
      <w:tr w:rsidR="001965A6" w14:paraId="37D49848" w14:textId="77777777">
        <w:tblPrEx>
          <w:tblCellMar>
            <w:top w:w="0" w:type="dxa"/>
            <w:bottom w:w="0" w:type="dxa"/>
          </w:tblCellMar>
        </w:tblPrEx>
        <w:trPr>
          <w:cantSplit/>
        </w:trPr>
        <w:tc>
          <w:tcPr>
            <w:tcW w:w="32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61FD45F3" w14:textId="77777777" w:rsidR="001965A6" w:rsidRDefault="00D72630">
            <w:pPr>
              <w:keepNext/>
            </w:pPr>
            <w:r>
              <w:rPr>
                <w:rFonts w:ascii="Calibri" w:eastAsia="Calibri" w:hAnsi="Calibri" w:cs="Calibri"/>
              </w:rPr>
              <w:t>Adjusted Rand Index</w:t>
            </w:r>
          </w:p>
        </w:tc>
        <w:tc>
          <w:tcPr>
            <w:tcW w:w="6402"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tcPr>
          <w:p w14:paraId="4C71764F" w14:textId="77777777" w:rsidR="001965A6" w:rsidRDefault="00D72630">
            <w:pPr>
              <w:keepNext/>
              <w:jc w:val="center"/>
            </w:pPr>
            <w:r>
              <w:rPr>
                <w:rFonts w:ascii="Calibri" w:eastAsia="Calibri" w:hAnsi="Calibri" w:cs="Calibri"/>
              </w:rPr>
              <w:t>External measure of agreement between clusters and true labels (1 = perfect, 0 = random)</w:t>
            </w:r>
          </w:p>
        </w:tc>
      </w:tr>
    </w:tbl>
    <w:p w14:paraId="71E2C4FD" w14:textId="77777777" w:rsidR="001965A6" w:rsidRDefault="00D72630">
      <w:pPr>
        <w:spacing w:before="80"/>
        <w:rPr>
          <w:sz w:val="19"/>
          <w:szCs w:val="19"/>
        </w:rPr>
      </w:pPr>
      <w:r>
        <w:rPr>
          <w:rFonts w:ascii="Calibri" w:eastAsia="Calibri" w:hAnsi="Calibri" w:cs="Calibri"/>
          <w:sz w:val="19"/>
          <w:szCs w:val="19"/>
        </w:rPr>
        <w:t>Reference: Fisher, R. A. (1936). The use of multiple measurements in taxonomic problems. Annals of Eugenics, 7(2), 179-188.</w:t>
      </w:r>
    </w:p>
    <w:sectPr w:rsidR="001965A6">
      <w:pgSz w:w="11906" w:h="16838"/>
      <w:pgMar w:top="1000" w:right="1152" w:bottom="100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EA8"/>
    <w:multiLevelType w:val="hybridMultilevel"/>
    <w:tmpl w:val="018CB4A4"/>
    <w:lvl w:ilvl="0" w:tplc="AE6C09B8">
      <w:start w:val="1"/>
      <w:numFmt w:val="bullet"/>
      <w:lvlText w:val="•"/>
      <w:lvlJc w:val="left"/>
      <w:pPr>
        <w:ind w:left="540" w:hanging="270"/>
      </w:pPr>
    </w:lvl>
    <w:lvl w:ilvl="1" w:tplc="474ED69E">
      <w:numFmt w:val="decimal"/>
      <w:lvlText w:val=""/>
      <w:lvlJc w:val="left"/>
    </w:lvl>
    <w:lvl w:ilvl="2" w:tplc="E610A17E">
      <w:numFmt w:val="decimal"/>
      <w:lvlText w:val=""/>
      <w:lvlJc w:val="left"/>
    </w:lvl>
    <w:lvl w:ilvl="3" w:tplc="CB9CB94E">
      <w:numFmt w:val="decimal"/>
      <w:lvlText w:val=""/>
      <w:lvlJc w:val="left"/>
    </w:lvl>
    <w:lvl w:ilvl="4" w:tplc="9264800E">
      <w:numFmt w:val="decimal"/>
      <w:lvlText w:val=""/>
      <w:lvlJc w:val="left"/>
    </w:lvl>
    <w:lvl w:ilvl="5" w:tplc="35BE3A2E">
      <w:numFmt w:val="decimal"/>
      <w:lvlText w:val=""/>
      <w:lvlJc w:val="left"/>
    </w:lvl>
    <w:lvl w:ilvl="6" w:tplc="6AACD5C8">
      <w:numFmt w:val="decimal"/>
      <w:lvlText w:val=""/>
      <w:lvlJc w:val="left"/>
    </w:lvl>
    <w:lvl w:ilvl="7" w:tplc="DA3257C4">
      <w:numFmt w:val="decimal"/>
      <w:lvlText w:val=""/>
      <w:lvlJc w:val="left"/>
    </w:lvl>
    <w:lvl w:ilvl="8" w:tplc="923A496C">
      <w:numFmt w:val="decimal"/>
      <w:lvlText w:val=""/>
      <w:lvlJc w:val="left"/>
    </w:lvl>
  </w:abstractNum>
  <w:abstractNum w:abstractNumId="1" w15:restartNumberingAfterBreak="0">
    <w:nsid w:val="24B61B09"/>
    <w:multiLevelType w:val="hybridMultilevel"/>
    <w:tmpl w:val="639E3F40"/>
    <w:lvl w:ilvl="0" w:tplc="DBF25B38">
      <w:start w:val="1"/>
      <w:numFmt w:val="bullet"/>
      <w:lvlText w:val="●"/>
      <w:lvlJc w:val="left"/>
      <w:pPr>
        <w:ind w:left="720" w:hanging="360"/>
      </w:pPr>
    </w:lvl>
    <w:lvl w:ilvl="1" w:tplc="DFE4B79E">
      <w:start w:val="1"/>
      <w:numFmt w:val="bullet"/>
      <w:lvlText w:val="○"/>
      <w:lvlJc w:val="left"/>
      <w:pPr>
        <w:ind w:left="1440" w:hanging="360"/>
      </w:pPr>
    </w:lvl>
    <w:lvl w:ilvl="2" w:tplc="997A8A50">
      <w:start w:val="1"/>
      <w:numFmt w:val="bullet"/>
      <w:lvlText w:val="■"/>
      <w:lvlJc w:val="left"/>
      <w:pPr>
        <w:ind w:left="2160" w:hanging="360"/>
      </w:pPr>
    </w:lvl>
    <w:lvl w:ilvl="3" w:tplc="C088D43A">
      <w:start w:val="1"/>
      <w:numFmt w:val="bullet"/>
      <w:lvlText w:val="●"/>
      <w:lvlJc w:val="left"/>
      <w:pPr>
        <w:ind w:left="2880" w:hanging="360"/>
      </w:pPr>
    </w:lvl>
    <w:lvl w:ilvl="4" w:tplc="478085A4">
      <w:start w:val="1"/>
      <w:numFmt w:val="bullet"/>
      <w:lvlText w:val="○"/>
      <w:lvlJc w:val="left"/>
      <w:pPr>
        <w:ind w:left="3600" w:hanging="360"/>
      </w:pPr>
    </w:lvl>
    <w:lvl w:ilvl="5" w:tplc="835E2FB0">
      <w:start w:val="1"/>
      <w:numFmt w:val="bullet"/>
      <w:lvlText w:val="■"/>
      <w:lvlJc w:val="left"/>
      <w:pPr>
        <w:ind w:left="4320" w:hanging="360"/>
      </w:pPr>
    </w:lvl>
    <w:lvl w:ilvl="6" w:tplc="E6E09F04">
      <w:start w:val="1"/>
      <w:numFmt w:val="bullet"/>
      <w:lvlText w:val="●"/>
      <w:lvlJc w:val="left"/>
      <w:pPr>
        <w:ind w:left="5040" w:hanging="360"/>
      </w:pPr>
    </w:lvl>
    <w:lvl w:ilvl="7" w:tplc="C8AE4F6E">
      <w:start w:val="1"/>
      <w:numFmt w:val="bullet"/>
      <w:lvlText w:val="●"/>
      <w:lvlJc w:val="left"/>
      <w:pPr>
        <w:ind w:left="5760" w:hanging="360"/>
      </w:pPr>
    </w:lvl>
    <w:lvl w:ilvl="8" w:tplc="C8CA9118">
      <w:start w:val="1"/>
      <w:numFmt w:val="bullet"/>
      <w:lvlText w:val="●"/>
      <w:lvlJc w:val="left"/>
      <w:pPr>
        <w:ind w:left="6480" w:hanging="360"/>
      </w:pPr>
    </w:lvl>
  </w:abstractNum>
  <w:num w:numId="1" w16cid:durableId="676075626">
    <w:abstractNumId w:val="1"/>
    <w:lvlOverride w:ilvl="0">
      <w:startOverride w:val="1"/>
    </w:lvlOverride>
  </w:num>
  <w:num w:numId="2" w16cid:durableId="1616912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A6"/>
    <w:rsid w:val="000362E5"/>
    <w:rsid w:val="001965A6"/>
    <w:rsid w:val="00A249A2"/>
    <w:rsid w:val="00D72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BC56"/>
  <w15:docId w15:val="{4B4AB01B-69F9-42A1-B645-67A14B85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Ranjan</cp:lastModifiedBy>
  <cp:revision>2</cp:revision>
  <dcterms:created xsi:type="dcterms:W3CDTF">2026-10-14T01:00:00Z</dcterms:created>
  <dcterms:modified xsi:type="dcterms:W3CDTF">2026-10-14T01:00:00Z</dcterms:modified>
</cp:coreProperties>
</file>