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60" w:after="480"/>
        <w:rPr/>
      </w:pPr>
      <w:r>
        <w:rPr/>
        <w:t>Week 1 – Review questions - 2</w:t>
      </w:r>
    </w:p>
    <w:p>
      <w:pPr>
        <w:pStyle w:val="ListParagraph"/>
        <w:numPr>
          <w:ilvl w:val="0"/>
          <w:numId w:val="1"/>
        </w:numPr>
        <w:rPr/>
      </w:pPr>
      <w:r>
        <w:rPr/>
        <w:t>Write a program to the area of following: (Use functions for each)</w:t>
      </w:r>
    </w:p>
    <w:p>
      <w:pPr>
        <w:pStyle w:val="ListParagraph"/>
        <w:numPr>
          <w:ilvl w:val="1"/>
          <w:numId w:val="1"/>
        </w:numPr>
        <w:rPr/>
      </w:pPr>
      <w:r>
        <w:rPr/>
        <w:t>Square [parameters to the function: side]</w:t>
      </w:r>
    </w:p>
    <w:p>
      <w:pPr>
        <w:pStyle w:val="ListParagraph"/>
        <w:numPr>
          <w:ilvl w:val="1"/>
          <w:numId w:val="1"/>
        </w:numPr>
        <w:rPr/>
      </w:pPr>
      <w:r>
        <w:rPr/>
        <w:t>Circle [parameters to the function: radius]</w:t>
      </w:r>
    </w:p>
    <w:p>
      <w:pPr>
        <w:pStyle w:val="ListParagraph"/>
        <w:numPr>
          <w:ilvl w:val="1"/>
          <w:numId w:val="1"/>
        </w:numPr>
        <w:rPr/>
      </w:pPr>
      <w:r>
        <w:rPr/>
        <w:t>Sphere [parameters to the function: radius]</w:t>
      </w:r>
    </w:p>
    <w:p>
      <w:pPr>
        <w:pStyle w:val="ListParagraph"/>
        <w:numPr>
          <w:ilvl w:val="1"/>
          <w:numId w:val="1"/>
        </w:numPr>
        <w:rPr/>
      </w:pPr>
      <w:r>
        <w:rPr/>
        <w:t>(Bonus: Get input from the user, and return the values from the function to your main body and print it there)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function that finds the biggest, second biggest and the third biggest of given 4 numbers. (Do not use lists and sort)</w:t>
      </w:r>
    </w:p>
    <w:p>
      <w:pPr>
        <w:pStyle w:val="ListParagraph"/>
        <w:numPr>
          <w:ilvl w:val="1"/>
          <w:numId w:val="1"/>
        </w:numPr>
        <w:rPr/>
      </w:pPr>
      <w:r>
        <w:rPr/>
        <w:t>(Bonus: Implement chained and nested if, elif and else)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Write a function that Traverses through a list and prints the data type of the items of in the list [ Index and data type]. </w:t>
      </w:r>
    </w:p>
    <w:p>
      <w:pPr>
        <w:pStyle w:val="ListParagraph"/>
        <w:numPr>
          <w:ilvl w:val="1"/>
          <w:numId w:val="1"/>
        </w:numPr>
        <w:rPr/>
      </w:pPr>
      <w:bookmarkStart w:id="0" w:name="_GoBack"/>
      <w:bookmarkEnd w:id="0"/>
      <w:r>
        <w:rPr/>
        <w:t>(Bonus: Do this for any amount of nesting for a list)</w:t>
      </w:r>
    </w:p>
    <w:p>
      <w:pPr>
        <w:pStyle w:val="Normal"/>
        <w:rPr/>
      </w:pPr>
      <w:r>
        <w:rPr/>
        <w:t xml:space="preserve">Use your development environment to solve these tasks. </w:t>
      </w:r>
    </w:p>
    <w:p>
      <w:pPr>
        <w:pStyle w:val="Normal"/>
        <w:rPr/>
      </w:pPr>
      <w:r>
        <w:rPr/>
        <w:t xml:space="preserve">Screen shot of your setup with the code to be provided at the end of 9:00 AM. Attach it to this document along with your solutions.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Task1: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70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720" w:footer="720" w:bottom="1800" w:gutter="0"/>
      <w:pgNumType w:fmt="decimal"/>
      <w:formProt w:val="false"/>
      <w:titlePg/>
      <w:textDirection w:val="lrTb"/>
      <w:docGrid w:type="default" w:linePitch="360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1948465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rFonts w:eastAsia="" w:cs=""/>
        <w:color w:val="7F7F7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 w:val="30"/>
        <w:szCs w:val="30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20"/>
      <w:jc w:val="left"/>
    </w:pPr>
    <w:rPr>
      <w:rFonts w:ascii="Calibri" w:hAnsi="Calibri" w:eastAsia="Calibri" w:cs="" w:asciiTheme="minorHAnsi" w:cstheme="minorBidi" w:eastAsiaTheme="minorHAnsi" w:hAnsiTheme="minorHAnsi"/>
      <w:color w:val="595959" w:themeColor="text1" w:themeTint="a6"/>
      <w:sz w:val="30"/>
      <w:szCs w:val="3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/>
      </w:pBdr>
      <w:spacing w:before="460" w:after="480"/>
      <w:outlineLvl w:val="0"/>
    </w:pPr>
    <w:rPr>
      <w:rFonts w:ascii="Calibri" w:hAnsi="Calibri" w:eastAsia="" w:cs="" w:asciiTheme="majorHAnsi" w:cstheme="majorBidi" w:eastAsiaTheme="majorEastAsia" w:hAnsiTheme="majorHAns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/>
      <w:outlineLvl w:val="1"/>
    </w:pPr>
    <w:rPr>
      <w:rFonts w:ascii="Calibri" w:hAnsi="Calibri" w:eastAsia="" w:cs="" w:asciiTheme="majorHAnsi" w:cstheme="majorBidi" w:eastAsiaTheme="majorEastAsia" w:hAnsiTheme="majorHAns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 w:after="120"/>
      <w:outlineLvl w:val="2"/>
    </w:pPr>
    <w:rPr>
      <w:rFonts w:ascii="Calibri" w:hAnsi="Calibri" w:eastAsia="" w:cs=""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/>
      <w:outlineLvl w:val="3"/>
    </w:pPr>
    <w:rPr>
      <w:rFonts w:ascii="Calibri" w:hAnsi="Calibri" w:eastAsia="" w:cs="" w:asciiTheme="majorHAnsi" w:cstheme="majorBidi" w:eastAsiaTheme="majorEastAsia" w:hAnsiTheme="majorHAns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/>
      <w:outlineLvl w:val="4"/>
    </w:pPr>
    <w:rPr>
      <w:rFonts w:ascii="Calibri" w:hAnsi="Calibri" w:eastAsia="" w:cs="" w:asciiTheme="majorHAnsi" w:cstheme="majorBidi" w:eastAsiaTheme="majorEastAsia" w:hAnsiTheme="majorHAns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/>
      <w:outlineLvl w:val="5"/>
    </w:pPr>
    <w:rPr>
      <w:rFonts w:ascii="Calibri" w:hAnsi="Calibri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/>
      <w:outlineLvl w:val="6"/>
    </w:pPr>
    <w:rPr>
      <w:rFonts w:ascii="Calibri" w:hAnsi="Calibri" w:eastAsia="" w:cs="" w:asciiTheme="majorHAnsi" w:cstheme="majorBidi" w:eastAsiaTheme="majorEastAsia" w:hAnsiTheme="majorHAns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/>
      <w:outlineLvl w:val="7"/>
    </w:pPr>
    <w:rPr>
      <w:rFonts w:ascii="Calibri" w:hAnsi="Calibri" w:eastAsia="" w:cs="" w:asciiTheme="majorHAnsi" w:cstheme="majorBidi" w:eastAsiaTheme="majorEastAsia" w:hAnsiTheme="majorHAns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/>
      <w:outlineLvl w:val="8"/>
    </w:pPr>
    <w:rPr>
      <w:rFonts w:ascii="Calibri" w:hAnsi="Calibri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" w:hAnsi="Calibri" w:eastAsia="" w:cs="" w:asciiTheme="majorHAnsi" w:cstheme="majorBidi" w:eastAsiaTheme="majorEastAsia" w:hAnsiTheme="majorHAnsi"/>
      <w:color w:val="731C3F" w:themeColor="accent1"/>
      <w:sz w:val="40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Calibri" w:hAnsi="Calibri" w:eastAsia="" w:cs="" w:asciiTheme="majorHAnsi" w:cstheme="majorBidi" w:eastAsiaTheme="majorEastAsia" w:hAnsiTheme="majorHAnsi"/>
      <w:caps/>
      <w:color w:val="262626" w:themeColor="text1" w:themeTint="d9"/>
      <w:sz w:val="6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" w:hAnsi="Calibri" w:eastAsia="" w:cs="" w:asciiTheme="majorHAnsi" w:cstheme="majorBidi" w:eastAsiaTheme="majorEastAsia" w:hAnsiTheme="majorHAnsi"/>
      <w:b/>
      <w:color w:val="7F7F7F" w:themeColor="text1" w:themeTint="8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alibri" w:hAnsi="Calibri" w:eastAsia="" w:cs=""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" w:hAnsi="Calibri" w:eastAsia="" w:cs="" w:asciiTheme="majorHAnsi" w:cstheme="majorBidi" w:eastAsiaTheme="majorEastAsia" w:hAnsiTheme="majorHAns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libri" w:hAnsi="Calibri" w:eastAsia="" w:cs="" w:asciiTheme="majorHAnsi" w:cstheme="majorBidi" w:eastAsiaTheme="majorEastAsia" w:hAnsiTheme="majorHAns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262626" w:themeColor="text1" w:themeTint="d9"/>
    </w:rPr>
  </w:style>
  <w:style w:type="character" w:styleId="InternetLink">
    <w:name w:val="Internet Link"/>
    <w:basedOn w:val="DefaultParagraphFont"/>
    <w:uiPriority w:val="99"/>
    <w:unhideWhenUsed/>
    <w:rPr>
      <w:color w:val="731C3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" w:cs=""/>
      <w:b/>
      <w:color w:val="7F7F7F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Bullet">
    <w:name w:val="List Bullet"/>
    <w:basedOn w:val="Normal"/>
    <w:uiPriority w:val="9"/>
    <w:qFormat/>
    <w:pPr/>
    <w:rPr/>
  </w:style>
  <w:style w:type="paragraph" w:styleId="ListNumber">
    <w:name w:val="List Number"/>
    <w:basedOn w:val="Normal"/>
    <w:uiPriority w:val="9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60"/>
      <w:contextualSpacing/>
    </w:pPr>
    <w:rPr>
      <w:rFonts w:ascii="Calibri" w:hAnsi="Calibri" w:eastAsia="" w:cs="" w:asciiTheme="majorHAnsi" w:cstheme="majorBidi" w:eastAsiaTheme="majorEastAsia" w:hAnsiTheme="majorHAnsi"/>
      <w:caps/>
      <w:color w:val="262626" w:themeColor="text1" w:themeTint="d9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before="0" w:after="520"/>
      <w:contextualSpacing/>
    </w:pPr>
    <w:rPr>
      <w:rFonts w:eastAsia="" w:eastAsiaTheme="minorEastAsia"/>
      <w:caps/>
      <w:sz w:val="4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unhideWhenUsed/>
    <w:qFormat/>
    <w:rsid w:val="00985dda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LibreOffice/5.1.6.2$Linux_X86_64 LibreOffice_project/10m0$Build-2</Application>
  <Pages>2</Pages>
  <Words>170</Words>
  <Characters>750</Characters>
  <CharactersWithSpaces>901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2018-01-17T12:28:00Z</dcterms:created>
  <dc:creator>M Majid</dc:creator>
  <dc:description/>
  <dc:language>en-US</dc:language>
  <cp:lastModifiedBy/>
  <dcterms:modified xsi:type="dcterms:W3CDTF">2018-01-17T09:00:35Z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AssetID">
    <vt:lpwstr>TF10002051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