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68E63832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(इनवर्टर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बैट्री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स्टेब्लाइजर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स्ट्रीट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लाइट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वाटर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पम्प</w:t>
      </w:r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F23BBBF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Sr.No. :</w:t>
            </w:r>
            <w:r w:rsidR="00DE71B0">
              <w:rPr>
                <w:sz w:val="28"/>
                <w:szCs w:val="28"/>
              </w:rPr>
              <w:t xml:space="preserve"> 1025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:</w:t>
            </w:r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2026-09-08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64C61A6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Raj VIshwakarma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3</w:t>
      </w:r>
      <w:r w:rsidR="00147E40" w:rsidRPr="00147E40">
        <w:rPr>
          <w:b/>
          <w:bCs/>
          <w:sz w:val="26"/>
          <w:szCs w:val="26"/>
        </w:rPr>
        <w:t>K.W.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530W 10Pcs</w:t>
      </w:r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3K.W.</w:t>
      </w:r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3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Mtr</w:t>
      </w:r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Pvc Pipe + Pvc Swr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Net Metering + Commisioning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Gyanti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No. :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Jhalwa,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0CAACA68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 xml:space="preserve">₹ 1,80,000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 xml:space="preserve">(Rupees </w:t>
      </w:r>
      <w:r w:rsidR="00DE71B0" w:rsidRPr="00616764">
        <w:t xml:space="preserve">Rupees One Lakh, Eighty Thousand Only</w:t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C1A2" w14:textId="77777777" w:rsidR="007C0936" w:rsidRDefault="007C0936" w:rsidP="002569D9">
      <w:pPr>
        <w:spacing w:after="0" w:line="240" w:lineRule="auto"/>
      </w:pPr>
      <w:r>
        <w:separator/>
      </w:r>
    </w:p>
  </w:endnote>
  <w:endnote w:type="continuationSeparator" w:id="0">
    <w:p w14:paraId="6EB595BF" w14:textId="77777777" w:rsidR="007C0936" w:rsidRDefault="007C0936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Whatsapp: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CB5" w14:textId="77777777" w:rsidR="007C0936" w:rsidRDefault="007C0936" w:rsidP="002569D9">
      <w:pPr>
        <w:spacing w:after="0" w:line="240" w:lineRule="auto"/>
      </w:pPr>
      <w:r>
        <w:separator/>
      </w:r>
    </w:p>
  </w:footnote>
  <w:footnote w:type="continuationSeparator" w:id="0">
    <w:p w14:paraId="46CEA507" w14:textId="77777777" w:rsidR="007C0936" w:rsidRDefault="007C0936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47E40"/>
    <w:rsid w:val="00154572"/>
    <w:rsid w:val="00166CD5"/>
    <w:rsid w:val="001F2B19"/>
    <w:rsid w:val="00234157"/>
    <w:rsid w:val="002569D9"/>
    <w:rsid w:val="002E7CB9"/>
    <w:rsid w:val="00315386"/>
    <w:rsid w:val="003156E7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7C0936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23A00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114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12</cp:revision>
  <cp:lastPrinted>2026-03-02T12:23:00Z</cp:lastPrinted>
  <dcterms:created xsi:type="dcterms:W3CDTF">2026-03-02T12:12:00Z</dcterms:created>
  <dcterms:modified xsi:type="dcterms:W3CDTF">2026-08-25T11:54:00Z</dcterms:modified>
  <dc:identifier/>
  <dc:language/>
</cp:coreProperties>
</file>