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1021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2026-08-25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Roshan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10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530W 20Pcs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10K.W.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10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6,200,000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Sixty-Two Lakh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