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</w:t>
      </w:r>
      <w:proofErr w:type="spellEnd"/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 xml:space="preserve">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76BE5AE4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</w:t>
      </w:r>
      <w:proofErr w:type="spellStart"/>
      <w:r w:rsidR="00CD249A" w:rsidRPr="00660340">
        <w:rPr>
          <w:rFonts w:ascii="Nirmala UI" w:hAnsi="Nirmala UI" w:cs="Nirmala UI"/>
          <w:lang w:val="en-US"/>
        </w:rPr>
        <w:t>इनवर्टर</w:t>
      </w:r>
      <w:proofErr w:type="spellEnd"/>
      <w:r w:rsidR="00CD249A" w:rsidRPr="00660340">
        <w:rPr>
          <w:lang w:val="en-US"/>
        </w:rPr>
        <w:t xml:space="preserve">, </w:t>
      </w:r>
      <w:proofErr w:type="spellStart"/>
      <w:r w:rsidR="00CD249A" w:rsidRPr="00660340">
        <w:rPr>
          <w:rFonts w:ascii="Nirmala UI" w:hAnsi="Nirmala UI" w:cs="Nirmala UI"/>
          <w:lang w:val="en-US"/>
        </w:rPr>
        <w:t>बैट्री</w:t>
      </w:r>
      <w:proofErr w:type="spellEnd"/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स्टेब्लाइजर</w:t>
      </w:r>
      <w:proofErr w:type="spellEnd"/>
      <w:r w:rsidR="00CD249A" w:rsidRPr="00660340">
        <w:rPr>
          <w:lang w:val="en-US"/>
        </w:rPr>
        <w:t xml:space="preserve">,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सोलर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स्ट्रीट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लाइट</w:t>
      </w:r>
      <w:proofErr w:type="spellEnd"/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सोलर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वाटर</w:t>
      </w:r>
      <w:proofErr w:type="spellEnd"/>
      <w:r w:rsidR="00CD249A" w:rsidRPr="00660340">
        <w:rPr>
          <w:lang w:val="en-US"/>
        </w:rPr>
        <w:t xml:space="preserve"> </w:t>
      </w:r>
      <w:proofErr w:type="spellStart"/>
      <w:r w:rsidR="00CD249A" w:rsidRPr="00660340">
        <w:rPr>
          <w:rFonts w:ascii="Nirmala UI" w:hAnsi="Nirmala UI" w:cs="Nirmala UI"/>
          <w:lang w:val="en-US"/>
        </w:rPr>
        <w:t>पम्प</w:t>
      </w:r>
      <w:proofErr w:type="spellEnd"/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516DA777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Sr.No</w:t>
            </w:r>
            <w:proofErr w:type="spellEnd"/>
            <w:r>
              <w:rPr>
                <w:sz w:val="28"/>
                <w:szCs w:val="28"/>
              </w:rPr>
              <w:t xml:space="preserve">. :</w:t>
            </w:r>
            <w:proofErr w:type="gramEnd"/>
            <w:r w:rsidR="00DE71B0">
              <w:rPr>
                <w:sz w:val="28"/>
                <w:szCs w:val="28"/>
              </w:rPr>
              <w:t xml:space="preserve"> 1015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Date :</w:t>
            </w:r>
            <w:proofErr w:type="gramEnd"/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2026-08-25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112F424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DE71B0">
        <w:rPr>
          <w:sz w:val="26"/>
          <w:szCs w:val="26"/>
        </w:rPr>
        <w:t xml:space="preserve">ldkmgeikl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DE71B0">
        <w:rPr>
          <w:sz w:val="26"/>
          <w:szCs w:val="26"/>
        </w:rPr>
        <w:t xml:space="preserve">654</w:t>
      </w:r>
    </w:p>
    <w:p w14:paraId="2B9FA04F" w14:textId="7669D498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DE71B0" w:rsidRPr="00DE71B0">
        <w:rPr>
          <w:sz w:val="26"/>
          <w:szCs w:val="26"/>
        </w:rPr>
        <w:t xml:space="preserve">UTL/Fujiyama 658W</w:t>
      </w:r>
      <w:proofErr w:type="gramEnd"/>
      <w:r w:rsidR="00DE71B0" w:rsidRPr="00DE71B0">
        <w:rPr>
          <w:sz w:val="26"/>
          <w:szCs w:val="26"/>
        </w:rPr>
        <w:t xml:space="preserve"> 4</w:t>
      </w:r>
      <w:r w:rsidR="00DE71B0">
        <w:rPr>
          <w:sz w:val="26"/>
          <w:szCs w:val="26"/>
        </w:rPr>
        <w:t>Pcs</w:t>
      </w:r>
      <w:proofErr w:type="gramEnd"/>
    </w:p>
    <w:p w14:paraId="13774B15" w14:textId="360BC058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DE71B0" w:rsidRPr="00DE71B0">
        <w:rPr>
          <w:sz w:val="26"/>
          <w:szCs w:val="26"/>
        </w:rPr>
        <w:t xml:space="preserve">UTL/Fujiyama 6584</w:t>
      </w:r>
      <w:r w:rsidR="00DE71B0">
        <w:rPr>
          <w:sz w:val="26"/>
          <w:szCs w:val="26"/>
        </w:rPr>
        <w:t>K.W.</w:t>
      </w:r>
      <w:proofErr w:type="gramEnd"/>
    </w:p>
    <w:p w14:paraId="11C735DC" w14:textId="3F53A286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Galvanized Iron (G.I.) Structure </w:t>
      </w:r>
      <w:r w:rsidR="00DE71B0" w:rsidRPr="00DE71B0">
        <w:rPr>
          <w:sz w:val="26"/>
          <w:szCs w:val="26"/>
        </w:rPr>
        <w:t xml:space="preserve">1658</w:t>
      </w:r>
      <w:r w:rsidRPr="008B6E0C">
        <w:rPr>
          <w:sz w:val="26"/>
          <w:szCs w:val="26"/>
        </w:rPr>
        <w:t xml:space="preserve"> K.W. </w:t>
      </w:r>
    </w:p>
    <w:p w14:paraId="7DF800DB" w14:textId="3921C48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{} </w:t>
      </w:r>
      <w:proofErr w:type="spellStart"/>
      <w:r w:rsidRPr="008B6E0C">
        <w:rPr>
          <w:sz w:val="26"/>
          <w:szCs w:val="26"/>
        </w:rPr>
        <w:t>Mtr</w:t>
      </w:r>
      <w:proofErr w:type="spellEnd"/>
      <w:r w:rsidRPr="008B6E0C">
        <w:rPr>
          <w:sz w:val="26"/>
          <w:szCs w:val="26"/>
        </w:rPr>
        <w:t xml:space="preserve"> Earthing Rod {} Pcs</w:t>
      </w:r>
    </w:p>
    <w:p w14:paraId="2E45C925" w14:textId="5FCFEC68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 {}</w:t>
      </w:r>
    </w:p>
    <w:p w14:paraId="7C5EA48D" w14:textId="0082B57E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D.C Wire {} Company {} Mm </w:t>
      </w:r>
    </w:p>
    <w:p w14:paraId="55DBA517" w14:textId="16E60750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 {} Mm</w:t>
      </w:r>
    </w:p>
    <w:p w14:paraId="09A72C2A" w14:textId="27823664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 {} Volt</w:t>
      </w:r>
    </w:p>
    <w:p w14:paraId="2B6FBE30" w14:textId="06971CAA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 {} Volt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proofErr w:type="spellStart"/>
      <w:r w:rsidRPr="008B6E0C">
        <w:rPr>
          <w:sz w:val="26"/>
          <w:szCs w:val="26"/>
        </w:rPr>
        <w:t>Pvc</w:t>
      </w:r>
      <w:proofErr w:type="spellEnd"/>
      <w:r w:rsidRPr="008B6E0C">
        <w:rPr>
          <w:sz w:val="26"/>
          <w:szCs w:val="26"/>
        </w:rPr>
        <w:t xml:space="preserve"> Pipe + </w:t>
      </w:r>
      <w:proofErr w:type="spellStart"/>
      <w:r w:rsidRPr="008B6E0C">
        <w:rPr>
          <w:sz w:val="26"/>
          <w:szCs w:val="26"/>
        </w:rPr>
        <w:t>Pvc</w:t>
      </w:r>
      <w:proofErr w:type="spellEnd"/>
      <w:r w:rsidRPr="008B6E0C">
        <w:rPr>
          <w:sz w:val="26"/>
          <w:szCs w:val="26"/>
        </w:rPr>
        <w:t xml:space="preserve"> </w:t>
      </w:r>
      <w:proofErr w:type="spellStart"/>
      <w:r w:rsidRPr="008B6E0C">
        <w:rPr>
          <w:sz w:val="26"/>
          <w:szCs w:val="26"/>
        </w:rPr>
        <w:t>Swr</w:t>
      </w:r>
      <w:proofErr w:type="spellEnd"/>
      <w:r w:rsidRPr="008B6E0C">
        <w:rPr>
          <w:sz w:val="26"/>
          <w:szCs w:val="26"/>
        </w:rPr>
        <w:t xml:space="preserve">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Net Metering + </w:t>
      </w:r>
      <w:proofErr w:type="spellStart"/>
      <w:r w:rsidRPr="008B6E0C">
        <w:rPr>
          <w:sz w:val="26"/>
          <w:szCs w:val="26"/>
        </w:rPr>
        <w:t>Commisioning</w:t>
      </w:r>
      <w:proofErr w:type="spellEnd"/>
      <w:r w:rsidRPr="008B6E0C">
        <w:rPr>
          <w:sz w:val="26"/>
          <w:szCs w:val="26"/>
        </w:rPr>
        <w:t xml:space="preserve">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proofErr w:type="spellStart"/>
            <w:r w:rsidRPr="00BA0ED4">
              <w:rPr>
                <w:sz w:val="26"/>
                <w:szCs w:val="26"/>
              </w:rPr>
              <w:t>Gyanti</w:t>
            </w:r>
            <w:proofErr w:type="spellEnd"/>
            <w:r w:rsidRPr="00BA0ED4">
              <w:rPr>
                <w:sz w:val="26"/>
                <w:szCs w:val="26"/>
              </w:rPr>
              <w:t xml:space="preserve">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</w:t>
            </w:r>
            <w:proofErr w:type="gramStart"/>
            <w:r w:rsidRPr="00BA0ED4">
              <w:rPr>
                <w:sz w:val="26"/>
                <w:szCs w:val="26"/>
              </w:rPr>
              <w:t>No. :</w:t>
            </w:r>
            <w:proofErr w:type="gramEnd"/>
            <w:r w:rsidRPr="00BA0ED4">
              <w:rPr>
                <w:sz w:val="26"/>
                <w:szCs w:val="26"/>
              </w:rPr>
              <w:t xml:space="preserve">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proofErr w:type="spellStart"/>
            <w:r w:rsidRPr="00BA0ED4">
              <w:rPr>
                <w:sz w:val="26"/>
                <w:szCs w:val="26"/>
              </w:rPr>
              <w:t>Jhalwa</w:t>
            </w:r>
            <w:proofErr w:type="spellEnd"/>
            <w:r w:rsidRPr="00BA0ED4">
              <w:rPr>
                <w:sz w:val="26"/>
                <w:szCs w:val="26"/>
              </w:rPr>
              <w:t>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3369E10C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4</w:t>
      </w:r>
      <w:r w:rsidR="00DE71B0">
        <w:rPr>
          <w:b/>
          <w:bCs/>
          <w:sz w:val="26"/>
          <w:szCs w:val="26"/>
        </w:rPr>
        <w:br/>
      </w:r>
      <w:r w:rsidR="00DE71B0" w:rsidRPr="00DE71B0">
        <w:rPr>
          <w:sz w:val="26"/>
          <w:szCs w:val="26"/>
        </w:rPr>
        <w:t xml:space="preserve">Four Only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FE20C" w14:textId="77777777" w:rsidR="00E612D5" w:rsidRDefault="00E612D5" w:rsidP="002569D9">
      <w:pPr>
        <w:spacing w:after="0" w:line="240" w:lineRule="auto"/>
      </w:pPr>
      <w:r>
        <w:separator/>
      </w:r>
    </w:p>
  </w:endnote>
  <w:endnote w:type="continuationSeparator" w:id="0">
    <w:p w14:paraId="130C0DAF" w14:textId="77777777" w:rsidR="00E612D5" w:rsidRDefault="00E612D5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proofErr w:type="spellStart"/>
    <w:r>
      <w:rPr>
        <w:rFonts w:ascii="Nirmala UI" w:hAnsi="Nirmala UI" w:cs="Nirmala UI"/>
        <w:sz w:val="20"/>
        <w:szCs w:val="20"/>
      </w:rPr>
      <w:t>Whatsapp</w:t>
    </w:r>
    <w:proofErr w:type="spellEnd"/>
    <w:r>
      <w:rPr>
        <w:rFonts w:ascii="Nirmala UI" w:hAnsi="Nirmala UI" w:cs="Nirmala UI"/>
        <w:sz w:val="20"/>
        <w:szCs w:val="20"/>
      </w:rPr>
      <w:t>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C858" w14:textId="77777777" w:rsidR="00E612D5" w:rsidRDefault="00E612D5" w:rsidP="002569D9">
      <w:pPr>
        <w:spacing w:after="0" w:line="240" w:lineRule="auto"/>
      </w:pPr>
      <w:r>
        <w:separator/>
      </w:r>
    </w:p>
  </w:footnote>
  <w:footnote w:type="continuationSeparator" w:id="0">
    <w:p w14:paraId="67FA693E" w14:textId="77777777" w:rsidR="00E612D5" w:rsidRDefault="00E612D5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54572"/>
    <w:rsid w:val="00166CD5"/>
    <w:rsid w:val="001F2B19"/>
    <w:rsid w:val="00234157"/>
    <w:rsid w:val="002569D9"/>
    <w:rsid w:val="002E7CB9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60340"/>
    <w:rsid w:val="0067356F"/>
    <w:rsid w:val="00685550"/>
    <w:rsid w:val="006B2D1D"/>
    <w:rsid w:val="00701251"/>
    <w:rsid w:val="00732317"/>
    <w:rsid w:val="00785F47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5199B"/>
    <w:rsid w:val="00B54E25"/>
    <w:rsid w:val="00B667F3"/>
    <w:rsid w:val="00BA0ED4"/>
    <w:rsid w:val="00BA6769"/>
    <w:rsid w:val="00BC463C"/>
    <w:rsid w:val="00C37A99"/>
    <w:rsid w:val="00C717F0"/>
    <w:rsid w:val="00CC1928"/>
    <w:rsid w:val="00CD249A"/>
    <w:rsid w:val="00D047A0"/>
    <w:rsid w:val="00D50581"/>
    <w:rsid w:val="00D640CE"/>
    <w:rsid w:val="00D6532B"/>
    <w:rsid w:val="00D80D8A"/>
    <w:rsid w:val="00D9227D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6</cp:revision>
  <cp:lastPrinted>2026-03-02T12:23:00Z</cp:lastPrinted>
  <dcterms:created xsi:type="dcterms:W3CDTF">2026-03-02T12:12:00Z</dcterms:created>
  <dcterms:modified xsi:type="dcterms:W3CDTF">2026-08-25T11:42:00Z</dcterms:modified>
  <dc:identifier/>
  <dc:language/>
</cp:coreProperties>
</file>