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xdo9z3eunwy" w:id="0"/>
      <w:bookmarkEnd w:id="0"/>
      <w:r w:rsidDel="00000000" w:rsidR="00000000" w:rsidRPr="00000000">
        <w:rPr>
          <w:rtl w:val="0"/>
        </w:rPr>
        <w:t xml:space="preserve">Gymnázium, Praha 6, Arabská 14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Obor programování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143125" cy="21431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grk4d3sdp6u8" w:id="1"/>
      <w:bookmarkEnd w:id="1"/>
      <w:r w:rsidDel="00000000" w:rsidR="00000000" w:rsidRPr="00000000">
        <w:rPr>
          <w:rtl w:val="0"/>
        </w:rPr>
        <w:t xml:space="preserve">Ročníkový projekt</w:t>
      </w:r>
    </w:p>
    <w:p w:rsidR="00000000" w:rsidDel="00000000" w:rsidP="00000000" w:rsidRDefault="00000000" w:rsidRPr="00000000" w14:paraId="00000008">
      <w:pPr>
        <w:pStyle w:val="Heading1"/>
        <w:jc w:val="left"/>
        <w:rPr/>
      </w:pPr>
      <w:bookmarkStart w:colFirst="0" w:colLast="0" w:name="_1bn9u53g5r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>
          <w:b w:val="1"/>
        </w:rPr>
      </w:pPr>
      <w:bookmarkStart w:colFirst="0" w:colLast="0" w:name="_nur4pgvynspg" w:id="3"/>
      <w:bookmarkEnd w:id="3"/>
      <w:r w:rsidDel="00000000" w:rsidR="00000000" w:rsidRPr="00000000">
        <w:rPr>
          <w:b w:val="1"/>
          <w:rtl w:val="0"/>
        </w:rPr>
        <w:t xml:space="preserve">Procvičování nepravidelných sloves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/>
      </w:pPr>
      <w:bookmarkStart w:colFirst="0" w:colLast="0" w:name="_4cgmxyexr4bq" w:id="4"/>
      <w:bookmarkEnd w:id="4"/>
      <w:r w:rsidDel="00000000" w:rsidR="00000000" w:rsidRPr="00000000">
        <w:rPr>
          <w:rtl w:val="0"/>
        </w:rPr>
        <w:t xml:space="preserve">Vojtěch Nejedlý</w:t>
      </w:r>
    </w:p>
    <w:p w:rsidR="00000000" w:rsidDel="00000000" w:rsidP="00000000" w:rsidRDefault="00000000" w:rsidRPr="00000000" w14:paraId="00000011">
      <w:pPr>
        <w:pStyle w:val="Heading1"/>
        <w:jc w:val="left"/>
        <w:rPr/>
      </w:pPr>
      <w:bookmarkStart w:colFirst="0" w:colLast="0" w:name="_rbeid7u0d2k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rk2ejlt8ejwg" w:id="6"/>
      <w:bookmarkEnd w:id="6"/>
      <w:r w:rsidDel="00000000" w:rsidR="00000000" w:rsidRPr="00000000">
        <w:rPr>
          <w:rtl w:val="0"/>
        </w:rPr>
        <w:t xml:space="preserve">květen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  <w:sectPr>
          <w:headerReference r:id="rId7" w:type="first"/>
          <w:footerReference r:id="rId8" w:type="default"/>
          <w:footerReference r:id="rId9" w:type="first"/>
          <w:pgSz w:h="16834" w:w="11909" w:orient="portrait"/>
          <w:pgMar w:bottom="1440" w:top="1440" w:left="1559.0551181102362" w:right="1137.4015748031502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V Praze dne 3.května 2021                                        Vojtěch Nejedlý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  <w:sectPr>
          <w:type w:val="nextPage"/>
          <w:pgSz w:h="16834" w:w="11909" w:orient="portrait"/>
          <w:pgMar w:bottom="1440" w:top="1440" w:left="1559.0551181102362" w:right="1137.4015748031502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Název práce: Procvičování nepravidelných sloves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Autor: Vojtěch Nejedlý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both"/>
        <w:rPr/>
      </w:pPr>
      <w:bookmarkStart w:colFirst="0" w:colLast="0" w:name="_22tqohskn0mr" w:id="7"/>
      <w:bookmarkEnd w:id="7"/>
      <w:r w:rsidDel="00000000" w:rsidR="00000000" w:rsidRPr="00000000">
        <w:rPr>
          <w:rtl w:val="0"/>
        </w:rPr>
        <w:t xml:space="preserve">Anotace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 Cílem projektu bylo vytvořit program v programovacím jazyce Java, který by pomohl procvičit slovní zásobu anglických nepravidelných sloves a jejich časování. Programu má za úkol vykreslit jednoduchou tabulku, do které uživatel doplní správné tvary sloves a následně bude moct ověřit správnost doplněných sloves. Pokud se splete, bude se moci pokusit opravit tvar, ve kterém si myslí chyboval nebo bude moci přejít na další sloveso.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ocztpqizx7b" w:id="8"/>
      <w:bookmarkEnd w:id="8"/>
      <w:r w:rsidDel="00000000" w:rsidR="00000000" w:rsidRPr="00000000">
        <w:rPr>
          <w:rtl w:val="0"/>
        </w:rPr>
        <w:t xml:space="preserve">Obsah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3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2tqohskn0m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Anotace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…………………………………………………………………………………………………..</w:t>
          </w:r>
          <w:r w:rsidDel="00000000" w:rsidR="00000000" w:rsidRPr="00000000">
            <w:fldChar w:fldCharType="begin"/>
            <w:instrText xml:space="preserve"> PAGEREF _22tqohskn0mr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pdcmixk3av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Úvod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_dvpdcmixk3av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2wnmw1gnk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Třídy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_2g2wnmw1gnkr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552fqay6x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Slovicko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………………………………………………………………………………………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_x3552fqay6xe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3x9ief4s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Repository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rPr>
              <w:rtl w:val="0"/>
            </w:rPr>
            <w:t xml:space="preserve">…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_3u3x9ief4syd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df42ujwk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FXMLDocumentController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_9ldf42ujwk0r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4dwhii0qks3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Použité knihovny a nástroje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……………………………………………………………………...</w:t>
          </w:r>
          <w:r w:rsidDel="00000000" w:rsidR="00000000" w:rsidRPr="00000000">
            <w:fldChar w:fldCharType="begin"/>
            <w:instrText xml:space="preserve"> PAGEREF _f4dwhii0qks3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xqj580eb9x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Použitá grafická knihovna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_3hxqj580eb9x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qtzbfkv14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Použité nástroje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..</w:t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_huqtzbfkv145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1umvtx47o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Tvorba programu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……………...…………………………………………………………………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_hk1umvtx47oh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nfx45rqok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Popis třídy Slovicko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_19nfx45rqok6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cbkri3lbwf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Popis třídy Repository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_scbkri3lbwfj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209.055118110236"/>
            </w:tabs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ltl8xka360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Popis třídy FXMLDocumentController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fldChar w:fldCharType="begin"/>
            <w:instrText xml:space="preserve"> PAGEREF _9ltl8xka360a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5jhygkksgul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Závěr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fldChar w:fldCharType="begin"/>
            <w:instrText xml:space="preserve"> PAGEREF _w5jhygkksgul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209.055118110236"/>
            </w:tabs>
            <w:spacing w:after="80"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w18uju19ke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Seznam obrázků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……………………………………………………………………………………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fldChar w:fldCharType="begin"/>
            <w:instrText xml:space="preserve"> PAGEREF _ykw18uju19ke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jc w:val="both"/>
        <w:rPr/>
      </w:pPr>
      <w:bookmarkStart w:colFirst="0" w:colLast="0" w:name="_dvpdcmixk3av" w:id="9"/>
      <w:bookmarkEnd w:id="9"/>
      <w:r w:rsidDel="00000000" w:rsidR="00000000" w:rsidRPr="00000000">
        <w:rPr>
          <w:rtl w:val="0"/>
        </w:rPr>
        <w:t xml:space="preserve">1. Úvod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Program na procvičování sloves se mi zdál jako dobrý nápad, který nebude mít každý. Navíc se mělo jednat o můj první program s grafickým rozhraním, tak jsem nechtěl vymýšlet něco více složitějšího.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Program vždy ukazuje jeden řádek složený ze čtyř textových polí. Do tří z těchto polí uživatel doplní své odpovědi a následně si může zkontrolovat svojí správnost.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Postup řešení  funkčnosti mého programu najdete níže.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0000" cy="12001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Subtitle"/>
        <w:jc w:val="center"/>
        <w:rPr/>
      </w:pPr>
      <w:bookmarkStart w:colFirst="0" w:colLast="0" w:name="_emo0nndyuasi" w:id="10"/>
      <w:bookmarkEnd w:id="10"/>
      <w:r w:rsidDel="00000000" w:rsidR="00000000" w:rsidRPr="00000000">
        <w:rPr>
          <w:rtl w:val="0"/>
        </w:rPr>
        <w:t xml:space="preserve">Obrázek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g2wnmw1gnkr" w:id="11"/>
      <w:bookmarkEnd w:id="11"/>
      <w:r w:rsidDel="00000000" w:rsidR="00000000" w:rsidRPr="00000000">
        <w:rPr>
          <w:rtl w:val="0"/>
        </w:rPr>
        <w:t xml:space="preserve">2. Třídy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Program využívá objektově orientované třídy. Třídy jsem rozdělil na následující: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x3552fqay6xe" w:id="12"/>
      <w:bookmarkEnd w:id="12"/>
      <w:r w:rsidDel="00000000" w:rsidR="00000000" w:rsidRPr="00000000">
        <w:rPr>
          <w:rtl w:val="0"/>
        </w:rPr>
        <w:t xml:space="preserve">2.1 Slovicko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Třída slovíčko je základní třída, na které stojí ty ostatní. Třída obsahuje konstruktor tvořený Stringy, který je následně použit v dalších třídách.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3u3x9ief4syd" w:id="13"/>
      <w:bookmarkEnd w:id="13"/>
      <w:r w:rsidDel="00000000" w:rsidR="00000000" w:rsidRPr="00000000">
        <w:rPr>
          <w:rtl w:val="0"/>
        </w:rPr>
        <w:t xml:space="preserve">2.2 Repository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Třída Repository obsahuje konstruktor vytvářející pole z objektů Slovicko, kdy každý objekt Slovicko představuje jeden možný řádek v zobrazované tabulce. Tato třída tedy slouží jako úložiště správných odpovědí.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9ldf42ujwk0r" w:id="14"/>
      <w:bookmarkEnd w:id="14"/>
      <w:r w:rsidDel="00000000" w:rsidR="00000000" w:rsidRPr="00000000">
        <w:rPr>
          <w:rtl w:val="0"/>
        </w:rPr>
        <w:t xml:space="preserve">2.3 FXMLDocumentController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Tato třída obsahuje parametry, které se během běhu programu mohou měnit, a říká, co se má stát, když dojde k interakci s uživatelem. Také je to třída, ve které se dá vše dohromady.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9moet5k7zhx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f4dwhii0qks3" w:id="16"/>
      <w:bookmarkEnd w:id="16"/>
      <w:r w:rsidDel="00000000" w:rsidR="00000000" w:rsidRPr="00000000">
        <w:rPr>
          <w:rtl w:val="0"/>
        </w:rPr>
        <w:t xml:space="preserve">3. Použité knihovny a nástroje 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3hxqj580eb9x" w:id="17"/>
      <w:bookmarkEnd w:id="17"/>
      <w:r w:rsidDel="00000000" w:rsidR="00000000" w:rsidRPr="00000000">
        <w:rPr>
          <w:rtl w:val="0"/>
        </w:rPr>
        <w:t xml:space="preserve">3.1 Použitá grafická knihovna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Jako grafickou knihovnu jsem si zvolil JavaFX. Práci s grafickým rozpoložením objektů mi pomohl program JavaFX Scene builder 2.0 (Obrázek 4).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huqtzbfkv145" w:id="18"/>
      <w:bookmarkEnd w:id="18"/>
      <w:r w:rsidDel="00000000" w:rsidR="00000000" w:rsidRPr="00000000">
        <w:rPr>
          <w:rtl w:val="0"/>
        </w:rPr>
        <w:t xml:space="preserve">3.2 Použité nástroje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Během vývoje bylo použito IDE NetBeans 8.2, JDK 8 a JavaFX Scene builder 2.0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157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57500" cy="1600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Subtitle"/>
        <w:jc w:val="center"/>
        <w:rPr/>
      </w:pPr>
      <w:bookmarkStart w:colFirst="0" w:colLast="0" w:name="_e67pvmevsi0y" w:id="19"/>
      <w:bookmarkEnd w:id="19"/>
      <w:r w:rsidDel="00000000" w:rsidR="00000000" w:rsidRPr="00000000">
        <w:rPr>
          <w:rtl w:val="0"/>
        </w:rPr>
        <w:t xml:space="preserve">Obrázek 2 NetBeans 8.2</w:t>
      </w:r>
    </w:p>
    <w:p w:rsidR="00000000" w:rsidDel="00000000" w:rsidP="00000000" w:rsidRDefault="00000000" w:rsidRPr="00000000" w14:paraId="0000006F">
      <w:pPr>
        <w:pStyle w:val="Subtitle"/>
        <w:jc w:val="center"/>
        <w:rPr/>
      </w:pPr>
      <w:bookmarkStart w:colFirst="0" w:colLast="0" w:name="_2ib1k3345742" w:id="20"/>
      <w:bookmarkEnd w:id="20"/>
      <w:r w:rsidDel="00000000" w:rsidR="00000000" w:rsidRPr="00000000">
        <w:rPr>
          <w:rtl w:val="0"/>
        </w:rPr>
        <w:t xml:space="preserve">Obrázek 3 Java JDK 8</w:t>
      </w:r>
    </w:p>
    <w:p w:rsidR="00000000" w:rsidDel="00000000" w:rsidP="00000000" w:rsidRDefault="00000000" w:rsidRPr="00000000" w14:paraId="00000070">
      <w:pPr>
        <w:pStyle w:val="Subtitle"/>
        <w:jc w:val="center"/>
        <w:rPr/>
      </w:pPr>
      <w:bookmarkStart w:colFirst="0" w:colLast="0" w:name="_8qwy5dqlykx5" w:id="21"/>
      <w:bookmarkEnd w:id="21"/>
      <w:r w:rsidDel="00000000" w:rsidR="00000000" w:rsidRPr="00000000">
        <w:rPr>
          <w:rtl w:val="0"/>
        </w:rPr>
        <w:t xml:space="preserve">Obrázek 4 JavaFX Scene builder 2.0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hk1umvtx47oh" w:id="22"/>
      <w:bookmarkEnd w:id="22"/>
      <w:r w:rsidDel="00000000" w:rsidR="00000000" w:rsidRPr="00000000">
        <w:rPr>
          <w:rtl w:val="0"/>
        </w:rPr>
        <w:t xml:space="preserve">4. Tvorba programu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19nfx45rqok6" w:id="23"/>
      <w:bookmarkEnd w:id="23"/>
      <w:r w:rsidDel="00000000" w:rsidR="00000000" w:rsidRPr="00000000">
        <w:rPr>
          <w:rtl w:val="0"/>
        </w:rPr>
        <w:t xml:space="preserve">4.1 Popis třídy Slovicko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Třída cílem třídy Slovicko bylo uspořádat Stringy: infinitiv, simple, participle a preklad do objektu, ze kterého se budou moct jednotlivě zavolat getteramy a díky tomu by se dal jeden z nich doplnit do tabulky. Třída Slovicko také obsahuje metodu isCorrect(Obrázek 5), kterou využívá třída FXMLDocumentController (2.3) pro porovnání uživatelského vstupu s aktuálně vybraným Slovickem.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12763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Subtitle"/>
        <w:jc w:val="center"/>
        <w:rPr/>
      </w:pPr>
      <w:bookmarkStart w:colFirst="0" w:colLast="0" w:name="_4fuqbrp06b4b" w:id="24"/>
      <w:bookmarkEnd w:id="24"/>
      <w:r w:rsidDel="00000000" w:rsidR="00000000" w:rsidRPr="00000000">
        <w:rPr>
          <w:rtl w:val="0"/>
        </w:rPr>
        <w:t xml:space="preserve">Obrázek 5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scbkri3lbwfj" w:id="25"/>
      <w:bookmarkEnd w:id="25"/>
      <w:r w:rsidDel="00000000" w:rsidR="00000000" w:rsidRPr="00000000">
        <w:rPr>
          <w:rtl w:val="0"/>
        </w:rPr>
        <w:t xml:space="preserve">4.2 Popis třídy Repository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Třída Repository si vytvoří soukromé pole typu Slovicko s názvem slovicka. Třída si ještě vytvoří celočíselnou proměnou lastIndex a proměnou nahoda typu Random. Konstruktor třídy Repository naplní pole Slovicky a následně naplní proměnou nahoda novym Random a nastavy lastIndex na -1.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Repository ještě obsahuje metodu getSlovicko (Obrázek 6), které prvně zkontroluje jestli není slovicka menší než 2. V takovém případě by se program přerušil.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Následně se vytvoří proměná typu int nahodCislo, která se nastaví na náhodné číslo. Náhodné číslo nikdy nebude větší než počet Slovicek v poli. Poté se lastIndex nastaví na nahodCislo. Když nastane při příštím volání metody, že se nahodCislo rovná lastIndex tak se bude generovat nové náhodné číslo dokud nebude jíné než lastIndex a tím se zabrání opakování stejného Slovicka. Pokud bude vše v pořádku, tak metoda vrátí Slovicko z pole slovicka pod indexem nahodCislo.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238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jc w:val="center"/>
        <w:rPr/>
      </w:pPr>
      <w:bookmarkStart w:colFirst="0" w:colLast="0" w:name="_pzpcj4d11p28" w:id="26"/>
      <w:bookmarkEnd w:id="26"/>
      <w:r w:rsidDel="00000000" w:rsidR="00000000" w:rsidRPr="00000000">
        <w:rPr>
          <w:rtl w:val="0"/>
        </w:rPr>
        <w:t xml:space="preserve">Obrázek 6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9ltl8xka360a" w:id="27"/>
      <w:bookmarkEnd w:id="27"/>
      <w:r w:rsidDel="00000000" w:rsidR="00000000" w:rsidRPr="00000000">
        <w:rPr>
          <w:rtl w:val="0"/>
        </w:rPr>
        <w:t xml:space="preserve">4.3 Popis třídy FXMLDocumentController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K proměnným, již vytvořeným jsem přidal finální soukromou proměnou typu Repository res a soukromou typu Slovicko current_slovicko. Již vytvořené proměnné typu TextField jsou: inf, pastSim, pastPar, czech a vysledek. Proměné typu  Button jsou nextBut a checkBut. Konstruktor nastaví rep na knihovnu sloves Repository.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Tlačítko nextBut při stisknutí zavolá metodu next, která má za úkol vytvořit Slovicko sl za pomoci metody rep.getSlovicko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 current_slovicko se nastavi na sl. Následně si metoda vytvoří String infi, který se nastaví na String infinitiv díky metodě getInfinitiv z třídy Slovicko(4.1). (Obrázek 7)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Následně se začnou nastavovat proměné czech,pastSim a pastPar na prázdný String a proměná inf se nastaví na infi. Zároveň se nastaví, že proměná inf se nebude moct upravovat ručně během běhu programu. Jako poslední krok se nastaví vysledek na prázdný String.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Stisknutí tlačítka checkBut zavolá metodu kontrola, která zkontroluje jestli je současné slovíčko zapsáné správně díky metodě isCorrect(4.1) a podle toho napíše do výsledku správně nebo špatně. (Obrázek 7)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Metoda initialize, která se spustí vždy při zapnutí programu zavolá metodu next.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838825" cy="4305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Subtitle"/>
        <w:jc w:val="center"/>
        <w:rPr/>
      </w:pPr>
      <w:bookmarkStart w:colFirst="0" w:colLast="0" w:name="_bdzawbtp7txa" w:id="28"/>
      <w:bookmarkEnd w:id="28"/>
      <w:r w:rsidDel="00000000" w:rsidR="00000000" w:rsidRPr="00000000">
        <w:rPr>
          <w:rtl w:val="0"/>
        </w:rPr>
        <w:t xml:space="preserve">Obrázek 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w5jhygkksgul" w:id="29"/>
      <w:bookmarkEnd w:id="29"/>
      <w:r w:rsidDel="00000000" w:rsidR="00000000" w:rsidRPr="00000000">
        <w:rPr>
          <w:rtl w:val="0"/>
        </w:rPr>
        <w:t xml:space="preserve">5. Závěr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Myslím, že jsem svůj cíl splnil a projekt má všechny základní části, které jsem si od programu představoval. Řešení jsem očekával složitější, jelikož jsem při zadání nic o grafickém rozhraní nevěděl a vůbec jsem si nedokázal představit, jak to bude vypadat. Vzhled mě však nakonec mile překvapil.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Mezi možné vylepšení do budoucna bych chtěl udělat náhodné vyplnění jednoho ze čtverečku místo neměnného vyplněného jednoho, aby si uživatel procvičil i doplňování infinitivu.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ykw18uju19ke" w:id="30"/>
      <w:bookmarkEnd w:id="30"/>
      <w:r w:rsidDel="00000000" w:rsidR="00000000" w:rsidRPr="00000000">
        <w:rPr>
          <w:rtl w:val="0"/>
        </w:rPr>
        <w:t xml:space="preserve">6. Seznam obrázků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A">
          <w:pPr>
            <w:tabs>
              <w:tab w:val="right" w:pos="9209.05511811023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209.055118110236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Obrázek 1 Ukázka programu</w:t>
            <w:tab/>
            <w:t xml:space="preserve">………………………………………………………………………...</w:t>
          </w:r>
          <w:r w:rsidDel="00000000" w:rsidR="00000000" w:rsidRPr="00000000">
            <w:fldChar w:fldCharType="begin"/>
            <w:instrText xml:space="preserve"> PAGEREF _x3552fqay6xe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209.055118110236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Obrázek 2 NetBeans (</w:t>
          </w:r>
          <w:r w:rsidDel="00000000" w:rsidR="00000000" w:rsidRPr="00000000">
            <w:rPr>
              <w:rtl w:val="0"/>
            </w:rPr>
            <w:t xml:space="preserve">https://netbeans.apache.org</w:t>
          </w:r>
          <w:r w:rsidDel="00000000" w:rsidR="00000000" w:rsidRPr="00000000">
            <w:rPr>
              <w:rtl w:val="0"/>
            </w:rPr>
            <w:t xml:space="preserve">)</w:t>
            <w:tab/>
            <w:t xml:space="preserve">……………………………………………...4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209.055118110236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Obrázek 3 Java (</w:t>
          </w:r>
          <w:r w:rsidDel="00000000" w:rsidR="00000000" w:rsidRPr="00000000">
            <w:rPr>
              <w:rtl w:val="0"/>
            </w:rPr>
            <w:t xml:space="preserve">https://www.java.com</w:t>
          </w:r>
          <w:r w:rsidDel="00000000" w:rsidR="00000000" w:rsidRPr="00000000">
            <w:rPr>
              <w:rtl w:val="0"/>
            </w:rPr>
            <w:t xml:space="preserve">)</w:t>
            <w:tab/>
            <w:t xml:space="preserve">…………………………………………………………….4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209.055118110236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Obrázek 4 JavaFX Scene builder (</w:t>
          </w:r>
          <w:r w:rsidDel="00000000" w:rsidR="00000000" w:rsidRPr="00000000">
            <w:rPr>
              <w:rtl w:val="0"/>
            </w:rPr>
            <w:t xml:space="preserve">https://www.oracle.com/java/technologies/javafxscenebuilder-1x-archive-downloads.html</w:t>
          </w:r>
          <w:r w:rsidDel="00000000" w:rsidR="00000000" w:rsidRPr="00000000">
            <w:rPr>
              <w:rtl w:val="0"/>
            </w:rPr>
            <w:t xml:space="preserve">)</w:t>
            <w:tab/>
            <w:t xml:space="preserve">….</w:t>
          </w:r>
          <w:r w:rsidDel="00000000" w:rsidR="00000000" w:rsidRPr="00000000">
            <w:fldChar w:fldCharType="begin"/>
            <w:instrText xml:space="preserve"> PAGEREF _3hxqj580eb9x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209.055118110236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Obrázek 5 ukázka metody isCorrect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………………………………………………………………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209.055118110236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Obrázek 6 ukázka getteru pro Slovicko</w:t>
            <w:tab/>
            <w:t xml:space="preserve">…………………………………………………………….</w:t>
          </w:r>
          <w:r w:rsidDel="00000000" w:rsidR="00000000" w:rsidRPr="00000000">
            <w:fldChar w:fldCharType="begin"/>
            <w:instrText xml:space="preserve"> PAGEREF _scbkri3lbwfj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209.055118110236"/>
            </w:tabs>
            <w:spacing w:before="60"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  <w:t xml:space="preserve">Obrázek 7 ukázka metod v třídě FXMLDocumentController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……………………………………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...</w:t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559.0551181102362" w:right="113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spacing w:after="240" w:befor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