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Gymnázium Arabská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Arabská 14, Praha 6, 160 00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ROČNÍKOVÝ PROJEKT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2046605</wp:posOffset>
            </wp:positionH>
            <wp:positionV relativeFrom="paragraph">
              <wp:posOffset>139065</wp:posOffset>
            </wp:positionV>
            <wp:extent cx="1638300" cy="1638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Vypracovala: Sabina Jav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rková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Předmět: Programování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Téma: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Procvičování matematiky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Třída: 1.E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Školní rok: 2021/2022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Vyučující: Mgr. Jan Lána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Třídní učitel: Mgr. Blanka Hniličková</w:t>
      </w:r>
    </w:p>
    <w:p>
      <w:pPr>
        <w:sectPr>
          <w:pgSz w:w="11900" w:h="16840" w:orient="portrait"/>
          <w:cols w:equalWidth="0" w:num="1">
            <w:col w:w="9025"/>
          </w:cols>
          <w:pgMar w:left="1440" w:top="1432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ČESTNÉ PROHLÁŠENÍ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right="105"/>
        <w:spacing w:after="0" w:line="25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</w:t>
      </w:r>
      <w:r>
        <w:rPr>
          <w:rFonts w:ascii="Calibri" w:cs="Calibri" w:eastAsia="Calibri" w:hAnsi="Calibri"/>
          <w:sz w:val="24"/>
          <w:szCs w:val="24"/>
          <w:color w:val="auto"/>
        </w:rPr>
        <w:t>rozsahu.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V Praze dne 2.5. 2022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.…...................................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Sabina Javůrková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081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ANOTACE (česky):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right="605" w:firstLine="71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Jako ročníkovou práci jsem si připravila program v jazyce Java, který představuje procvičování matematiky s možností vybrání typu operace společně s číselným rozsahem čísel. </w:t>
      </w:r>
      <w:r>
        <w:rPr>
          <w:rFonts w:ascii="Calibri" w:cs="Calibri" w:eastAsia="Calibri" w:hAnsi="Calibri"/>
          <w:sz w:val="22"/>
          <w:szCs w:val="22"/>
          <w:color w:val="auto"/>
        </w:rPr>
        <w:t>Program jsem napsala pomocí softwaru IntelliJ.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ANOTACE (english):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145" w:firstLine="71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For my coursework, I have prepared a program in Java that helps you practice your mathematical skills with the option of choosing the type of operation and the numerical range. This program is written using IntelliJ software.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1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97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Zadání ročníkového projektu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right="365" w:firstLine="710"/>
        <w:spacing w:after="0" w:line="22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Vytvořit program, který umožní uživateli procvičovat matematiku a taky uvidí svůj postupný úspěch.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Upřesnění: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45" w:firstLine="710"/>
        <w:spacing w:after="0" w:line="23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Když program spustíme vybídne nás ať zvolíme nejmenší a největší číslo. Poté máme výběr z 6ti možností z čeho je 5 několik matematických operací (sčítání</w:t>
      </w:r>
      <w:r>
        <w:rPr>
          <w:rFonts w:ascii="Calibri" w:cs="Calibri" w:eastAsia="Calibri" w:hAnsi="Calibri"/>
          <w:sz w:val="32"/>
          <w:szCs w:val="32"/>
          <w:color w:val="auto"/>
          <w:vertAlign w:val="superscript"/>
        </w:rPr>
        <w:t>1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odečítání, násobení, dělení, umocňování), 6. možnost je mix všech těchto operací. Následovně se postupně generují příklady, pokud uživatel napíše výsledek správný aplikace mu to oznámí, pokud ho zadá špatně aplikace mu oznámí správné řešení.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725" w:firstLine="71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Po vypočítání 10ti příkladů správně mu aplikace oznámí procentní úspěšnost s pogratulováním nebo s výzvou na opakování, záleží na úspěšnosti.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Platforma: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183007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4.15pt" to="144.1pt,34.1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3"/>
          <w:szCs w:val="13"/>
          <w:color w:val="auto"/>
        </w:rPr>
        <w:t>1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54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OBSAH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1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1 Úvod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5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2 Vývojové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prostředí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6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35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2.1 Java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6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3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2.2 IntelliJ IDEA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6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3 Program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7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4 Závěr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8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5 Zdroje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1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4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Úvod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right="385" w:firstLine="71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Téma procvičování matematiky jsem si vybrala, protože mi přišlo lehké na zrealizování, ale zároveň velmi flexibilní k přidání jakéhokoli okořenění. Také jsem minulý rok dělala ročníkovou práci na stejné téma v jazyce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C#.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right="185" w:firstLine="71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 realizaci tohoto programu jsem využila vývojové prostředí IntelliJ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IDEA a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programovací jazyk Java. Tento program i jazyk využíváme v hodinách programování, takže jsem s ním již byla seznámena.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center"/>
        <w:ind w:right="-1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5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Vývojové prostředí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 xml:space="preserve">2.1 </w:t>
      </w: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Java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720" w:right="305"/>
        <w:spacing w:after="0" w:line="25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Java je jeden z nejpoužívanějších programovacích jazyků na světě. Je zjednodušením programovacích jazyků C nebo C++. Je často charakterizovaný jako jednoduchý, objektově orientovaný, distribuovaný, robustní, bezpečný, výkonný...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 xml:space="preserve">2.2 </w:t>
      </w: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IntelliJ IDEA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Je v</w:t>
      </w:r>
      <w:r>
        <w:rPr>
          <w:rFonts w:ascii="Calibri" w:cs="Calibri" w:eastAsia="Calibri" w:hAnsi="Calibri"/>
          <w:sz w:val="24"/>
          <w:szCs w:val="24"/>
          <w:color w:val="auto"/>
        </w:rPr>
        <w:t>ývojové prostředí pro programování v jazycích Java, Groovy a dalších.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720" w:right="105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Samotný software je vyvíjen v jazyce Java. Jeho první verze byla vydána v lednu roku 2001.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right="525"/>
        <w:spacing w:after="0" w:line="24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Program je napsán celkem jednoduše ikdyž jsem měla v plánu ho mít přehlednější a vychytanější. Používala jsem cykly for a do while. Kód se mi hodně opakuje, chtěla jsem jednotlivé matematické rozřadit do metod abych to měla přehlednější, ale přenecila jse svoje schopnosti když jsem začala velmi pozdě.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449580</wp:posOffset>
            </wp:positionH>
            <wp:positionV relativeFrom="paragraph">
              <wp:posOffset>516255</wp:posOffset>
            </wp:positionV>
            <wp:extent cx="5184140" cy="43091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30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Screenshot z kódu, když si uživatel zvolí operaci 4 – tedy dělení.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8" w:name="page9"/>
    <w:bookmarkEnd w:id="8"/>
    <w:p>
      <w:pPr>
        <w:ind w:left="720" w:hanging="359"/>
        <w:spacing w:after="0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Závěr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right="345" w:firstLine="71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Ze svého výsledku jsem zklamaná, protože jsem tomu mohla věnovat mnohem víc času, ale aplikace mi funguje jak má, takže aspoň tak.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8</w:t>
      </w:r>
    </w:p>
    <w:p>
      <w:pPr>
        <w:sectPr>
          <w:pgSz w:w="11900" w:h="16840" w:orient="portrait"/>
          <w:cols w:equalWidth="0" w:num="1">
            <w:col w:w="9025"/>
          </w:cols>
          <w:pgMar w:left="1440" w:top="1436" w:right="14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Zdroje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Obrázek 1 (logo školy)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-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0563C1"/>
        </w:rPr>
      </w:pPr>
      <w:hyperlink r:id="rId14">
        <w:r>
          <w:rPr>
            <w:rFonts w:ascii="Calibri" w:cs="Calibri" w:eastAsia="Calibri" w:hAnsi="Calibri"/>
            <w:sz w:val="24"/>
            <w:szCs w:val="24"/>
            <w:u w:val="single" w:color="auto"/>
            <w:color w:val="0563C1"/>
          </w:rPr>
          <w:t>https://www.google.com/search?q=logo+arabsk%C3%A1&amp;source=lnms&amp;tbm=isch&amp;sa=X&amp;v</w:t>
        </w:r>
      </w:hyperlink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0563C1"/>
        </w:rPr>
      </w:pPr>
      <w:hyperlink r:id="rId14">
        <w:r>
          <w:rPr>
            <w:rFonts w:ascii="Calibri" w:cs="Calibri" w:eastAsia="Calibri" w:hAnsi="Calibri"/>
            <w:sz w:val="24"/>
            <w:szCs w:val="24"/>
            <w:u w:val="single" w:color="auto"/>
            <w:color w:val="0563C1"/>
          </w:rPr>
          <w:t>ed=2ahUKEwj3xfvNzsH3AhXxsIsKHZf4AxUQ_AUoAXoECAEQAw&amp;biw=1536&amp;bih=722&amp;dpr=1</w:t>
        </w:r>
      </w:hyperlink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0563C1"/>
        </w:rPr>
      </w:pPr>
      <w:hyperlink r:id="rId14">
        <w:r>
          <w:rPr>
            <w:rFonts w:ascii="Calibri" w:cs="Calibri" w:eastAsia="Calibri" w:hAnsi="Calibri"/>
            <w:sz w:val="24"/>
            <w:szCs w:val="24"/>
            <w:u w:val="single" w:color="auto"/>
            <w:color w:val="0563C1"/>
          </w:rPr>
          <w:t>.25#imgrc=zuUBJmwTCGSqtM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Obrázek 2 (ukázka kódu) - vlastní obrázek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Informace o Javě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-</w:t>
      </w:r>
      <w:r>
        <w:rPr>
          <w:rFonts w:ascii="Calibri" w:cs="Calibri" w:eastAsia="Calibri" w:hAnsi="Calibri"/>
          <w:sz w:val="24"/>
          <w:szCs w:val="24"/>
          <w:color w:val="0563C1"/>
        </w:rPr>
        <w:t xml:space="preserve"> </w:t>
      </w:r>
      <w:hyperlink r:id="rId15">
        <w:r>
          <w:rPr>
            <w:rFonts w:ascii="Calibri" w:cs="Calibri" w:eastAsia="Calibri" w:hAnsi="Calibri"/>
            <w:sz w:val="24"/>
            <w:szCs w:val="24"/>
            <w:u w:val="single" w:color="auto"/>
            <w:color w:val="0563C1"/>
          </w:rPr>
          <w:t>https://cs.wikipedia.org/wiki/Java_(programovac%C3%AD_jazyk)</w:t>
        </w:r>
      </w:hyperlink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Informace o IntelliJ IDEA -</w:t>
      </w:r>
      <w:r>
        <w:rPr>
          <w:rFonts w:ascii="Calibri" w:cs="Calibri" w:eastAsia="Calibri" w:hAnsi="Calibri"/>
          <w:sz w:val="24"/>
          <w:szCs w:val="24"/>
          <w:color w:val="0563C1"/>
        </w:rPr>
        <w:t xml:space="preserve"> </w:t>
      </w:r>
      <w:hyperlink r:id="rId16">
        <w:r>
          <w:rPr>
            <w:rFonts w:ascii="Calibri" w:cs="Calibri" w:eastAsia="Calibri" w:hAnsi="Calibri"/>
            <w:sz w:val="24"/>
            <w:szCs w:val="24"/>
            <w:u w:val="single" w:color="auto"/>
            <w:color w:val="0563C1"/>
          </w:rPr>
          <w:t>https://cs.wikipedia.org/wiki/IntelliJ_IDEA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center"/>
        <w:ind w:right="-1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9</w:t>
      </w:r>
    </w:p>
    <w:sectPr>
      <w:pgSz w:w="11900" w:h="16840" w:orient="portrait"/>
      <w:cols w:equalWidth="0" w:num="1">
        <w:col w:w="9025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hyperlink" Target="https://www.google.com/search?q=logo+arabsk%C3%A1&amp;source=lnms&amp;tbm=isch&amp;sa=X&amp;ved=2ahUKEwj3xfvNzsH3AhXxsIsKHZf4AxUQ_AUoAXoECAEQAw&amp;biw=1536&amp;bih=722&amp;dpr=1.25#imgrc=zuUBJmwTCGSqtM" TargetMode="External"/><Relationship Id="rId15" Type="http://schemas.openxmlformats.org/officeDocument/2006/relationships/hyperlink" Target="https://cs.wikipedia.org/wiki/Java_(programovac%C3%AD_jazyk)" TargetMode="External"/><Relationship Id="rId16" Type="http://schemas.openxmlformats.org/officeDocument/2006/relationships/hyperlink" Target="https://cs.wikipedia.org/wiki/IntelliJ_IDEA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2022-05-10T07:56:41Z</dcterms:created>
  <dcterms:modified xsi:type="dcterms:W3CDTF">2022-05-10T07:56:41Z</dcterms:modified>
</cp:coreProperties>
</file>