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264" w14:textId="4B8FC8B9" w:rsidR="00B04426" w:rsidRPr="00513B68" w:rsidRDefault="00391CAE" w:rsidP="00513B68">
      <w:pPr>
        <w:pStyle w:val="dal"/>
        <w:spacing w:before="120" w:line="360" w:lineRule="auto"/>
        <w:rPr>
          <w:rFonts w:cs="Arial"/>
          <w:b/>
          <w:color w:val="000000" w:themeColor="text1"/>
        </w:rPr>
      </w:pPr>
      <w:r w:rsidRPr="00513B68">
        <w:rPr>
          <w:rFonts w:cs="Arial"/>
          <w:b/>
          <w:color w:val="000000" w:themeColor="text1"/>
        </w:rPr>
        <w:t>Gymnázium, Praha 6, Arabská 14</w:t>
      </w:r>
    </w:p>
    <w:p w14:paraId="565D9222" w14:textId="79F5427D" w:rsidR="00EB765B" w:rsidRPr="00F46C72" w:rsidRDefault="00391CAE" w:rsidP="00513B68">
      <w:pPr>
        <w:pStyle w:val="Odstavecseseznamem"/>
        <w:spacing w:line="360" w:lineRule="auto"/>
      </w:pPr>
      <w:r w:rsidRPr="00F46C72">
        <w:t>Obor programování</w:t>
      </w:r>
      <w:r w:rsidRPr="00F46C72">
        <w:cr/>
      </w:r>
    </w:p>
    <w:p w14:paraId="51049D7C" w14:textId="706F78DF" w:rsidR="00FE54A5" w:rsidRDefault="00277FC1" w:rsidP="00F46C72">
      <w:pPr>
        <w:jc w:val="center"/>
      </w:pPr>
      <w:r w:rsidRPr="00277FC1">
        <w:rPr>
          <w:noProof/>
        </w:rPr>
        <w:drawing>
          <wp:inline distT="0" distB="0" distL="0" distR="0" wp14:anchorId="309B9D0A" wp14:editId="3A46B507">
            <wp:extent cx="4237893" cy="412110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99" cy="4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046" w14:textId="54EB43A7" w:rsidR="004B2CF0" w:rsidRDefault="004B2CF0" w:rsidP="00F46C72">
      <w:pPr>
        <w:jc w:val="center"/>
      </w:pPr>
    </w:p>
    <w:p w14:paraId="608F4059" w14:textId="77777777" w:rsidR="00B04426" w:rsidRDefault="00B04426" w:rsidP="00F46C72">
      <w:pPr>
        <w:jc w:val="center"/>
      </w:pPr>
    </w:p>
    <w:p w14:paraId="65496772" w14:textId="0A1675C7" w:rsidR="00277FC1" w:rsidRPr="00B04426" w:rsidRDefault="00DF626D" w:rsidP="00F46C72">
      <w:pPr>
        <w:pStyle w:val="Odstavecseseznamem"/>
      </w:pPr>
      <w:r w:rsidRPr="00B04426">
        <w:t>Ročníkový projekt</w:t>
      </w:r>
    </w:p>
    <w:p w14:paraId="013477F9" w14:textId="32B49E6E" w:rsidR="00B04426" w:rsidRDefault="00B04426" w:rsidP="00F46C72">
      <w:pPr>
        <w:jc w:val="center"/>
      </w:pPr>
    </w:p>
    <w:p w14:paraId="096BD184" w14:textId="45402B85" w:rsidR="004B2CF0" w:rsidRDefault="0045580E" w:rsidP="0045580E">
      <w:pPr>
        <w:pStyle w:val="Odstavecseseznamem"/>
        <w:rPr>
          <w:b/>
          <w:sz w:val="56"/>
          <w:szCs w:val="56"/>
        </w:rPr>
      </w:pPr>
      <w:r>
        <w:rPr>
          <w:b/>
          <w:bCs/>
          <w:sz w:val="56"/>
          <w:szCs w:val="56"/>
        </w:rPr>
        <w:t xml:space="preserve">E </w:t>
      </w:r>
      <w:r w:rsidR="00DA55E4">
        <w:rPr>
          <w:b/>
          <w:bCs/>
          <w:sz w:val="56"/>
          <w:szCs w:val="56"/>
        </w:rPr>
        <w:t>-</w:t>
      </w:r>
      <w:r>
        <w:rPr>
          <w:b/>
          <w:bCs/>
          <w:sz w:val="56"/>
          <w:szCs w:val="56"/>
        </w:rPr>
        <w:t xml:space="preserve"> KUCHAŘKA</w:t>
      </w:r>
    </w:p>
    <w:p w14:paraId="42A8D183" w14:textId="77777777" w:rsidR="0045580E" w:rsidRDefault="0045580E" w:rsidP="0045580E">
      <w:pPr>
        <w:pStyle w:val="Odstavecseseznamem"/>
      </w:pPr>
    </w:p>
    <w:p w14:paraId="34217BA3" w14:textId="0390DA42" w:rsidR="00F46C72" w:rsidRDefault="00F46C72" w:rsidP="00F46C72">
      <w:pPr>
        <w:jc w:val="center"/>
      </w:pPr>
    </w:p>
    <w:p w14:paraId="6B1631BF" w14:textId="77777777" w:rsidR="00CB4B4D" w:rsidRDefault="00CB4B4D" w:rsidP="00CB4B4D"/>
    <w:p w14:paraId="6571E8A2" w14:textId="5B17B9E3" w:rsidR="00B04426" w:rsidRPr="00F46C72" w:rsidRDefault="00741E0D" w:rsidP="00F46C72">
      <w:pPr>
        <w:jc w:val="center"/>
        <w:rPr>
          <w:sz w:val="28"/>
          <w:szCs w:val="28"/>
        </w:rPr>
      </w:pPr>
      <w:r w:rsidRPr="00F46C72">
        <w:rPr>
          <w:sz w:val="28"/>
          <w:szCs w:val="28"/>
        </w:rPr>
        <w:t xml:space="preserve">Martin Voplakal, </w:t>
      </w:r>
      <w:r w:rsidR="00B665EE">
        <w:rPr>
          <w:sz w:val="28"/>
          <w:szCs w:val="28"/>
        </w:rPr>
        <w:t>2</w:t>
      </w:r>
      <w:r w:rsidRPr="00F46C72">
        <w:rPr>
          <w:sz w:val="28"/>
          <w:szCs w:val="28"/>
        </w:rPr>
        <w:t>.E</w:t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="00B04426" w:rsidRPr="00F46C72">
        <w:rPr>
          <w:sz w:val="28"/>
          <w:szCs w:val="28"/>
        </w:rPr>
        <w:t xml:space="preserve">      </w:t>
      </w:r>
      <w:r w:rsidRPr="00F46C72">
        <w:rPr>
          <w:sz w:val="28"/>
          <w:szCs w:val="28"/>
        </w:rPr>
        <w:tab/>
      </w:r>
      <w:r w:rsidR="00CD19FC" w:rsidRPr="00F46C72">
        <w:rPr>
          <w:sz w:val="28"/>
          <w:szCs w:val="28"/>
        </w:rPr>
        <w:t>duben 202</w:t>
      </w:r>
      <w:r w:rsidR="00B665EE">
        <w:rPr>
          <w:sz w:val="28"/>
          <w:szCs w:val="28"/>
        </w:rPr>
        <w:t>2</w:t>
      </w:r>
    </w:p>
    <w:p w14:paraId="08630333" w14:textId="77777777" w:rsidR="00080FEB" w:rsidRPr="00B04426" w:rsidRDefault="00080FEB" w:rsidP="00F46C72">
      <w:pPr>
        <w:jc w:val="center"/>
      </w:pPr>
    </w:p>
    <w:p w14:paraId="5ED90BC2" w14:textId="5B627832" w:rsidR="00D23E6C" w:rsidRDefault="00D23E6C" w:rsidP="00F46C72">
      <w:pPr>
        <w:jc w:val="center"/>
      </w:pPr>
    </w:p>
    <w:p w14:paraId="6BA9FB2A" w14:textId="731574C3" w:rsidR="00B04426" w:rsidRDefault="00B04426" w:rsidP="00F46C72">
      <w:pPr>
        <w:jc w:val="center"/>
      </w:pPr>
    </w:p>
    <w:p w14:paraId="192D5C72" w14:textId="7C4041C6" w:rsidR="00B04426" w:rsidRDefault="00B04426" w:rsidP="00F46C72">
      <w:pPr>
        <w:jc w:val="center"/>
      </w:pPr>
    </w:p>
    <w:p w14:paraId="48284A41" w14:textId="4CB58D3C" w:rsidR="00B04426" w:rsidRDefault="00B04426" w:rsidP="00F46C72">
      <w:pPr>
        <w:jc w:val="center"/>
      </w:pPr>
    </w:p>
    <w:p w14:paraId="6BF806AB" w14:textId="2524C017" w:rsidR="00B04426" w:rsidRDefault="00B04426" w:rsidP="00430DC0"/>
    <w:p w14:paraId="0DE9F079" w14:textId="62BB1BAF" w:rsidR="00B04426" w:rsidRDefault="00B04426" w:rsidP="00430DC0"/>
    <w:p w14:paraId="3F21FE96" w14:textId="16309D8E" w:rsidR="00B04426" w:rsidRDefault="00B04426" w:rsidP="00430DC0"/>
    <w:p w14:paraId="62191AFD" w14:textId="782D43E8" w:rsidR="00B04426" w:rsidRDefault="00B04426" w:rsidP="00430DC0"/>
    <w:p w14:paraId="7B931FFA" w14:textId="563EAE08" w:rsidR="00B04426" w:rsidRDefault="00B04426" w:rsidP="00430DC0"/>
    <w:p w14:paraId="3DA75E9E" w14:textId="58E5BAF3" w:rsidR="00B04426" w:rsidRDefault="00B04426" w:rsidP="00430DC0"/>
    <w:p w14:paraId="07317E47" w14:textId="77777777" w:rsidR="00B04426" w:rsidRDefault="00B04426" w:rsidP="00430DC0"/>
    <w:p w14:paraId="02D59AE7" w14:textId="57A44B7C" w:rsidR="00B04426" w:rsidRDefault="00B04426" w:rsidP="00430DC0"/>
    <w:p w14:paraId="54F0BD66" w14:textId="329ECB5F" w:rsidR="00B04426" w:rsidRDefault="00B04426" w:rsidP="00430DC0"/>
    <w:p w14:paraId="17F50FAB" w14:textId="3304EEDC" w:rsidR="00B04426" w:rsidRDefault="00B04426" w:rsidP="00430DC0"/>
    <w:p w14:paraId="5F4C442A" w14:textId="77777777" w:rsidR="00B04426" w:rsidRDefault="00B04426" w:rsidP="00430DC0"/>
    <w:p w14:paraId="587F2141" w14:textId="38AD0E76" w:rsidR="00D23E6C" w:rsidRDefault="00D23E6C" w:rsidP="00430DC0"/>
    <w:p w14:paraId="621097BC" w14:textId="77777777" w:rsidR="00F7755A" w:rsidRDefault="00F7755A" w:rsidP="00430DC0"/>
    <w:p w14:paraId="2D3AC36F" w14:textId="77777777" w:rsidR="00D23E6C" w:rsidRDefault="00D23E6C" w:rsidP="00430DC0"/>
    <w:p w14:paraId="341528EB" w14:textId="77777777" w:rsidR="00D23E6C" w:rsidRPr="00B04426" w:rsidRDefault="00D23E6C" w:rsidP="00430DC0">
      <w:r w:rsidRPr="00B04426"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778C116D" w14:textId="77777777" w:rsidR="00D23E6C" w:rsidRDefault="00D23E6C" w:rsidP="00430DC0"/>
    <w:p w14:paraId="3174A784" w14:textId="3049D5DC" w:rsidR="00F7755A" w:rsidRPr="00B04426" w:rsidRDefault="00D23E6C" w:rsidP="00430DC0">
      <w:r w:rsidRPr="00B04426">
        <w:t>V Praze dne</w:t>
      </w:r>
      <w:r w:rsidR="00513B68">
        <w:t xml:space="preserve">: </w:t>
      </w:r>
      <w:r w:rsidR="007019BB" w:rsidRPr="00B04426">
        <w:tab/>
      </w:r>
      <w:r w:rsidR="00513B68">
        <w:tab/>
      </w:r>
      <w:r w:rsidR="007019BB" w:rsidRPr="00B04426">
        <w:tab/>
      </w:r>
      <w:r w:rsidR="007019BB" w:rsidRPr="00B04426">
        <w:tab/>
        <w:t>Martin Voplakal</w:t>
      </w:r>
    </w:p>
    <w:p w14:paraId="5A4400C4" w14:textId="550DACCF" w:rsidR="00EA5BF3" w:rsidRDefault="00EA5BF3" w:rsidP="00430DC0">
      <w:pPr>
        <w:sectPr w:rsidR="00EA5BF3" w:rsidSect="00C84AC3">
          <w:footerReference w:type="firs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0FA44EA" w14:textId="7C32B4A6" w:rsidR="00904886" w:rsidRDefault="00904886" w:rsidP="00430DC0"/>
    <w:p w14:paraId="404936DF" w14:textId="37149F99" w:rsidR="00904886" w:rsidRDefault="004B64E7" w:rsidP="004F45E3">
      <w:pPr>
        <w:pStyle w:val="Nadpis1"/>
      </w:pPr>
      <w:bookmarkStart w:id="0" w:name="_Toc102335891"/>
      <w:r>
        <w:t>Anotace</w:t>
      </w:r>
      <w:r w:rsidR="006F359A">
        <w:t xml:space="preserve"> a zadání </w:t>
      </w:r>
      <w:r w:rsidR="006F359A" w:rsidRPr="00897BCC">
        <w:t>projektu</w:t>
      </w:r>
      <w:bookmarkEnd w:id="0"/>
    </w:p>
    <w:p w14:paraId="3EBF5BBC" w14:textId="02B019A4" w:rsidR="00DE1FBC" w:rsidRDefault="00870814" w:rsidP="00DE1FBC">
      <w:pPr>
        <w:rPr>
          <w:rFonts w:asciiTheme="minorHAnsi" w:hAnsiTheme="minorHAnsi"/>
          <w:sz w:val="22"/>
        </w:rPr>
      </w:pPr>
      <w:r>
        <w:t>Cílem projektu</w:t>
      </w:r>
      <w:r w:rsidR="00B6777B" w:rsidRPr="00B6777B">
        <w:t xml:space="preserve"> </w:t>
      </w:r>
      <w:r>
        <w:t>bylo</w:t>
      </w:r>
      <w:r w:rsidR="00B6777B" w:rsidRPr="00B6777B">
        <w:t xml:space="preserve"> vytvořit </w:t>
      </w:r>
      <w:r w:rsidR="00D431F7" w:rsidRPr="00B6777B">
        <w:t>přehl</w:t>
      </w:r>
      <w:r w:rsidR="00397096">
        <w:t>e</w:t>
      </w:r>
      <w:r w:rsidR="00D431F7" w:rsidRPr="00B6777B">
        <w:t>dnou</w:t>
      </w:r>
      <w:r w:rsidR="00B6777B" w:rsidRPr="00B6777B">
        <w:t xml:space="preserve"> a jednoduše </w:t>
      </w:r>
      <w:r w:rsidR="0037337C">
        <w:t xml:space="preserve">použitelnou </w:t>
      </w:r>
      <w:r w:rsidR="00B6777B" w:rsidRPr="00B6777B">
        <w:t>mobilní aplikaci v</w:t>
      </w:r>
      <w:r w:rsidR="008F1B68">
        <w:t> </w:t>
      </w:r>
      <w:r w:rsidR="00A21430">
        <w:t>J</w:t>
      </w:r>
      <w:r w:rsidR="00B6777B" w:rsidRPr="00B6777B">
        <w:t xml:space="preserve">avě, do které si uživatel uloží </w:t>
      </w:r>
      <w:r w:rsidR="0054146A">
        <w:t xml:space="preserve">recepty </w:t>
      </w:r>
      <w:r w:rsidR="00B6777B" w:rsidRPr="00B6777B">
        <w:t>(</w:t>
      </w:r>
      <w:r w:rsidR="00A21430">
        <w:t>včetně surovin</w:t>
      </w:r>
      <w:r w:rsidR="00567620">
        <w:t xml:space="preserve">, </w:t>
      </w:r>
      <w:r w:rsidR="00A21430">
        <w:t>postupu a obrázků</w:t>
      </w:r>
      <w:r w:rsidR="00B6777B" w:rsidRPr="00B6777B">
        <w:t>) a následně si bude v receptech moci vyhledávat nejen podle názvu, ale také podle ingrediencí,</w:t>
      </w:r>
      <w:r w:rsidR="00A9096B">
        <w:t xml:space="preserve"> což</w:t>
      </w:r>
      <w:r w:rsidR="00315BFC">
        <w:t xml:space="preserve"> může být užitečné</w:t>
      </w:r>
      <w:r w:rsidR="00BF2972">
        <w:t xml:space="preserve">, </w:t>
      </w:r>
      <w:r w:rsidR="00750BD8">
        <w:t>když chce vařit</w:t>
      </w:r>
      <w:r w:rsidR="003F6CAD">
        <w:t xml:space="preserve"> </w:t>
      </w:r>
      <w:r w:rsidR="00397096">
        <w:t>z</w:t>
      </w:r>
      <w:r w:rsidR="003F6CAD">
        <w:t>e surovin</w:t>
      </w:r>
      <w:r w:rsidR="00990781">
        <w:t>,</w:t>
      </w:r>
      <w:r w:rsidR="00B6777B" w:rsidRPr="00B6777B">
        <w:t xml:space="preserve"> které doma najde. </w:t>
      </w:r>
      <w:r w:rsidR="00990781">
        <w:t>B</w:t>
      </w:r>
      <w:r w:rsidR="00B6777B" w:rsidRPr="00B6777B">
        <w:t>ude tak s</w:t>
      </w:r>
      <w:r w:rsidR="00BF2972">
        <w:t>l</w:t>
      </w:r>
      <w:r w:rsidR="00B6777B" w:rsidRPr="00B6777B">
        <w:t xml:space="preserve">oužit jako inspirace při vaření. Jako případné </w:t>
      </w:r>
      <w:r w:rsidR="004C21EA" w:rsidRPr="00B6777B">
        <w:t>rozšíření</w:t>
      </w:r>
      <w:r w:rsidR="00B6777B" w:rsidRPr="00B6777B">
        <w:t xml:space="preserve">, pokud </w:t>
      </w:r>
      <w:proofErr w:type="gramStart"/>
      <w:r w:rsidR="00B6777B" w:rsidRPr="00B6777B">
        <w:t>zbyde</w:t>
      </w:r>
      <w:proofErr w:type="gramEnd"/>
      <w:r w:rsidR="00B6777B" w:rsidRPr="00B6777B">
        <w:t xml:space="preserve"> čas, může </w:t>
      </w:r>
      <w:r w:rsidR="002B50C7" w:rsidRPr="00B6777B">
        <w:t>následovat</w:t>
      </w:r>
      <w:r w:rsidR="00440E43">
        <w:t xml:space="preserve"> serverový</w:t>
      </w:r>
      <w:r w:rsidR="00B6777B" w:rsidRPr="00B6777B">
        <w:t xml:space="preserve"> systém online ukládání a sdílení </w:t>
      </w:r>
      <w:r w:rsidR="00AA7858">
        <w:t xml:space="preserve">receptů </w:t>
      </w:r>
      <w:r w:rsidR="00B6777B" w:rsidRPr="00B6777B">
        <w:t xml:space="preserve">mezi uživateli, či </w:t>
      </w:r>
      <w:r w:rsidR="002B50C7">
        <w:t>zálohování</w:t>
      </w:r>
      <w:r w:rsidR="00B6777B" w:rsidRPr="00B6777B">
        <w:t>.</w:t>
      </w:r>
      <w:r w:rsidR="00DE1FBC">
        <w:rPr>
          <w:rFonts w:asciiTheme="minorHAnsi" w:hAnsiTheme="minorHAnsi"/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232166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47F1D777" w14:textId="74D58795" w:rsidR="000F3030" w:rsidRDefault="000F3030" w:rsidP="004F45E3">
          <w:pPr>
            <w:pStyle w:val="Nadpisobsahu"/>
          </w:pPr>
          <w:r>
            <w:t>Obsah</w:t>
          </w:r>
        </w:p>
        <w:p w14:paraId="50FF53E6" w14:textId="51373286" w:rsidR="00FE34D1" w:rsidRDefault="000F303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5891" w:history="1">
            <w:r w:rsidR="00FE34D1" w:rsidRPr="0061350B">
              <w:rPr>
                <w:rStyle w:val="Hypertextovodkaz"/>
                <w:noProof/>
              </w:rPr>
              <w:t>Anotace a zadání projektu</w:t>
            </w:r>
            <w:r w:rsidR="00FE34D1">
              <w:rPr>
                <w:noProof/>
                <w:webHidden/>
              </w:rPr>
              <w:tab/>
            </w:r>
            <w:r w:rsidR="00FE34D1">
              <w:rPr>
                <w:noProof/>
                <w:webHidden/>
              </w:rPr>
              <w:fldChar w:fldCharType="begin"/>
            </w:r>
            <w:r w:rsidR="00FE34D1">
              <w:rPr>
                <w:noProof/>
                <w:webHidden/>
              </w:rPr>
              <w:instrText xml:space="preserve"> PAGEREF _Toc102335891 \h </w:instrText>
            </w:r>
            <w:r w:rsidR="00FE34D1">
              <w:rPr>
                <w:noProof/>
                <w:webHidden/>
              </w:rPr>
            </w:r>
            <w:r w:rsidR="00FE34D1"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1</w:t>
            </w:r>
            <w:r w:rsidR="00FE34D1">
              <w:rPr>
                <w:noProof/>
                <w:webHidden/>
              </w:rPr>
              <w:fldChar w:fldCharType="end"/>
            </w:r>
          </w:hyperlink>
        </w:p>
        <w:p w14:paraId="6E428DF8" w14:textId="112A4B20" w:rsidR="00FE34D1" w:rsidRDefault="00FE34D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5892" w:history="1">
            <w:r w:rsidRPr="0061350B">
              <w:rPr>
                <w:rStyle w:val="Hypertextovodkaz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671F" w14:textId="34328217" w:rsidR="00FE34D1" w:rsidRDefault="00FE34D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5893" w:history="1">
            <w:r w:rsidRPr="0061350B">
              <w:rPr>
                <w:rStyle w:val="Hypertextovodkaz"/>
                <w:noProof/>
              </w:rPr>
              <w:t>2. Zvolené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C5D6" w14:textId="1C40BC7D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894" w:history="1">
            <w:r w:rsidRPr="0061350B">
              <w:rPr>
                <w:rStyle w:val="Hypertextovodkaz"/>
                <w:noProof/>
              </w:rPr>
              <w:t>2.1 AndroidX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77B7" w14:textId="601FAA85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895" w:history="1">
            <w:r w:rsidRPr="0061350B">
              <w:rPr>
                <w:rStyle w:val="Hypertextovodkaz"/>
                <w:noProof/>
              </w:rPr>
              <w:t>2.1.1 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5A34" w14:textId="0548D858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896" w:history="1">
            <w:r w:rsidRPr="0061350B">
              <w:rPr>
                <w:rStyle w:val="Hypertextovodkaz"/>
                <w:noProof/>
              </w:rPr>
              <w:t>2.1.2 Aktivity a fragmenty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7BF8" w14:textId="5E06D6EF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897" w:history="1">
            <w:r w:rsidRPr="0061350B">
              <w:rPr>
                <w:rStyle w:val="Hypertextovodkaz"/>
                <w:noProof/>
              </w:rPr>
              <w:t>2.1.3 Lifecycle fragmentů a aktivit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B554" w14:textId="3FFE8153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898" w:history="1">
            <w:r w:rsidRPr="0061350B">
              <w:rPr>
                <w:rStyle w:val="Hypertextovodkaz"/>
                <w:noProof/>
              </w:rPr>
              <w:t>2.1.3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485B" w14:textId="16FDF350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899" w:history="1">
            <w:r w:rsidRPr="0061350B">
              <w:rPr>
                <w:rStyle w:val="Hypertextovodkaz"/>
                <w:noProof/>
              </w:rPr>
              <w:t>2.1.4 HttpURLConnection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BA2D" w14:textId="72C24949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0" w:history="1">
            <w:r w:rsidRPr="0061350B">
              <w:rPr>
                <w:rStyle w:val="Hypertextovodkaz"/>
                <w:noProof/>
              </w:rPr>
              <w:t>2.2 Serverová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387F" w14:textId="0207CAAA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1" w:history="1">
            <w:r w:rsidRPr="0061350B">
              <w:rPr>
                <w:rStyle w:val="Hypertextovodkaz"/>
                <w:noProof/>
              </w:rPr>
              <w:t>2.2.1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4C69" w14:textId="316E9C23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2" w:history="1">
            <w:r w:rsidRPr="0061350B">
              <w:rPr>
                <w:rStyle w:val="Hypertextovodkaz"/>
                <w:noProof/>
              </w:rPr>
              <w:t>2.2.2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1DAD" w14:textId="7966BA00" w:rsidR="00FE34D1" w:rsidRDefault="00FE34D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5903" w:history="1">
            <w:r w:rsidRPr="0061350B">
              <w:rPr>
                <w:rStyle w:val="Hypertextovodkaz"/>
                <w:noProof/>
              </w:rPr>
              <w:t>3. 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6545" w14:textId="4CAD9C4A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4" w:history="1">
            <w:r w:rsidRPr="0061350B">
              <w:rPr>
                <w:rStyle w:val="Hypertextovodkaz"/>
                <w:noProof/>
              </w:rPr>
              <w:t>3.1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BF71" w14:textId="48491099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5" w:history="1">
            <w:r w:rsidRPr="0061350B">
              <w:rPr>
                <w:rStyle w:val="Hypertextovodkaz"/>
                <w:noProof/>
              </w:rPr>
              <w:t>3.2 Server 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0E71" w14:textId="69ED8F3B" w:rsidR="00FE34D1" w:rsidRDefault="00FE34D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5906" w:history="1">
            <w:r w:rsidRPr="0061350B">
              <w:rPr>
                <w:rStyle w:val="Hypertextovodkaz"/>
                <w:noProof/>
              </w:rPr>
              <w:t>4. Uživatelské rozhraní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EE53" w14:textId="6BFD4494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7" w:history="1">
            <w:r w:rsidRPr="0061350B">
              <w:rPr>
                <w:rStyle w:val="Hypertextovodkaz"/>
                <w:noProof/>
              </w:rPr>
              <w:t>4.1 Recepty (vyhledávání)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C7DC" w14:textId="2E9F10E6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8" w:history="1">
            <w:r w:rsidRPr="0061350B">
              <w:rPr>
                <w:rStyle w:val="Hypertextovodkaz"/>
                <w:noProof/>
              </w:rPr>
              <w:t>4.2 Nový recept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175F" w14:textId="7626697D" w:rsidR="00FE34D1" w:rsidRDefault="00FE34D1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09" w:history="1">
            <w:r w:rsidRPr="0061350B">
              <w:rPr>
                <w:rStyle w:val="Hypertextovodkaz"/>
                <w:noProof/>
              </w:rPr>
              <w:t>4.3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3FD3" w14:textId="1FDBD2A6" w:rsidR="00FE34D1" w:rsidRDefault="00FE34D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2335910" w:history="1">
            <w:r w:rsidRPr="0061350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50DB" w14:textId="0B080802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11" w:history="1">
            <w:r w:rsidRPr="0061350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94CF" w14:textId="6C06C46E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12" w:history="1">
            <w:r w:rsidRPr="0061350B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AC54" w14:textId="6085B4F7" w:rsidR="00FE34D1" w:rsidRDefault="00FE34D1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335913" w:history="1">
            <w:r w:rsidRPr="0061350B">
              <w:rPr>
                <w:rStyle w:val="Hypertextovodkaz"/>
                <w:noProof/>
              </w:rPr>
              <w:t>Další použité materiály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1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9A1C" w14:textId="6ABFF844" w:rsidR="00FD476C" w:rsidRDefault="000F3030" w:rsidP="00430DC0">
          <w:r>
            <w:fldChar w:fldCharType="end"/>
          </w:r>
        </w:p>
      </w:sdtContent>
    </w:sdt>
    <w:p w14:paraId="7C063463" w14:textId="57DBAEFB" w:rsidR="003B2C98" w:rsidRPr="00430DC0" w:rsidRDefault="007351A7" w:rsidP="004F45E3">
      <w:pPr>
        <w:pStyle w:val="Nadpis1"/>
      </w:pPr>
      <w:r w:rsidRPr="00430DC0">
        <w:br w:type="page"/>
      </w:r>
      <w:bookmarkStart w:id="1" w:name="_Toc102335892"/>
      <w:r w:rsidR="00B058A9" w:rsidRPr="00430DC0">
        <w:lastRenderedPageBreak/>
        <w:t xml:space="preserve">1. </w:t>
      </w:r>
      <w:r w:rsidR="00D201C6" w:rsidRPr="004F45E3">
        <w:t>Úvod</w:t>
      </w:r>
      <w:bookmarkEnd w:id="1"/>
    </w:p>
    <w:p w14:paraId="3687429E" w14:textId="3422BDA7" w:rsidR="005C03F1" w:rsidRDefault="004C5170" w:rsidP="00EE04AA">
      <w:r>
        <w:t xml:space="preserve">Když jsem si vybíral zadání práce, chtěl jsem </w:t>
      </w:r>
      <w:r w:rsidR="00030FBA">
        <w:t>si zvolit</w:t>
      </w:r>
      <w:r>
        <w:t xml:space="preserve"> něco, co by mělo užitný potenciál a zároveň jsem mohl objevit nějakou novou </w:t>
      </w:r>
      <w:r w:rsidR="00AD2702">
        <w:t>technologii a něco nového se naučit</w:t>
      </w:r>
      <w:r>
        <w:t>.</w:t>
      </w:r>
      <w:r w:rsidR="00AB0954">
        <w:t xml:space="preserve"> </w:t>
      </w:r>
      <w:r w:rsidR="005C20EF">
        <w:t xml:space="preserve">Jeden z cílů tohoto projektu bylo tedy </w:t>
      </w:r>
      <w:r w:rsidR="00E27FAB">
        <w:t>naučit se pracovat s nativním grafickým frameworkem od Googlu</w:t>
      </w:r>
      <w:r w:rsidR="00471743">
        <w:t xml:space="preserve"> AndroidX</w:t>
      </w:r>
      <w:r w:rsidR="006048C4">
        <w:t xml:space="preserve"> a p</w:t>
      </w:r>
      <w:r w:rsidR="00B65AE7">
        <w:t xml:space="preserve">ozději jsem přidal i serverovou část </w:t>
      </w:r>
      <w:r w:rsidR="00A83DC0">
        <w:t xml:space="preserve">pro sdílení receptů mezi </w:t>
      </w:r>
      <w:r w:rsidR="002E6AB5">
        <w:t xml:space="preserve">uživateli </w:t>
      </w:r>
      <w:r w:rsidR="00225E85">
        <w:t>a zálohování dat</w:t>
      </w:r>
      <w:r w:rsidR="002E6AB5">
        <w:t xml:space="preserve"> napsanou v</w:t>
      </w:r>
      <w:r w:rsidR="00165F05">
        <w:t> Node.js</w:t>
      </w:r>
      <w:r w:rsidR="00A83DC0">
        <w:t>.</w:t>
      </w:r>
    </w:p>
    <w:p w14:paraId="22D180C3" w14:textId="224AD22E" w:rsidR="00FA5FC7" w:rsidRDefault="00FA5FC7" w:rsidP="00430DC0"/>
    <w:p w14:paraId="40C8E3B8" w14:textId="3CC4FB6C" w:rsidR="007D04F8" w:rsidRDefault="00D0496F" w:rsidP="00956B8A">
      <w:pPr>
        <w:pStyle w:val="Nadpis1"/>
      </w:pPr>
      <w:bookmarkStart w:id="2" w:name="_Toc102335893"/>
      <w:r>
        <w:t>2</w:t>
      </w:r>
      <w:r w:rsidR="002530E4">
        <w:t>. Zvolené technologie</w:t>
      </w:r>
      <w:bookmarkEnd w:id="2"/>
    </w:p>
    <w:p w14:paraId="51A1BD33" w14:textId="2B1B3766" w:rsidR="00640068" w:rsidRDefault="00D0496F" w:rsidP="009E09DA">
      <w:pPr>
        <w:pStyle w:val="Nadpis2"/>
      </w:pPr>
      <w:bookmarkStart w:id="3" w:name="_Toc102335894"/>
      <w:r>
        <w:t>2</w:t>
      </w:r>
      <w:r w:rsidR="009E09DA" w:rsidRPr="009E09DA">
        <w:t xml:space="preserve">.1 </w:t>
      </w:r>
      <w:r w:rsidR="00640068">
        <w:t>AndroidX</w:t>
      </w:r>
      <w:bookmarkEnd w:id="3"/>
    </w:p>
    <w:p w14:paraId="040A9F6F" w14:textId="56A4223F" w:rsidR="00077C06" w:rsidRDefault="0010644B" w:rsidP="002530E4">
      <w:r>
        <w:t>Jelikož aplikaci píš</w:t>
      </w:r>
      <w:r w:rsidR="006048C4">
        <w:t>i</w:t>
      </w:r>
      <w:r>
        <w:t xml:space="preserve"> v Javě, </w:t>
      </w:r>
      <w:r w:rsidR="00431FFA">
        <w:t xml:space="preserve">zvolil jsem nativní grafické </w:t>
      </w:r>
      <w:r w:rsidR="00423929">
        <w:t>prostředí</w:t>
      </w:r>
      <w:r w:rsidR="009A3238">
        <w:t xml:space="preserve"> pro Android</w:t>
      </w:r>
      <w:r w:rsidR="00431FFA">
        <w:t xml:space="preserve"> od Googlu</w:t>
      </w:r>
      <w:r w:rsidR="00B1665E">
        <w:t>. Mimo systémového Android API</w:t>
      </w:r>
      <w:sdt>
        <w:sdtPr>
          <w:id w:val="776612828"/>
          <w:citation/>
        </w:sdtPr>
        <w:sdtEndPr/>
        <w:sdtContent>
          <w:r w:rsidR="00B761E1">
            <w:fldChar w:fldCharType="begin"/>
          </w:r>
          <w:r w:rsidR="00B761E1">
            <w:instrText xml:space="preserve"> CITATION Goo \l 1029 </w:instrText>
          </w:r>
          <w:r w:rsidR="00B761E1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[1]</w:t>
          </w:r>
          <w:r w:rsidR="00B761E1">
            <w:fldChar w:fldCharType="end"/>
          </w:r>
        </w:sdtContent>
      </w:sdt>
      <w:r w:rsidR="00B1665E">
        <w:t xml:space="preserve"> využívám také </w:t>
      </w:r>
      <w:r w:rsidR="009F55B6">
        <w:t>knihovnu</w:t>
      </w:r>
      <w:r w:rsidR="00431FFA">
        <w:t xml:space="preserve"> </w:t>
      </w:r>
      <w:r w:rsidR="00760086">
        <w:t>AndroidX</w:t>
      </w:r>
      <w:r w:rsidR="009F55B6">
        <w:t xml:space="preserve">, která je </w:t>
      </w:r>
      <w:r w:rsidR="0082188D">
        <w:t xml:space="preserve">v tomto ohledu </w:t>
      </w:r>
      <w:r w:rsidR="009F55B6">
        <w:t>standardem</w:t>
      </w:r>
      <w:r w:rsidR="00760086">
        <w:t xml:space="preserve">. </w:t>
      </w:r>
      <w:r w:rsidR="00FE0AE7">
        <w:t>And</w:t>
      </w:r>
      <w:r w:rsidR="005F7F74">
        <w:t>roidX</w:t>
      </w:r>
      <w:sdt>
        <w:sdtPr>
          <w:id w:val="1095449282"/>
          <w:citation/>
        </w:sdtPr>
        <w:sdtEndPr/>
        <w:sdtContent>
          <w:r w:rsidR="00292D3C">
            <w:fldChar w:fldCharType="begin"/>
          </w:r>
          <w:r w:rsidR="00292D3C">
            <w:instrText xml:space="preserve"> CITATION Goo2 \l 1029 </w:instrText>
          </w:r>
          <w:r w:rsidR="00292D3C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[2]</w:t>
          </w:r>
          <w:r w:rsidR="00292D3C">
            <w:fldChar w:fldCharType="end"/>
          </w:r>
        </w:sdtContent>
      </w:sdt>
      <w:r w:rsidR="004A4008">
        <w:t xml:space="preserve"> je aktivně vyvíjen</w:t>
      </w:r>
      <w:r w:rsidR="00B72643">
        <w:t>a</w:t>
      </w:r>
      <w:r w:rsidR="004A4008">
        <w:t xml:space="preserve"> </w:t>
      </w:r>
      <w:r w:rsidR="001C1151">
        <w:t xml:space="preserve">a má velkou komunitu </w:t>
      </w:r>
      <w:r w:rsidR="00D35B69">
        <w:t>s</w:t>
      </w:r>
      <w:r w:rsidR="00346F94">
        <w:t xml:space="preserve"> množstvím dostupných materiálů na </w:t>
      </w:r>
      <w:r w:rsidR="005F7F74">
        <w:t>internetu</w:t>
      </w:r>
      <w:r w:rsidR="00D82E49">
        <w:t>, o čemž jsem se s</w:t>
      </w:r>
      <w:r w:rsidR="00640068">
        <w:t>á</w:t>
      </w:r>
      <w:r w:rsidR="00D82E49">
        <w:t xml:space="preserve">m </w:t>
      </w:r>
      <w:r w:rsidR="00252B35">
        <w:t xml:space="preserve">několikrát </w:t>
      </w:r>
      <w:r w:rsidR="00D82E49">
        <w:t>přesvědčil, když</w:t>
      </w:r>
      <w:r w:rsidR="001C1151">
        <w:t xml:space="preserve"> jsem přirozeně </w:t>
      </w:r>
      <w:r w:rsidR="00921CC8">
        <w:t xml:space="preserve">musel řešit chyby a dílčí </w:t>
      </w:r>
      <w:r w:rsidR="007D04F8">
        <w:t>problémy.</w:t>
      </w:r>
    </w:p>
    <w:p w14:paraId="2526ADBE" w14:textId="1F72308A" w:rsidR="002C7136" w:rsidRDefault="00956B8A" w:rsidP="002530E4">
      <w:r>
        <w:t xml:space="preserve">Pro </w:t>
      </w:r>
      <w:r w:rsidR="00197177">
        <w:t xml:space="preserve">vývoj aplikace </w:t>
      </w:r>
      <w:r>
        <w:t xml:space="preserve">je nutné mít </w:t>
      </w:r>
      <w:r w:rsidR="00734396">
        <w:t xml:space="preserve">nainstalovaný </w:t>
      </w:r>
      <w:r w:rsidR="00323003">
        <w:t xml:space="preserve">Software Development </w:t>
      </w:r>
      <w:r w:rsidR="00084585">
        <w:t xml:space="preserve">Kit </w:t>
      </w:r>
      <w:r w:rsidR="00B320D8">
        <w:t>(SDK)</w:t>
      </w:r>
      <w:sdt>
        <w:sdtPr>
          <w:id w:val="911127083"/>
          <w:citation/>
        </w:sdtPr>
        <w:sdtEndPr/>
        <w:sdtContent>
          <w:r w:rsidR="0089198C">
            <w:fldChar w:fldCharType="begin"/>
          </w:r>
          <w:r w:rsidR="0089198C">
            <w:instrText xml:space="preserve"> CITATION Goo1 \l 1029 </w:instrText>
          </w:r>
          <w:r w:rsidR="0089198C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[3]</w:t>
          </w:r>
          <w:r w:rsidR="0089198C">
            <w:fldChar w:fldCharType="end"/>
          </w:r>
        </w:sdtContent>
      </w:sdt>
      <w:r w:rsidR="00C521CE">
        <w:t>,</w:t>
      </w:r>
      <w:r w:rsidR="00B320D8">
        <w:t xml:space="preserve"> </w:t>
      </w:r>
      <w:r w:rsidR="00C441B3">
        <w:t>jehož verze</w:t>
      </w:r>
      <w:r w:rsidR="00084585">
        <w:t xml:space="preserve"> se odvíjí od nejnižší </w:t>
      </w:r>
      <w:r w:rsidR="001237F7">
        <w:t>verze</w:t>
      </w:r>
      <w:r w:rsidR="00084585">
        <w:t xml:space="preserve"> androidu</w:t>
      </w:r>
      <w:r w:rsidR="00C521CE">
        <w:t>,</w:t>
      </w:r>
      <w:r w:rsidR="00084585">
        <w:t xml:space="preserve"> pro který aplikaci vyvíjíme.</w:t>
      </w:r>
      <w:r w:rsidR="00EC184A">
        <w:t xml:space="preserve"> </w:t>
      </w:r>
      <w:r w:rsidR="0025698A">
        <w:t>Toto t</w:t>
      </w:r>
      <w:r w:rsidR="00C441B3">
        <w:t>zv. Minimum</w:t>
      </w:r>
      <w:r w:rsidR="00EC184A">
        <w:t xml:space="preserve"> SDK volíme </w:t>
      </w:r>
      <w:r w:rsidR="009C3605">
        <w:t xml:space="preserve">při vytváření </w:t>
      </w:r>
      <w:r w:rsidR="00F1720A">
        <w:t xml:space="preserve">projektu </w:t>
      </w:r>
      <w:r w:rsidR="00DB4D58">
        <w:t>a</w:t>
      </w:r>
      <w:r w:rsidR="00F1720A">
        <w:t xml:space="preserve"> Android Studio</w:t>
      </w:r>
      <w:r w:rsidR="00DB4D58">
        <w:t xml:space="preserve"> nám poskytne odhad kolik</w:t>
      </w:r>
      <w:r w:rsidR="00C441B3">
        <w:t xml:space="preserve"> % </w:t>
      </w:r>
      <w:r w:rsidR="00226184">
        <w:t>uživatelů bude mít k aplikaci přístup. Ostatním uživatelům s</w:t>
      </w:r>
      <w:r w:rsidR="00087D0E">
        <w:t xml:space="preserve"> nižší </w:t>
      </w:r>
      <w:r w:rsidR="00963FBB">
        <w:t xml:space="preserve">verzí </w:t>
      </w:r>
      <w:r w:rsidR="002F4D35">
        <w:t xml:space="preserve">Androidu </w:t>
      </w:r>
      <w:r w:rsidR="00834547">
        <w:t xml:space="preserve">se aplikace </w:t>
      </w:r>
      <w:r w:rsidR="00314BFB">
        <w:t>v Google Play vůbec nezobrazí.</w:t>
      </w:r>
    </w:p>
    <w:p w14:paraId="3843CCA9" w14:textId="6A3EE574" w:rsidR="00421ABD" w:rsidRDefault="001D45D1" w:rsidP="009305AC">
      <w:r>
        <w:rPr>
          <w:noProof/>
        </w:rPr>
        <w:drawing>
          <wp:anchor distT="0" distB="0" distL="114300" distR="114300" simplePos="0" relativeHeight="251658242" behindDoc="0" locked="0" layoutInCell="1" allowOverlap="1" wp14:anchorId="73FF1144" wp14:editId="3EB86809">
            <wp:simplePos x="0" y="0"/>
            <wp:positionH relativeFrom="margin">
              <wp:align>center</wp:align>
            </wp:positionH>
            <wp:positionV relativeFrom="paragraph">
              <wp:posOffset>106401</wp:posOffset>
            </wp:positionV>
            <wp:extent cx="3676650" cy="2895600"/>
            <wp:effectExtent l="0" t="0" r="0" b="0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" t="20105" r="5382" b="23306"/>
                    <a:stretch/>
                  </pic:blipFill>
                  <pic:spPr bwMode="auto">
                    <a:xfrm>
                      <a:off x="0" y="0"/>
                      <a:ext cx="3676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5A75B" w14:textId="79BB79E9" w:rsidR="00421ABD" w:rsidRDefault="00421ABD" w:rsidP="00315067">
      <w:pPr>
        <w:pStyle w:val="Nadpis3"/>
      </w:pPr>
    </w:p>
    <w:p w14:paraId="00C6D400" w14:textId="75B98F1A" w:rsidR="00A676B2" w:rsidRDefault="00A676B2" w:rsidP="00315067">
      <w:pPr>
        <w:pStyle w:val="Nadpis3"/>
        <w:rPr>
          <w:noProof/>
        </w:rPr>
      </w:pPr>
    </w:p>
    <w:p w14:paraId="1E9ECC2C" w14:textId="5BC69F36" w:rsidR="00421ABD" w:rsidRDefault="00421ABD" w:rsidP="00315067">
      <w:pPr>
        <w:pStyle w:val="Nadpis3"/>
      </w:pPr>
    </w:p>
    <w:p w14:paraId="49C0A936" w14:textId="77777777" w:rsidR="00421ABD" w:rsidRDefault="00421ABD" w:rsidP="00315067">
      <w:pPr>
        <w:pStyle w:val="Nadpis3"/>
      </w:pPr>
    </w:p>
    <w:p w14:paraId="49DA148E" w14:textId="77777777" w:rsidR="00421ABD" w:rsidRDefault="00421ABD" w:rsidP="00315067">
      <w:pPr>
        <w:pStyle w:val="Nadpis3"/>
      </w:pPr>
    </w:p>
    <w:p w14:paraId="704FD94D" w14:textId="77777777" w:rsidR="00421ABD" w:rsidRDefault="00421ABD" w:rsidP="00315067">
      <w:pPr>
        <w:pStyle w:val="Nadpis3"/>
      </w:pPr>
    </w:p>
    <w:p w14:paraId="1F7FDD2F" w14:textId="77777777" w:rsidR="00421ABD" w:rsidRDefault="00421ABD" w:rsidP="00315067">
      <w:pPr>
        <w:pStyle w:val="Nadpis3"/>
      </w:pPr>
    </w:p>
    <w:p w14:paraId="6DD73797" w14:textId="77777777" w:rsidR="00D728B6" w:rsidRDefault="00D728B6" w:rsidP="00315067">
      <w:pPr>
        <w:pStyle w:val="Nadpis3"/>
      </w:pPr>
    </w:p>
    <w:p w14:paraId="7C90362F" w14:textId="77777777" w:rsidR="00D728B6" w:rsidRPr="00D728B6" w:rsidRDefault="00D728B6" w:rsidP="00D728B6"/>
    <w:p w14:paraId="3D449675" w14:textId="09F57EE4" w:rsidR="00A676B2" w:rsidRDefault="001D45D1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5E8BC54" wp14:editId="2A11ABF3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3676650" cy="635"/>
                <wp:effectExtent l="0" t="0" r="0" b="0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89E78" w14:textId="0A51BA29" w:rsidR="000B1FFD" w:rsidRPr="0079094A" w:rsidRDefault="000B1FFD" w:rsidP="00206624">
                            <w:pPr>
                              <w:pStyle w:val="Titulek"/>
                              <w:jc w:val="left"/>
                              <w:rPr>
                                <w:noProof/>
                                <w:sz w:val="32"/>
                                <w:szCs w:val="28"/>
                              </w:rPr>
                            </w:pPr>
                            <w:bookmarkStart w:id="4" w:name="_Toc102109014"/>
                            <w:bookmarkStart w:id="5" w:name="_Toc102109052"/>
                            <w:r>
                              <w:t xml:space="preserve">Obrázek </w:t>
                            </w:r>
                            <w:r w:rsidR="00090194">
                              <w:fldChar w:fldCharType="begin"/>
                            </w:r>
                            <w:r w:rsidR="00090194">
                              <w:instrText xml:space="preserve"> SEQ Obrázek \* ARABIC </w:instrText>
                            </w:r>
                            <w:r w:rsidR="00090194">
                              <w:fldChar w:fldCharType="separate"/>
                            </w:r>
                            <w:r w:rsidR="00090194">
                              <w:rPr>
                                <w:noProof/>
                              </w:rPr>
                              <w:t>1</w:t>
                            </w:r>
                            <w:r w:rsidR="000901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Procentu</w:t>
                            </w:r>
                            <w:r w:rsidR="00206624">
                              <w:rPr>
                                <w:noProof/>
                              </w:rPr>
                              <w:t>á</w:t>
                            </w:r>
                            <w:r>
                              <w:rPr>
                                <w:noProof/>
                              </w:rPr>
                              <w:t>lní zastopupení uživatlů systému Android podle úrovně Anroid API</w:t>
                            </w:r>
                            <w:r w:rsidR="00A64A6C">
                              <w:rPr>
                                <w:noProof/>
                              </w:rPr>
                              <w:t xml:space="preserve"> (zdroj: Android Studio IDE)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8BC54"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margin-left:0;margin-top:10.55pt;width:289.5pt;height:.05pt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9HFQIAADgEAAAOAAAAZHJzL2Uyb0RvYy54bWysU8Fu2zAMvQ/YPwi6L05aNBu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3b+cf5/I5SknLz27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aQpDVN0AAAAGAQAADwAAAGRycy9kb3ducmV2LnhtbEyPwU7DMBBE70j8g7VIXBB1&#10;EkqBEKeqKjjQS0XohZsbb+NAvI5ipw1/z/YEx5lZzbwtlpPrxBGH0HpSkM4SEEi1Ny01CnYfr7eP&#10;IELUZHTnCRX8YIBleXlR6Nz4E73jsYqN4BIKuVZgY+xzKUNt0ekw8z0SZwc/OB1ZDo00gz5xuetk&#10;liQL6XRLvGB1j2uL9Xc1OgXb+efW3oyHl81qfje87cb14quplLq+mlbPICJO8e8YzviMDiUz7f1I&#10;JohOAT8SFWRpCoLT+4cnNvZnIwNZFvI/fvkLAAD//wMAUEsBAi0AFAAGAAgAAAAhALaDOJL+AAAA&#10;4QEAABMAAAAAAAAAAAAAAAAAAAAAAFtDb250ZW50X1R5cGVzXS54bWxQSwECLQAUAAYACAAAACEA&#10;OP0h/9YAAACUAQAACwAAAAAAAAAAAAAAAAAvAQAAX3JlbHMvLnJlbHNQSwECLQAUAAYACAAAACEA&#10;kIr/RxUCAAA4BAAADgAAAAAAAAAAAAAAAAAuAgAAZHJzL2Uyb0RvYy54bWxQSwECLQAUAAYACAAA&#10;ACEAaQpDVN0AAAAGAQAADwAAAAAAAAAAAAAAAABvBAAAZHJzL2Rvd25yZXYueG1sUEsFBgAAAAAE&#10;AAQA8wAAAHkFAAAAAA==&#10;" stroked="f">
                <v:textbox style="mso-fit-shape-to-text:t" inset="0,0,0,0">
                  <w:txbxContent>
                    <w:p w14:paraId="6D989E78" w14:textId="0A51BA29" w:rsidR="000B1FFD" w:rsidRPr="0079094A" w:rsidRDefault="000B1FFD" w:rsidP="00206624">
                      <w:pPr>
                        <w:pStyle w:val="Titulek"/>
                        <w:jc w:val="left"/>
                        <w:rPr>
                          <w:noProof/>
                          <w:sz w:val="32"/>
                          <w:szCs w:val="28"/>
                        </w:rPr>
                      </w:pPr>
                      <w:bookmarkStart w:id="6" w:name="_Toc102109014"/>
                      <w:bookmarkStart w:id="7" w:name="_Toc102109052"/>
                      <w:r>
                        <w:t xml:space="preserve">Obrázek </w:t>
                      </w:r>
                      <w:r w:rsidR="00090194">
                        <w:fldChar w:fldCharType="begin"/>
                      </w:r>
                      <w:r w:rsidR="00090194">
                        <w:instrText xml:space="preserve"> SEQ Obrázek \* ARABIC </w:instrText>
                      </w:r>
                      <w:r w:rsidR="00090194">
                        <w:fldChar w:fldCharType="separate"/>
                      </w:r>
                      <w:r w:rsidR="00090194">
                        <w:rPr>
                          <w:noProof/>
                        </w:rPr>
                        <w:t>1</w:t>
                      </w:r>
                      <w:r w:rsidR="0009019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Procentu</w:t>
                      </w:r>
                      <w:r w:rsidR="00206624">
                        <w:rPr>
                          <w:noProof/>
                        </w:rPr>
                        <w:t>á</w:t>
                      </w:r>
                      <w:r>
                        <w:rPr>
                          <w:noProof/>
                        </w:rPr>
                        <w:t>lní zastopupení uživatlů systému Android podle úrovně Anroid API</w:t>
                      </w:r>
                      <w:r w:rsidR="00A64A6C">
                        <w:rPr>
                          <w:noProof/>
                        </w:rPr>
                        <w:t xml:space="preserve"> (zdroj: Android Studio IDE)</w:t>
                      </w:r>
                      <w:bookmarkEnd w:id="6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6B2">
        <w:br w:type="page"/>
      </w:r>
    </w:p>
    <w:p w14:paraId="63E7D11A" w14:textId="5FD32640" w:rsidR="00F90AAB" w:rsidRDefault="00D0496F" w:rsidP="00315067">
      <w:pPr>
        <w:pStyle w:val="Nadpis3"/>
      </w:pPr>
      <w:bookmarkStart w:id="8" w:name="_Toc102335895"/>
      <w:r>
        <w:lastRenderedPageBreak/>
        <w:t xml:space="preserve">2.1.1 </w:t>
      </w:r>
      <w:r w:rsidR="002C7136">
        <w:t>Manifest</w:t>
      </w:r>
      <w:r w:rsidR="00F90AAB">
        <w:t>.xml</w:t>
      </w:r>
      <w:bookmarkEnd w:id="8"/>
    </w:p>
    <w:p w14:paraId="19B55DE0" w14:textId="12497309" w:rsidR="00C441B3" w:rsidRDefault="00F90AAB" w:rsidP="002530E4">
      <w:r>
        <w:t xml:space="preserve">Manifest.xml </w:t>
      </w:r>
      <w:r w:rsidR="00D67988">
        <w:t>je hlavní XML soubor s informacemi a specifikacemi</w:t>
      </w:r>
      <w:r w:rsidR="00CD7DF7">
        <w:t xml:space="preserve"> o aplikaci</w:t>
      </w:r>
      <w:r>
        <w:t xml:space="preserve">, který Android obdrží </w:t>
      </w:r>
      <w:r w:rsidR="0012748D">
        <w:t>spolu s aplikací při instalaci</w:t>
      </w:r>
      <w:r>
        <w:t xml:space="preserve"> a </w:t>
      </w:r>
      <w:r w:rsidR="00CE1A8A">
        <w:t>obsahuje informace o</w:t>
      </w:r>
      <w:r w:rsidR="004A331A">
        <w:t xml:space="preserve"> ikoně</w:t>
      </w:r>
      <w:r w:rsidR="003D53C7">
        <w:t xml:space="preserve">, </w:t>
      </w:r>
      <w:r w:rsidR="004A331A">
        <w:t>názvu</w:t>
      </w:r>
      <w:r w:rsidR="003A73D8">
        <w:t xml:space="preserve"> </w:t>
      </w:r>
      <w:r w:rsidR="008A67D4">
        <w:t>aplikace</w:t>
      </w:r>
      <w:r w:rsidR="00BB4286">
        <w:t>, vyžadovaných oprávněních</w:t>
      </w:r>
      <w:r w:rsidR="008A67D4">
        <w:t>,</w:t>
      </w:r>
      <w:r w:rsidR="00BC1D27">
        <w:t xml:space="preserve"> Aktivitách</w:t>
      </w:r>
      <w:r w:rsidR="00AB3AFE">
        <w:t>,</w:t>
      </w:r>
      <w:r w:rsidR="003A73D8">
        <w:t xml:space="preserve"> </w:t>
      </w:r>
      <w:r w:rsidR="004A331A">
        <w:t>hardwarových</w:t>
      </w:r>
      <w:r w:rsidR="005264C4">
        <w:t xml:space="preserve"> </w:t>
      </w:r>
      <w:r w:rsidR="00394B7A">
        <w:t xml:space="preserve">či softwarových </w:t>
      </w:r>
      <w:r w:rsidR="004A331A">
        <w:t>požadavcích</w:t>
      </w:r>
      <w:r w:rsidR="004A4825">
        <w:t xml:space="preserve"> </w:t>
      </w:r>
      <w:r w:rsidR="005264C4">
        <w:t>apod.</w:t>
      </w:r>
      <w:r w:rsidR="000C4BE7">
        <w:t xml:space="preserve"> </w:t>
      </w:r>
      <w:r w:rsidR="006904F3">
        <w:t xml:space="preserve">Konkrétně u mé aplikace je </w:t>
      </w:r>
      <w:r w:rsidR="000C4BE7">
        <w:t xml:space="preserve">to </w:t>
      </w:r>
      <w:r w:rsidR="000E7FAD">
        <w:t xml:space="preserve">oprávnění k práci se soubory a </w:t>
      </w:r>
      <w:r w:rsidR="00D35097">
        <w:t xml:space="preserve">hardwarový </w:t>
      </w:r>
      <w:r w:rsidR="00FE0AB9">
        <w:t>po</w:t>
      </w:r>
      <w:r w:rsidR="00783072">
        <w:t xml:space="preserve">žadavek </w:t>
      </w:r>
      <w:r w:rsidR="00D35097">
        <w:t>na fotoaparát.</w:t>
      </w:r>
      <w:r w:rsidR="00A261BC">
        <w:t xml:space="preserve"> </w:t>
      </w:r>
      <w:r w:rsidR="004A7760">
        <w:t>Zařízením,</w:t>
      </w:r>
      <w:r w:rsidR="002F1FBD">
        <w:t xml:space="preserve"> které specifik</w:t>
      </w:r>
      <w:r w:rsidR="004331D7">
        <w:t>acím</w:t>
      </w:r>
      <w:r w:rsidR="002F1FBD">
        <w:t xml:space="preserve"> </w:t>
      </w:r>
      <w:r w:rsidR="004331D7">
        <w:t>nevyhovují</w:t>
      </w:r>
      <w:r w:rsidR="004A7760">
        <w:t>,</w:t>
      </w:r>
      <w:r w:rsidR="002F1FBD">
        <w:t xml:space="preserve"> Google Play instalaci </w:t>
      </w:r>
      <w:r w:rsidR="004A7760">
        <w:t>neumožní</w:t>
      </w:r>
    </w:p>
    <w:p w14:paraId="1893D3E8" w14:textId="093A1255" w:rsidR="002F157A" w:rsidRDefault="00D0496F" w:rsidP="00315067">
      <w:pPr>
        <w:pStyle w:val="Nadpis3"/>
      </w:pPr>
      <w:bookmarkStart w:id="9" w:name="_Toc102335896"/>
      <w:r>
        <w:t xml:space="preserve">2.1.2 </w:t>
      </w:r>
      <w:r w:rsidR="002F157A">
        <w:t>A</w:t>
      </w:r>
      <w:r w:rsidR="00AF35B2">
        <w:t>ktivity a fragmenty</w:t>
      </w:r>
      <w:bookmarkEnd w:id="9"/>
    </w:p>
    <w:p w14:paraId="151317FA" w14:textId="047E5AC9" w:rsidR="004A7760" w:rsidRDefault="004A4825" w:rsidP="002530E4">
      <w:r>
        <w:t xml:space="preserve">Hlavním </w:t>
      </w:r>
      <w:r w:rsidR="00F45B3F">
        <w:t xml:space="preserve">prvkem každé aplikace je tzv. aktivita. </w:t>
      </w:r>
      <w:r w:rsidR="00712B9D">
        <w:t xml:space="preserve">Je to </w:t>
      </w:r>
      <w:r w:rsidR="005555D0">
        <w:t xml:space="preserve">operačním </w:t>
      </w:r>
      <w:r w:rsidR="00712B9D">
        <w:t xml:space="preserve">systémem řízené </w:t>
      </w:r>
      <w:r w:rsidR="000446A0">
        <w:t xml:space="preserve">paradigma a prostředí </w:t>
      </w:r>
      <w:r w:rsidR="001D5685">
        <w:t>pro</w:t>
      </w:r>
      <w:r w:rsidR="000446A0">
        <w:t xml:space="preserve"> aplikac</w:t>
      </w:r>
      <w:r w:rsidR="001D5685">
        <w:t>i</w:t>
      </w:r>
      <w:r w:rsidR="000446A0">
        <w:t xml:space="preserve">. Každá aplikace může mít více aktivit, které je možné aby sytém volal </w:t>
      </w:r>
      <w:r w:rsidR="00A5031C">
        <w:t xml:space="preserve">za různých okolností spuštění. Moje aplikace má pouze jednu aktivitu, protože do aplikace mi stačí pouze jeden vstupní bod. Nicméně aplikace jako </w:t>
      </w:r>
      <w:r w:rsidR="00455CF7">
        <w:t xml:space="preserve">např email nebo sociální a chatovací </w:t>
      </w:r>
      <w:r w:rsidR="00B54E6F">
        <w:t>aplikace mají obvykle navíc aktivitu která je registrovaná v systému jako možnost sdílení a systém ji v</w:t>
      </w:r>
      <w:r w:rsidR="005555D0">
        <w:t xml:space="preserve"> případě </w:t>
      </w:r>
      <w:r w:rsidR="0053412E">
        <w:t>výběru uživatelem v menu sdílení</w:t>
      </w:r>
      <w:r w:rsidR="00B54E6F">
        <w:t xml:space="preserve"> </w:t>
      </w:r>
      <w:r w:rsidR="0045632A">
        <w:t>volá</w:t>
      </w:r>
      <w:r w:rsidR="0053412E">
        <w:t>.</w:t>
      </w:r>
    </w:p>
    <w:p w14:paraId="4ADF62F4" w14:textId="6CE400B9" w:rsidR="00C44FD4" w:rsidRDefault="00CE7EA8" w:rsidP="00C44FD4">
      <w:r>
        <w:rPr>
          <w:noProof/>
        </w:rPr>
        <w:drawing>
          <wp:anchor distT="180340" distB="180340" distL="180340" distR="180340" simplePos="0" relativeHeight="251658244" behindDoc="0" locked="0" layoutInCell="1" allowOverlap="1" wp14:anchorId="1D0BFA52" wp14:editId="69619A07">
            <wp:simplePos x="0" y="0"/>
            <wp:positionH relativeFrom="margin">
              <wp:align>right</wp:align>
            </wp:positionH>
            <wp:positionV relativeFrom="paragraph">
              <wp:posOffset>891464</wp:posOffset>
            </wp:positionV>
            <wp:extent cx="2574000" cy="4798800"/>
            <wp:effectExtent l="19050" t="19050" r="17145" b="20955"/>
            <wp:wrapSquare wrapText="bothSides"/>
            <wp:docPr id="17" name="Obrázek 17" descr="fragment lifecycle states and their relation both the fragment's&#10;            lifecycle callbacks and the fragment's view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gment lifecycle states and their relation both the fragment's&#10;            lifecycle callbacks and the fragment's view life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358"/>
                    <a:stretch/>
                  </pic:blipFill>
                  <pic:spPr bwMode="auto">
                    <a:xfrm>
                      <a:off x="0" y="0"/>
                      <a:ext cx="2574000" cy="479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12E">
        <w:t>Dříve se pro přechody mezi layouty aplikace používaly právě aktivity, později ale byly do frameworku přidané tzv</w:t>
      </w:r>
      <w:r w:rsidR="00A91CFC">
        <w:t>.</w:t>
      </w:r>
      <w:r w:rsidR="0053412E">
        <w:t xml:space="preserve"> fragmenty</w:t>
      </w:r>
      <w:r w:rsidR="00093172">
        <w:t xml:space="preserve">, </w:t>
      </w:r>
      <w:r w:rsidR="00251DD6">
        <w:t xml:space="preserve">které neobsluhuje </w:t>
      </w:r>
      <w:r w:rsidR="00043B64">
        <w:t xml:space="preserve">přímo </w:t>
      </w:r>
      <w:r w:rsidR="00251DD6">
        <w:t>systém,</w:t>
      </w:r>
      <w:r w:rsidR="00043B64">
        <w:t xml:space="preserve"> ale </w:t>
      </w:r>
      <w:r w:rsidR="00E926FA">
        <w:t>dotyčný framework</w:t>
      </w:r>
      <w:r w:rsidR="00043B64">
        <w:t xml:space="preserve">, což je daleko rychlejší a </w:t>
      </w:r>
      <w:r w:rsidR="00776C3C">
        <w:t xml:space="preserve">efektivnější. </w:t>
      </w:r>
      <w:r w:rsidR="00DB6A3C">
        <w:t xml:space="preserve">Jak již tedy bylo </w:t>
      </w:r>
      <w:r w:rsidR="00E078DE">
        <w:t>výše</w:t>
      </w:r>
      <w:r w:rsidR="00DB6A3C">
        <w:t xml:space="preserve"> zmíněno, </w:t>
      </w:r>
      <w:r w:rsidR="006545DC">
        <w:t xml:space="preserve">layout aplikace je záležitost </w:t>
      </w:r>
      <w:r w:rsidR="004600EE">
        <w:t xml:space="preserve">především </w:t>
      </w:r>
      <w:r w:rsidR="006545DC">
        <w:t xml:space="preserve">fragmentů, což je prvek svou funkcionalitou příbuzný aktivitě </w:t>
      </w:r>
      <w:r w:rsidR="004600EE">
        <w:t>a</w:t>
      </w:r>
      <w:r w:rsidR="006545DC">
        <w:t xml:space="preserve"> je </w:t>
      </w:r>
      <w:r w:rsidR="000811F2">
        <w:t>do ní vnořen</w:t>
      </w:r>
      <w:r w:rsidR="004600EE">
        <w:t>. A</w:t>
      </w:r>
      <w:r w:rsidR="000811F2">
        <w:t>ktivita pak řídí přechod mezi fragmenty</w:t>
      </w:r>
      <w:r w:rsidR="00D42A3B">
        <w:t xml:space="preserve">, jejich vykreslování </w:t>
      </w:r>
      <w:r w:rsidR="00AD64A8">
        <w:t>apod.</w:t>
      </w:r>
      <w:r w:rsidR="0079198D">
        <w:t xml:space="preserve"> </w:t>
      </w:r>
      <w:r w:rsidR="007D49EB">
        <w:t>Také j</w:t>
      </w:r>
      <w:r w:rsidR="002F22D6">
        <w:t xml:space="preserve">e </w:t>
      </w:r>
      <w:r w:rsidR="00682A19">
        <w:t>možné</w:t>
      </w:r>
      <w:r w:rsidR="002F22D6">
        <w:t xml:space="preserve"> p</w:t>
      </w:r>
      <w:r w:rsidR="007D49EB">
        <w:t>rostor</w:t>
      </w:r>
      <w:r w:rsidR="002F22D6">
        <w:t xml:space="preserve"> aktivity rozdělit</w:t>
      </w:r>
      <w:r w:rsidR="007D49EB">
        <w:t xml:space="preserve"> na části</w:t>
      </w:r>
      <w:r w:rsidR="002F22D6">
        <w:t xml:space="preserve"> a n</w:t>
      </w:r>
      <w:r w:rsidR="0079198D">
        <w:t xml:space="preserve">ajednou tak může zobrazovat různé </w:t>
      </w:r>
      <w:r w:rsidR="003708AF">
        <w:t>fragmenty, které se</w:t>
      </w:r>
      <w:r w:rsidR="002F22D6">
        <w:t xml:space="preserve"> mohou </w:t>
      </w:r>
      <w:r w:rsidR="00A372B3">
        <w:t xml:space="preserve">dokonce dál </w:t>
      </w:r>
      <w:r w:rsidR="003708AF">
        <w:t xml:space="preserve">vnořovat. Opět uvedu příklad na mé aplikaci. </w:t>
      </w:r>
      <w:r w:rsidR="00D501D9">
        <w:t xml:space="preserve">Hlavní vyhledávací </w:t>
      </w:r>
      <w:r w:rsidR="00F0041D">
        <w:t xml:space="preserve">obrazovka </w:t>
      </w:r>
      <w:r w:rsidR="00BF39BE">
        <w:t>s recepty</w:t>
      </w:r>
      <w:r w:rsidR="00F0041D">
        <w:t xml:space="preserve"> </w:t>
      </w:r>
      <w:r w:rsidR="009243D9">
        <w:t xml:space="preserve">je </w:t>
      </w:r>
      <w:r w:rsidR="00BF39BE">
        <w:t>jedním z fragmentů</w:t>
      </w:r>
      <w:r w:rsidR="0065179D">
        <w:t xml:space="preserve">. Obsahuje </w:t>
      </w:r>
      <w:r w:rsidR="00C8101F">
        <w:t xml:space="preserve">vyhledávací pole a pod ním </w:t>
      </w:r>
      <w:r w:rsidR="003B68AA">
        <w:t>seznam</w:t>
      </w:r>
      <w:r w:rsidR="009F0B12">
        <w:t xml:space="preserve"> s</w:t>
      </w:r>
      <w:r w:rsidR="00D646D3">
        <w:t> </w:t>
      </w:r>
      <w:r w:rsidR="0052436C">
        <w:t>výsledky</w:t>
      </w:r>
      <w:r w:rsidR="00D646D3">
        <w:t xml:space="preserve">. </w:t>
      </w:r>
      <w:r w:rsidR="001323FF">
        <w:t xml:space="preserve">Tento </w:t>
      </w:r>
      <w:r w:rsidR="00D646D3">
        <w:t>seznam výsledků</w:t>
      </w:r>
      <w:r w:rsidR="0052436C">
        <w:t xml:space="preserve"> </w:t>
      </w:r>
      <w:r w:rsidR="00150932">
        <w:t>j</w:t>
      </w:r>
      <w:r w:rsidR="00D646D3">
        <w:t>e</w:t>
      </w:r>
      <w:r w:rsidR="00827A39">
        <w:t xml:space="preserve"> právě onen</w:t>
      </w:r>
      <w:r w:rsidR="00C8101F">
        <w:t xml:space="preserve"> vnořený</w:t>
      </w:r>
      <w:r w:rsidR="00196594">
        <w:t xml:space="preserve"> </w:t>
      </w:r>
      <w:r w:rsidR="00AF35B2">
        <w:t>fragment</w:t>
      </w:r>
      <w:r w:rsidR="00827A39">
        <w:t>, o kterém jsem se zmiňoval výš</w:t>
      </w:r>
      <w:r w:rsidR="00AF35B2">
        <w:t>e</w:t>
      </w:r>
      <w:r w:rsidR="00C87830">
        <w:t>.</w:t>
      </w:r>
    </w:p>
    <w:p w14:paraId="4B8C22CD" w14:textId="6C2F82D3" w:rsidR="001A33B9" w:rsidRDefault="00D0496F" w:rsidP="00C44FD4">
      <w:pPr>
        <w:pStyle w:val="Nadpis3"/>
      </w:pPr>
      <w:bookmarkStart w:id="10" w:name="_Toc102335897"/>
      <w:r>
        <w:t xml:space="preserve">2.1.3 </w:t>
      </w:r>
      <w:r w:rsidR="00611F24">
        <w:t>Li</w:t>
      </w:r>
      <w:r w:rsidR="001A33B9">
        <w:t>fecycle</w:t>
      </w:r>
      <w:r w:rsidR="004D4AED">
        <w:t xml:space="preserve"> fragmentů a aktivit</w:t>
      </w:r>
      <w:bookmarkEnd w:id="10"/>
    </w:p>
    <w:p w14:paraId="7281AC82" w14:textId="22516D6D" w:rsidR="00824EA8" w:rsidRDefault="005B41ED" w:rsidP="002530E4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39F10A" wp14:editId="4B5FD9EE">
                <wp:simplePos x="0" y="0"/>
                <wp:positionH relativeFrom="column">
                  <wp:posOffset>3211246</wp:posOffset>
                </wp:positionH>
                <wp:positionV relativeFrom="paragraph">
                  <wp:posOffset>2325294</wp:posOffset>
                </wp:positionV>
                <wp:extent cx="2852420" cy="350520"/>
                <wp:effectExtent l="0" t="0" r="5080" b="0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9E33A" w14:textId="5514C5A6" w:rsidR="00CE7EA8" w:rsidRPr="00757E60" w:rsidRDefault="00CE7EA8" w:rsidP="00237E58">
                            <w:pPr>
                              <w:pStyle w:val="Titulek"/>
                              <w:jc w:val="left"/>
                              <w:rPr>
                                <w:noProof/>
                                <w:sz w:val="24"/>
                              </w:rPr>
                            </w:pPr>
                            <w:bookmarkStart w:id="11" w:name="_Toc102109015"/>
                            <w:bookmarkStart w:id="12" w:name="_Toc102109053"/>
                            <w:r>
                              <w:t xml:space="preserve">Obrázek </w:t>
                            </w:r>
                            <w:r w:rsidR="00090194">
                              <w:fldChar w:fldCharType="begin"/>
                            </w:r>
                            <w:r w:rsidR="00090194">
                              <w:instrText xml:space="preserve"> SEQ</w:instrText>
                            </w:r>
                            <w:r w:rsidR="00090194">
                              <w:instrText xml:space="preserve"> Obrázek \* ARABIC </w:instrText>
                            </w:r>
                            <w:r w:rsidR="00090194">
                              <w:fldChar w:fldCharType="separate"/>
                            </w:r>
                            <w:r w:rsidR="00090194">
                              <w:rPr>
                                <w:noProof/>
                              </w:rPr>
                              <w:t>2</w:t>
                            </w:r>
                            <w:r w:rsidR="000901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Fragment lifecycle</w:t>
                            </w:r>
                            <w:r w:rsidR="005B41ED">
                              <w:rPr>
                                <w:noProof/>
                              </w:rPr>
                              <w:t xml:space="preserve">  </w:t>
                            </w:r>
                            <w:r w:rsidR="00237E58">
                              <w:rPr>
                                <w:noProof/>
                              </w:rPr>
                              <w:t xml:space="preserve">(zdroj: </w:t>
                            </w:r>
                            <w:r w:rsidR="00237E58" w:rsidRPr="00237E58">
                              <w:rPr>
                                <w:noProof/>
                              </w:rPr>
                              <w:t>https://developer.android.com/</w:t>
                            </w:r>
                            <w:r w:rsidR="00237E58" w:rsidRPr="00CF2F08">
                              <w:rPr>
                                <w:noProof/>
                              </w:rPr>
                              <w:t>guide</w:t>
                            </w:r>
                            <w:r w:rsidR="00237E58" w:rsidRPr="00237E58">
                              <w:rPr>
                                <w:noProof/>
                              </w:rPr>
                              <w:t>/fragments/lifecycle</w:t>
                            </w:r>
                            <w:r w:rsidR="00237E58">
                              <w:rPr>
                                <w:noProof/>
                              </w:rPr>
                              <w:t>)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F10A" id="Textové pole 18" o:spid="_x0000_s1027" type="#_x0000_t202" style="position:absolute;left:0;text-align:left;margin-left:252.85pt;margin-top:183.1pt;width:224.6pt;height:27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QlGQIAAEIEAAAOAAAAZHJzL2Uyb0RvYy54bWysU01v2zAMvQ/YfxB0X5xky1AYcYosRYYB&#10;QVsgHXpWZCkWIIsapcTufv0ofyRdt9Owi0yTFKn3Hrm8bWvLzgqDAVfw2WTKmXISSuOOBf/+tP1w&#10;w1mIwpXCglMFf1GB367ev1s2PldzqMCWChkVcSFvfMGrGH2eZUFWqhZhAl45CmrAWkT6xWNWomio&#10;em2z+XT6OWsAS48gVQjkveuDfNXV11rJ+KB1UJHZgtPbYndidx7Sma2WIj+i8JWRwzPEP7yiFsZR&#10;00upOxEFO6H5o1RtJEIAHScS6gy0NlJ1GAjNbPoGzb4SXnVYiJzgLzSF/1dW3p/3/hFZbL9ASwIm&#10;Qhof8kDOhKfVWKcvvZRRnCh8udCm2sgkOec3i/mnOYUkxT4upguyqUx2ve0xxK8KapaMgiPJ0rEl&#10;zrsQ+9QxJTULYE25NdamnxTYWGRnQRI2lYlqKP5blnUp10G61RdMnuwKJVmxPbTMlK9gHqB8IfQI&#10;/WAEL7eG+u1EiI8CaRIIFU13fKBDW2gKDoPFWQX482/+lE8CUZSzhiar4OHHSaDizH5zJF0aw9HA&#10;0TiMhjvVGyCkM9obLzuTLmC0o6kR6mca+nXqQiHhJPUqeBzNTeznm5ZGqvW6S6Jh8yLu3N7LVHrk&#10;9al9FugHVSLpeQ/jzIn8jTh9bs/y+hRBm065xGvP4kA3DWqn/bBUaRNe/3dZ19Vf/QIAAP//AwBQ&#10;SwMEFAAGAAgAAAAhAPKT1aTiAAAACwEAAA8AAABkcnMvZG93bnJldi54bWxMj8tOwzAQRfdI/IM1&#10;SGwQdRqSlIZMKmjpDhZ9qGs3NklEPI5sp0n/HrOC5ege3XumWE26YxdlXWsIYT6LgCmqjGypRjge&#10;to/PwJwXJEVnSCFclYNVeXtTiFyakXbqsvc1CyXkcoHQeN/nnLuqUVq4mekVhezLWC18OG3NpRVj&#10;KNcdj6Mo41q0FBYa0at1o6rv/aARso0dxh2tHzbH9w/x2dfx6e16Qry/m15fgHk1+T8YfvWDOpTB&#10;6WwGko51CGmULgKK8JRlMbBALNNkCeyMkMTzBHhZ8P8/lD8AAAD//wMAUEsBAi0AFAAGAAgAAAAh&#10;ALaDOJL+AAAA4QEAABMAAAAAAAAAAAAAAAAAAAAAAFtDb250ZW50X1R5cGVzXS54bWxQSwECLQAU&#10;AAYACAAAACEAOP0h/9YAAACUAQAACwAAAAAAAAAAAAAAAAAvAQAAX3JlbHMvLnJlbHNQSwECLQAU&#10;AAYACAAAACEAcKs0JRkCAABCBAAADgAAAAAAAAAAAAAAAAAuAgAAZHJzL2Uyb0RvYy54bWxQSwEC&#10;LQAUAAYACAAAACEA8pPVpOIAAAALAQAADwAAAAAAAAAAAAAAAABzBAAAZHJzL2Rvd25yZXYueG1s&#10;UEsFBgAAAAAEAAQA8wAAAIIFAAAAAA==&#10;" stroked="f">
                <v:textbox inset="0,0,0,0">
                  <w:txbxContent>
                    <w:p w14:paraId="7EE9E33A" w14:textId="5514C5A6" w:rsidR="00CE7EA8" w:rsidRPr="00757E60" w:rsidRDefault="00CE7EA8" w:rsidP="00237E58">
                      <w:pPr>
                        <w:pStyle w:val="Titulek"/>
                        <w:jc w:val="left"/>
                        <w:rPr>
                          <w:noProof/>
                          <w:sz w:val="24"/>
                        </w:rPr>
                      </w:pPr>
                      <w:bookmarkStart w:id="13" w:name="_Toc102109015"/>
                      <w:bookmarkStart w:id="14" w:name="_Toc102109053"/>
                      <w:r>
                        <w:t xml:space="preserve">Obrázek </w:t>
                      </w:r>
                      <w:r w:rsidR="00090194">
                        <w:fldChar w:fldCharType="begin"/>
                      </w:r>
                      <w:r w:rsidR="00090194">
                        <w:instrText xml:space="preserve"> SEQ</w:instrText>
                      </w:r>
                      <w:r w:rsidR="00090194">
                        <w:instrText xml:space="preserve"> Obrázek \* ARABIC </w:instrText>
                      </w:r>
                      <w:r w:rsidR="00090194">
                        <w:fldChar w:fldCharType="separate"/>
                      </w:r>
                      <w:r w:rsidR="00090194">
                        <w:rPr>
                          <w:noProof/>
                        </w:rPr>
                        <w:t>2</w:t>
                      </w:r>
                      <w:r w:rsidR="0009019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Fragment lifecycle</w:t>
                      </w:r>
                      <w:r w:rsidR="005B41ED">
                        <w:rPr>
                          <w:noProof/>
                        </w:rPr>
                        <w:t xml:space="preserve">  </w:t>
                      </w:r>
                      <w:r w:rsidR="00237E58">
                        <w:rPr>
                          <w:noProof/>
                        </w:rPr>
                        <w:t xml:space="preserve">(zdroj: </w:t>
                      </w:r>
                      <w:r w:rsidR="00237E58" w:rsidRPr="00237E58">
                        <w:rPr>
                          <w:noProof/>
                        </w:rPr>
                        <w:t>https://developer.android.com/</w:t>
                      </w:r>
                      <w:r w:rsidR="00237E58" w:rsidRPr="00CF2F08">
                        <w:rPr>
                          <w:noProof/>
                        </w:rPr>
                        <w:t>guide</w:t>
                      </w:r>
                      <w:r w:rsidR="00237E58" w:rsidRPr="00237E58">
                        <w:rPr>
                          <w:noProof/>
                        </w:rPr>
                        <w:t>/fragments/lifecycle</w:t>
                      </w:r>
                      <w:r w:rsidR="00237E58">
                        <w:rPr>
                          <w:noProof/>
                        </w:rPr>
                        <w:t>)</w:t>
                      </w:r>
                      <w:bookmarkEnd w:id="13"/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E139D9">
        <w:t>Aplikace musí přirozeně umět reagovat,</w:t>
      </w:r>
      <w:r w:rsidR="00E12ADB">
        <w:t xml:space="preserve"> když</w:t>
      </w:r>
      <w:r w:rsidR="00E139D9">
        <w:t xml:space="preserve"> </w:t>
      </w:r>
      <w:r w:rsidR="000F14D1">
        <w:t>ji</w:t>
      </w:r>
      <w:r w:rsidR="00E139D9">
        <w:t xml:space="preserve"> uživatel </w:t>
      </w:r>
      <w:r w:rsidR="000F14D1">
        <w:t>opustí</w:t>
      </w:r>
      <w:r w:rsidR="00E139D9">
        <w:t xml:space="preserve">, </w:t>
      </w:r>
      <w:r w:rsidR="00902BB9">
        <w:t xml:space="preserve">zavře, nebo jen zamkne obrazovku. Následně je pak </w:t>
      </w:r>
      <w:r w:rsidR="000F14D1">
        <w:t>užitečné,</w:t>
      </w:r>
      <w:r w:rsidR="00902BB9">
        <w:t xml:space="preserve"> když aplikace dostane informaci, že </w:t>
      </w:r>
      <w:r w:rsidR="00D369D0">
        <w:t>s</w:t>
      </w:r>
      <w:r w:rsidR="00807869">
        <w:t>e</w:t>
      </w:r>
      <w:r w:rsidR="00D369D0">
        <w:t xml:space="preserve"> k ní uživatel vrátil a </w:t>
      </w:r>
      <w:r w:rsidR="007A6292">
        <w:t xml:space="preserve">je jedy </w:t>
      </w:r>
      <w:r w:rsidR="00E12ADB">
        <w:t xml:space="preserve">schopna včas </w:t>
      </w:r>
      <w:r w:rsidR="00576AA7">
        <w:t xml:space="preserve">uložit, či </w:t>
      </w:r>
      <w:r w:rsidR="00F34173">
        <w:t xml:space="preserve">přerušit náročné operace, aby nezpomalovala </w:t>
      </w:r>
      <w:r w:rsidR="00E12535">
        <w:t>zařízení.</w:t>
      </w:r>
      <w:r w:rsidR="00D0496F">
        <w:t xml:space="preserve"> </w:t>
      </w:r>
      <w:r w:rsidR="00A15C6B">
        <w:t xml:space="preserve">Toto je v Androidu řešeno pomocí </w:t>
      </w:r>
      <w:r w:rsidR="00F32413">
        <w:t xml:space="preserve">příslušných překrytých </w:t>
      </w:r>
      <w:r w:rsidR="003742DF">
        <w:t>metod</w:t>
      </w:r>
      <w:r w:rsidR="00987099">
        <w:t xml:space="preserve">, které jsou za </w:t>
      </w:r>
      <w:r w:rsidR="00F32413">
        <w:t>daných</w:t>
      </w:r>
      <w:r w:rsidR="00987099">
        <w:t xml:space="preserve"> okolností volány. </w:t>
      </w:r>
      <w:r w:rsidR="002A42AB">
        <w:t xml:space="preserve">V mé práci používám </w:t>
      </w:r>
      <w:r w:rsidR="00E26129">
        <w:t xml:space="preserve">hlavně metody </w:t>
      </w:r>
      <w:r w:rsidR="002A0F10">
        <w:t>na počátku tohoto řetězce</w:t>
      </w:r>
      <w:r w:rsidR="00F543D6">
        <w:t>. Jsou totiž nezbytné</w:t>
      </w:r>
      <w:r w:rsidR="007A05F4">
        <w:t xml:space="preserve"> pro správn</w:t>
      </w:r>
      <w:r w:rsidR="00F543D6">
        <w:t>é</w:t>
      </w:r>
      <w:r w:rsidR="007A05F4">
        <w:t xml:space="preserve"> načtení dat</w:t>
      </w:r>
      <w:r w:rsidR="00F543D6">
        <w:t xml:space="preserve"> a připravení uživatelského rozhraní</w:t>
      </w:r>
      <w:r w:rsidR="00814812">
        <w:t>.</w:t>
      </w:r>
      <w:r w:rsidR="007A05F4">
        <w:t xml:space="preserve"> </w:t>
      </w:r>
      <w:r w:rsidR="00814812">
        <w:t>V</w:t>
      </w:r>
      <w:r w:rsidR="007A05F4">
        <w:t xml:space="preserve">e </w:t>
      </w:r>
      <w:r w:rsidR="00F543D6">
        <w:t>chvíli</w:t>
      </w:r>
      <w:r w:rsidR="007A05F4">
        <w:t xml:space="preserve">, kdy je již </w:t>
      </w:r>
      <w:r w:rsidR="00814812">
        <w:t>připraven a načten</w:t>
      </w:r>
      <w:r w:rsidR="00C003E2">
        <w:t> </w:t>
      </w:r>
      <w:r w:rsidR="00814812">
        <w:t>XML</w:t>
      </w:r>
      <w:r w:rsidR="00C003E2">
        <w:t xml:space="preserve"> layout</w:t>
      </w:r>
      <w:r w:rsidR="00814812">
        <w:t xml:space="preserve">, je zavolána metoda </w:t>
      </w:r>
      <w:proofErr w:type="spellStart"/>
      <w:r w:rsidR="00CE7EA8">
        <w:t>onViewCreated</w:t>
      </w:r>
      <w:proofErr w:type="spellEnd"/>
      <w:r w:rsidR="00CE7EA8">
        <w:t xml:space="preserve"> (</w:t>
      </w:r>
      <w:r w:rsidR="00814812">
        <w:t>…)</w:t>
      </w:r>
      <w:r w:rsidR="003B3C93">
        <w:t>.</w:t>
      </w:r>
      <w:r w:rsidR="00AD00FE">
        <w:t xml:space="preserve"> </w:t>
      </w:r>
      <w:r w:rsidR="003B3C93">
        <w:t xml:space="preserve">V těle této metody je pak </w:t>
      </w:r>
      <w:r w:rsidR="003B3C93">
        <w:lastRenderedPageBreak/>
        <w:t xml:space="preserve">možné </w:t>
      </w:r>
      <w:r w:rsidR="00CE7EA8">
        <w:t>p</w:t>
      </w:r>
      <w:r w:rsidR="003B3C93">
        <w:t>řistupovat k určitým prvkům layoutu</w:t>
      </w:r>
      <w:r w:rsidR="00814812">
        <w:t xml:space="preserve"> a data tak mohou být </w:t>
      </w:r>
      <w:r w:rsidR="003B3C93">
        <w:t>vložena a zobrazena.</w:t>
      </w:r>
      <w:r w:rsidR="007E47A8">
        <w:t xml:space="preserve"> P</w:t>
      </w:r>
      <w:r w:rsidR="00B21985">
        <w:t xml:space="preserve">ro </w:t>
      </w:r>
      <w:r w:rsidR="00A7244B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8DFB961" wp14:editId="192A311F">
                <wp:simplePos x="0" y="0"/>
                <wp:positionH relativeFrom="margin">
                  <wp:align>right</wp:align>
                </wp:positionH>
                <wp:positionV relativeFrom="paragraph">
                  <wp:posOffset>5390185</wp:posOffset>
                </wp:positionV>
                <wp:extent cx="2059940" cy="416560"/>
                <wp:effectExtent l="0" t="0" r="0" b="2540"/>
                <wp:wrapTopAndBottom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4169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D26AC" w14:textId="25072DFF" w:rsidR="00A7244B" w:rsidRPr="009E3CB5" w:rsidRDefault="00A7244B" w:rsidP="00516CE9">
                            <w:pPr>
                              <w:pStyle w:val="Titulek"/>
                              <w:jc w:val="left"/>
                              <w:rPr>
                                <w:noProof/>
                                <w:sz w:val="24"/>
                              </w:rPr>
                            </w:pPr>
                            <w:bookmarkStart w:id="15" w:name="_Toc102109016"/>
                            <w:bookmarkStart w:id="16" w:name="_Toc102109054"/>
                            <w:r>
                              <w:t xml:space="preserve">Obrázek </w:t>
                            </w:r>
                            <w:r w:rsidR="00090194">
                              <w:fldChar w:fldCharType="begin"/>
                            </w:r>
                            <w:r w:rsidR="00090194">
                              <w:instrText xml:space="preserve"> SEQ Obrázek \* ARABIC </w:instrText>
                            </w:r>
                            <w:r w:rsidR="00090194">
                              <w:fldChar w:fldCharType="separate"/>
                            </w:r>
                            <w:r w:rsidR="00090194">
                              <w:rPr>
                                <w:noProof/>
                              </w:rPr>
                              <w:t>3</w:t>
                            </w:r>
                            <w:r w:rsidR="00090194">
                              <w:rPr>
                                <w:noProof/>
                              </w:rPr>
                              <w:fldChar w:fldCharType="end"/>
                            </w:r>
                            <w:r w:rsidR="00516CE9">
                              <w:t xml:space="preserve"> </w:t>
                            </w:r>
                            <w:r>
                              <w:t>Activity Lifecycle</w:t>
                            </w:r>
                            <w:r w:rsidR="00516CE9">
                              <w:t xml:space="preserve"> </w:t>
                            </w:r>
                            <w:r>
                              <w:t>(zdroj:</w:t>
                            </w:r>
                            <w:r w:rsidRPr="00A7244B">
                              <w:t>https://developer.android.com/guide/components/activities/activity-lifecycle</w:t>
                            </w:r>
                            <w:r>
                              <w:t>)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B961" id="Textové pole 20" o:spid="_x0000_s1028" type="#_x0000_t202" style="position:absolute;left:0;text-align:left;margin-left:111pt;margin-top:424.4pt;width:162.2pt;height:32.8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kXGwIAAEIEAAAOAAAAZHJzL2Uyb0RvYy54bWysU1GP2jAMfp+0/xDlfRTQDY2KcmKcmCah&#10;u5O46Z5DmtBIaZw5gZb9+jkthe22p2kvqRs7tr/vsxf3bW3ZSWEw4Ao+GY05U05Cadyh4N9eNh8+&#10;cRaicKWw4FTBzyrw++X7d4vG52oKFdhSIaMkLuSNL3gVo8+zLMhK1SKMwCtHTg1Yi0i/eMhKFA1l&#10;r202HY9nWQNYegSpQqDbh97Jl11+rZWMT1oHFZktOPUWuxO7c5/ObLkQ+QGFr4y8tCH+oYtaGEdF&#10;r6keRBTsiOaPVLWRCAF0HEmoM9DaSNVhIDST8Rs0u0p41WEhcoK/0hT+X1r5eNr5Z2Sx/QwtCZgI&#10;aXzIA10mPK3GOn2pU0Z+ovB8pU21kUm6nI4/zud35JLku5vM5rNZSpPdXnsM8YuCmiWj4EiydGyJ&#10;0zbEPnQIScUCWFNujLXpJznWFtlJkIRNZaK6JP8tyroU6yC96hOmm+wGJVmx3bfMlNTxAHMP5ZnQ&#10;I/SDEbzcGKq3FSE+C6RJIFQ03fGJDm2hKThcLM4qwB9/u0/xJBB5OWtosgoevh8FKs7sV0fSpTEc&#10;DByM/WC4Y70GQjqhvfGyM+kBRjuYGqF+paFfpSrkEk5SrYLHwVzHfr5paaRarbogGjYv4tbtvEyp&#10;B15f2leB/qJKJD0fYZg5kb8Rp4/tWV4dI2jTKZd47Vm80E2D2ml/Waq0Cb/+d1G31V/+BAAA//8D&#10;AFBLAwQUAAYACAAAACEA0Es2Ud4AAAAIAQAADwAAAGRycy9kb3ducmV2LnhtbEyPwU7DMAyG70i8&#10;Q2QkLoilK9VUSt0JNrjBYWPaOWtCW9E4VZKu3dtjTnCz9Vu/v69cz7YXZ+ND5whhuUhAGKqd7qhB&#10;OHy+3ecgQlSkVe/IIFxMgHV1fVWqQruJdua8j43gEgqFQmhjHAopQ90aq8LCDYY4+3Leqsirb6T2&#10;auJy28s0SVbSqo74Q6sGs2lN/b0fLcJq68dpR5u77eH1XX0MTXp8uRwRb2/m5ycQ0czx7xh+8Rkd&#10;KmY6uZF0ED0Ci0SEPMtZgOOHNMtAnBAelzzIqpT/BaofAAAA//8DAFBLAQItABQABgAIAAAAIQC2&#10;gziS/gAAAOEBAAATAAAAAAAAAAAAAAAAAAAAAABbQ29udGVudF9UeXBlc10ueG1sUEsBAi0AFAAG&#10;AAgAAAAhADj9If/WAAAAlAEAAAsAAAAAAAAAAAAAAAAALwEAAF9yZWxzLy5yZWxzUEsBAi0AFAAG&#10;AAgAAAAhAJrwuRcbAgAAQgQAAA4AAAAAAAAAAAAAAAAALgIAAGRycy9lMm9Eb2MueG1sUEsBAi0A&#10;FAAGAAgAAAAhANBLNlHeAAAACAEAAA8AAAAAAAAAAAAAAAAAdQQAAGRycy9kb3ducmV2LnhtbFBL&#10;BQYAAAAABAAEAPMAAACABQAAAAA=&#10;" stroked="f">
                <v:textbox inset="0,0,0,0">
                  <w:txbxContent>
                    <w:p w14:paraId="5DCD26AC" w14:textId="25072DFF" w:rsidR="00A7244B" w:rsidRPr="009E3CB5" w:rsidRDefault="00A7244B" w:rsidP="00516CE9">
                      <w:pPr>
                        <w:pStyle w:val="Titulek"/>
                        <w:jc w:val="left"/>
                        <w:rPr>
                          <w:noProof/>
                          <w:sz w:val="24"/>
                        </w:rPr>
                      </w:pPr>
                      <w:bookmarkStart w:id="17" w:name="_Toc102109016"/>
                      <w:bookmarkStart w:id="18" w:name="_Toc102109054"/>
                      <w:r>
                        <w:t xml:space="preserve">Obrázek </w:t>
                      </w:r>
                      <w:r w:rsidR="00090194">
                        <w:fldChar w:fldCharType="begin"/>
                      </w:r>
                      <w:r w:rsidR="00090194">
                        <w:instrText xml:space="preserve"> SEQ Obrázek \* ARABIC </w:instrText>
                      </w:r>
                      <w:r w:rsidR="00090194">
                        <w:fldChar w:fldCharType="separate"/>
                      </w:r>
                      <w:r w:rsidR="00090194">
                        <w:rPr>
                          <w:noProof/>
                        </w:rPr>
                        <w:t>3</w:t>
                      </w:r>
                      <w:r w:rsidR="00090194">
                        <w:rPr>
                          <w:noProof/>
                        </w:rPr>
                        <w:fldChar w:fldCharType="end"/>
                      </w:r>
                      <w:r w:rsidR="00516CE9">
                        <w:t xml:space="preserve"> </w:t>
                      </w:r>
                      <w:r>
                        <w:t>Activity Lifecycle</w:t>
                      </w:r>
                      <w:r w:rsidR="00516CE9">
                        <w:t xml:space="preserve"> </w:t>
                      </w:r>
                      <w:r>
                        <w:t>(zdroj:</w:t>
                      </w:r>
                      <w:r w:rsidRPr="00A7244B">
                        <w:t>https://developer.android.com/guide/components/activities/activity-lifecycle</w:t>
                      </w:r>
                      <w:r>
                        <w:t>)</w:t>
                      </w:r>
                      <w:bookmarkEnd w:id="17"/>
                      <w:bookmarkEnd w:id="1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244B">
        <w:rPr>
          <w:noProof/>
        </w:rPr>
        <w:drawing>
          <wp:anchor distT="0" distB="0" distL="114300" distR="114300" simplePos="0" relativeHeight="251658246" behindDoc="0" locked="0" layoutInCell="1" allowOverlap="1" wp14:anchorId="5335CD95" wp14:editId="36D0EC8E">
            <wp:simplePos x="0" y="0"/>
            <wp:positionH relativeFrom="margin">
              <wp:align>center</wp:align>
            </wp:positionH>
            <wp:positionV relativeFrom="paragraph">
              <wp:posOffset>475285</wp:posOffset>
            </wp:positionV>
            <wp:extent cx="4167147" cy="5383987"/>
            <wp:effectExtent l="0" t="0" r="5080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47" cy="538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985">
        <w:t xml:space="preserve">ilustraci přikládám schéma </w:t>
      </w:r>
      <w:proofErr w:type="spellStart"/>
      <w:r w:rsidR="00E95995">
        <w:t>l</w:t>
      </w:r>
      <w:r w:rsidR="009E7116">
        <w:t>ifecycle</w:t>
      </w:r>
      <w:proofErr w:type="spellEnd"/>
      <w:r w:rsidR="00F97C81">
        <w:t xml:space="preserve"> aktivit</w:t>
      </w:r>
      <w:r w:rsidR="009E7116">
        <w:t xml:space="preserve"> </w:t>
      </w:r>
      <w:r w:rsidR="00F97C81">
        <w:t>(</w:t>
      </w:r>
      <w:proofErr w:type="spellStart"/>
      <w:r w:rsidR="00F97C81">
        <w:t>obt</w:t>
      </w:r>
      <w:proofErr w:type="spellEnd"/>
      <w:r w:rsidR="00F97C81">
        <w:t>. X) a fragment</w:t>
      </w:r>
      <w:r w:rsidR="00E95995">
        <w:t>ů</w:t>
      </w:r>
      <w:r w:rsidR="00F97C81">
        <w:t xml:space="preserve"> (obr. X)</w:t>
      </w:r>
      <w:r w:rsidR="00D0496F">
        <w:t>.</w:t>
      </w:r>
    </w:p>
    <w:p w14:paraId="7E98141A" w14:textId="17DE2733" w:rsidR="00A7244B" w:rsidRDefault="00A7244B" w:rsidP="002530E4"/>
    <w:p w14:paraId="279EB97B" w14:textId="46CC27A7" w:rsidR="00EA3440" w:rsidRDefault="00DA4EFC" w:rsidP="002530E4">
      <w:r>
        <w:t xml:space="preserve">Při přecházení mezi fragmenty </w:t>
      </w:r>
      <w:r w:rsidR="00BB22D5">
        <w:t>potažmo aktivitami je vytvořen objekt</w:t>
      </w:r>
      <w:r w:rsidR="004662E1">
        <w:t xml:space="preserve"> </w:t>
      </w:r>
      <w:proofErr w:type="spellStart"/>
      <w:r w:rsidR="004662E1" w:rsidRPr="00603AEC">
        <w:rPr>
          <w:rStyle w:val="CodeChar"/>
        </w:rPr>
        <w:t>android.os.Bundle</w:t>
      </w:r>
      <w:proofErr w:type="spellEnd"/>
      <w:r w:rsidR="00BB22D5">
        <w:t xml:space="preserve">, </w:t>
      </w:r>
      <w:r w:rsidR="00502732">
        <w:t xml:space="preserve">do kterého se ještě před zahájením </w:t>
      </w:r>
      <w:r w:rsidR="004662E1">
        <w:t>přechodu</w:t>
      </w:r>
      <w:r w:rsidR="00502732">
        <w:t xml:space="preserve"> uloží </w:t>
      </w:r>
      <w:r w:rsidR="008F66CD">
        <w:t>informace</w:t>
      </w:r>
      <w:r w:rsidR="004662E1">
        <w:t>, které si pak otvíraný fragment</w:t>
      </w:r>
      <w:r w:rsidR="002522BC">
        <w:t>/aktivita</w:t>
      </w:r>
      <w:r w:rsidR="004662E1">
        <w:t xml:space="preserve"> může zpracovat</w:t>
      </w:r>
      <w:r w:rsidR="008F66CD">
        <w:t>.</w:t>
      </w:r>
      <w:r w:rsidR="00502732">
        <w:t xml:space="preserve"> </w:t>
      </w:r>
      <w:r w:rsidR="008B0917">
        <w:t>Toho je využito</w:t>
      </w:r>
      <w:r w:rsidR="00525AE3">
        <w:t xml:space="preserve"> </w:t>
      </w:r>
      <w:r w:rsidR="00F84B7D">
        <w:t xml:space="preserve">například při otevření receptu z vyhledávání, kdy se předá fragmentu id </w:t>
      </w:r>
      <w:r w:rsidR="00525AE3">
        <w:t xml:space="preserve">právě otevíraného receptu a </w:t>
      </w:r>
      <w:r w:rsidR="00767524">
        <w:t>otevíraný</w:t>
      </w:r>
      <w:r w:rsidR="00525AE3">
        <w:t xml:space="preserve"> fragment si data načte z </w:t>
      </w:r>
      <w:r w:rsidR="00315067">
        <w:t>SQLite</w:t>
      </w:r>
      <w:r w:rsidR="00525AE3">
        <w:t xml:space="preserve"> databáze systému</w:t>
      </w:r>
      <w:r w:rsidR="00631855">
        <w:t xml:space="preserve"> viz </w:t>
      </w:r>
      <w:r w:rsidR="001015E8">
        <w:t xml:space="preserve">následující </w:t>
      </w:r>
      <w:r w:rsidR="00631855">
        <w:t>kapitola o SQLite</w:t>
      </w:r>
      <w:r w:rsidR="001015E8">
        <w:t>.</w:t>
      </w:r>
      <w:r w:rsidR="003069AF">
        <w:t xml:space="preserve"> </w:t>
      </w:r>
      <w:r w:rsidR="00787803">
        <w:t xml:space="preserve">Vlastních způsobů </w:t>
      </w:r>
      <w:r w:rsidR="00802C41">
        <w:t xml:space="preserve">jak je možné informace mezi články aplikace sdílet je možné </w:t>
      </w:r>
      <w:r w:rsidR="00B01E25">
        <w:t>vytvořit více, nicméně tento způsob je</w:t>
      </w:r>
      <w:r w:rsidR="00787803">
        <w:t xml:space="preserve"> součástí framework</w:t>
      </w:r>
      <w:r w:rsidR="00956AAF">
        <w:t xml:space="preserve"> a je</w:t>
      </w:r>
      <w:r w:rsidR="00B01E25">
        <w:t xml:space="preserve"> doporuč</w:t>
      </w:r>
      <w:r w:rsidR="00956AAF">
        <w:t>eno ho</w:t>
      </w:r>
      <w:r w:rsidR="00787803">
        <w:t xml:space="preserve"> používat.</w:t>
      </w:r>
    </w:p>
    <w:p w14:paraId="4125BD56" w14:textId="42ED7E43" w:rsidR="006B5183" w:rsidRDefault="009305AC" w:rsidP="00315067">
      <w:pPr>
        <w:pStyle w:val="Nadpis3"/>
      </w:pPr>
      <w:bookmarkStart w:id="19" w:name="_Toc102335898"/>
      <w:r>
        <w:t xml:space="preserve">2.1.3 </w:t>
      </w:r>
      <w:r w:rsidR="00692708" w:rsidRPr="00692708">
        <w:t>SQLite</w:t>
      </w:r>
      <w:bookmarkEnd w:id="19"/>
    </w:p>
    <w:p w14:paraId="0BFEFA71" w14:textId="7F3BC99C" w:rsidR="00366E2C" w:rsidRDefault="00782845" w:rsidP="006F697D">
      <w:r>
        <w:t xml:space="preserve">Velmi užitečnou funkcí celého Android API je přítomnost vestavěné </w:t>
      </w:r>
      <w:r w:rsidRPr="00782845">
        <w:t>SQLite</w:t>
      </w:r>
      <w:r>
        <w:t xml:space="preserve"> </w:t>
      </w:r>
      <w:r w:rsidR="00212B72">
        <w:t xml:space="preserve">databáze. </w:t>
      </w:r>
      <w:r w:rsidR="00692708">
        <w:t>Není ji potřeba nijak instalovat</w:t>
      </w:r>
      <w:r w:rsidR="00900F0D">
        <w:t>,</w:t>
      </w:r>
      <w:r w:rsidR="00692708">
        <w:t xml:space="preserve"> je součástí systému</w:t>
      </w:r>
      <w:r w:rsidR="00E24841">
        <w:t xml:space="preserve">. Stačí si vytvořit </w:t>
      </w:r>
      <w:r w:rsidR="00A743BE">
        <w:t xml:space="preserve">vlastní </w:t>
      </w:r>
      <w:r w:rsidR="00D96096">
        <w:t xml:space="preserve">třídu, která k datům bude přistupovat a </w:t>
      </w:r>
      <w:r w:rsidR="003B4059">
        <w:t xml:space="preserve">následné </w:t>
      </w:r>
      <w:r w:rsidR="003B4059" w:rsidRPr="003B4059">
        <w:t>uk</w:t>
      </w:r>
      <w:r w:rsidR="003B4059">
        <w:t>l</w:t>
      </w:r>
      <w:r w:rsidR="003B4059" w:rsidRPr="003B4059">
        <w:t>ádání</w:t>
      </w:r>
      <w:r w:rsidR="003B4059">
        <w:t xml:space="preserve"> </w:t>
      </w:r>
      <w:r w:rsidR="00291A9C">
        <w:t xml:space="preserve">na disk </w:t>
      </w:r>
      <w:r w:rsidR="003B4059">
        <w:t>pak řeší systém</w:t>
      </w:r>
      <w:r w:rsidR="009E1F24">
        <w:t>. Každá aplikace má přístup jen do vlastní databáze</w:t>
      </w:r>
      <w:r w:rsidR="008000C2">
        <w:t xml:space="preserve">, což </w:t>
      </w:r>
      <w:r w:rsidR="00F750DF">
        <w:t>také zajištuje</w:t>
      </w:r>
      <w:r w:rsidR="008000C2">
        <w:t xml:space="preserve"> systém</w:t>
      </w:r>
      <w:r w:rsidR="00D55A0E">
        <w:t xml:space="preserve"> a je při odinstalaci </w:t>
      </w:r>
      <w:r w:rsidR="00BD153A">
        <w:t xml:space="preserve">aplikace </w:t>
      </w:r>
      <w:r w:rsidR="00D55A0E">
        <w:t>automaticky odstraněna</w:t>
      </w:r>
      <w:r w:rsidR="008000C2">
        <w:t>. Stejně tak tomu je</w:t>
      </w:r>
      <w:r w:rsidR="00291A9C">
        <w:t>,</w:t>
      </w:r>
      <w:r w:rsidR="008000C2">
        <w:t xml:space="preserve"> pokud ukládáme data na disk </w:t>
      </w:r>
      <w:r w:rsidR="007A4403">
        <w:t xml:space="preserve">a rozhodneme se je ukládat do privátní složky </w:t>
      </w:r>
      <w:r w:rsidR="007A4403">
        <w:lastRenderedPageBreak/>
        <w:t>aplikace. Opět je systém garantem</w:t>
      </w:r>
      <w:r w:rsidR="007F224D">
        <w:t xml:space="preserve"> toho</w:t>
      </w:r>
      <w:r w:rsidR="007A4403">
        <w:t xml:space="preserve">, že by se k datům neměla dostat jiná aplikace </w:t>
      </w:r>
      <w:r w:rsidR="0086275E">
        <w:t>a to</w:t>
      </w:r>
      <w:r w:rsidR="007A4403">
        <w:t xml:space="preserve"> ani uživatel s</w:t>
      </w:r>
      <w:r w:rsidR="007F224D">
        <w:t>ám pomocí správce souborů</w:t>
      </w:r>
      <w:r w:rsidR="007A4403">
        <w:t>.</w:t>
      </w:r>
      <w:r w:rsidR="007F224D">
        <w:t xml:space="preserve"> </w:t>
      </w:r>
      <w:r w:rsidR="00E6634C">
        <w:t>Variantu,</w:t>
      </w:r>
      <w:r w:rsidR="007F224D">
        <w:t xml:space="preserve"> že </w:t>
      </w:r>
      <w:r w:rsidR="00E6634C">
        <w:t xml:space="preserve">by </w:t>
      </w:r>
      <w:r w:rsidR="007F224D">
        <w:t xml:space="preserve">uživatel </w:t>
      </w:r>
      <w:r w:rsidR="00E6634C">
        <w:t>získal</w:t>
      </w:r>
      <w:r w:rsidR="007F224D">
        <w:t xml:space="preserve"> </w:t>
      </w:r>
      <w:r w:rsidR="00424317">
        <w:t>oprávnění modifikovat systém</w:t>
      </w:r>
      <w:r w:rsidR="007F224D">
        <w:t> </w:t>
      </w:r>
      <w:r w:rsidR="007F224D" w:rsidRPr="0037725B">
        <w:rPr>
          <w:rStyle w:val="CodeChar"/>
        </w:rPr>
        <w:t>root</w:t>
      </w:r>
      <w:r w:rsidR="007F224D">
        <w:t xml:space="preserve"> a </w:t>
      </w:r>
      <w:r w:rsidR="00736206">
        <w:t>zařízení</w:t>
      </w:r>
      <w:r w:rsidR="007F224D">
        <w:t xml:space="preserve"> si tzv</w:t>
      </w:r>
      <w:r w:rsidR="00727BE8">
        <w:t>. „</w:t>
      </w:r>
      <w:proofErr w:type="spellStart"/>
      <w:r w:rsidR="00727BE8">
        <w:t>rootnul</w:t>
      </w:r>
      <w:proofErr w:type="spellEnd"/>
      <w:r w:rsidR="00727BE8">
        <w:t xml:space="preserve">“ nebo také </w:t>
      </w:r>
      <w:r w:rsidR="007F4BE0">
        <w:t>„</w:t>
      </w:r>
      <w:proofErr w:type="spellStart"/>
      <w:r w:rsidR="007F4BE0">
        <w:t>flashnul</w:t>
      </w:r>
      <w:proofErr w:type="spellEnd"/>
      <w:r w:rsidR="007F4BE0">
        <w:t>“</w:t>
      </w:r>
      <w:sdt>
        <w:sdtPr>
          <w:id w:val="1150643619"/>
          <w:citation/>
        </w:sdtPr>
        <w:sdtEndPr/>
        <w:sdtContent>
          <w:r w:rsidR="00BC1A8F">
            <w:fldChar w:fldCharType="begin"/>
          </w:r>
          <w:r w:rsidR="00BC1A8F">
            <w:instrText xml:space="preserve"> CITATION Wik \l 1029 </w:instrText>
          </w:r>
          <w:r w:rsidR="00BC1A8F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[4]</w:t>
          </w:r>
          <w:r w:rsidR="00BC1A8F">
            <w:fldChar w:fldCharType="end"/>
          </w:r>
        </w:sdtContent>
      </w:sdt>
      <w:r w:rsidR="00CA3261">
        <w:t>,</w:t>
      </w:r>
      <w:r w:rsidR="00366E2C">
        <w:t xml:space="preserve"> </w:t>
      </w:r>
      <w:r w:rsidR="00BC1A8F">
        <w:t xml:space="preserve"> </w:t>
      </w:r>
      <w:r w:rsidR="00736206">
        <w:t>neuvažuji</w:t>
      </w:r>
      <w:r w:rsidR="00CA3261">
        <w:t>.</w:t>
      </w:r>
    </w:p>
    <w:p w14:paraId="3BD2BBDD" w14:textId="7707E042" w:rsidR="00BB37C1" w:rsidRDefault="009305AC" w:rsidP="00BB37C1">
      <w:pPr>
        <w:pStyle w:val="Nadpis3"/>
      </w:pPr>
      <w:bookmarkStart w:id="20" w:name="_Toc102335899"/>
      <w:r>
        <w:t xml:space="preserve">2.1.4 </w:t>
      </w:r>
      <w:r w:rsidR="00BB37C1" w:rsidRPr="00BB37C1">
        <w:t>HttpURLConnection</w:t>
      </w:r>
      <w:bookmarkEnd w:id="20"/>
    </w:p>
    <w:p w14:paraId="45F8353D" w14:textId="294B2364" w:rsidR="00CD3548" w:rsidRDefault="00CF12DE" w:rsidP="002D2E9A">
      <w:r>
        <w:t>Pro vytváření http request</w:t>
      </w:r>
      <w:r w:rsidR="00582D47">
        <w:t>ů</w:t>
      </w:r>
      <w:r>
        <w:t xml:space="preserve"> </w:t>
      </w:r>
      <w:r w:rsidR="00582D47">
        <w:t xml:space="preserve">nepoužívám žádnou </w:t>
      </w:r>
      <w:r w:rsidR="00AB19DA">
        <w:t>externí knihovnu</w:t>
      </w:r>
      <w:r w:rsidR="00582D47">
        <w:t xml:space="preserve"> </w:t>
      </w:r>
      <w:r w:rsidR="00A4333E">
        <w:t xml:space="preserve">a vše dělám v </w:t>
      </w:r>
      <w:proofErr w:type="spellStart"/>
      <w:r w:rsidR="00A4333E" w:rsidRPr="00A4333E">
        <w:rPr>
          <w:rStyle w:val="CodeChar"/>
        </w:rPr>
        <w:t>java.net.HttpURLConnection</w:t>
      </w:r>
      <w:proofErr w:type="spellEnd"/>
      <w:r w:rsidR="0008136F">
        <w:rPr>
          <w:rStyle w:val="CodeChar"/>
        </w:rPr>
        <w:t>.</w:t>
      </w:r>
      <w:r w:rsidR="0008136F" w:rsidRPr="0008136F">
        <w:t xml:space="preserve"> </w:t>
      </w:r>
      <w:r w:rsidR="00B73CC0">
        <w:t>Přesto</w:t>
      </w:r>
      <w:r w:rsidR="00422841">
        <w:t>,</w:t>
      </w:r>
      <w:r w:rsidR="00B73CC0">
        <w:t xml:space="preserve"> že je </w:t>
      </w:r>
      <w:r w:rsidR="00733C6F">
        <w:t xml:space="preserve">toto </w:t>
      </w:r>
      <w:r w:rsidR="00D077C8">
        <w:t>řešení</w:t>
      </w:r>
      <w:r w:rsidR="00945B58">
        <w:t xml:space="preserve"> doporučováno </w:t>
      </w:r>
      <w:r w:rsidR="00F26A44">
        <w:t>v </w:t>
      </w:r>
      <w:r w:rsidR="00441F54">
        <w:t>oficiální</w:t>
      </w:r>
      <w:r w:rsidR="00F26A44">
        <w:t xml:space="preserve"> dokumentaci </w:t>
      </w:r>
      <w:r w:rsidR="00195C7C">
        <w:t>Google Dev</w:t>
      </w:r>
      <w:r w:rsidR="00587C83">
        <w:t>e</w:t>
      </w:r>
      <w:r w:rsidR="00195C7C">
        <w:t>loper</w:t>
      </w:r>
      <w:sdt>
        <w:sdtPr>
          <w:id w:val="-591939948"/>
          <w:citation/>
        </w:sdtPr>
        <w:sdtEndPr/>
        <w:sdtContent>
          <w:r w:rsidR="00B63925">
            <w:fldChar w:fldCharType="begin"/>
          </w:r>
          <w:r w:rsidR="00B63925">
            <w:instrText xml:space="preserve"> CITATION Goo3 \l 1029 </w:instrText>
          </w:r>
          <w:r w:rsidR="00B63925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[5]</w:t>
          </w:r>
          <w:r w:rsidR="00B63925">
            <w:fldChar w:fldCharType="end"/>
          </w:r>
        </w:sdtContent>
      </w:sdt>
      <w:r w:rsidR="00CF5E4F">
        <w:t xml:space="preserve"> a ve finále </w:t>
      </w:r>
      <w:r w:rsidR="00666F53">
        <w:t>funguje</w:t>
      </w:r>
      <w:r w:rsidR="00CF5E4F">
        <w:t>, mi</w:t>
      </w:r>
      <w:r w:rsidR="00BD3276">
        <w:t xml:space="preserve"> některé věci</w:t>
      </w:r>
      <w:r w:rsidR="00CF5E4F">
        <w:t xml:space="preserve"> nevyhovoval</w:t>
      </w:r>
      <w:r w:rsidR="000E7FC4">
        <w:t>y</w:t>
      </w:r>
      <w:r w:rsidR="00CF5E4F">
        <w:t xml:space="preserve"> a </w:t>
      </w:r>
      <w:r w:rsidR="00666F53">
        <w:t>l</w:t>
      </w:r>
      <w:r w:rsidR="00CF5E4F">
        <w:t>ehce mi komplikoval</w:t>
      </w:r>
      <w:r w:rsidR="007F7508">
        <w:t>y</w:t>
      </w:r>
      <w:r w:rsidR="00CF5E4F">
        <w:t xml:space="preserve"> </w:t>
      </w:r>
      <w:r w:rsidR="00666F53">
        <w:t>práci</w:t>
      </w:r>
      <w:r w:rsidR="00CF5E4F">
        <w:t>.</w:t>
      </w:r>
      <w:r w:rsidR="00A43581">
        <w:t xml:space="preserve"> </w:t>
      </w:r>
      <w:r w:rsidR="00BD3276">
        <w:t xml:space="preserve">Například </w:t>
      </w:r>
      <w:r w:rsidR="005B49E1">
        <w:t>je nevyhnutelné</w:t>
      </w:r>
      <w:r w:rsidR="00D5305C">
        <w:t xml:space="preserve"> </w:t>
      </w:r>
      <w:r w:rsidR="009374AA">
        <w:t>pracovat s </w:t>
      </w:r>
      <w:r w:rsidR="009374AA" w:rsidRPr="00852A06">
        <w:rPr>
          <w:rStyle w:val="CodeChar"/>
        </w:rPr>
        <w:t>input</w:t>
      </w:r>
      <w:r w:rsidR="009374AA">
        <w:t xml:space="preserve"> a </w:t>
      </w:r>
      <w:r w:rsidR="009374AA" w:rsidRPr="007C13B1">
        <w:rPr>
          <w:rStyle w:val="CodeChar"/>
        </w:rPr>
        <w:t>output</w:t>
      </w:r>
      <w:r w:rsidR="009374AA">
        <w:t xml:space="preserve"> </w:t>
      </w:r>
      <w:r w:rsidR="009374AA" w:rsidRPr="00852A06">
        <w:rPr>
          <w:rStyle w:val="CodeChar"/>
        </w:rPr>
        <w:t>streamy</w:t>
      </w:r>
      <w:r w:rsidR="007B73A5">
        <w:t xml:space="preserve"> i u malých requestů, k</w:t>
      </w:r>
      <w:r w:rsidR="00852A06">
        <w:t>d</w:t>
      </w:r>
      <w:r w:rsidR="007B73A5">
        <w:t>e bych viděl jako optimální</w:t>
      </w:r>
      <w:r w:rsidR="00852A06">
        <w:t xml:space="preserve"> způsob</w:t>
      </w:r>
      <w:r w:rsidR="007B73A5">
        <w:t xml:space="preserve"> předat</w:t>
      </w:r>
      <w:r w:rsidR="00852A06">
        <w:t xml:space="preserve"> jako parametr body</w:t>
      </w:r>
      <w:r w:rsidR="007B73A5">
        <w:t xml:space="preserve"> rovnou </w:t>
      </w:r>
      <w:r w:rsidR="00497856" w:rsidRPr="00852A06">
        <w:rPr>
          <w:rStyle w:val="CodeChar"/>
        </w:rPr>
        <w:t>S</w:t>
      </w:r>
      <w:r w:rsidR="007B73A5" w:rsidRPr="00852A06">
        <w:rPr>
          <w:rStyle w:val="CodeChar"/>
        </w:rPr>
        <w:t>tring</w:t>
      </w:r>
      <w:r w:rsidR="00497856">
        <w:t>. M</w:t>
      </w:r>
      <w:r w:rsidR="00D5305C">
        <w:t>usí</w:t>
      </w:r>
      <w:r w:rsidR="00497856">
        <w:t xml:space="preserve"> se také</w:t>
      </w:r>
      <w:r w:rsidR="00D5305C">
        <w:t xml:space="preserve"> dodržet určité pořadí</w:t>
      </w:r>
      <w:r w:rsidR="009374AA">
        <w:t xml:space="preserve"> při vytváření streamů</w:t>
      </w:r>
      <w:r w:rsidR="00497856">
        <w:t xml:space="preserve"> a </w:t>
      </w:r>
      <w:r w:rsidR="0024575B">
        <w:t>do body metody get</w:t>
      </w:r>
      <w:r w:rsidR="006F0AAA">
        <w:t xml:space="preserve"> requestu</w:t>
      </w:r>
      <w:r w:rsidR="0024575B">
        <w:t xml:space="preserve"> nelze vkládat data</w:t>
      </w:r>
      <w:r w:rsidR="006F0AAA">
        <w:t xml:space="preserve">, proto </w:t>
      </w:r>
      <w:r w:rsidR="006770F7">
        <w:t xml:space="preserve">když potřebuji s requestem </w:t>
      </w:r>
      <w:r w:rsidR="000B3B27">
        <w:t>odeslat</w:t>
      </w:r>
      <w:r w:rsidR="006770F7">
        <w:t xml:space="preserve"> identifikační klíč</w:t>
      </w:r>
      <w:r w:rsidR="00EF386E">
        <w:t>,</w:t>
      </w:r>
      <w:r w:rsidR="006770F7">
        <w:t xml:space="preserve"> používám </w:t>
      </w:r>
      <w:r w:rsidR="00C675F5">
        <w:t xml:space="preserve">post request, což odporuje </w:t>
      </w:r>
      <w:r w:rsidR="001C7E34">
        <w:t>myšlence http.</w:t>
      </w:r>
      <w:r w:rsidR="0010291D">
        <w:t xml:space="preserve"> T</w:t>
      </w:r>
      <w:r w:rsidR="00DF6703">
        <w:t xml:space="preserve">oto mě opravdu překvapilo, protože http protokol </w:t>
      </w:r>
      <w:r w:rsidR="00A7049A">
        <w:t>body v get requestu</w:t>
      </w:r>
      <w:r w:rsidR="00DF6703">
        <w:t xml:space="preserve"> </w:t>
      </w:r>
      <w:r w:rsidR="00A7049A">
        <w:t>umožňuje</w:t>
      </w:r>
      <w:r w:rsidR="00DF6703">
        <w:t xml:space="preserve"> a při</w:t>
      </w:r>
      <w:r w:rsidR="00A7049A">
        <w:t xml:space="preserve"> mých dřívějších </w:t>
      </w:r>
      <w:r w:rsidR="007D1B8C">
        <w:t xml:space="preserve">zkušenostech s </w:t>
      </w:r>
      <w:r w:rsidR="00DF6703">
        <w:t>klientsk</w:t>
      </w:r>
      <w:r w:rsidR="007D1B8C">
        <w:t>ým</w:t>
      </w:r>
      <w:r w:rsidR="00DF6703">
        <w:t xml:space="preserve"> </w:t>
      </w:r>
      <w:proofErr w:type="spellStart"/>
      <w:r w:rsidR="00DF6703">
        <w:t>JavaScript</w:t>
      </w:r>
      <w:r w:rsidR="007D1B8C">
        <w:t>em</w:t>
      </w:r>
      <w:proofErr w:type="spellEnd"/>
      <w:r w:rsidR="00DF6703">
        <w:t xml:space="preserve"> </w:t>
      </w:r>
      <w:r w:rsidR="00A7049A">
        <w:t>jsem s tím nikdy neměl problém</w:t>
      </w:r>
      <w:r w:rsidR="007F7508">
        <w:t>.</w:t>
      </w:r>
      <w:r w:rsidR="00B40A8C">
        <w:t xml:space="preserve"> Bohužel až potom</w:t>
      </w:r>
      <w:r w:rsidR="0066003D">
        <w:t>,</w:t>
      </w:r>
      <w:r w:rsidR="00B40A8C">
        <w:t xml:space="preserve"> co jsem toto měl hotové</w:t>
      </w:r>
      <w:r w:rsidR="00D55A0E">
        <w:t>,</w:t>
      </w:r>
      <w:r w:rsidR="00B40A8C">
        <w:t xml:space="preserve"> m</w:t>
      </w:r>
      <w:r w:rsidR="007F7508">
        <w:t>i</w:t>
      </w:r>
      <w:r w:rsidR="00B40A8C">
        <w:t xml:space="preserve"> </w:t>
      </w:r>
      <w:r w:rsidR="00BD795C">
        <w:t>došlo, že je možné klíč odesílat v hlavičce requestu</w:t>
      </w:r>
      <w:r w:rsidR="00556F63">
        <w:t>. Nicméně</w:t>
      </w:r>
      <w:r w:rsidR="00A1198B">
        <w:t xml:space="preserve"> objevil jsem to opravdu krátce před termínem odevzdání práce </w:t>
      </w:r>
      <w:r w:rsidR="007F7508">
        <w:t>a na</w:t>
      </w:r>
      <w:r w:rsidR="00556F63">
        <w:t xml:space="preserve"> pře</w:t>
      </w:r>
      <w:r w:rsidR="00A1198B">
        <w:t>psání kódu už mi nezbyl čas.</w:t>
      </w:r>
      <w:r w:rsidR="00CD3548">
        <w:t xml:space="preserve"> </w:t>
      </w:r>
    </w:p>
    <w:p w14:paraId="2139D01B" w14:textId="57858E1B" w:rsidR="004F21DD" w:rsidRDefault="00CD4D4B" w:rsidP="002D2E9A">
      <w:r>
        <w:t>Z objektivního pohledu je však</w:t>
      </w:r>
      <w:r w:rsidR="002D2E9A">
        <w:t xml:space="preserve"> použití </w:t>
      </w:r>
      <w:proofErr w:type="spellStart"/>
      <w:r w:rsidR="002D2E9A" w:rsidRPr="00A4333E">
        <w:rPr>
          <w:rStyle w:val="CodeChar"/>
        </w:rPr>
        <w:t>java.net.HttpURLConnection</w:t>
      </w:r>
      <w:proofErr w:type="spellEnd"/>
      <w:r w:rsidR="002D2E9A" w:rsidRPr="002D2E9A">
        <w:t xml:space="preserve"> </w:t>
      </w:r>
      <w:r w:rsidR="002C27A3">
        <w:t xml:space="preserve">o mnoho jednodušší než pracovat přímo se </w:t>
      </w:r>
      <w:proofErr w:type="spellStart"/>
      <w:r w:rsidR="00CE3AE8" w:rsidRPr="00CE3AE8">
        <w:t>Socket</w:t>
      </w:r>
      <w:r w:rsidR="005B15EC">
        <w:t>y</w:t>
      </w:r>
      <w:proofErr w:type="spellEnd"/>
      <w:r w:rsidR="00FD3BC1">
        <w:t>, kde by se ještě muselo řešit</w:t>
      </w:r>
      <w:r w:rsidR="00BD153A">
        <w:t>,</w:t>
      </w:r>
      <w:r w:rsidR="00FD3BC1">
        <w:t xml:space="preserve"> zda je spojení https (SSL) nebo pouze http</w:t>
      </w:r>
      <w:r w:rsidR="002A4720">
        <w:t xml:space="preserve">. Tady stačí poskytnout </w:t>
      </w:r>
      <w:r w:rsidR="003C375B">
        <w:t>URL</w:t>
      </w:r>
      <w:r w:rsidR="00C72047">
        <w:t xml:space="preserve"> (začínající </w:t>
      </w:r>
      <w:r w:rsidR="00860702">
        <w:t>„</w:t>
      </w:r>
      <w:r w:rsidR="00BE757D" w:rsidRPr="00860702">
        <w:t>http://...</w:t>
      </w:r>
      <w:r w:rsidR="00860702">
        <w:t>“</w:t>
      </w:r>
      <w:r w:rsidR="00BE757D">
        <w:t xml:space="preserve"> n</w:t>
      </w:r>
      <w:r w:rsidR="00C72047">
        <w:t xml:space="preserve">ebo </w:t>
      </w:r>
      <w:r w:rsidR="00860702">
        <w:t>„</w:t>
      </w:r>
      <w:r w:rsidR="00860702" w:rsidRPr="00860702">
        <w:t>https://</w:t>
      </w:r>
      <w:r w:rsidR="00860702">
        <w:t>...“)</w:t>
      </w:r>
      <w:r w:rsidR="003C375B">
        <w:t xml:space="preserve"> a protokol se nastaví sám. Ještě by asi bylo dobré zmínit, že aplikace je testována </w:t>
      </w:r>
      <w:r w:rsidR="00C16756">
        <w:t xml:space="preserve">jak pro server běžící </w:t>
      </w:r>
      <w:r w:rsidR="00E5268D">
        <w:t>s i bez SSL</w:t>
      </w:r>
      <w:r w:rsidR="003B08B7">
        <w:t>. Jen je nutné</w:t>
      </w:r>
      <w:r w:rsidR="00CF29D1">
        <w:t xml:space="preserve"> v případě použití pouze http (bez SSL)</w:t>
      </w:r>
      <w:r w:rsidR="003B08B7">
        <w:t xml:space="preserve"> v </w:t>
      </w:r>
      <w:r w:rsidR="00F85A01">
        <w:t>Android</w:t>
      </w:r>
      <w:r w:rsidR="003B08B7">
        <w:t>Manifest.x</w:t>
      </w:r>
      <w:r w:rsidR="00F85A01">
        <w:t>ml povolit nezabezpečenou komunikaci</w:t>
      </w:r>
      <w:r w:rsidR="00CE40D4">
        <w:t xml:space="preserve">, kterou systém </w:t>
      </w:r>
      <w:r w:rsidR="0020253D">
        <w:t xml:space="preserve">jinak </w:t>
      </w:r>
      <w:r w:rsidR="00CE40D4">
        <w:t xml:space="preserve">detekuje a generuje </w:t>
      </w:r>
      <w:r w:rsidR="0020253D">
        <w:t>výjimky</w:t>
      </w:r>
      <w:r w:rsidR="00CE40D4">
        <w:t>.</w:t>
      </w:r>
      <w:r w:rsidR="004E09B6">
        <w:t xml:space="preserve"> Použití nezabezpečeného http je však </w:t>
      </w:r>
      <w:r w:rsidR="005148B2">
        <w:t xml:space="preserve">velmi </w:t>
      </w:r>
      <w:r w:rsidR="0075162D">
        <w:t>nešikovné,</w:t>
      </w:r>
      <w:r w:rsidR="005148B2">
        <w:t xml:space="preserve"> protože klientské klíče jsou přes internet posílány v textovém nešifrovaném formátu a to je pro běžné použití nepřípustné</w:t>
      </w:r>
      <w:r w:rsidR="00477110">
        <w:t>.</w:t>
      </w:r>
      <w:r w:rsidR="004F21DD">
        <w:t xml:space="preserve"> </w:t>
      </w:r>
      <w:r w:rsidR="0020253D">
        <w:t xml:space="preserve">Co se týká následného </w:t>
      </w:r>
      <w:r w:rsidR="00A00392">
        <w:t xml:space="preserve">generování nebo </w:t>
      </w:r>
      <w:r w:rsidR="00DB60AC">
        <w:t>čtení</w:t>
      </w:r>
      <w:r w:rsidR="00A00392">
        <w:t xml:space="preserve"> </w:t>
      </w:r>
      <w:r w:rsidR="001850FE">
        <w:t xml:space="preserve">dat ve formátu </w:t>
      </w:r>
      <w:r w:rsidR="00A00392">
        <w:t xml:space="preserve">JSON </w:t>
      </w:r>
      <w:r w:rsidR="00CE58A3">
        <w:t>poslaných</w:t>
      </w:r>
      <w:r w:rsidR="00A00392">
        <w:t xml:space="preserve"> </w:t>
      </w:r>
      <w:r w:rsidR="00F654BE">
        <w:t>ze serveru</w:t>
      </w:r>
      <w:r w:rsidR="00165E59">
        <w:t xml:space="preserve">, používám opět </w:t>
      </w:r>
      <w:r w:rsidR="00015B3E">
        <w:t>třídu</w:t>
      </w:r>
      <w:r w:rsidR="009A1429">
        <w:t>, kter</w:t>
      </w:r>
      <w:r w:rsidR="00015B3E">
        <w:t>á</w:t>
      </w:r>
      <w:r w:rsidR="009A1429">
        <w:t xml:space="preserve"> </w:t>
      </w:r>
      <w:r w:rsidR="00015B3E">
        <w:t>je</w:t>
      </w:r>
      <w:r w:rsidR="009A1429">
        <w:t xml:space="preserve"> již součástí</w:t>
      </w:r>
      <w:r w:rsidR="00015B3E">
        <w:t>, a to k</w:t>
      </w:r>
      <w:r w:rsidR="009A1429">
        <w:t xml:space="preserve">onkrétně </w:t>
      </w:r>
      <w:proofErr w:type="spellStart"/>
      <w:r w:rsidR="00857FC6" w:rsidRPr="00857FC6">
        <w:rPr>
          <w:rStyle w:val="CodeChar"/>
        </w:rPr>
        <w:t>org.json.JSONObject</w:t>
      </w:r>
      <w:proofErr w:type="spellEnd"/>
      <w:sdt>
        <w:sdtPr>
          <w:rPr>
            <w:rStyle w:val="CodeChar"/>
          </w:rPr>
          <w:id w:val="1970943254"/>
          <w:citation/>
        </w:sdtPr>
        <w:sdtEndPr>
          <w:rPr>
            <w:rStyle w:val="CodeChar"/>
          </w:rPr>
        </w:sdtEndPr>
        <w:sdtContent>
          <w:r w:rsidR="00E21A45">
            <w:rPr>
              <w:rStyle w:val="CodeChar"/>
            </w:rPr>
            <w:fldChar w:fldCharType="begin"/>
          </w:r>
          <w:r w:rsidR="00E21A45">
            <w:rPr>
              <w:rStyle w:val="CodeChar"/>
            </w:rPr>
            <w:instrText xml:space="preserve"> CITATION Goo4 \l 1029 </w:instrText>
          </w:r>
          <w:r w:rsidR="00E21A45">
            <w:rPr>
              <w:rStyle w:val="CodeChar"/>
            </w:rPr>
            <w:fldChar w:fldCharType="separate"/>
          </w:r>
          <w:r w:rsidR="007615BE">
            <w:rPr>
              <w:rStyle w:val="CodeChar"/>
              <w:noProof/>
            </w:rPr>
            <w:t xml:space="preserve"> </w:t>
          </w:r>
          <w:r w:rsidR="007615BE" w:rsidRPr="007615BE">
            <w:rPr>
              <w:rFonts w:ascii="Consolas" w:hAnsi="Consolas"/>
              <w:noProof/>
              <w:sz w:val="20"/>
              <w:szCs w:val="18"/>
            </w:rPr>
            <w:t>[6]</w:t>
          </w:r>
          <w:r w:rsidR="00E21A45">
            <w:rPr>
              <w:rStyle w:val="CodeChar"/>
            </w:rPr>
            <w:fldChar w:fldCharType="end"/>
          </w:r>
        </w:sdtContent>
      </w:sdt>
      <w:r w:rsidR="001850FE">
        <w:t>.</w:t>
      </w:r>
    </w:p>
    <w:p w14:paraId="48F7E217" w14:textId="270A60AC" w:rsidR="0020253D" w:rsidRPr="00960B10" w:rsidRDefault="001F1B87" w:rsidP="002D2E9A">
      <w:r>
        <w:t>Závěrem</w:t>
      </w:r>
      <w:r w:rsidR="0095410A">
        <w:t xml:space="preserve"> </w:t>
      </w:r>
      <w:r w:rsidR="009C345D">
        <w:t>k</w:t>
      </w:r>
      <w:r w:rsidR="0055286A">
        <w:t> technologiím zvoleným pro klientskou aplikaci</w:t>
      </w:r>
      <w:r w:rsidR="004F21DD">
        <w:t xml:space="preserve"> </w:t>
      </w:r>
      <w:r w:rsidR="0055286A">
        <w:t xml:space="preserve">musím konstatovat, že </w:t>
      </w:r>
      <w:r w:rsidR="00200197">
        <w:t xml:space="preserve">práce </w:t>
      </w:r>
      <w:r w:rsidR="004F21DD">
        <w:t>se sítí</w:t>
      </w:r>
      <w:r w:rsidR="00200197">
        <w:t xml:space="preserve"> a </w:t>
      </w:r>
      <w:r w:rsidR="001850FE">
        <w:t>vešker</w:t>
      </w:r>
      <w:r w:rsidR="00200197">
        <w:t>é</w:t>
      </w:r>
      <w:r w:rsidR="001850FE">
        <w:t xml:space="preserve"> parsování dat do a z JSON formátu </w:t>
      </w:r>
      <w:r w:rsidR="0071474A">
        <w:t>je</w:t>
      </w:r>
      <w:r w:rsidR="00701525">
        <w:t xml:space="preserve"> v jazyce Java nesrovnatelně náročnější, než </w:t>
      </w:r>
      <w:r w:rsidR="00B12926">
        <w:t>v</w:t>
      </w:r>
      <w:r w:rsidR="00F40645">
        <w:t> </w:t>
      </w:r>
      <w:proofErr w:type="spellStart"/>
      <w:r w:rsidR="00B12926">
        <w:t>JavaScriptu</w:t>
      </w:r>
      <w:proofErr w:type="spellEnd"/>
      <w:r w:rsidR="00F40645">
        <w:t>.</w:t>
      </w:r>
    </w:p>
    <w:p w14:paraId="7EAA16D0" w14:textId="3E4C436C" w:rsidR="009A1B30" w:rsidRDefault="009305AC" w:rsidP="009E09DA">
      <w:pPr>
        <w:pStyle w:val="Nadpis2"/>
      </w:pPr>
      <w:bookmarkStart w:id="21" w:name="_Toc102335900"/>
      <w:r>
        <w:t xml:space="preserve">2.2 </w:t>
      </w:r>
      <w:r w:rsidR="00165F05">
        <w:t xml:space="preserve">Serverová </w:t>
      </w:r>
      <w:r w:rsidR="009A1B30">
        <w:t>část</w:t>
      </w:r>
      <w:bookmarkEnd w:id="21"/>
    </w:p>
    <w:p w14:paraId="4FBC578B" w14:textId="14A9F699" w:rsidR="003955CF" w:rsidRDefault="009A1B30" w:rsidP="002530E4">
      <w:r>
        <w:t xml:space="preserve">Jak již bylo zmíněno v úvodu, uživatel má v aplikaci možnost recept </w:t>
      </w:r>
      <w:r w:rsidR="00F26261">
        <w:t xml:space="preserve">sdílet. </w:t>
      </w:r>
      <w:r w:rsidR="00ED02C6">
        <w:t xml:space="preserve">K zajištění této funkcionality </w:t>
      </w:r>
      <w:r w:rsidR="00B31938">
        <w:t>je zapotřebí server</w:t>
      </w:r>
      <w:r w:rsidR="00860206">
        <w:t>,</w:t>
      </w:r>
      <w:r w:rsidR="00B31938">
        <w:t xml:space="preserve"> na který se </w:t>
      </w:r>
      <w:r w:rsidR="00A71167">
        <w:t xml:space="preserve">recept </w:t>
      </w:r>
      <w:r w:rsidR="00B31938">
        <w:t xml:space="preserve">odešle, uloží se do databáze a </w:t>
      </w:r>
      <w:r w:rsidR="0088734E">
        <w:t xml:space="preserve">vrátí </w:t>
      </w:r>
      <w:r w:rsidR="00C544D9">
        <w:t>odkaz, který je možno sdílet</w:t>
      </w:r>
      <w:r w:rsidR="00DB2655">
        <w:t xml:space="preserve">. Po </w:t>
      </w:r>
      <w:r w:rsidR="00C816CE">
        <w:t>otevření odkazu v internetovém prohlížeči</w:t>
      </w:r>
      <w:r w:rsidR="007052DD">
        <w:t xml:space="preserve"> se </w:t>
      </w:r>
      <w:r w:rsidR="00A71167">
        <w:t xml:space="preserve">pak </w:t>
      </w:r>
      <w:r w:rsidR="007052DD">
        <w:t>načte</w:t>
      </w:r>
      <w:r w:rsidR="00DB2655">
        <w:t xml:space="preserve"> </w:t>
      </w:r>
      <w:r w:rsidR="00F43E25">
        <w:t>webov</w:t>
      </w:r>
      <w:r w:rsidR="00574988">
        <w:t>á</w:t>
      </w:r>
      <w:r w:rsidR="00F43E25">
        <w:t xml:space="preserve"> stránk</w:t>
      </w:r>
      <w:r w:rsidR="00574988">
        <w:t>a</w:t>
      </w:r>
      <w:r w:rsidR="00F43E25">
        <w:t xml:space="preserve"> </w:t>
      </w:r>
      <w:r w:rsidR="008F5F79">
        <w:t>se sdíleným receptem.</w:t>
      </w:r>
      <w:r w:rsidR="00C52D77">
        <w:t xml:space="preserve"> </w:t>
      </w:r>
      <w:r w:rsidR="00A1207C">
        <w:t xml:space="preserve">Pro její tvorbu jsem využil </w:t>
      </w:r>
      <w:r w:rsidR="003B592C">
        <w:t xml:space="preserve">HTML, CSS, JavaScript a </w:t>
      </w:r>
      <w:proofErr w:type="spellStart"/>
      <w:r w:rsidR="003B592C">
        <w:t>Lightbox</w:t>
      </w:r>
      <w:proofErr w:type="spellEnd"/>
      <w:sdt>
        <w:sdtPr>
          <w:id w:val="-1759045058"/>
          <w:citation/>
        </w:sdtPr>
        <w:sdtEndPr/>
        <w:sdtContent>
          <w:r w:rsidR="00745FD5">
            <w:fldChar w:fldCharType="begin"/>
          </w:r>
          <w:r w:rsidR="00745FD5">
            <w:instrText xml:space="preserve"> CITATION Git \l 1029 </w:instrText>
          </w:r>
          <w:r w:rsidR="00745FD5">
            <w:fldChar w:fldCharType="separate"/>
          </w:r>
          <w:r w:rsidR="00745FD5">
            <w:rPr>
              <w:noProof/>
            </w:rPr>
            <w:t xml:space="preserve"> </w:t>
          </w:r>
          <w:r w:rsidR="00745FD5" w:rsidRPr="00745FD5">
            <w:rPr>
              <w:noProof/>
            </w:rPr>
            <w:t>[7]</w:t>
          </w:r>
          <w:r w:rsidR="00745FD5">
            <w:fldChar w:fldCharType="end"/>
          </w:r>
        </w:sdtContent>
      </w:sdt>
      <w:r w:rsidR="00393C90">
        <w:t xml:space="preserve"> pro možnost zvětšení obrázku po kliknutí. </w:t>
      </w:r>
      <w:r w:rsidR="00165F05">
        <w:t xml:space="preserve">Jelikož mám </w:t>
      </w:r>
      <w:r w:rsidR="00574988">
        <w:t xml:space="preserve">již z dřívějška </w:t>
      </w:r>
      <w:r w:rsidR="00165F05">
        <w:t xml:space="preserve">elementární znalosti Node.js a balíčku Express </w:t>
      </w:r>
      <w:r w:rsidR="00035C5B">
        <w:t>pro http komunikaci</w:t>
      </w:r>
      <w:r w:rsidR="009128F6">
        <w:t>,</w:t>
      </w:r>
      <w:r w:rsidR="00165F05">
        <w:t xml:space="preserve"> využil </w:t>
      </w:r>
      <w:r w:rsidR="00176DF4">
        <w:t xml:space="preserve">jsem </w:t>
      </w:r>
      <w:r w:rsidR="00F857A6">
        <w:t xml:space="preserve">pro </w:t>
      </w:r>
      <w:r w:rsidR="00906D87">
        <w:t>serverovou</w:t>
      </w:r>
      <w:r w:rsidR="00F857A6">
        <w:t xml:space="preserve"> </w:t>
      </w:r>
      <w:r w:rsidR="00906D87">
        <w:t>část</w:t>
      </w:r>
      <w:r w:rsidR="00F857A6">
        <w:t xml:space="preserve"> tyto technologie</w:t>
      </w:r>
      <w:r w:rsidR="00165F05">
        <w:t xml:space="preserve">. </w:t>
      </w:r>
      <w:r w:rsidR="002F7C6A">
        <w:t>A jako databázový server zvolil MongoDB.</w:t>
      </w:r>
    </w:p>
    <w:p w14:paraId="39670EDE" w14:textId="42A3F357" w:rsidR="003955CF" w:rsidRDefault="009305AC" w:rsidP="001A0BAB">
      <w:pPr>
        <w:pStyle w:val="Nadpis3"/>
      </w:pPr>
      <w:bookmarkStart w:id="22" w:name="_Toc102335901"/>
      <w:r>
        <w:t xml:space="preserve">2.2.1 </w:t>
      </w:r>
      <w:r w:rsidR="003955CF">
        <w:t>MongoDB</w:t>
      </w:r>
      <w:bookmarkEnd w:id="22"/>
    </w:p>
    <w:p w14:paraId="092B5480" w14:textId="149FF065" w:rsidR="004276DC" w:rsidRDefault="00906D87">
      <w:r>
        <w:t>U</w:t>
      </w:r>
      <w:r w:rsidR="00165F05">
        <w:t xml:space="preserve">kládání dat na serveru </w:t>
      </w:r>
      <w:r>
        <w:t xml:space="preserve">je řešeno pomocí </w:t>
      </w:r>
      <w:r w:rsidR="00C9789A">
        <w:t>MongoDB,</w:t>
      </w:r>
      <w:r w:rsidR="00165F05">
        <w:t xml:space="preserve"> což</w:t>
      </w:r>
      <w:r w:rsidR="004F6FDE">
        <w:t xml:space="preserve"> je dokumentová databáze</w:t>
      </w:r>
      <w:r w:rsidR="00793019">
        <w:t xml:space="preserve"> klasifikována jako NoSQL databáze,</w:t>
      </w:r>
      <w:r w:rsidR="004F6FDE">
        <w:t xml:space="preserve"> která ukládá </w:t>
      </w:r>
      <w:r w:rsidR="00220D77">
        <w:t>d</w:t>
      </w:r>
      <w:r w:rsidR="004F6FDE">
        <w:t>a</w:t>
      </w:r>
      <w:r w:rsidR="00ED48A3">
        <w:t>ta</w:t>
      </w:r>
      <w:r w:rsidR="004F6FDE">
        <w:t xml:space="preserve"> </w:t>
      </w:r>
      <w:r w:rsidR="00220D77">
        <w:t>v</w:t>
      </w:r>
      <w:r w:rsidR="004F6FDE">
        <w:t xml:space="preserve">e formátu </w:t>
      </w:r>
      <w:r w:rsidR="002432DA">
        <w:t xml:space="preserve">binárního </w:t>
      </w:r>
      <w:r w:rsidR="006B4CB4">
        <w:t>JSON souboru tzv</w:t>
      </w:r>
      <w:r w:rsidR="00873F73">
        <w:t>.</w:t>
      </w:r>
      <w:r w:rsidR="006B4CB4">
        <w:t xml:space="preserve"> BSON</w:t>
      </w:r>
      <w:r w:rsidR="00E677E4">
        <w:t xml:space="preserve">. </w:t>
      </w:r>
      <w:r w:rsidR="00AF1E40">
        <w:t xml:space="preserve">Na rozdíl od </w:t>
      </w:r>
      <w:r w:rsidR="008E678C">
        <w:t>SQL relačních databází ne</w:t>
      </w:r>
      <w:r w:rsidR="00486BBE">
        <w:t>má předem danou vnitřní strukturu dat, tím pádem data nijak nevaliduje a uloží</w:t>
      </w:r>
      <w:r w:rsidR="00ED48A3">
        <w:t xml:space="preserve"> data</w:t>
      </w:r>
      <w:r w:rsidR="00A17793">
        <w:t xml:space="preserve"> </w:t>
      </w:r>
      <w:r w:rsidR="007A1926">
        <w:t>tak</w:t>
      </w:r>
      <w:r w:rsidR="00A91CFC">
        <w:t>,</w:t>
      </w:r>
      <w:r w:rsidR="007A1926">
        <w:t xml:space="preserve"> jak jsou </w:t>
      </w:r>
      <w:r w:rsidR="000D1837">
        <w:t>poskytnuta. P</w:t>
      </w:r>
      <w:r w:rsidR="00ED48A3">
        <w:t xml:space="preserve">roto je potřeba vyřešit jejich </w:t>
      </w:r>
      <w:r w:rsidR="00ED48A3">
        <w:lastRenderedPageBreak/>
        <w:t>validaci</w:t>
      </w:r>
      <w:r w:rsidR="00F8395D">
        <w:t xml:space="preserve"> ještě před ukládáním.</w:t>
      </w:r>
      <w:r w:rsidR="001D6781">
        <w:t xml:space="preserve"> </w:t>
      </w:r>
      <w:r w:rsidR="00E74E40">
        <w:t xml:space="preserve">Validace je </w:t>
      </w:r>
      <w:r w:rsidR="00BF0113">
        <w:t xml:space="preserve">užitečná, neb </w:t>
      </w:r>
      <w:r w:rsidR="004040D0">
        <w:t xml:space="preserve">zabrání uložení invalidních </w:t>
      </w:r>
      <w:r w:rsidR="0056789F">
        <w:t>dat</w:t>
      </w:r>
      <w:r w:rsidR="004040D0">
        <w:t xml:space="preserve"> a tak </w:t>
      </w:r>
      <w:r w:rsidR="00EA4A1E">
        <w:t>nedojde k dalším</w:t>
      </w:r>
      <w:r w:rsidR="004040D0">
        <w:t xml:space="preserve"> </w:t>
      </w:r>
      <w:r w:rsidR="005F0EA0">
        <w:t>chybám při následné práci s </w:t>
      </w:r>
      <w:r w:rsidR="00EC29F3">
        <w:t>nimi</w:t>
      </w:r>
      <w:r w:rsidR="005F0EA0">
        <w:t>. V </w:t>
      </w:r>
      <w:r w:rsidR="009348D3">
        <w:t>neposlední</w:t>
      </w:r>
      <w:r w:rsidR="005F0EA0">
        <w:t xml:space="preserve"> řadě </w:t>
      </w:r>
      <w:r w:rsidR="009348D3">
        <w:t>pak</w:t>
      </w:r>
      <w:r w:rsidR="005F0EA0">
        <w:t xml:space="preserve"> usnadňuje </w:t>
      </w:r>
      <w:r w:rsidR="00856C1A">
        <w:t>hledání chyb během vývoje</w:t>
      </w:r>
      <w:r w:rsidR="009348D3">
        <w:t>.</w:t>
      </w:r>
      <w:r w:rsidR="00ED48A3">
        <w:t xml:space="preserve"> </w:t>
      </w:r>
      <w:r w:rsidR="003776B2">
        <w:t>Z</w:t>
      </w:r>
      <w:r w:rsidR="00ED48A3">
        <w:t>pětně hodnotím použití</w:t>
      </w:r>
      <w:r w:rsidR="003776B2">
        <w:t xml:space="preserve"> MongoDB</w:t>
      </w:r>
      <w:r w:rsidR="00ED48A3">
        <w:t xml:space="preserve"> za velmi dobré rozhodnutí, </w:t>
      </w:r>
      <w:r w:rsidR="00824821">
        <w:t>neboť</w:t>
      </w:r>
      <w:r w:rsidR="00ED48A3">
        <w:t xml:space="preserve"> ukládání dat ve formátu JSON je pohodlné, obzvlášť když </w:t>
      </w:r>
      <w:r w:rsidR="00EC29F3">
        <w:t>se</w:t>
      </w:r>
      <w:r w:rsidR="00ED48A3">
        <w:t xml:space="preserve"> v tom samém formátu </w:t>
      </w:r>
      <w:r w:rsidR="00EC29F3">
        <w:t>data přijímají</w:t>
      </w:r>
      <w:r w:rsidR="00ED48A3">
        <w:t xml:space="preserve"> </w:t>
      </w:r>
      <w:r w:rsidR="00F51D2B">
        <w:t>p</w:t>
      </w:r>
      <w:r w:rsidR="00846F50">
        <w:t>omocí Express</w:t>
      </w:r>
      <w:r w:rsidR="00F51D2B">
        <w:t>u</w:t>
      </w:r>
      <w:r w:rsidR="00846F50">
        <w:t xml:space="preserve"> </w:t>
      </w:r>
      <w:r w:rsidR="00ED48A3">
        <w:t xml:space="preserve">přes </w:t>
      </w:r>
      <w:r w:rsidR="00E94F70">
        <w:t xml:space="preserve">http </w:t>
      </w:r>
      <w:r w:rsidR="00122684">
        <w:t>(</w:t>
      </w:r>
      <w:r w:rsidR="00ED48A3">
        <w:t xml:space="preserve">Hypertext Transfer </w:t>
      </w:r>
      <w:proofErr w:type="spellStart"/>
      <w:r w:rsidR="00ED48A3" w:rsidRPr="00A000DC">
        <w:t>Protocol</w:t>
      </w:r>
      <w:proofErr w:type="spellEnd"/>
      <w:r w:rsidR="00122684">
        <w:t>)</w:t>
      </w:r>
      <w:r w:rsidR="00E75957">
        <w:t>.</w:t>
      </w:r>
    </w:p>
    <w:p w14:paraId="50BF2ED0" w14:textId="4F051316" w:rsidR="002F7C6A" w:rsidRDefault="009305AC" w:rsidP="002F7C6A">
      <w:pPr>
        <w:pStyle w:val="Nadpis3"/>
      </w:pPr>
      <w:bookmarkStart w:id="23" w:name="_Toc102335902"/>
      <w:r>
        <w:t xml:space="preserve">2.2.2 </w:t>
      </w:r>
      <w:r w:rsidR="002F7C6A">
        <w:t>Node.js</w:t>
      </w:r>
      <w:bookmarkEnd w:id="23"/>
    </w:p>
    <w:p w14:paraId="5173BEEC" w14:textId="60B96DB2" w:rsidR="002F7C6A" w:rsidRDefault="002F7C6A" w:rsidP="002F7C6A">
      <w:r>
        <w:t>Zde bych se rád chvíli věnoval prostředí Node.js a rád bych vysvětlil důvody</w:t>
      </w:r>
      <w:r w:rsidR="00134F96">
        <w:t>,</w:t>
      </w:r>
      <w:r>
        <w:t xml:space="preserve"> které mě vedly k tomu se ho začít učit a později v této práci použít.</w:t>
      </w:r>
    </w:p>
    <w:p w14:paraId="60704A03" w14:textId="07A3EE37" w:rsidR="002F7C6A" w:rsidRDefault="00B6750F" w:rsidP="002F7C6A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5FF272" wp14:editId="5965119E">
                <wp:simplePos x="0" y="0"/>
                <wp:positionH relativeFrom="margin">
                  <wp:posOffset>386512</wp:posOffset>
                </wp:positionH>
                <wp:positionV relativeFrom="paragraph">
                  <wp:posOffset>4692116</wp:posOffset>
                </wp:positionV>
                <wp:extent cx="4492625" cy="635"/>
                <wp:effectExtent l="0" t="0" r="3175" b="8255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B9B409" w14:textId="60BA444B" w:rsidR="000C7805" w:rsidRDefault="005E2AE7" w:rsidP="001D45D1">
                            <w:pPr>
                              <w:pStyle w:val="Titulek"/>
                              <w:jc w:val="center"/>
                            </w:pPr>
                            <w:bookmarkStart w:id="24" w:name="_Toc102109017"/>
                            <w:bookmarkStart w:id="25" w:name="_Toc102109055"/>
                            <w:r>
                              <w:t xml:space="preserve">Obrázek </w:t>
                            </w:r>
                            <w:r w:rsidR="00090194">
                              <w:fldChar w:fldCharType="begin"/>
                            </w:r>
                            <w:r w:rsidR="00090194">
                              <w:instrText xml:space="preserve"> SEQ Obrázek \* ARABIC </w:instrText>
                            </w:r>
                            <w:r w:rsidR="00090194">
                              <w:fldChar w:fldCharType="separate"/>
                            </w:r>
                            <w:r w:rsidR="00090194">
                              <w:rPr>
                                <w:noProof/>
                              </w:rPr>
                              <w:t>4</w:t>
                            </w:r>
                            <w:r w:rsidR="00090194">
                              <w:rPr>
                                <w:noProof/>
                              </w:rPr>
                              <w:fldChar w:fldCharType="end"/>
                            </w:r>
                            <w:r w:rsidR="001D45D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Smyčka událostí (Event Loop)</w:t>
                            </w:r>
                            <w:bookmarkEnd w:id="24"/>
                            <w:bookmarkEnd w:id="25"/>
                          </w:p>
                          <w:p w14:paraId="3FED24A7" w14:textId="77777777" w:rsidR="005E2AE7" w:rsidRPr="00CE3249" w:rsidRDefault="000C7805" w:rsidP="001D45D1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(zdroj: </w:t>
                            </w:r>
                            <w:r w:rsidRPr="000C7805">
                              <w:t>https://www.itnetwork.cz/javascript/nodejs/uvod-do-nodejs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F272" id="Textové pole 3" o:spid="_x0000_s1029" type="#_x0000_t202" style="position:absolute;left:0;text-align:left;margin-left:30.45pt;margin-top:369.45pt;width:353.75pt;height:.05pt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ZtGw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20/T2fS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7uUrROEAAAAKAQAADwAAAGRycy9kb3ducmV2LnhtbEyPPU/DMBCGdyT+&#10;g3VILKi1oVGahjhVVcEAS0Xo0s2Nr3EgPkex04Z/jzvBdh+P3nuuWE+2Y2ccfOtIwuNcAEOqnW6p&#10;kbD/fJ1lwHxQpFXnCCX8oId1eXtTqFy7C33guQoNiyHkcyXBhNDnnPvaoFV+7nqkuDu5waoQ26Hh&#10;elCXGG47/iREyq1qKV4wqsetwfq7Gq2EXXLYmYfx9PK+SRbD237cpl9NJeX93bR5BhZwCn8wXPWj&#10;OpTR6ehG0p51ElKxiqSE5SKLRQSWaZYAO14nKwG8LPj/F8pfAAAA//8DAFBLAQItABQABgAIAAAA&#10;IQC2gziS/gAAAOEBAAATAAAAAAAAAAAAAAAAAAAAAABbQ29udGVudF9UeXBlc10ueG1sUEsBAi0A&#10;FAAGAAgAAAAhADj9If/WAAAAlAEAAAsAAAAAAAAAAAAAAAAALwEAAF9yZWxzLy5yZWxzUEsBAi0A&#10;FAAGAAgAAAAhAB/iZm0bAgAAPwQAAA4AAAAAAAAAAAAAAAAALgIAAGRycy9lMm9Eb2MueG1sUEsB&#10;Ai0AFAAGAAgAAAAhAO7lK0ThAAAACgEAAA8AAAAAAAAAAAAAAAAAdQQAAGRycy9kb3ducmV2Lnht&#10;bFBLBQYAAAAABAAEAPMAAACDBQAAAAA=&#10;" stroked="f">
                <v:textbox style="mso-fit-shape-to-text:t" inset="0,0,0,0">
                  <w:txbxContent>
                    <w:p w14:paraId="51B9B409" w14:textId="60BA444B" w:rsidR="000C7805" w:rsidRDefault="005E2AE7" w:rsidP="001D45D1">
                      <w:pPr>
                        <w:pStyle w:val="Titulek"/>
                        <w:jc w:val="center"/>
                      </w:pPr>
                      <w:bookmarkStart w:id="26" w:name="_Toc102109017"/>
                      <w:bookmarkStart w:id="27" w:name="_Toc102109055"/>
                      <w:r>
                        <w:t xml:space="preserve">Obrázek </w:t>
                      </w:r>
                      <w:r w:rsidR="00090194">
                        <w:fldChar w:fldCharType="begin"/>
                      </w:r>
                      <w:r w:rsidR="00090194">
                        <w:instrText xml:space="preserve"> SEQ Obrázek \* ARABIC </w:instrText>
                      </w:r>
                      <w:r w:rsidR="00090194">
                        <w:fldChar w:fldCharType="separate"/>
                      </w:r>
                      <w:r w:rsidR="00090194">
                        <w:rPr>
                          <w:noProof/>
                        </w:rPr>
                        <w:t>4</w:t>
                      </w:r>
                      <w:r w:rsidR="00090194">
                        <w:rPr>
                          <w:noProof/>
                        </w:rPr>
                        <w:fldChar w:fldCharType="end"/>
                      </w:r>
                      <w:r w:rsidR="001D45D1">
                        <w:rPr>
                          <w:noProof/>
                        </w:rPr>
                        <w:t xml:space="preserve"> </w:t>
                      </w:r>
                      <w:r>
                        <w:t>Smyčka událostí (Event Loop)</w:t>
                      </w:r>
                      <w:bookmarkEnd w:id="26"/>
                      <w:bookmarkEnd w:id="27"/>
                    </w:p>
                    <w:p w14:paraId="3FED24A7" w14:textId="77777777" w:rsidR="005E2AE7" w:rsidRPr="00CE3249" w:rsidRDefault="000C7805" w:rsidP="001D45D1">
                      <w:pPr>
                        <w:pStyle w:val="Titulek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(zdroj: </w:t>
                      </w:r>
                      <w:r w:rsidRPr="000C7805">
                        <w:t>https://www.itnetwork.cz/javascript/nodejs/uvod-do-nodejs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144145" distB="180340" distL="114300" distR="114300" simplePos="0" relativeHeight="251658240" behindDoc="0" locked="0" layoutInCell="1" allowOverlap="1" wp14:anchorId="4F6EB530" wp14:editId="5C7D483E">
            <wp:simplePos x="0" y="0"/>
            <wp:positionH relativeFrom="margin">
              <wp:posOffset>642010</wp:posOffset>
            </wp:positionH>
            <wp:positionV relativeFrom="paragraph">
              <wp:posOffset>2302002</wp:posOffset>
            </wp:positionV>
            <wp:extent cx="4147185" cy="2336165"/>
            <wp:effectExtent l="0" t="0" r="5715" b="698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6A">
        <w:t>Běhové prostředí Node.js je technologie pro psaní serverových částí aplikací (</w:t>
      </w:r>
      <w:proofErr w:type="spellStart"/>
      <w:r w:rsidR="002F7C6A">
        <w:t>backend</w:t>
      </w:r>
      <w:proofErr w:type="spellEnd"/>
      <w:r w:rsidR="002F7C6A">
        <w:t xml:space="preserve">) s využitím jazyka JavaScript, který se jinak využívá pro programování dynamických částí webů a webových aplikací spouštěných v internetovém prohlížeči. </w:t>
      </w:r>
      <w:r w:rsidR="002F7C6A" w:rsidRPr="000A5268">
        <w:t xml:space="preserve">Node.js byl v roce 2009 představen Ryanem </w:t>
      </w:r>
      <w:proofErr w:type="spellStart"/>
      <w:r w:rsidR="002F7C6A" w:rsidRPr="000A5268">
        <w:t>Dahlem</w:t>
      </w:r>
      <w:proofErr w:type="spellEnd"/>
      <w:r w:rsidR="002F7C6A" w:rsidRPr="000A5268">
        <w:t xml:space="preserve">, jako open-source, multiplatformní nástroj pro vývoj vysoce škálovatelných serverových částí. Jádrem technologie jsou V8 JS </w:t>
      </w:r>
      <w:proofErr w:type="spellStart"/>
      <w:r w:rsidR="002F7C6A" w:rsidRPr="000A5268">
        <w:t>engine</w:t>
      </w:r>
      <w:proofErr w:type="spellEnd"/>
      <w:sdt>
        <w:sdtPr>
          <w:id w:val="-838470133"/>
          <w:citation/>
        </w:sdtPr>
        <w:sdtEndPr/>
        <w:sdtContent>
          <w:r w:rsidR="00B87EF7">
            <w:fldChar w:fldCharType="begin"/>
          </w:r>
          <w:r w:rsidR="00B87EF7">
            <w:instrText xml:space="preserve"> CITATION Goo5 \l 1029 </w:instrText>
          </w:r>
          <w:r w:rsidR="00B87EF7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[7]</w:t>
          </w:r>
          <w:r w:rsidR="00B87EF7">
            <w:fldChar w:fldCharType="end"/>
          </w:r>
        </w:sdtContent>
      </w:sdt>
      <w:r w:rsidR="002F7C6A" w:rsidRPr="000A5268">
        <w:t>, který pohání také internetový prohlížeč Google Chrome a moduly, rozšiřující původní nástroj o další funkcionalitu (podobně jako u JS knihovny)</w:t>
      </w:r>
      <w:sdt>
        <w:sdtPr>
          <w:id w:val="-1514989652"/>
          <w:citation/>
        </w:sdtPr>
        <w:sdtEndPr/>
        <w:sdtContent>
          <w:r w:rsidR="002F7C6A">
            <w:fldChar w:fldCharType="begin"/>
          </w:r>
          <w:r w:rsidR="002F7C6A">
            <w:instrText xml:space="preserve"> CITATION Bar21 \l 1029 </w:instrText>
          </w:r>
          <w:r w:rsidR="002F7C6A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[8]</w:t>
          </w:r>
          <w:r w:rsidR="002F7C6A">
            <w:fldChar w:fldCharType="end"/>
          </w:r>
        </w:sdtContent>
      </w:sdt>
      <w:r w:rsidR="002F7C6A" w:rsidRPr="000A5268">
        <w:t>.</w:t>
      </w:r>
      <w:r w:rsidR="002F7C6A">
        <w:t xml:space="preserve"> Node.js je na rozdíl od PHP velmi dobře škálovatelný a zvládá vykonávat velké množství požadavků najednou. Požadavky jsou totiž přidávány do smyčky událostí, ze které jsou pak postupně vyzvedávány ke zpracování. Jsou zpracovávány asynchronně, a tak požadavky, jejichž zpracování je náročnější neblokují ostatní, které mohou být dokončeny dříve.</w:t>
      </w:r>
    </w:p>
    <w:p w14:paraId="0F3D9ED0" w14:textId="2EE986E3" w:rsidR="00C35B4E" w:rsidRDefault="00C35B4E" w:rsidP="002F7C6A"/>
    <w:p w14:paraId="301E4922" w14:textId="213E042D" w:rsidR="002F7C6A" w:rsidRPr="002F7C6A" w:rsidRDefault="002F7C6A">
      <w:r>
        <w:t xml:space="preserve">Jeden z důvodů, které mě vedly k výběru tohoto řešení byl fakt, že pro mě JavaScript není novinkou, a navíc se pro použití s MongoDB velmi dobře hodí. Psaní </w:t>
      </w:r>
      <w:proofErr w:type="spellStart"/>
      <w:r>
        <w:t>backendu</w:t>
      </w:r>
      <w:proofErr w:type="spellEnd"/>
      <w:r>
        <w:t xml:space="preserve"> v Javě jsem zavrhl, neboť s tím </w:t>
      </w:r>
      <w:r w:rsidR="00F13C49">
        <w:t>nemám</w:t>
      </w:r>
      <w:r>
        <w:t xml:space="preserve"> žádné zkušenosti a kód by byl pravděpodobně daleko delší a vývoj zdlouhavější.</w:t>
      </w:r>
    </w:p>
    <w:p w14:paraId="00503CED" w14:textId="251B84AC" w:rsidR="002F7C6A" w:rsidRPr="002F7C6A" w:rsidRDefault="00206624" w:rsidP="00206624">
      <w:pPr>
        <w:jc w:val="left"/>
      </w:pPr>
      <w:r>
        <w:br w:type="page"/>
      </w:r>
    </w:p>
    <w:p w14:paraId="6BFE7E3A" w14:textId="78F8DCB9" w:rsidR="00426B42" w:rsidRDefault="00B323DE" w:rsidP="009305AC">
      <w:pPr>
        <w:pStyle w:val="Nadpis1"/>
      </w:pPr>
      <w:bookmarkStart w:id="28" w:name="_Toc102335903"/>
      <w:r>
        <w:lastRenderedPageBreak/>
        <w:t>3</w:t>
      </w:r>
      <w:r w:rsidR="009305AC">
        <w:t>.</w:t>
      </w:r>
      <w:r>
        <w:t xml:space="preserve"> </w:t>
      </w:r>
      <w:r w:rsidR="009305AC">
        <w:t>Použité n</w:t>
      </w:r>
      <w:r w:rsidR="00834833">
        <w:t>ástroje</w:t>
      </w:r>
      <w:bookmarkEnd w:id="28"/>
    </w:p>
    <w:p w14:paraId="7B39119B" w14:textId="7E389838" w:rsidR="00C779CC" w:rsidRDefault="009305AC" w:rsidP="000D2417">
      <w:pPr>
        <w:pStyle w:val="Nadpis2"/>
      </w:pPr>
      <w:bookmarkStart w:id="29" w:name="_Toc102335904"/>
      <w:r>
        <w:t xml:space="preserve">3.1 </w:t>
      </w:r>
      <w:r w:rsidR="00E21A45">
        <w:t>Android Studio</w:t>
      </w:r>
      <w:bookmarkEnd w:id="29"/>
    </w:p>
    <w:p w14:paraId="170203B6" w14:textId="55C78FE0" w:rsidR="00E21A45" w:rsidRPr="00E21A45" w:rsidRDefault="00E42D59" w:rsidP="00E21A45">
      <w:r>
        <w:t xml:space="preserve">Android studio je </w:t>
      </w:r>
      <w:r w:rsidR="00665435">
        <w:t xml:space="preserve">vývojové prostředí </w:t>
      </w:r>
      <w:r w:rsidR="00BB1FAF">
        <w:t xml:space="preserve">vydané společností Google </w:t>
      </w:r>
      <w:r w:rsidR="005A03C2">
        <w:t xml:space="preserve">roku 2013 a jeho poslední verze, kterou jsem použil byla </w:t>
      </w:r>
      <w:r w:rsidR="00EA68A8">
        <w:t>z</w:t>
      </w:r>
      <w:r w:rsidR="0051192A">
        <w:t> </w:t>
      </w:r>
      <w:r w:rsidR="002E1170">
        <w:t>16</w:t>
      </w:r>
      <w:r w:rsidR="0051192A">
        <w:t>.</w:t>
      </w:r>
      <w:r w:rsidR="002E1170">
        <w:t>3</w:t>
      </w:r>
      <w:r w:rsidR="0051192A">
        <w:t>.</w:t>
      </w:r>
      <w:r w:rsidR="002E1170">
        <w:t>2022</w:t>
      </w:r>
      <w:r w:rsidR="0026383F">
        <w:t>.</w:t>
      </w:r>
      <w:r w:rsidR="00EA68A8">
        <w:t xml:space="preserve"> Je tedy stále aktuálně vyvíjené </w:t>
      </w:r>
      <w:r w:rsidR="004D1DB8">
        <w:t>a disponuje množstvím opravdu pokročilých funkcí</w:t>
      </w:r>
      <w:r w:rsidR="0051192A">
        <w:t xml:space="preserve">, z nichž některé jsem během práce ani nestihl vyzkoušet. </w:t>
      </w:r>
      <w:r w:rsidR="004760B2">
        <w:t xml:space="preserve">Kromě </w:t>
      </w:r>
      <w:r w:rsidR="00E824BA">
        <w:t>předpokládané funkcionality, k</w:t>
      </w:r>
      <w:r w:rsidR="00596C2A">
        <w:t>terou od podobného nástroje pravděpodobně očekáváme, jako</w:t>
      </w:r>
      <w:r w:rsidR="002A6A70">
        <w:t>u je</w:t>
      </w:r>
      <w:r w:rsidR="00596C2A">
        <w:t xml:space="preserve"> např. </w:t>
      </w:r>
      <w:r w:rsidR="004760B2">
        <w:t>layout editor</w:t>
      </w:r>
      <w:r w:rsidR="00596C2A">
        <w:t xml:space="preserve"> a </w:t>
      </w:r>
      <w:r w:rsidR="00A54CE6">
        <w:t>standartní</w:t>
      </w:r>
      <w:r w:rsidR="00691805">
        <w:t xml:space="preserve"> funkce IDE </w:t>
      </w:r>
      <w:r w:rsidR="002A6A70">
        <w:t>(</w:t>
      </w:r>
      <w:r w:rsidR="00691805">
        <w:t xml:space="preserve">kontrola </w:t>
      </w:r>
      <w:r w:rsidR="00085571">
        <w:t>syntaxe, debugger</w:t>
      </w:r>
      <w:r w:rsidR="002A6A70">
        <w:t xml:space="preserve"> apod.)</w:t>
      </w:r>
      <w:r w:rsidR="00A54CE6">
        <w:t>,</w:t>
      </w:r>
      <w:r w:rsidR="00691805">
        <w:t xml:space="preserve"> obsahuje </w:t>
      </w:r>
      <w:r w:rsidR="00A54CE6">
        <w:t xml:space="preserve">třeba </w:t>
      </w:r>
      <w:r w:rsidR="00BD68E9">
        <w:t>také</w:t>
      </w:r>
      <w:r w:rsidR="00A54CE6">
        <w:t xml:space="preserve"> </w:t>
      </w:r>
      <w:proofErr w:type="spellStart"/>
      <w:r w:rsidR="00A54CE6">
        <w:t>Motion</w:t>
      </w:r>
      <w:proofErr w:type="spellEnd"/>
      <w:r w:rsidR="00A54CE6">
        <w:t xml:space="preserve"> Editor, který umožnuje připravit vlastní animace a generovat je do </w:t>
      </w:r>
      <w:proofErr w:type="spellStart"/>
      <w:r w:rsidR="00A54CE6">
        <w:t>xml</w:t>
      </w:r>
      <w:proofErr w:type="spellEnd"/>
      <w:r w:rsidR="00A54CE6">
        <w:t xml:space="preserve"> souboru</w:t>
      </w:r>
      <w:r w:rsidR="006C2BF6">
        <w:t>. Dalšími funkcemi, kterými</w:t>
      </w:r>
      <w:r w:rsidR="00B971E6">
        <w:t xml:space="preserve"> And</w:t>
      </w:r>
      <w:r w:rsidR="00071398">
        <w:t>roid Studio</w:t>
      </w:r>
      <w:r w:rsidR="006C2BF6">
        <w:t xml:space="preserve"> </w:t>
      </w:r>
      <w:r w:rsidR="009779BA">
        <w:t>disponuje</w:t>
      </w:r>
      <w:r w:rsidR="00F34F56">
        <w:t xml:space="preserve"> </w:t>
      </w:r>
      <w:proofErr w:type="spellStart"/>
      <w:r w:rsidR="00063555">
        <w:t>Emul</w:t>
      </w:r>
      <w:r w:rsidR="006F60D7">
        <w:t>a</w:t>
      </w:r>
      <w:r w:rsidR="00063555">
        <w:t>tor</w:t>
      </w:r>
      <w:proofErr w:type="spellEnd"/>
      <w:r w:rsidR="00063555">
        <w:t xml:space="preserve"> a </w:t>
      </w:r>
      <w:proofErr w:type="spellStart"/>
      <w:r w:rsidR="00063555">
        <w:t>Device</w:t>
      </w:r>
      <w:proofErr w:type="spellEnd"/>
      <w:r w:rsidR="00063555">
        <w:t xml:space="preserve"> Manager</w:t>
      </w:r>
      <w:r w:rsidR="0012217D">
        <w:t xml:space="preserve"> nebo třeba </w:t>
      </w:r>
      <w:proofErr w:type="spellStart"/>
      <w:r w:rsidR="0012217D">
        <w:t>Multiple</w:t>
      </w:r>
      <w:proofErr w:type="spellEnd"/>
      <w:r w:rsidR="0012217D">
        <w:t xml:space="preserve"> </w:t>
      </w:r>
      <w:proofErr w:type="spellStart"/>
      <w:r w:rsidR="0012217D">
        <w:t>device</w:t>
      </w:r>
      <w:proofErr w:type="spellEnd"/>
      <w:r w:rsidR="0012217D">
        <w:t xml:space="preserve"> run, který umožní </w:t>
      </w:r>
      <w:r w:rsidR="006F60D7">
        <w:t>spustit</w:t>
      </w:r>
      <w:r w:rsidR="0012217D">
        <w:t xml:space="preserve"> aplikaci jedním kliknutím na více </w:t>
      </w:r>
      <w:r w:rsidR="006F60D7">
        <w:t>virtuálních</w:t>
      </w:r>
      <w:r w:rsidR="0012217D">
        <w:t xml:space="preserve"> i fyzických zařízeních.</w:t>
      </w:r>
      <w:r w:rsidR="005248B0">
        <w:t xml:space="preserve"> </w:t>
      </w:r>
      <w:r w:rsidR="008E3101">
        <w:t>Android Studio</w:t>
      </w:r>
      <w:r w:rsidR="009662B7">
        <w:t xml:space="preserve"> je </w:t>
      </w:r>
      <w:r w:rsidR="006F60D7">
        <w:t xml:space="preserve">od samého počátku </w:t>
      </w:r>
      <w:r w:rsidR="009662B7">
        <w:t xml:space="preserve">postaveno na </w:t>
      </w:r>
      <w:proofErr w:type="spellStart"/>
      <w:r w:rsidR="006F60D7" w:rsidRPr="006F60D7">
        <w:t>IntelliJ</w:t>
      </w:r>
      <w:proofErr w:type="spellEnd"/>
      <w:r w:rsidR="006F60D7" w:rsidRPr="006F60D7">
        <w:t xml:space="preserve"> IDEA</w:t>
      </w:r>
      <w:r w:rsidR="00604273">
        <w:t xml:space="preserve"> od firmy </w:t>
      </w:r>
      <w:proofErr w:type="spellStart"/>
      <w:r w:rsidR="00604273" w:rsidRPr="00604273">
        <w:t>JetBrains</w:t>
      </w:r>
      <w:proofErr w:type="spellEnd"/>
      <w:r w:rsidR="00111445">
        <w:t>. Drtivá většina funkcí IDE pochází právě z</w:t>
      </w:r>
      <w:r w:rsidR="00AD62C2">
        <w:t> </w:t>
      </w:r>
      <w:proofErr w:type="spellStart"/>
      <w:r w:rsidR="006C33E4">
        <w:t>IntelliJ</w:t>
      </w:r>
      <w:proofErr w:type="spellEnd"/>
      <w:r w:rsidR="00AD62C2">
        <w:t>,</w:t>
      </w:r>
      <w:r w:rsidR="006C33E4">
        <w:t xml:space="preserve"> ale </w:t>
      </w:r>
      <w:r w:rsidR="00AD62C2">
        <w:t>G</w:t>
      </w:r>
      <w:r w:rsidR="006C33E4">
        <w:t xml:space="preserve">oogle </w:t>
      </w:r>
      <w:r w:rsidR="00AD62C2">
        <w:t>funkcionalitu</w:t>
      </w:r>
      <w:r w:rsidR="006C33E4">
        <w:t xml:space="preserve"> velmi rapidně rozšířil o své nástroje pro tvorbu layoutu </w:t>
      </w:r>
      <w:r w:rsidR="00AD62C2">
        <w:t>a dalších věcí specifických pro android aplikace.</w:t>
      </w:r>
      <w:r w:rsidR="0051666B">
        <w:t xml:space="preserve"> </w:t>
      </w:r>
      <w:r w:rsidR="00972411">
        <w:t>Android Studio</w:t>
      </w:r>
      <w:r w:rsidR="001E6BF3">
        <w:t xml:space="preserve"> je na rozdíl od </w:t>
      </w:r>
      <w:proofErr w:type="spellStart"/>
      <w:r w:rsidR="00972411" w:rsidRPr="006F60D7">
        <w:t>IntelliJ</w:t>
      </w:r>
      <w:proofErr w:type="spellEnd"/>
      <w:r w:rsidR="00972411">
        <w:t xml:space="preserve"> k dispozici </w:t>
      </w:r>
      <w:r w:rsidR="00C20D52">
        <w:t xml:space="preserve">ke stažení a používání zdarma </w:t>
      </w:r>
      <w:r w:rsidR="00B25862">
        <w:t>a nemá žádné placené veze</w:t>
      </w:r>
      <w:r w:rsidR="001075AD">
        <w:t xml:space="preserve">. </w:t>
      </w:r>
    </w:p>
    <w:p w14:paraId="29973ED7" w14:textId="21346945" w:rsidR="00044237" w:rsidRDefault="00AB51F3" w:rsidP="000D2417">
      <w:pPr>
        <w:pStyle w:val="Nadpis2"/>
      </w:pPr>
      <w:bookmarkStart w:id="30" w:name="_Toc102335905"/>
      <w:r>
        <w:t>3.2 Server a API</w:t>
      </w:r>
      <w:bookmarkEnd w:id="30"/>
    </w:p>
    <w:p w14:paraId="1785BD33" w14:textId="4D9BD7E1" w:rsidR="009A1D62" w:rsidRDefault="009A1D62" w:rsidP="009A1D62">
      <w:r>
        <w:t xml:space="preserve">Pro psaní </w:t>
      </w:r>
      <w:proofErr w:type="spellStart"/>
      <w:r>
        <w:t>JavaScriptu</w:t>
      </w:r>
      <w:proofErr w:type="spellEnd"/>
      <w:r w:rsidR="00B72D7F">
        <w:t xml:space="preserve">, HTML a CSS jsem použil </w:t>
      </w:r>
      <w:proofErr w:type="spellStart"/>
      <w:r w:rsidR="00FC4E24" w:rsidRPr="00FC4E24">
        <w:t>Visual</w:t>
      </w:r>
      <w:proofErr w:type="spellEnd"/>
      <w:r w:rsidR="00FC4E24" w:rsidRPr="00FC4E24">
        <w:t xml:space="preserve"> Studio </w:t>
      </w:r>
      <w:proofErr w:type="spellStart"/>
      <w:r w:rsidR="00FC4E24" w:rsidRPr="00FC4E24">
        <w:t>Code</w:t>
      </w:r>
      <w:proofErr w:type="spellEnd"/>
      <w:sdt>
        <w:sdtPr>
          <w:id w:val="119741266"/>
          <w:citation/>
        </w:sdtPr>
        <w:sdtEndPr/>
        <w:sdtContent>
          <w:r w:rsidR="002F6397">
            <w:fldChar w:fldCharType="begin"/>
          </w:r>
          <w:r w:rsidR="002F6397">
            <w:instrText xml:space="preserve"> CITATION Mic \l 1029 </w:instrText>
          </w:r>
          <w:r w:rsidR="002F6397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[9]</w:t>
          </w:r>
          <w:r w:rsidR="002F6397">
            <w:fldChar w:fldCharType="end"/>
          </w:r>
        </w:sdtContent>
      </w:sdt>
      <w:r w:rsidR="0024760B">
        <w:t xml:space="preserve"> </w:t>
      </w:r>
      <w:r w:rsidR="003655C4">
        <w:t xml:space="preserve">s příslušnými pluginy pro kontrolu syntaxe </w:t>
      </w:r>
      <w:r w:rsidR="0024760B">
        <w:t xml:space="preserve">a </w:t>
      </w:r>
      <w:r w:rsidR="00324578">
        <w:t>debugger pro Node.js. P</w:t>
      </w:r>
      <w:r w:rsidR="00C13D44">
        <w:t xml:space="preserve">ro testování </w:t>
      </w:r>
      <w:r w:rsidR="00324578">
        <w:t>serverového</w:t>
      </w:r>
      <w:r w:rsidR="00C13D44">
        <w:t xml:space="preserve"> API </w:t>
      </w:r>
      <w:r w:rsidR="004A4C83">
        <w:t>jsem použil</w:t>
      </w:r>
      <w:r w:rsidR="00C13D44">
        <w:t xml:space="preserve"> </w:t>
      </w:r>
      <w:r w:rsidR="008D6ABB">
        <w:t xml:space="preserve">software </w:t>
      </w:r>
      <w:proofErr w:type="spellStart"/>
      <w:r w:rsidR="008D6ABB">
        <w:t>Postman</w:t>
      </w:r>
      <w:proofErr w:type="spellEnd"/>
      <w:sdt>
        <w:sdtPr>
          <w:id w:val="-1708405317"/>
          <w:citation/>
        </w:sdtPr>
        <w:sdtEndPr/>
        <w:sdtContent>
          <w:r w:rsidR="007E734B">
            <w:fldChar w:fldCharType="begin"/>
          </w:r>
          <w:r w:rsidR="007E734B">
            <w:instrText xml:space="preserve"> CITATION Pos \l 1029 </w:instrText>
          </w:r>
          <w:r w:rsidR="007E734B">
            <w:fldChar w:fldCharType="separate"/>
          </w:r>
          <w:r w:rsidR="007615BE">
            <w:rPr>
              <w:noProof/>
            </w:rPr>
            <w:t xml:space="preserve"> </w:t>
          </w:r>
          <w:r w:rsidR="007615BE" w:rsidRPr="007615BE">
            <w:rPr>
              <w:noProof/>
            </w:rPr>
            <w:t>[10]</w:t>
          </w:r>
          <w:r w:rsidR="007E734B">
            <w:fldChar w:fldCharType="end"/>
          </w:r>
        </w:sdtContent>
      </w:sdt>
      <w:r w:rsidR="004A4C83">
        <w:t>, který umožňuje editování a odesílání různých druhů requestů</w:t>
      </w:r>
      <w:r w:rsidR="00607CE4">
        <w:t>.</w:t>
      </w:r>
    </w:p>
    <w:p w14:paraId="02E7FC88" w14:textId="2EAECD94" w:rsidR="00761EBA" w:rsidRDefault="00761EBA" w:rsidP="009A1D62"/>
    <w:p w14:paraId="03117046" w14:textId="6791B5F1" w:rsidR="001E7FC6" w:rsidRDefault="000D2417" w:rsidP="000D2417">
      <w:pPr>
        <w:pStyle w:val="Nadpis1"/>
      </w:pPr>
      <w:bookmarkStart w:id="31" w:name="_Toc102335906"/>
      <w:r>
        <w:t xml:space="preserve">4. </w:t>
      </w:r>
      <w:r w:rsidR="002B0AE2">
        <w:t>Uživatelské rozhraní (GUI)</w:t>
      </w:r>
      <w:bookmarkEnd w:id="31"/>
    </w:p>
    <w:p w14:paraId="53A42B41" w14:textId="4CD7E545" w:rsidR="00D24CA1" w:rsidRDefault="00E52F4D" w:rsidP="009A1D62">
      <w:r>
        <w:t xml:space="preserve">Uživatelské rozhraní </w:t>
      </w:r>
      <w:r w:rsidR="0059482F">
        <w:t>aplikace</w:t>
      </w:r>
      <w:r w:rsidR="009E31B5">
        <w:t xml:space="preserve"> se skládá ze tří layoutů </w:t>
      </w:r>
      <w:r w:rsidR="00A8510F">
        <w:t>(fragmentů)</w:t>
      </w:r>
      <w:r>
        <w:t xml:space="preserve"> a postranního menu, kde se mezi nimi dá přecházet. </w:t>
      </w:r>
      <w:r w:rsidR="00716F7D">
        <w:t>Výchozí stránkou</w:t>
      </w:r>
      <w:r w:rsidR="00073175">
        <w:t>,</w:t>
      </w:r>
      <w:r w:rsidR="00716F7D">
        <w:t xml:space="preserve"> která se otevře po startu aplikace je </w:t>
      </w:r>
      <w:r w:rsidR="004E33E9">
        <w:t>vyhledávání receptů.</w:t>
      </w:r>
    </w:p>
    <w:p w14:paraId="4FEE50FD" w14:textId="749363C8" w:rsidR="003A6B85" w:rsidRDefault="000D2417" w:rsidP="00267652">
      <w:pPr>
        <w:pStyle w:val="Nadpis3"/>
      </w:pPr>
      <w:bookmarkStart w:id="32" w:name="_Toc102335907"/>
      <w:r>
        <w:t xml:space="preserve">4.1 </w:t>
      </w:r>
      <w:r w:rsidR="003A6B85">
        <w:t>Recepty (</w:t>
      </w:r>
      <w:r w:rsidR="00011F89">
        <w:t>vyhledávání</w:t>
      </w:r>
      <w:r w:rsidR="00267652">
        <w:t>)</w:t>
      </w:r>
      <w:bookmarkEnd w:id="32"/>
    </w:p>
    <w:p w14:paraId="54B3F2CA" w14:textId="77777777" w:rsidR="003F1C70" w:rsidRDefault="004E33E9" w:rsidP="009A1D62">
      <w:r>
        <w:t xml:space="preserve">Uživatel může recepty procházet pomocí </w:t>
      </w:r>
      <w:r w:rsidR="008E1CD9">
        <w:t>rolování směrem dolů</w:t>
      </w:r>
      <w:r w:rsidR="00331B4F">
        <w:t xml:space="preserve"> a zobrazené výsledky si může vyfiltrovat pomocí zadané fráze do vyhledávacího pole. </w:t>
      </w:r>
      <w:r w:rsidR="00B971E6">
        <w:t>Vyhledávací frázi</w:t>
      </w:r>
      <w:r w:rsidR="00A131B0">
        <w:t xml:space="preserve"> není nutné nijak potvrzovat, protože </w:t>
      </w:r>
      <w:r w:rsidR="00E47B8B">
        <w:t xml:space="preserve">na </w:t>
      </w:r>
      <w:r w:rsidR="00EA0B28">
        <w:t xml:space="preserve">vyhledávací políčko je nastaven </w:t>
      </w:r>
      <w:proofErr w:type="spellStart"/>
      <w:r w:rsidR="00EA0B28">
        <w:t>listener</w:t>
      </w:r>
      <w:proofErr w:type="spellEnd"/>
      <w:r w:rsidR="00B971E6">
        <w:t>,</w:t>
      </w:r>
      <w:r w:rsidR="00EA0B28">
        <w:t xml:space="preserve"> který </w:t>
      </w:r>
      <w:r w:rsidR="00E707D1">
        <w:t xml:space="preserve">výsledky aktualizuje při každé </w:t>
      </w:r>
      <w:r w:rsidR="00A7324C">
        <w:t>změněně</w:t>
      </w:r>
      <w:r w:rsidR="00E707D1">
        <w:t xml:space="preserve">. Celý proces </w:t>
      </w:r>
      <w:r w:rsidR="00560A46">
        <w:t>pak probíhá ve vlákně</w:t>
      </w:r>
      <w:r w:rsidR="00B971E6">
        <w:t>,</w:t>
      </w:r>
      <w:r w:rsidR="00560A46">
        <w:t xml:space="preserve"> aby nedocházelo k zaseknutí UI </w:t>
      </w:r>
      <w:r w:rsidR="00163097">
        <w:t>a aplikace pracovala plynule.</w:t>
      </w:r>
      <w:r w:rsidR="00400FA0">
        <w:t xml:space="preserve"> </w:t>
      </w:r>
      <w:r w:rsidR="001249C8">
        <w:t xml:space="preserve">Vyhledávací vlákno běží vždy jen jedno a to i v případě, že se výsledky </w:t>
      </w:r>
      <w:r w:rsidR="00A15C6C">
        <w:t xml:space="preserve">nestihly od poslední změny textu aktualizovat. </w:t>
      </w:r>
      <w:r w:rsidR="00DD202F">
        <w:t>Pokud dojde k takové situaci, například když uživatel zadává fráz</w:t>
      </w:r>
      <w:r w:rsidR="00B971E6">
        <w:t>i</w:t>
      </w:r>
      <w:r w:rsidR="00DD202F">
        <w:t xml:space="preserve"> </w:t>
      </w:r>
      <w:r w:rsidR="00324B99">
        <w:t xml:space="preserve">rychle a uložených receptů je velké množství, </w:t>
      </w:r>
      <w:r w:rsidR="00F36628">
        <w:t>starší vlákno je vždy ukončeno a nahrazeno vláknem novým.</w:t>
      </w:r>
    </w:p>
    <w:p w14:paraId="0592F313" w14:textId="21B61FE8" w:rsidR="002B0AE2" w:rsidRDefault="008C65B2" w:rsidP="009A1D62">
      <w:r>
        <w:t xml:space="preserve">Další optimalizací, která by měla </w:t>
      </w:r>
      <w:r w:rsidR="008B7181">
        <w:t>umožnit práci s větším množstvím dat</w:t>
      </w:r>
      <w:r w:rsidR="00D0356D">
        <w:t>,</w:t>
      </w:r>
      <w:r w:rsidR="008B7181">
        <w:t xml:space="preserve"> je </w:t>
      </w:r>
      <w:r w:rsidR="00E635DD">
        <w:t xml:space="preserve">třída </w:t>
      </w:r>
      <w:proofErr w:type="spellStart"/>
      <w:r w:rsidR="00EE14AC">
        <w:t>ArrayListRestorable</w:t>
      </w:r>
      <w:proofErr w:type="spellEnd"/>
      <w:r w:rsidR="00EE14AC">
        <w:t>,</w:t>
      </w:r>
      <w:r w:rsidR="00E635DD">
        <w:t xml:space="preserve"> </w:t>
      </w:r>
      <w:r w:rsidR="00372039">
        <w:t xml:space="preserve">což je potomek </w:t>
      </w:r>
      <w:r w:rsidR="007B070F">
        <w:t xml:space="preserve">třídy </w:t>
      </w:r>
      <w:proofErr w:type="spellStart"/>
      <w:r w:rsidR="007B070F">
        <w:t>ArrayList</w:t>
      </w:r>
      <w:proofErr w:type="spellEnd"/>
      <w:r w:rsidR="007B070F">
        <w:t xml:space="preserve"> a je </w:t>
      </w:r>
      <w:r w:rsidR="008901AD">
        <w:t xml:space="preserve">místo tohoto předka používána </w:t>
      </w:r>
      <w:r w:rsidR="0077582E">
        <w:t xml:space="preserve">k uchovávání </w:t>
      </w:r>
      <w:r w:rsidR="00B74615">
        <w:t xml:space="preserve">právě zobrazovaných </w:t>
      </w:r>
      <w:r w:rsidR="0077582E">
        <w:t>dat</w:t>
      </w:r>
      <w:r w:rsidR="00B74615">
        <w:t xml:space="preserve"> </w:t>
      </w:r>
      <w:r w:rsidR="0077582E">
        <w:t>ve výsledcích hledání.</w:t>
      </w:r>
      <w:r w:rsidR="00E635DD">
        <w:t xml:space="preserve"> </w:t>
      </w:r>
      <w:r w:rsidR="00687C97">
        <w:t xml:space="preserve">Při filtrování výsledků </w:t>
      </w:r>
      <w:r w:rsidR="00DD18D6">
        <w:t>hledání</w:t>
      </w:r>
      <w:r w:rsidR="00687C97">
        <w:t xml:space="preserve"> jsou z</w:t>
      </w:r>
      <w:r w:rsidR="00077CE4">
        <w:t xml:space="preserve"> tohoto </w:t>
      </w:r>
      <w:r w:rsidR="00687C97">
        <w:t xml:space="preserve">Listu odebírány </w:t>
      </w:r>
      <w:r w:rsidR="000D2918">
        <w:t>recepty</w:t>
      </w:r>
      <w:r w:rsidR="00687C97">
        <w:t xml:space="preserve">, které nevyhovují </w:t>
      </w:r>
      <w:r w:rsidR="00BD2379">
        <w:t>hledané fráz</w:t>
      </w:r>
      <w:r w:rsidR="00EC7E1F">
        <w:t>i</w:t>
      </w:r>
      <w:r w:rsidR="00BD2379">
        <w:t>, pokud ale fráz</w:t>
      </w:r>
      <w:r w:rsidR="00EC7E1F">
        <w:t>i</w:t>
      </w:r>
      <w:r w:rsidR="00BD2379">
        <w:t xml:space="preserve"> začneme </w:t>
      </w:r>
      <w:r w:rsidR="00933622">
        <w:t xml:space="preserve">zkracovat, výsledky je potřeba opět přidávat. Proto </w:t>
      </w:r>
      <w:r w:rsidR="00E1478E">
        <w:t xml:space="preserve">si </w:t>
      </w:r>
      <w:r w:rsidR="00077CE4">
        <w:t xml:space="preserve">potomek  </w:t>
      </w:r>
      <w:r w:rsidR="005076E4">
        <w:t xml:space="preserve">uchovává </w:t>
      </w:r>
      <w:r w:rsidR="00E1478E">
        <w:t xml:space="preserve">všechny odebrané </w:t>
      </w:r>
      <w:r w:rsidR="00E1478E">
        <w:lastRenderedPageBreak/>
        <w:t xml:space="preserve">prvky, aby mohly být zase znovu </w:t>
      </w:r>
      <w:r w:rsidR="00317BEC">
        <w:t xml:space="preserve">obnoveny bez nutnosti </w:t>
      </w:r>
      <w:r w:rsidR="009C6E85">
        <w:t xml:space="preserve">opětovného </w:t>
      </w:r>
      <w:r w:rsidR="00317BEC">
        <w:t xml:space="preserve">načítání z databáze, což je proces zdlouhavý. </w:t>
      </w:r>
      <w:r w:rsidR="00613DCF">
        <w:t>Dalším</w:t>
      </w:r>
      <w:r w:rsidR="00317BEC">
        <w:t xml:space="preserve"> </w:t>
      </w:r>
      <w:r w:rsidR="00613DCF">
        <w:t>důvodem</w:t>
      </w:r>
      <w:r w:rsidR="00CC7FD2">
        <w:t>,</w:t>
      </w:r>
      <w:r w:rsidR="00317BEC">
        <w:t xml:space="preserve"> který mě vedl k</w:t>
      </w:r>
      <w:r w:rsidR="002A489A">
        <w:t> této optimalizaci</w:t>
      </w:r>
      <w:r w:rsidR="00502654">
        <w:t>,</w:t>
      </w:r>
      <w:r w:rsidR="00317BEC">
        <w:t xml:space="preserve"> </w:t>
      </w:r>
      <w:r w:rsidR="002A489A">
        <w:t xml:space="preserve">je </w:t>
      </w:r>
      <w:r w:rsidR="00974186">
        <w:t xml:space="preserve">způsob práce </w:t>
      </w:r>
      <w:proofErr w:type="spellStart"/>
      <w:r w:rsidR="00974186">
        <w:t>Garbage</w:t>
      </w:r>
      <w:proofErr w:type="spellEnd"/>
      <w:r w:rsidR="00974186">
        <w:t xml:space="preserve"> </w:t>
      </w:r>
      <w:proofErr w:type="spellStart"/>
      <w:r w:rsidR="00974186">
        <w:t>col</w:t>
      </w:r>
      <w:r w:rsidR="00502654">
        <w:t>l</w:t>
      </w:r>
      <w:r w:rsidR="00974186">
        <w:t>ectoru</w:t>
      </w:r>
      <w:proofErr w:type="spellEnd"/>
      <w:r w:rsidR="00974186">
        <w:t>, který by odebrané výsledky nestíhal smazat z paměti</w:t>
      </w:r>
      <w:r w:rsidR="00502654">
        <w:t>,</w:t>
      </w:r>
      <w:r w:rsidR="00974186">
        <w:t xml:space="preserve"> a </w:t>
      </w:r>
      <w:r w:rsidR="002D58FA">
        <w:t xml:space="preserve">tak by </w:t>
      </w:r>
      <w:r w:rsidR="00502654">
        <w:t>během</w:t>
      </w:r>
      <w:r w:rsidR="002D58FA">
        <w:t xml:space="preserve"> vyhledávání rapidně </w:t>
      </w:r>
      <w:r w:rsidR="00482D35">
        <w:t>rostla</w:t>
      </w:r>
      <w:r w:rsidR="002D58FA">
        <w:t xml:space="preserve"> spotřeba paměti.</w:t>
      </w:r>
      <w:r w:rsidR="005E2E3B">
        <w:t xml:space="preserve"> </w:t>
      </w:r>
      <w:r w:rsidR="002D58FA">
        <w:t>Pro filtrování výsledků jsem t</w:t>
      </w:r>
      <w:r w:rsidR="005E2E3B">
        <w:t xml:space="preserve">aké do třídy přidal </w:t>
      </w:r>
      <w:r w:rsidR="00F62EF3">
        <w:t>jednoduchý algoritmus</w:t>
      </w:r>
      <w:r w:rsidR="005D5691">
        <w:t>,</w:t>
      </w:r>
      <w:r w:rsidR="00F62EF3">
        <w:t xml:space="preserve"> který </w:t>
      </w:r>
      <w:r w:rsidR="00F068FB">
        <w:t>filtruje podle názvu</w:t>
      </w:r>
      <w:r w:rsidR="00D72CFB">
        <w:t xml:space="preserve"> </w:t>
      </w:r>
      <w:r w:rsidR="003943CC">
        <w:t>receptu</w:t>
      </w:r>
      <w:r w:rsidR="008B6FC4">
        <w:t xml:space="preserve"> </w:t>
      </w:r>
      <w:r w:rsidR="003943CC">
        <w:t>a</w:t>
      </w:r>
      <w:r w:rsidR="008B6FC4">
        <w:t xml:space="preserve"> jeho ingrediencí. Toto je </w:t>
      </w:r>
      <w:r w:rsidR="00C272BE">
        <w:t>funkcionalita,</w:t>
      </w:r>
      <w:r w:rsidR="008B6FC4">
        <w:t xml:space="preserve"> kterou </w:t>
      </w:r>
      <w:r w:rsidR="0080375F">
        <w:t xml:space="preserve">jiné </w:t>
      </w:r>
      <w:r w:rsidR="00F068FB">
        <w:t>receptové</w:t>
      </w:r>
      <w:r w:rsidR="0080375F">
        <w:t xml:space="preserve"> portály </w:t>
      </w:r>
      <w:r w:rsidR="00AE36B8">
        <w:t xml:space="preserve">nemají a </w:t>
      </w:r>
      <w:r w:rsidR="00AB71A5">
        <w:t xml:space="preserve">já ji </w:t>
      </w:r>
      <w:r w:rsidR="00AE36B8">
        <w:t>považuji za praktickou</w:t>
      </w:r>
      <w:r w:rsidR="00555316">
        <w:t>.</w:t>
      </w:r>
    </w:p>
    <w:p w14:paraId="25D2A049" w14:textId="2FE395F8" w:rsidR="00FD08ED" w:rsidRDefault="000D2417" w:rsidP="00577D6C">
      <w:pPr>
        <w:pStyle w:val="Nadpis3"/>
      </w:pPr>
      <w:bookmarkStart w:id="33" w:name="_Toc102335908"/>
      <w:r>
        <w:t xml:space="preserve">4.2 </w:t>
      </w:r>
      <w:r w:rsidR="00FD08ED">
        <w:t>Nový recept</w:t>
      </w:r>
      <w:bookmarkEnd w:id="33"/>
    </w:p>
    <w:p w14:paraId="1C5BDDC6" w14:textId="66363F1A" w:rsidR="00FD08ED" w:rsidRDefault="00AD3E03" w:rsidP="009A1D62">
      <w:r>
        <w:t xml:space="preserve">Pokud si chce uživatel přidat recept do aplikace, </w:t>
      </w:r>
      <w:r w:rsidR="00FD559F">
        <w:t>vybere v</w:t>
      </w:r>
      <w:r w:rsidR="00F83277">
        <w:t> </w:t>
      </w:r>
      <w:r w:rsidR="00FD559F">
        <w:t>bočním</w:t>
      </w:r>
      <w:r w:rsidR="00F83277">
        <w:t xml:space="preserve"> menu </w:t>
      </w:r>
      <w:r w:rsidR="001E4BCB">
        <w:t>odpovídající</w:t>
      </w:r>
      <w:r w:rsidR="00F83277">
        <w:t xml:space="preserve"> </w:t>
      </w:r>
      <w:r w:rsidR="001A0F1D">
        <w:t>položku</w:t>
      </w:r>
      <w:r w:rsidR="00F83277">
        <w:t xml:space="preserve"> a je přesměrován na příslušný fragment</w:t>
      </w:r>
      <w:r w:rsidR="00ED4E34">
        <w:t xml:space="preserve">. </w:t>
      </w:r>
      <w:r w:rsidR="00DD577A">
        <w:t xml:space="preserve">Tam může recept upravit, ikonou plus přidávat další </w:t>
      </w:r>
      <w:r w:rsidR="00AE5FDA">
        <w:t>ingredience,</w:t>
      </w:r>
      <w:r w:rsidR="00DD577A">
        <w:t xml:space="preserve"> a </w:t>
      </w:r>
      <w:r w:rsidR="00332982">
        <w:t>nakonec potvrdí</w:t>
      </w:r>
      <w:r w:rsidR="007E78F1">
        <w:t xml:space="preserve"> vpravo nahoře </w:t>
      </w:r>
      <w:r w:rsidR="007E78F1" w:rsidRPr="00AE5FDA">
        <w:rPr>
          <w:rFonts w:ascii="Segoe UI Symbol" w:hAnsi="Segoe UI Symbol" w:cs="Segoe UI Symbol"/>
        </w:rPr>
        <w:t>✓</w:t>
      </w:r>
      <w:r w:rsidR="007E78F1">
        <w:rPr>
          <w:rFonts w:ascii="Segoe UI Symbol" w:hAnsi="Segoe UI Symbol" w:cs="Segoe UI Symbol"/>
        </w:rPr>
        <w:t xml:space="preserve"> </w:t>
      </w:r>
      <w:r w:rsidR="00586F40">
        <w:rPr>
          <w:rFonts w:asciiTheme="minorHAnsi" w:hAnsiTheme="minorHAnsi" w:cs="Segoe UI Symbol"/>
        </w:rPr>
        <w:t>HOTOVO a recept uloží</w:t>
      </w:r>
      <w:r w:rsidR="00C42F44">
        <w:rPr>
          <w:rFonts w:ascii="Segoe UI Symbol" w:hAnsi="Segoe UI Symbol" w:cs="Segoe UI Symbol"/>
        </w:rPr>
        <w:t xml:space="preserve">. </w:t>
      </w:r>
      <w:r w:rsidR="00FA7168">
        <w:t xml:space="preserve">Součástí horní nabídky jsou </w:t>
      </w:r>
      <w:r w:rsidR="00586F40">
        <w:t xml:space="preserve">ale </w:t>
      </w:r>
      <w:r w:rsidR="00FA7168">
        <w:t xml:space="preserve">i další tlačítka. Nalevo je ikona odpadkového </w:t>
      </w:r>
      <w:r w:rsidR="00464550">
        <w:t>koše.</w:t>
      </w:r>
      <w:r w:rsidR="00FA7168">
        <w:t xml:space="preserve"> </w:t>
      </w:r>
      <w:r w:rsidR="00DB69AB">
        <w:t>P</w:t>
      </w:r>
      <w:r w:rsidR="00FA7168">
        <w:t xml:space="preserve">o kliknutí </w:t>
      </w:r>
      <w:r w:rsidR="00464550">
        <w:t>je</w:t>
      </w:r>
      <w:r w:rsidR="00586F40">
        <w:t xml:space="preserve"> </w:t>
      </w:r>
      <w:r w:rsidR="00464550">
        <w:t>vytvořeno</w:t>
      </w:r>
      <w:r w:rsidR="001B1671">
        <w:t xml:space="preserve"> dialogové </w:t>
      </w:r>
      <w:r w:rsidR="00464550">
        <w:t>okno,</w:t>
      </w:r>
      <w:r w:rsidR="001B1671">
        <w:t xml:space="preserve"> </w:t>
      </w:r>
      <w:r w:rsidR="00486F5B">
        <w:t xml:space="preserve">které </w:t>
      </w:r>
      <w:r w:rsidR="001D1E1B">
        <w:t>požádá</w:t>
      </w:r>
      <w:r w:rsidR="00DB69AB">
        <w:t xml:space="preserve"> uživatele o souhlas, zda může recept odstranit</w:t>
      </w:r>
      <w:r w:rsidR="001D1E1B">
        <w:t>.</w:t>
      </w:r>
      <w:r w:rsidR="00486F5B">
        <w:t xml:space="preserve"> Vpravo nahoře se pak nachází </w:t>
      </w:r>
      <w:r w:rsidR="003B6106">
        <w:t>možnost</w:t>
      </w:r>
      <w:r w:rsidR="001D1E1B">
        <w:t xml:space="preserve"> sdílení</w:t>
      </w:r>
      <w:r w:rsidR="003B6106">
        <w:t>, která</w:t>
      </w:r>
      <w:r w:rsidR="001D1E1B">
        <w:t xml:space="preserve"> se </w:t>
      </w:r>
      <w:r w:rsidR="003B6106">
        <w:t xml:space="preserve">dle rozměrů displeje </w:t>
      </w:r>
      <w:r w:rsidR="001A40CA">
        <w:t>přesune do rozbalovacího menu.</w:t>
      </w:r>
      <w:r w:rsidR="001D1E1B">
        <w:t xml:space="preserve"> Po</w:t>
      </w:r>
      <w:r w:rsidR="00541AAA">
        <w:t xml:space="preserve">kud uživatel </w:t>
      </w:r>
      <w:r w:rsidR="00122398">
        <w:t xml:space="preserve">vybere </w:t>
      </w:r>
      <w:r w:rsidR="00E40CC4">
        <w:t xml:space="preserve">tuto </w:t>
      </w:r>
      <w:r w:rsidR="00AE1332">
        <w:t>položku</w:t>
      </w:r>
      <w:r w:rsidR="00122398">
        <w:t>,</w:t>
      </w:r>
      <w:r w:rsidR="001D1E1B">
        <w:t xml:space="preserve"> recept </w:t>
      </w:r>
      <w:r w:rsidR="00122398">
        <w:t>se</w:t>
      </w:r>
      <w:r w:rsidR="001D1E1B">
        <w:t xml:space="preserve"> odešle na server a vrátí odkaz, pod kterým je možné </w:t>
      </w:r>
      <w:r w:rsidR="005E5509">
        <w:t xml:space="preserve">ho </w:t>
      </w:r>
      <w:r w:rsidR="00122398">
        <w:t>dál šířit</w:t>
      </w:r>
      <w:r w:rsidR="005E5509">
        <w:t>.</w:t>
      </w:r>
    </w:p>
    <w:p w14:paraId="073E6F38" w14:textId="0241D24D" w:rsidR="005E5509" w:rsidRDefault="000D2417" w:rsidP="00577D6C">
      <w:pPr>
        <w:pStyle w:val="Nadpis3"/>
      </w:pPr>
      <w:bookmarkStart w:id="34" w:name="_Toc102335909"/>
      <w:r>
        <w:t xml:space="preserve">4.3 </w:t>
      </w:r>
      <w:r w:rsidR="005E5509">
        <w:t>Nastavení</w:t>
      </w:r>
      <w:bookmarkEnd w:id="34"/>
    </w:p>
    <w:p w14:paraId="6A7DEBE2" w14:textId="4C39EC05" w:rsidR="005E5509" w:rsidRDefault="00BC0EF1" w:rsidP="009A1D62">
      <w:r>
        <w:t xml:space="preserve">Pro </w:t>
      </w:r>
      <w:r w:rsidR="004C1795">
        <w:t xml:space="preserve">účely nastavení aplikace a provádění zálohy dat na server </w:t>
      </w:r>
      <w:r w:rsidR="00DE6D4C">
        <w:t xml:space="preserve">je v menu </w:t>
      </w:r>
      <w:r w:rsidR="00995F10">
        <w:t>možnost přejít na příslušný fragment</w:t>
      </w:r>
      <w:r w:rsidR="00B17FA4">
        <w:t>, kde je nejprve</w:t>
      </w:r>
      <w:r w:rsidR="00995F10">
        <w:t xml:space="preserve"> </w:t>
      </w:r>
      <w:r w:rsidR="00267652">
        <w:t>uživatel seznámen s principem zálohování</w:t>
      </w:r>
      <w:r w:rsidR="00A22CEA">
        <w:t>:</w:t>
      </w:r>
    </w:p>
    <w:p w14:paraId="403DAD9A" w14:textId="47313EFD" w:rsidR="006124B7" w:rsidRDefault="00A22CEA" w:rsidP="006124B7">
      <w:pPr>
        <w:pStyle w:val="Code"/>
      </w:pPr>
      <w:r>
        <w:t>„Aby bylo možné v budoucnu vaše data obnovit na jakémkoli jiném zařízení, je potřeba provést jejich zálohu. Zkopírujte klíč níže a uložte si ho na bezpečné místo</w:t>
      </w:r>
      <w:r w:rsidR="00E424CB">
        <w:t>, nebo zadejte svůj vlastní</w:t>
      </w:r>
      <w:r w:rsidR="006124B7">
        <w:t>.</w:t>
      </w:r>
      <w:r w:rsidR="002D78F4">
        <w:t xml:space="preserve"> Berte v potaz, že </w:t>
      </w:r>
      <w:r w:rsidR="00CE1A0F">
        <w:t>kdokoli,</w:t>
      </w:r>
      <w:r>
        <w:t xml:space="preserve"> kdo odhadne</w:t>
      </w:r>
      <w:r w:rsidR="006124B7">
        <w:t>,</w:t>
      </w:r>
      <w:r>
        <w:t xml:space="preserve"> nebo jinak zjistí váš klíč bude mít přístup k vaší záloze.“</w:t>
      </w:r>
    </w:p>
    <w:p w14:paraId="60CE3230" w14:textId="6F83F89E" w:rsidR="009B0001" w:rsidRDefault="003A2444" w:rsidP="00971D69">
      <w:r>
        <w:t>Potom co si uživatel zkopíruje</w:t>
      </w:r>
      <w:r w:rsidR="00CC64DC">
        <w:t xml:space="preserve"> </w:t>
      </w:r>
      <w:r>
        <w:t>(vygeneruje</w:t>
      </w:r>
      <w:r w:rsidR="0036013C">
        <w:t>,</w:t>
      </w:r>
      <w:r>
        <w:t xml:space="preserve"> pokud není žádný </w:t>
      </w:r>
      <w:r w:rsidR="00CC64DC">
        <w:t>uložený</w:t>
      </w:r>
      <w:r>
        <w:t>)</w:t>
      </w:r>
      <w:r w:rsidR="00CC64DC">
        <w:t xml:space="preserve"> </w:t>
      </w:r>
      <w:r w:rsidR="00030734">
        <w:t>identifikační klíč</w:t>
      </w:r>
      <w:r w:rsidR="00570474">
        <w:t xml:space="preserve">, je mu umožněno provádět </w:t>
      </w:r>
      <w:r w:rsidR="00744153">
        <w:t xml:space="preserve">zálohování </w:t>
      </w:r>
      <w:r w:rsidR="00570474">
        <w:t xml:space="preserve">a </w:t>
      </w:r>
      <w:r w:rsidR="00720492">
        <w:t>obnovu</w:t>
      </w:r>
      <w:r w:rsidR="006D5AB9">
        <w:t xml:space="preserve">. </w:t>
      </w:r>
      <w:r w:rsidR="004C2256">
        <w:t>Přirozeně</w:t>
      </w:r>
      <w:r w:rsidR="00BD543A">
        <w:t xml:space="preserve"> je nutné nejdříve data zálohovat a až pak je možné </w:t>
      </w:r>
      <w:r w:rsidR="004E2213">
        <w:t>spustit</w:t>
      </w:r>
      <w:r w:rsidR="00BD543A">
        <w:t xml:space="preserve"> </w:t>
      </w:r>
      <w:r w:rsidR="004C2256">
        <w:t>obnovu. K identifikaci uživatele pak slouží již výše zmíněný klíč.</w:t>
      </w:r>
    </w:p>
    <w:p w14:paraId="2E30DEE5" w14:textId="3F5BB993" w:rsidR="00CA1088" w:rsidRPr="009C77C7" w:rsidRDefault="009B0001" w:rsidP="00971D69">
      <w:r>
        <w:t xml:space="preserve">Během zálohování se postupně odešlou všechny recepty </w:t>
      </w:r>
      <w:r w:rsidR="006B3C52">
        <w:t>na</w:t>
      </w:r>
      <w:r>
        <w:t xml:space="preserve"> </w:t>
      </w:r>
      <w:r w:rsidR="00EE15A4">
        <w:t>server, který</w:t>
      </w:r>
      <w:r w:rsidR="00F4265C">
        <w:t xml:space="preserve"> </w:t>
      </w:r>
      <w:r w:rsidR="00850666">
        <w:t xml:space="preserve">je pod </w:t>
      </w:r>
      <w:r w:rsidR="00EE15A4">
        <w:t>poskytnutým</w:t>
      </w:r>
      <w:r w:rsidR="00850666">
        <w:t xml:space="preserve"> klíčem</w:t>
      </w:r>
      <w:r w:rsidR="00F4265C">
        <w:t xml:space="preserve"> </w:t>
      </w:r>
      <w:r w:rsidR="00850666">
        <w:t>uloží</w:t>
      </w:r>
      <w:r w:rsidR="006B3C52">
        <w:t xml:space="preserve">. </w:t>
      </w:r>
      <w:r w:rsidR="006E6D2C">
        <w:t xml:space="preserve">Stará záloha je </w:t>
      </w:r>
      <w:r w:rsidR="008E1C84">
        <w:t xml:space="preserve">tak </w:t>
      </w:r>
      <w:r w:rsidR="006E6D2C">
        <w:t xml:space="preserve">v databázi serveru nahrazena novou. </w:t>
      </w:r>
      <w:r w:rsidR="006B3C52">
        <w:t>Při obráceném procesu</w:t>
      </w:r>
      <w:r w:rsidR="001063F6">
        <w:t>, tedy při obnově ze zálohy</w:t>
      </w:r>
      <w:r w:rsidR="00BD3C5D">
        <w:t>,</w:t>
      </w:r>
      <w:r w:rsidR="001063F6">
        <w:t xml:space="preserve"> se nejprve stáhne seznam </w:t>
      </w:r>
      <w:r w:rsidR="007F6709">
        <w:t>id</w:t>
      </w:r>
      <w:r w:rsidR="000E7E2B">
        <w:t xml:space="preserve"> všech receptů</w:t>
      </w:r>
      <w:r w:rsidR="008E72CF">
        <w:t xml:space="preserve">, které </w:t>
      </w:r>
      <w:r w:rsidR="00E04605">
        <w:t xml:space="preserve">jsou na serveru </w:t>
      </w:r>
      <w:r w:rsidR="00BD3C5D">
        <w:t>pod</w:t>
      </w:r>
      <w:r w:rsidR="00E04605">
        <w:t xml:space="preserve"> daný</w:t>
      </w:r>
      <w:r w:rsidR="00F90D7B">
        <w:t>m</w:t>
      </w:r>
      <w:r w:rsidR="00E04605">
        <w:t xml:space="preserve"> klíč</w:t>
      </w:r>
      <w:r w:rsidR="00F90D7B">
        <w:t>em</w:t>
      </w:r>
      <w:r w:rsidR="00E04605">
        <w:t xml:space="preserve"> uložené</w:t>
      </w:r>
      <w:r w:rsidR="0011207E">
        <w:t>.</w:t>
      </w:r>
      <w:r w:rsidR="007E4100">
        <w:t xml:space="preserve"> A až potom se recepty začnou jeden po druhém </w:t>
      </w:r>
      <w:r w:rsidR="003A78D7">
        <w:t xml:space="preserve">do aplikace </w:t>
      </w:r>
      <w:r w:rsidR="007E4100">
        <w:t>sta</w:t>
      </w:r>
      <w:r w:rsidR="00F90D7B">
        <w:t>h</w:t>
      </w:r>
      <w:r w:rsidR="007E4100">
        <w:t>ovat</w:t>
      </w:r>
      <w:r w:rsidR="00B84125">
        <w:t xml:space="preserve">. </w:t>
      </w:r>
      <w:r w:rsidR="00B76712">
        <w:t>Po stáhnutí</w:t>
      </w:r>
      <w:r w:rsidR="00D01E6E">
        <w:t xml:space="preserve"> každého </w:t>
      </w:r>
      <w:r w:rsidR="00B76712">
        <w:t xml:space="preserve">z </w:t>
      </w:r>
      <w:r w:rsidR="00D01E6E">
        <w:t>recept</w:t>
      </w:r>
      <w:r w:rsidR="00B76712">
        <w:t>ů</w:t>
      </w:r>
      <w:r w:rsidR="00D01E6E">
        <w:t xml:space="preserve"> je vyhodnoceno, zda se v lokální SQLite databázi recept pod stejným id již nachází, pokud ano</w:t>
      </w:r>
      <w:r w:rsidR="00D122DA">
        <w:t xml:space="preserve">, je </w:t>
      </w:r>
      <w:r w:rsidR="006B39FF">
        <w:t>přepsán</w:t>
      </w:r>
      <w:r w:rsidR="0043276A">
        <w:t xml:space="preserve"> tím ze zálohy</w:t>
      </w:r>
      <w:r w:rsidR="006B39FF">
        <w:t xml:space="preserve">. Pokud se </w:t>
      </w:r>
      <w:r w:rsidR="002138E8">
        <w:t xml:space="preserve">v databázi nenachází </w:t>
      </w:r>
      <w:r w:rsidR="00637634">
        <w:t>dotyčné id</w:t>
      </w:r>
      <w:r w:rsidR="007F6709">
        <w:t>,</w:t>
      </w:r>
      <w:r w:rsidR="00637634">
        <w:t xml:space="preserve"> je recept </w:t>
      </w:r>
      <w:r w:rsidR="00892378">
        <w:t>vložen</w:t>
      </w:r>
      <w:r w:rsidR="002B2D74">
        <w:t>. Recep</w:t>
      </w:r>
      <w:r w:rsidR="001D1457">
        <w:t xml:space="preserve">ty, které byly vloženy </w:t>
      </w:r>
      <w:r w:rsidR="00D83DC3">
        <w:t>během doby od provedení zálohy</w:t>
      </w:r>
      <w:r w:rsidR="00115DC3">
        <w:t xml:space="preserve"> a</w:t>
      </w:r>
      <w:r w:rsidR="00D83DC3">
        <w:t xml:space="preserve"> nejsou tedy součástí stahovaných dat</w:t>
      </w:r>
      <w:r w:rsidR="00385286">
        <w:t xml:space="preserve">, </w:t>
      </w:r>
      <w:r w:rsidR="000C2669">
        <w:t>nebudou</w:t>
      </w:r>
      <w:r w:rsidR="00115DC3">
        <w:t xml:space="preserve"> ovlivněny probíhajícími operacemi a nedojde </w:t>
      </w:r>
      <w:r w:rsidR="00F266C5">
        <w:t xml:space="preserve">tak </w:t>
      </w:r>
      <w:r w:rsidR="00115DC3">
        <w:t>ke ztrátě dat.</w:t>
      </w:r>
      <w:r w:rsidR="006B3C52">
        <w:t xml:space="preserve"> O </w:t>
      </w:r>
      <w:r w:rsidR="00CA6B78">
        <w:t xml:space="preserve">výsledku </w:t>
      </w:r>
      <w:r w:rsidR="00EE7D3C">
        <w:t>akce</w:t>
      </w:r>
      <w:r w:rsidR="00CA6B78">
        <w:t xml:space="preserve"> </w:t>
      </w:r>
      <w:r w:rsidR="00EE7D3C">
        <w:t>je pak</w:t>
      </w:r>
      <w:r w:rsidR="00AD0BC1">
        <w:t xml:space="preserve"> uživatel</w:t>
      </w:r>
      <w:r w:rsidR="00CA6B78">
        <w:t xml:space="preserve"> informován </w:t>
      </w:r>
      <w:r w:rsidR="00CE05E7">
        <w:t xml:space="preserve">prostřednictvím Toast upozornění, stejně jako při </w:t>
      </w:r>
      <w:r w:rsidR="00971D69">
        <w:t>sdílení.</w:t>
      </w:r>
      <w:r w:rsidR="00EC713A">
        <w:t xml:space="preserve"> Celý tento proces </w:t>
      </w:r>
      <w:r w:rsidR="0028679C">
        <w:t>se dá využít nejen k</w:t>
      </w:r>
      <w:r w:rsidR="00696B3C">
        <w:t> zálohování dat</w:t>
      </w:r>
      <w:r w:rsidR="00D02EE2">
        <w:t xml:space="preserve"> pro případ ztráty zařízení nebo </w:t>
      </w:r>
      <w:r w:rsidR="001149A9">
        <w:t xml:space="preserve">poškození. </w:t>
      </w:r>
      <w:r w:rsidR="00F0783F">
        <w:t>Ideální</w:t>
      </w:r>
      <w:r w:rsidR="001149A9">
        <w:t xml:space="preserve"> využití </w:t>
      </w:r>
      <w:r w:rsidR="00FE74E8">
        <w:t>této funkcionality nalezneme</w:t>
      </w:r>
      <w:r w:rsidR="001149A9">
        <w:t xml:space="preserve"> i pokud chceme data </w:t>
      </w:r>
      <w:r w:rsidR="00FE74E8">
        <w:t xml:space="preserve">přenést </w:t>
      </w:r>
      <w:r w:rsidR="001149A9">
        <w:t xml:space="preserve">mezi </w:t>
      </w:r>
      <w:r w:rsidR="008E65E0">
        <w:t xml:space="preserve">cizími </w:t>
      </w:r>
      <w:r w:rsidR="001149A9">
        <w:t xml:space="preserve">zařízeními, například chceme </w:t>
      </w:r>
      <w:r w:rsidR="007E1BF6">
        <w:t xml:space="preserve">jinému uživateli </w:t>
      </w:r>
      <w:r w:rsidR="00FE74E8">
        <w:t>předat</w:t>
      </w:r>
      <w:r w:rsidR="006F53FA">
        <w:t xml:space="preserve"> všechny recepty, které máme v</w:t>
      </w:r>
      <w:r w:rsidR="008E65E0">
        <w:t> </w:t>
      </w:r>
      <w:r w:rsidR="006F53FA">
        <w:t>aplikaci</w:t>
      </w:r>
      <w:r w:rsidR="008E65E0">
        <w:t xml:space="preserve">. </w:t>
      </w:r>
      <w:r w:rsidR="003F78CA">
        <w:t>Jednoduše vložíme nový klíč</w:t>
      </w:r>
      <w:r w:rsidR="00206D67">
        <w:t xml:space="preserve">, nebo </w:t>
      </w:r>
      <w:r w:rsidR="009543A8">
        <w:t xml:space="preserve">ho necháme generovat automaticky, data přes něj </w:t>
      </w:r>
      <w:r w:rsidR="00DB5177">
        <w:t>nahrajeme a v druhém zařízení pak pomocí stejného klíče data stáhneme</w:t>
      </w:r>
      <w:r w:rsidR="001E74E9">
        <w:t xml:space="preserve">. </w:t>
      </w:r>
      <w:r w:rsidR="00A463B9">
        <w:t xml:space="preserve">V tomto případě pak ale musíme </w:t>
      </w:r>
      <w:r w:rsidR="00BB4A66">
        <w:t>počítat s tím, že data</w:t>
      </w:r>
      <w:r w:rsidR="00FE74E8">
        <w:t>,</w:t>
      </w:r>
      <w:r w:rsidR="00BB4A66">
        <w:t xml:space="preserve"> </w:t>
      </w:r>
      <w:r w:rsidR="00B20C5B">
        <w:t xml:space="preserve">jejichž lokální id je shodné s id </w:t>
      </w:r>
      <w:r w:rsidR="0047428B">
        <w:t>stahovaných</w:t>
      </w:r>
      <w:r w:rsidR="00B20C5B">
        <w:t xml:space="preserve"> recept</w:t>
      </w:r>
      <w:r w:rsidR="00FE74E8">
        <w:t>ů</w:t>
      </w:r>
      <w:r w:rsidR="00E003C8">
        <w:t xml:space="preserve"> z jiného zařízení, </w:t>
      </w:r>
      <w:r w:rsidR="00D87E53">
        <w:t>budou přepsán</w:t>
      </w:r>
      <w:r w:rsidR="00FE74E8">
        <w:t>a</w:t>
      </w:r>
      <w:r w:rsidR="00D87E53">
        <w:t xml:space="preserve">, protože </w:t>
      </w:r>
      <w:r w:rsidR="00E003C8">
        <w:t>S</w:t>
      </w:r>
      <w:r w:rsidR="00E66DAE">
        <w:t xml:space="preserve">QLite databáze </w:t>
      </w:r>
      <w:r w:rsidR="00E245E8">
        <w:t xml:space="preserve">na obou zařízeních </w:t>
      </w:r>
      <w:r w:rsidR="00244AEB">
        <w:t>bude indexovat pravděpodobně stejným</w:t>
      </w:r>
      <w:r w:rsidR="00FB482B">
        <w:t>i indexy.</w:t>
      </w:r>
      <w:r w:rsidR="003461A5">
        <w:t xml:space="preserve"> </w:t>
      </w:r>
      <w:r w:rsidR="000B16FF">
        <w:t>Proto bych doporučil toto používat</w:t>
      </w:r>
      <w:r w:rsidR="00671685">
        <w:t>, jen pokud na cílovém zařízení žádné recepty uložené nejsou.</w:t>
      </w:r>
    </w:p>
    <w:p w14:paraId="2789CC05" w14:textId="3F23D2E8" w:rsidR="004A181C" w:rsidRDefault="00761EBA" w:rsidP="00A202E2">
      <w:pPr>
        <w:pStyle w:val="Nadpis1"/>
      </w:pPr>
      <w:bookmarkStart w:id="35" w:name="_Toc102335910"/>
      <w:r>
        <w:lastRenderedPageBreak/>
        <w:t>Závěr</w:t>
      </w:r>
      <w:bookmarkEnd w:id="35"/>
    </w:p>
    <w:p w14:paraId="001FB683" w14:textId="78039776" w:rsidR="004773C3" w:rsidRDefault="00F93C4E" w:rsidP="004773C3">
      <w:r>
        <w:t>S vývojem této</w:t>
      </w:r>
      <w:r w:rsidR="009C7AF6">
        <w:t xml:space="preserve"> aplikace by se dalo </w:t>
      </w:r>
      <w:r>
        <w:t xml:space="preserve">ještě dále </w:t>
      </w:r>
      <w:r w:rsidR="009C7AF6">
        <w:t xml:space="preserve">pokračovat </w:t>
      </w:r>
      <w:r w:rsidR="00BB7895">
        <w:t xml:space="preserve">a přidávat nové funkce, či vylepšovat ty stávající. </w:t>
      </w:r>
      <w:r w:rsidR="00C163E9">
        <w:t>Napadá mě například přihlašování uživatelů přes email</w:t>
      </w:r>
      <w:r w:rsidR="00581D80">
        <w:t xml:space="preserve">, či dokonalejší práce s obrázky, kterou bych v současnou chvíli </w:t>
      </w:r>
      <w:r w:rsidR="008910D1">
        <w:t xml:space="preserve">považoval spíš za </w:t>
      </w:r>
      <w:r w:rsidR="00426B03">
        <w:t>bonus</w:t>
      </w:r>
      <w:r w:rsidR="00B92A13">
        <w:t>,</w:t>
      </w:r>
      <w:r>
        <w:t xml:space="preserve"> </w:t>
      </w:r>
      <w:r w:rsidR="00360901">
        <w:t>nad rámec</w:t>
      </w:r>
      <w:r w:rsidR="00A40B81">
        <w:t xml:space="preserve"> zadání projektu</w:t>
      </w:r>
      <w:r w:rsidR="00360901">
        <w:t>.</w:t>
      </w:r>
      <w:r w:rsidR="00A40B81">
        <w:t xml:space="preserve"> </w:t>
      </w:r>
      <w:r w:rsidR="00050BCB">
        <w:t>Původně jsem chtěl obrázky</w:t>
      </w:r>
      <w:r w:rsidR="00DD3BB1">
        <w:t xml:space="preserve"> </w:t>
      </w:r>
      <w:r w:rsidR="00177D1F">
        <w:t>zálohovat stejně jako ostatní data receptu, ale kvůli určitým problémům, které se vyskytly, jsem od toho raději ustoupil.</w:t>
      </w:r>
      <w:r w:rsidR="004E2EC8">
        <w:t xml:space="preserve"> Pracoval jsem s</w:t>
      </w:r>
      <w:r w:rsidR="00A14FCC">
        <w:t> </w:t>
      </w:r>
      <w:r w:rsidR="004E2EC8">
        <w:t>opravdu</w:t>
      </w:r>
      <w:r w:rsidR="00A14FCC">
        <w:t xml:space="preserve"> s </w:t>
      </w:r>
      <w:r w:rsidR="004E2EC8">
        <w:t xml:space="preserve">širokým spektrem </w:t>
      </w:r>
      <w:r w:rsidR="001A3B71">
        <w:t>technologií</w:t>
      </w:r>
      <w:r w:rsidR="00484A2E">
        <w:t>: d</w:t>
      </w:r>
      <w:r w:rsidR="001A3B71">
        <w:t xml:space="preserve">věma druhy databáze, dvěma programovacími jazyky </w:t>
      </w:r>
      <w:r w:rsidR="00A14FCC">
        <w:t xml:space="preserve">a </w:t>
      </w:r>
      <w:r w:rsidR="00E747FD">
        <w:t>protokolem http. Výsledek práce naplňuje moje představy</w:t>
      </w:r>
      <w:r w:rsidR="0084561A">
        <w:t xml:space="preserve"> a očekávání,</w:t>
      </w:r>
      <w:r w:rsidR="009C2557">
        <w:t xml:space="preserve"> </w:t>
      </w:r>
      <w:r w:rsidR="00133A6F">
        <w:t>s</w:t>
      </w:r>
      <w:r w:rsidR="009C2557">
        <w:t xml:space="preserve"> výsledkem jsem spokojen. </w:t>
      </w:r>
      <w:r w:rsidR="0032064F">
        <w:t xml:space="preserve">O tom že se mi podaří naprogramovat například zálohování jsem z počátku měl značné </w:t>
      </w:r>
      <w:r w:rsidR="00484A2E">
        <w:t>pohybnosti,</w:t>
      </w:r>
      <w:r w:rsidR="0032064F">
        <w:t xml:space="preserve"> a tak </w:t>
      </w:r>
      <w:r w:rsidR="00734034">
        <w:t>mé očekávání byla částečně</w:t>
      </w:r>
      <w:r w:rsidR="00484A2E">
        <w:t xml:space="preserve"> i</w:t>
      </w:r>
      <w:r w:rsidR="00734034">
        <w:t xml:space="preserve"> překonána.</w:t>
      </w:r>
    </w:p>
    <w:p w14:paraId="7868948D" w14:textId="77777777" w:rsidR="008E6A8A" w:rsidRPr="004773C3" w:rsidRDefault="008E6A8A" w:rsidP="004773C3"/>
    <w:p w14:paraId="3A494A3C" w14:textId="77777777" w:rsidR="00A4101C" w:rsidRDefault="00EC4385" w:rsidP="00A4101C">
      <w:pPr>
        <w:pStyle w:val="Nadpis2"/>
      </w:pPr>
      <w:bookmarkStart w:id="36" w:name="_Toc102335911"/>
      <w:r>
        <w:t>Seznam obrázků</w:t>
      </w:r>
      <w:bookmarkEnd w:id="36"/>
    </w:p>
    <w:p w14:paraId="611E0794" w14:textId="73223C24" w:rsidR="001015E8" w:rsidRDefault="001015E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4" w:anchor="_Toc102109052" w:history="1">
        <w:r w:rsidRPr="00D929D2">
          <w:rPr>
            <w:rStyle w:val="Hypertextovodkaz"/>
            <w:noProof/>
          </w:rPr>
          <w:t>Obrázek 1 Procentuální zastopupení uživatlů systému Android podle úrovně Anroid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_Toc102109052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15A75C" w14:textId="186231FA" w:rsidR="001015E8" w:rsidRDefault="00090194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r:id="rId15" w:anchor="_Toc102109053" w:history="1">
        <w:r w:rsidR="001015E8" w:rsidRPr="00D929D2">
          <w:rPr>
            <w:rStyle w:val="Hypertextovodkaz"/>
            <w:noProof/>
          </w:rPr>
          <w:t>Obrázek 2 Fragment lifecycle</w:t>
        </w:r>
        <w:r w:rsidR="001015E8">
          <w:rPr>
            <w:noProof/>
            <w:webHidden/>
          </w:rPr>
          <w:tab/>
        </w:r>
        <w:r w:rsidR="001015E8">
          <w:rPr>
            <w:noProof/>
            <w:webHidden/>
          </w:rPr>
          <w:fldChar w:fldCharType="begin"/>
        </w:r>
        <w:r w:rsidR="001015E8">
          <w:rPr>
            <w:noProof/>
            <w:webHidden/>
          </w:rPr>
          <w:instrText xml:space="preserve"> PAGEREF _Toc102109053 \h </w:instrText>
        </w:r>
        <w:r w:rsidR="001015E8">
          <w:rPr>
            <w:noProof/>
            <w:webHidden/>
          </w:rPr>
        </w:r>
        <w:r w:rsidR="001015E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015E8">
          <w:rPr>
            <w:noProof/>
            <w:webHidden/>
          </w:rPr>
          <w:fldChar w:fldCharType="end"/>
        </w:r>
      </w:hyperlink>
    </w:p>
    <w:p w14:paraId="51C25228" w14:textId="2325F583" w:rsidR="001015E8" w:rsidRDefault="00090194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r:id="rId16" w:anchor="_Toc102109054" w:history="1">
        <w:r w:rsidR="001015E8" w:rsidRPr="00D929D2">
          <w:rPr>
            <w:rStyle w:val="Hypertextovodkaz"/>
            <w:noProof/>
          </w:rPr>
          <w:t>Obrázek</w:t>
        </w:r>
        <w:r w:rsidR="001015E8">
          <w:rPr>
            <w:rStyle w:val="Hypertextovodkaz"/>
            <w:noProof/>
          </w:rPr>
          <w:t xml:space="preserve"> </w:t>
        </w:r>
        <w:r w:rsidR="001015E8" w:rsidRPr="00D929D2">
          <w:rPr>
            <w:rStyle w:val="Hypertextovodkaz"/>
            <w:noProof/>
          </w:rPr>
          <w:t>3 Activity Lifecycle</w:t>
        </w:r>
        <w:r w:rsidR="001015E8">
          <w:rPr>
            <w:noProof/>
            <w:webHidden/>
          </w:rPr>
          <w:tab/>
        </w:r>
        <w:r w:rsidR="001015E8">
          <w:rPr>
            <w:noProof/>
            <w:webHidden/>
          </w:rPr>
          <w:fldChar w:fldCharType="begin"/>
        </w:r>
        <w:r w:rsidR="001015E8">
          <w:rPr>
            <w:noProof/>
            <w:webHidden/>
          </w:rPr>
          <w:instrText xml:space="preserve"> PAGEREF _Toc102109054 \h </w:instrText>
        </w:r>
        <w:r w:rsidR="001015E8">
          <w:rPr>
            <w:noProof/>
            <w:webHidden/>
          </w:rPr>
        </w:r>
        <w:r w:rsidR="001015E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015E8">
          <w:rPr>
            <w:noProof/>
            <w:webHidden/>
          </w:rPr>
          <w:fldChar w:fldCharType="end"/>
        </w:r>
      </w:hyperlink>
    </w:p>
    <w:p w14:paraId="26D6AB4A" w14:textId="306D4A0F" w:rsidR="001015E8" w:rsidRDefault="00090194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r:id="rId17" w:anchor="_Toc102109055" w:history="1">
        <w:r w:rsidR="001015E8" w:rsidRPr="00D929D2">
          <w:rPr>
            <w:rStyle w:val="Hypertextovodkaz"/>
            <w:noProof/>
          </w:rPr>
          <w:t>Obrázek 4 Smyčka událostí (Event Loop)</w:t>
        </w:r>
        <w:r w:rsidR="001015E8">
          <w:rPr>
            <w:noProof/>
            <w:webHidden/>
          </w:rPr>
          <w:tab/>
        </w:r>
        <w:r w:rsidR="001015E8">
          <w:rPr>
            <w:noProof/>
            <w:webHidden/>
          </w:rPr>
          <w:fldChar w:fldCharType="begin"/>
        </w:r>
        <w:r w:rsidR="001015E8">
          <w:rPr>
            <w:noProof/>
            <w:webHidden/>
          </w:rPr>
          <w:instrText xml:space="preserve"> PAGEREF _Toc102109055 \h </w:instrText>
        </w:r>
        <w:r w:rsidR="001015E8">
          <w:rPr>
            <w:noProof/>
            <w:webHidden/>
          </w:rPr>
        </w:r>
        <w:r w:rsidR="001015E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015E8">
          <w:rPr>
            <w:noProof/>
            <w:webHidden/>
          </w:rPr>
          <w:fldChar w:fldCharType="end"/>
        </w:r>
      </w:hyperlink>
    </w:p>
    <w:p w14:paraId="3C092451" w14:textId="1475F8CC" w:rsidR="00A617C7" w:rsidRDefault="001015E8" w:rsidP="00A617C7">
      <w:r>
        <w:fldChar w:fldCharType="end"/>
      </w:r>
    </w:p>
    <w:bookmarkStart w:id="37" w:name="_Toc102335912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752854141"/>
        <w:docPartObj>
          <w:docPartGallery w:val="Bibliographies"/>
          <w:docPartUnique/>
        </w:docPartObj>
      </w:sdtPr>
      <w:sdtEndPr/>
      <w:sdtContent>
        <w:p w14:paraId="2B2C184A" w14:textId="4F94B1A3" w:rsidR="001D7CC9" w:rsidRDefault="001D7CC9" w:rsidP="008E6A8A">
          <w:pPr>
            <w:pStyle w:val="Nadpis2"/>
          </w:pPr>
          <w:r>
            <w:t>Reference</w:t>
          </w:r>
          <w:bookmarkEnd w:id="37"/>
        </w:p>
        <w:sdt>
          <w:sdtPr>
            <w:id w:val="-573587230"/>
            <w:bibliography/>
          </w:sdtPr>
          <w:sdtEndPr/>
          <w:sdtContent>
            <w:p w14:paraId="685A8552" w14:textId="77777777" w:rsidR="007615BE" w:rsidRDefault="001D7CC9" w:rsidP="008E6A8A">
              <w:pPr>
                <w:spacing w:line="240" w:lineRule="auto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7"/>
              </w:tblGrid>
              <w:tr w:rsidR="000C7805" w14:paraId="2584072C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57821" w14:textId="75DC0DEF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5E7A3B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„Android API reference,“ [Online]. Available: https://developer.android.com/reference.</w:t>
                    </w:r>
                  </w:p>
                </w:tc>
              </w:tr>
              <w:tr w:rsidR="000C7805" w14:paraId="5A824683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13DF60" w14:textId="160F8B61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D4F25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„AndroidX Overview,“ [Online]. Available: https://developer.android.com/jetpack/androidx?gclsrc=ds&amp;gclsrc=ds.</w:t>
                    </w:r>
                  </w:p>
                </w:tc>
              </w:tr>
              <w:tr w:rsidR="000C7805" w14:paraId="13F5421E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7E409" w14:textId="6D62BDF6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3FBF2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„SDK Platform release notes,“ [Online]. Available: https://developer.android.com/studio/releases/platforms.</w:t>
                    </w:r>
                  </w:p>
                </w:tc>
              </w:tr>
              <w:tr w:rsidR="000C7805" w14:paraId="58AD0693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62C26" w14:textId="001E694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0890EF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Wikipedie, „Rootování Androidu,“ [Online]. Available: https://cs.wikipedia.org/wiki/Rootov%C3%A1n%C3%AD_Androidu.</w:t>
                    </w:r>
                  </w:p>
                </w:tc>
              </w:tr>
              <w:tr w:rsidR="000C7805" w14:paraId="307394F2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E22905" w14:textId="29B9734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C62B4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Developer, „HttpURLConnection,“ [Online]. Available: https://developer.android.com/reference/java/net/HttpURLConnection.</w:t>
                    </w:r>
                  </w:p>
                </w:tc>
              </w:tr>
              <w:tr w:rsidR="000C7805" w14:paraId="5A059E45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25C92D" w14:textId="4A884442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3A535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Developer, „JSONObject,“ [Online]. Available: https://developer.android.com/reference/org/json/JSONObject.</w:t>
                    </w:r>
                  </w:p>
                </w:tc>
              </w:tr>
              <w:tr w:rsidR="000C7805" w14:paraId="1A5FF75F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5A9DD" w14:textId="68AF7B8E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A2533C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Chrominum comunity, „About V8,“ [Online]. Available: https://v8.dev/docs.</w:t>
                    </w:r>
                  </w:p>
                </w:tc>
              </w:tr>
              <w:tr w:rsidR="000C7805" w14:paraId="1D6B291E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1B16E" w14:textId="2F23DFC9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20B276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Koďousková, „PROČ K VÝVOJI WEBOVÝCH APLIKACÍ POUŽÍT TECHNOLOGII NODEJS?,“ 2021. [Online]. Available: https://www.rascasone.com/cs/blog/node-js-architektura-moduly-npm.</w:t>
                    </w:r>
                  </w:p>
                </w:tc>
              </w:tr>
              <w:tr w:rsidR="000C7805" w14:paraId="49E9872E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152BFB" w14:textId="0E4CFCC3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450BFB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„Visual Studio Code,“ [Online]. Available: https://code.visualstudio.com/.</w:t>
                    </w:r>
                  </w:p>
                </w:tc>
              </w:tr>
              <w:tr w:rsidR="000C7805" w14:paraId="2E26F827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F3D83D" w14:textId="3A89770B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BB5E8D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Postman Inc., „Postman,“ [Online]. Available: https://www.postman.com/downloads/.</w:t>
                    </w:r>
                  </w:p>
                </w:tc>
              </w:tr>
              <w:tr w:rsidR="000C7805" w14:paraId="46325234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ABB19" w14:textId="46A8AF4C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87A22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Developers, [Online]. Available: https://developer.android.com/guide/topics/ui/settings/components-and-attributes.</w:t>
                    </w:r>
                  </w:p>
                </w:tc>
              </w:tr>
              <w:tr w:rsidR="000C7805" w14:paraId="63906E79" w14:textId="77777777">
                <w:trPr>
                  <w:divId w:val="3631421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88654B" w14:textId="5059C954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A29DE6" w14:textId="77777777" w:rsidR="000C7805" w:rsidRDefault="000C7805" w:rsidP="008E6A8A">
                    <w:pPr>
                      <w:pStyle w:val="Bibliografie"/>
                      <w:spacing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Github comunity, „LIGHTBOX,“ [Online]. Available: https://lokeshdhakar.com/projects/lightbox2/.</w:t>
                    </w:r>
                  </w:p>
                </w:tc>
              </w:tr>
            </w:tbl>
            <w:p w14:paraId="36EB03C8" w14:textId="77777777" w:rsidR="007615BE" w:rsidRDefault="007615BE" w:rsidP="008E6A8A">
              <w:pPr>
                <w:spacing w:line="240" w:lineRule="auto"/>
                <w:divId w:val="914778326"/>
                <w:rPr>
                  <w:rFonts w:eastAsia="Times New Roman"/>
                  <w:noProof/>
                </w:rPr>
              </w:pPr>
            </w:p>
            <w:p w14:paraId="2E2467CB" w14:textId="339C61F0" w:rsidR="001D7CC9" w:rsidRPr="001D7CC9" w:rsidRDefault="001D7CC9" w:rsidP="008E6A8A">
              <w:pPr>
                <w:spacing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4C729A8" w14:textId="5795E56D" w:rsidR="00B665EE" w:rsidRDefault="00B665EE" w:rsidP="00EC4385"/>
    <w:p w14:paraId="2C8F66CF" w14:textId="50A8E540" w:rsidR="00B665EE" w:rsidRDefault="000F2661" w:rsidP="008E6A8A">
      <w:pPr>
        <w:pStyle w:val="Nadpis2"/>
      </w:pPr>
      <w:bookmarkStart w:id="38" w:name="_Toc102335913"/>
      <w:r>
        <w:t xml:space="preserve">Další použité </w:t>
      </w:r>
      <w:r w:rsidR="008E6A8A">
        <w:t>materiály</w:t>
      </w:r>
      <w:bookmarkEnd w:id="38"/>
    </w:p>
    <w:p w14:paraId="3C6F564F" w14:textId="514FD3D0" w:rsidR="00593B5C" w:rsidRDefault="00593B5C" w:rsidP="008E6A8A">
      <w:pPr>
        <w:pStyle w:val="Nadpis4"/>
      </w:pPr>
      <w:r>
        <w:t xml:space="preserve">Ikona aplikace </w:t>
      </w:r>
    </w:p>
    <w:p w14:paraId="78DF29B4" w14:textId="1777AE10" w:rsidR="00593B5C" w:rsidRDefault="008E6A8A" w:rsidP="00EC4385">
      <w:r w:rsidRPr="00484A2E">
        <w:t>https://www.iconfinder.com/icons/7150651/fork_knife_kitchen_food_cooking_restaurant_cook_icon</w:t>
      </w:r>
    </w:p>
    <w:p w14:paraId="21E25385" w14:textId="7F403FB4" w:rsidR="008E6A8A" w:rsidRDefault="008E6A8A" w:rsidP="008E6A8A">
      <w:pPr>
        <w:pStyle w:val="Nadpis4"/>
      </w:pPr>
      <w:r>
        <w:t>Tutoriály</w:t>
      </w:r>
    </w:p>
    <w:p w14:paraId="156A23EA" w14:textId="78470B3B" w:rsidR="00EB0E94" w:rsidRDefault="00EB0E94" w:rsidP="00EB0E94">
      <w:pPr>
        <w:pStyle w:val="Reference"/>
      </w:pPr>
      <w:r w:rsidRPr="008E6A8A">
        <w:t>https://developer.android.com/guide/navigation</w:t>
      </w:r>
    </w:p>
    <w:p w14:paraId="23F07B7C" w14:textId="47F63C2F" w:rsidR="00EB0E94" w:rsidRDefault="00EB0E94" w:rsidP="00EB0E94">
      <w:pPr>
        <w:pStyle w:val="Reference"/>
      </w:pPr>
      <w:r w:rsidRPr="008E6A8A">
        <w:t>https://developer.android.com/training/basics/firstapp</w:t>
      </w:r>
    </w:p>
    <w:p w14:paraId="5BBE15B8" w14:textId="76E80FE3" w:rsidR="00EB0E94" w:rsidRDefault="00EB0E94" w:rsidP="00EB0E94">
      <w:pPr>
        <w:pStyle w:val="Reference"/>
      </w:pPr>
      <w:r w:rsidRPr="008E6A8A">
        <w:t>https://developer.android.com/guide/navigation/navigation-principles</w:t>
      </w:r>
    </w:p>
    <w:p w14:paraId="26540D3C" w14:textId="56A0C6DD" w:rsidR="00EB0E94" w:rsidRDefault="00EB0E94" w:rsidP="00EB0E94">
      <w:pPr>
        <w:pStyle w:val="Reference"/>
        <w:rPr>
          <w:rStyle w:val="Hypertextovodkaz"/>
        </w:rPr>
      </w:pPr>
      <w:r w:rsidRPr="008E6A8A">
        <w:t>https://developer.android.com/guide/fragments</w:t>
      </w:r>
    </w:p>
    <w:p w14:paraId="018C8507" w14:textId="3FBBB740" w:rsidR="00EB0E94" w:rsidRDefault="00EB0E94" w:rsidP="00EB0E94">
      <w:pPr>
        <w:pStyle w:val="Reference"/>
      </w:pPr>
      <w:r w:rsidRPr="008E6A8A">
        <w:t>https://stackoverflow.com/questions/886955/how-do-i-break-out-of-nested-loops-in-java</w:t>
      </w:r>
    </w:p>
    <w:p w14:paraId="75A7A6B9" w14:textId="4073139E" w:rsidR="00464D9E" w:rsidRPr="00EC4385" w:rsidRDefault="00EB0E94" w:rsidP="008E6A8A">
      <w:pPr>
        <w:pStyle w:val="Reference"/>
      </w:pPr>
      <w:r w:rsidRPr="008E6A8A">
        <w:t>https://www.java67.com/2018/12/how-to-remove-objects-or-elements-while-iterating-Arraylist-java.html</w:t>
      </w:r>
      <w:r>
        <w:t xml:space="preserve"> </w:t>
      </w:r>
    </w:p>
    <w:sectPr w:rsidR="00464D9E" w:rsidRPr="00EC4385" w:rsidSect="007E7F9A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4D5E" w14:textId="77777777" w:rsidR="007800A5" w:rsidRDefault="007800A5" w:rsidP="00430DC0">
      <w:r>
        <w:separator/>
      </w:r>
    </w:p>
  </w:endnote>
  <w:endnote w:type="continuationSeparator" w:id="0">
    <w:p w14:paraId="208764F3" w14:textId="77777777" w:rsidR="007800A5" w:rsidRDefault="007800A5" w:rsidP="00430DC0">
      <w:r>
        <w:continuationSeparator/>
      </w:r>
    </w:p>
  </w:endnote>
  <w:endnote w:type="continuationNotice" w:id="1">
    <w:p w14:paraId="657B9C3A" w14:textId="77777777" w:rsidR="007800A5" w:rsidRDefault="007800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946E" w14:textId="2473D4C6" w:rsidR="007E7F9A" w:rsidRDefault="007E7F9A" w:rsidP="007E7F9A">
    <w:pPr>
      <w:pStyle w:val="Zpat"/>
    </w:pPr>
  </w:p>
  <w:p w14:paraId="35C9C072" w14:textId="77777777" w:rsidR="007E7F9A" w:rsidRDefault="007E7F9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467925"/>
      <w:docPartObj>
        <w:docPartGallery w:val="Page Numbers (Bottom of Page)"/>
        <w:docPartUnique/>
      </w:docPartObj>
    </w:sdtPr>
    <w:sdtEndPr/>
    <w:sdtContent>
      <w:p w14:paraId="7E5899E0" w14:textId="77777777" w:rsidR="007E7F9A" w:rsidRDefault="007E7F9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41DF6" w14:textId="77777777" w:rsidR="007E7F9A" w:rsidRDefault="007E7F9A" w:rsidP="00430DC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4C49" w14:textId="77777777" w:rsidR="007800A5" w:rsidRDefault="007800A5" w:rsidP="00430DC0">
      <w:r>
        <w:separator/>
      </w:r>
    </w:p>
  </w:footnote>
  <w:footnote w:type="continuationSeparator" w:id="0">
    <w:p w14:paraId="10AA5332" w14:textId="77777777" w:rsidR="007800A5" w:rsidRDefault="007800A5" w:rsidP="00430DC0">
      <w:r>
        <w:continuationSeparator/>
      </w:r>
    </w:p>
  </w:footnote>
  <w:footnote w:type="continuationNotice" w:id="1">
    <w:p w14:paraId="332238FC" w14:textId="77777777" w:rsidR="007800A5" w:rsidRDefault="007800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C0"/>
    <w:multiLevelType w:val="hybridMultilevel"/>
    <w:tmpl w:val="3C4C9BB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07F"/>
    <w:multiLevelType w:val="hybridMultilevel"/>
    <w:tmpl w:val="01486A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B5D09"/>
    <w:multiLevelType w:val="hybridMultilevel"/>
    <w:tmpl w:val="CC62584A"/>
    <w:lvl w:ilvl="0" w:tplc="97644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5291"/>
    <w:multiLevelType w:val="hybridMultilevel"/>
    <w:tmpl w:val="AABA19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1A7"/>
    <w:multiLevelType w:val="hybridMultilevel"/>
    <w:tmpl w:val="64C0A3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1B1B"/>
    <w:multiLevelType w:val="multilevel"/>
    <w:tmpl w:val="DE26E1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D1F5F10"/>
    <w:multiLevelType w:val="hybridMultilevel"/>
    <w:tmpl w:val="68C2302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E6868"/>
    <w:multiLevelType w:val="hybridMultilevel"/>
    <w:tmpl w:val="6F8023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836"/>
    <w:multiLevelType w:val="hybridMultilevel"/>
    <w:tmpl w:val="0DB8AB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09DE"/>
    <w:multiLevelType w:val="hybridMultilevel"/>
    <w:tmpl w:val="F3E2D4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6923"/>
    <w:multiLevelType w:val="hybridMultilevel"/>
    <w:tmpl w:val="5BD21F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738E"/>
    <w:multiLevelType w:val="hybridMultilevel"/>
    <w:tmpl w:val="CDD619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8691">
    <w:abstractNumId w:val="5"/>
  </w:num>
  <w:num w:numId="2" w16cid:durableId="252906968">
    <w:abstractNumId w:val="2"/>
  </w:num>
  <w:num w:numId="3" w16cid:durableId="1814180207">
    <w:abstractNumId w:val="9"/>
  </w:num>
  <w:num w:numId="4" w16cid:durableId="931743410">
    <w:abstractNumId w:val="4"/>
  </w:num>
  <w:num w:numId="5" w16cid:durableId="983045363">
    <w:abstractNumId w:val="0"/>
  </w:num>
  <w:num w:numId="6" w16cid:durableId="1747875246">
    <w:abstractNumId w:val="1"/>
  </w:num>
  <w:num w:numId="7" w16cid:durableId="1459255812">
    <w:abstractNumId w:val="8"/>
  </w:num>
  <w:num w:numId="8" w16cid:durableId="2140099349">
    <w:abstractNumId w:val="6"/>
  </w:num>
  <w:num w:numId="9" w16cid:durableId="1358580579">
    <w:abstractNumId w:val="7"/>
  </w:num>
  <w:num w:numId="10" w16cid:durableId="505637223">
    <w:abstractNumId w:val="10"/>
  </w:num>
  <w:num w:numId="11" w16cid:durableId="1227646208">
    <w:abstractNumId w:val="11"/>
  </w:num>
  <w:num w:numId="12" w16cid:durableId="1876191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F"/>
    <w:rsid w:val="00001EAF"/>
    <w:rsid w:val="000038A3"/>
    <w:rsid w:val="0001094C"/>
    <w:rsid w:val="00011B0C"/>
    <w:rsid w:val="00011F89"/>
    <w:rsid w:val="00013AE0"/>
    <w:rsid w:val="00015B3E"/>
    <w:rsid w:val="000300E1"/>
    <w:rsid w:val="00030734"/>
    <w:rsid w:val="00030926"/>
    <w:rsid w:val="00030FBA"/>
    <w:rsid w:val="000347D4"/>
    <w:rsid w:val="00035C5B"/>
    <w:rsid w:val="00037009"/>
    <w:rsid w:val="00037B0F"/>
    <w:rsid w:val="00041D37"/>
    <w:rsid w:val="00042A96"/>
    <w:rsid w:val="00043B64"/>
    <w:rsid w:val="00043E08"/>
    <w:rsid w:val="00044237"/>
    <w:rsid w:val="000446A0"/>
    <w:rsid w:val="00050BCB"/>
    <w:rsid w:val="00063555"/>
    <w:rsid w:val="000636E2"/>
    <w:rsid w:val="000643F8"/>
    <w:rsid w:val="00065C6F"/>
    <w:rsid w:val="00071398"/>
    <w:rsid w:val="00073175"/>
    <w:rsid w:val="000740B0"/>
    <w:rsid w:val="0007492E"/>
    <w:rsid w:val="00076564"/>
    <w:rsid w:val="00077C06"/>
    <w:rsid w:val="00077CE4"/>
    <w:rsid w:val="00080FEB"/>
    <w:rsid w:val="0008109E"/>
    <w:rsid w:val="000811F2"/>
    <w:rsid w:val="0008136F"/>
    <w:rsid w:val="00082059"/>
    <w:rsid w:val="0008392A"/>
    <w:rsid w:val="00083FE4"/>
    <w:rsid w:val="00084585"/>
    <w:rsid w:val="00085571"/>
    <w:rsid w:val="00087D0E"/>
    <w:rsid w:val="00090194"/>
    <w:rsid w:val="00091666"/>
    <w:rsid w:val="000916FE"/>
    <w:rsid w:val="00093172"/>
    <w:rsid w:val="00093DA4"/>
    <w:rsid w:val="00094B05"/>
    <w:rsid w:val="000A0A1F"/>
    <w:rsid w:val="000A1991"/>
    <w:rsid w:val="000A282B"/>
    <w:rsid w:val="000A5268"/>
    <w:rsid w:val="000A6148"/>
    <w:rsid w:val="000B16FF"/>
    <w:rsid w:val="000B1FFD"/>
    <w:rsid w:val="000B3B27"/>
    <w:rsid w:val="000C2669"/>
    <w:rsid w:val="000C45D1"/>
    <w:rsid w:val="000C4BE7"/>
    <w:rsid w:val="000C4FA2"/>
    <w:rsid w:val="000C6EA4"/>
    <w:rsid w:val="000C7805"/>
    <w:rsid w:val="000D05AA"/>
    <w:rsid w:val="000D1837"/>
    <w:rsid w:val="000D1925"/>
    <w:rsid w:val="000D2417"/>
    <w:rsid w:val="000D2918"/>
    <w:rsid w:val="000D438F"/>
    <w:rsid w:val="000E0DC7"/>
    <w:rsid w:val="000E1852"/>
    <w:rsid w:val="000E4CC8"/>
    <w:rsid w:val="000E5B0F"/>
    <w:rsid w:val="000E7E2B"/>
    <w:rsid w:val="000E7FAD"/>
    <w:rsid w:val="000E7FC4"/>
    <w:rsid w:val="000F14D1"/>
    <w:rsid w:val="000F1D2C"/>
    <w:rsid w:val="000F21BC"/>
    <w:rsid w:val="000F2661"/>
    <w:rsid w:val="000F3030"/>
    <w:rsid w:val="001000A7"/>
    <w:rsid w:val="001015E8"/>
    <w:rsid w:val="00102140"/>
    <w:rsid w:val="0010291D"/>
    <w:rsid w:val="001063F6"/>
    <w:rsid w:val="0010644B"/>
    <w:rsid w:val="00107444"/>
    <w:rsid w:val="001075AD"/>
    <w:rsid w:val="0011075E"/>
    <w:rsid w:val="00111445"/>
    <w:rsid w:val="0011207E"/>
    <w:rsid w:val="0011351D"/>
    <w:rsid w:val="00113E28"/>
    <w:rsid w:val="001149A9"/>
    <w:rsid w:val="00115DC3"/>
    <w:rsid w:val="001165AD"/>
    <w:rsid w:val="00121230"/>
    <w:rsid w:val="0012217D"/>
    <w:rsid w:val="00122398"/>
    <w:rsid w:val="00122684"/>
    <w:rsid w:val="00122CBD"/>
    <w:rsid w:val="001237F7"/>
    <w:rsid w:val="00123DCD"/>
    <w:rsid w:val="001242E0"/>
    <w:rsid w:val="001249C8"/>
    <w:rsid w:val="0012748D"/>
    <w:rsid w:val="00130C54"/>
    <w:rsid w:val="0013189F"/>
    <w:rsid w:val="001323FF"/>
    <w:rsid w:val="001326DA"/>
    <w:rsid w:val="001339AE"/>
    <w:rsid w:val="00133A6F"/>
    <w:rsid w:val="00134F96"/>
    <w:rsid w:val="00143752"/>
    <w:rsid w:val="001479BA"/>
    <w:rsid w:val="00147E2C"/>
    <w:rsid w:val="001505AE"/>
    <w:rsid w:val="00150932"/>
    <w:rsid w:val="00151622"/>
    <w:rsid w:val="001543B7"/>
    <w:rsid w:val="00154CC2"/>
    <w:rsid w:val="00155538"/>
    <w:rsid w:val="00163097"/>
    <w:rsid w:val="00164823"/>
    <w:rsid w:val="00165493"/>
    <w:rsid w:val="00165E59"/>
    <w:rsid w:val="00165F05"/>
    <w:rsid w:val="0016683B"/>
    <w:rsid w:val="00166B11"/>
    <w:rsid w:val="001679B2"/>
    <w:rsid w:val="00167E8B"/>
    <w:rsid w:val="001705ED"/>
    <w:rsid w:val="0017373A"/>
    <w:rsid w:val="00173B55"/>
    <w:rsid w:val="001741CA"/>
    <w:rsid w:val="00174559"/>
    <w:rsid w:val="001751F0"/>
    <w:rsid w:val="00176DF4"/>
    <w:rsid w:val="00177D1F"/>
    <w:rsid w:val="001818AE"/>
    <w:rsid w:val="00183737"/>
    <w:rsid w:val="00183D13"/>
    <w:rsid w:val="001850FE"/>
    <w:rsid w:val="001879AC"/>
    <w:rsid w:val="0019058E"/>
    <w:rsid w:val="00191592"/>
    <w:rsid w:val="00193751"/>
    <w:rsid w:val="00195C7C"/>
    <w:rsid w:val="00195FF6"/>
    <w:rsid w:val="00196594"/>
    <w:rsid w:val="00197177"/>
    <w:rsid w:val="001A0BAB"/>
    <w:rsid w:val="001A0F1D"/>
    <w:rsid w:val="001A33B9"/>
    <w:rsid w:val="001A3B71"/>
    <w:rsid w:val="001A40CA"/>
    <w:rsid w:val="001B1671"/>
    <w:rsid w:val="001B1CB1"/>
    <w:rsid w:val="001C1151"/>
    <w:rsid w:val="001C3DF0"/>
    <w:rsid w:val="001C3F2F"/>
    <w:rsid w:val="001C57F3"/>
    <w:rsid w:val="001C7E34"/>
    <w:rsid w:val="001D1457"/>
    <w:rsid w:val="001D1E1B"/>
    <w:rsid w:val="001D27AC"/>
    <w:rsid w:val="001D45D1"/>
    <w:rsid w:val="001D5685"/>
    <w:rsid w:val="001D6781"/>
    <w:rsid w:val="001D67C0"/>
    <w:rsid w:val="001D70B7"/>
    <w:rsid w:val="001D7880"/>
    <w:rsid w:val="001D7CC9"/>
    <w:rsid w:val="001E3D13"/>
    <w:rsid w:val="001E43C7"/>
    <w:rsid w:val="001E4BCB"/>
    <w:rsid w:val="001E5290"/>
    <w:rsid w:val="001E5451"/>
    <w:rsid w:val="001E670B"/>
    <w:rsid w:val="001E6BF3"/>
    <w:rsid w:val="001E74E9"/>
    <w:rsid w:val="001E78FB"/>
    <w:rsid w:val="001E7FC6"/>
    <w:rsid w:val="001F0172"/>
    <w:rsid w:val="001F0852"/>
    <w:rsid w:val="001F10B3"/>
    <w:rsid w:val="001F19C5"/>
    <w:rsid w:val="001F1B87"/>
    <w:rsid w:val="001F3387"/>
    <w:rsid w:val="001F34EF"/>
    <w:rsid w:val="001F3E81"/>
    <w:rsid w:val="001F47C7"/>
    <w:rsid w:val="00200197"/>
    <w:rsid w:val="0020253D"/>
    <w:rsid w:val="00204D42"/>
    <w:rsid w:val="002056C2"/>
    <w:rsid w:val="00206624"/>
    <w:rsid w:val="00206D67"/>
    <w:rsid w:val="00210ABA"/>
    <w:rsid w:val="0021234A"/>
    <w:rsid w:val="00212B72"/>
    <w:rsid w:val="002138E8"/>
    <w:rsid w:val="00213AEB"/>
    <w:rsid w:val="0021538E"/>
    <w:rsid w:val="0021705C"/>
    <w:rsid w:val="00217847"/>
    <w:rsid w:val="00217CF3"/>
    <w:rsid w:val="00220D77"/>
    <w:rsid w:val="002226F3"/>
    <w:rsid w:val="00222EAF"/>
    <w:rsid w:val="00225E85"/>
    <w:rsid w:val="00226184"/>
    <w:rsid w:val="0023049C"/>
    <w:rsid w:val="00237E58"/>
    <w:rsid w:val="002432DA"/>
    <w:rsid w:val="00243822"/>
    <w:rsid w:val="00244AEB"/>
    <w:rsid w:val="0024575B"/>
    <w:rsid w:val="002464A3"/>
    <w:rsid w:val="0024760B"/>
    <w:rsid w:val="002513EA"/>
    <w:rsid w:val="00251DD6"/>
    <w:rsid w:val="002522BC"/>
    <w:rsid w:val="0025273A"/>
    <w:rsid w:val="00252B35"/>
    <w:rsid w:val="002530E4"/>
    <w:rsid w:val="0025698A"/>
    <w:rsid w:val="00260540"/>
    <w:rsid w:val="0026383F"/>
    <w:rsid w:val="00264513"/>
    <w:rsid w:val="00265F0E"/>
    <w:rsid w:val="00267652"/>
    <w:rsid w:val="002743E0"/>
    <w:rsid w:val="0027541C"/>
    <w:rsid w:val="0027713A"/>
    <w:rsid w:val="00277FC1"/>
    <w:rsid w:val="00282190"/>
    <w:rsid w:val="00282613"/>
    <w:rsid w:val="0028679C"/>
    <w:rsid w:val="00291A9C"/>
    <w:rsid w:val="00292D3C"/>
    <w:rsid w:val="00293963"/>
    <w:rsid w:val="002A0F10"/>
    <w:rsid w:val="002A3573"/>
    <w:rsid w:val="002A42AB"/>
    <w:rsid w:val="002A4720"/>
    <w:rsid w:val="002A489A"/>
    <w:rsid w:val="002A4C2E"/>
    <w:rsid w:val="002A6A70"/>
    <w:rsid w:val="002B02BD"/>
    <w:rsid w:val="002B0AE2"/>
    <w:rsid w:val="002B2D74"/>
    <w:rsid w:val="002B4334"/>
    <w:rsid w:val="002B50C7"/>
    <w:rsid w:val="002C27A3"/>
    <w:rsid w:val="002C392A"/>
    <w:rsid w:val="002C3D5D"/>
    <w:rsid w:val="002C46E9"/>
    <w:rsid w:val="002C7136"/>
    <w:rsid w:val="002D06E0"/>
    <w:rsid w:val="002D1809"/>
    <w:rsid w:val="002D2E9A"/>
    <w:rsid w:val="002D58FA"/>
    <w:rsid w:val="002D5B5F"/>
    <w:rsid w:val="002D5D91"/>
    <w:rsid w:val="002D78F4"/>
    <w:rsid w:val="002E02FC"/>
    <w:rsid w:val="002E1170"/>
    <w:rsid w:val="002E4822"/>
    <w:rsid w:val="002E49D3"/>
    <w:rsid w:val="002E4D92"/>
    <w:rsid w:val="002E60A4"/>
    <w:rsid w:val="002E6AB5"/>
    <w:rsid w:val="002F157A"/>
    <w:rsid w:val="002F1FBD"/>
    <w:rsid w:val="002F22D6"/>
    <w:rsid w:val="002F422F"/>
    <w:rsid w:val="002F4662"/>
    <w:rsid w:val="002F4D35"/>
    <w:rsid w:val="002F503E"/>
    <w:rsid w:val="002F6397"/>
    <w:rsid w:val="002F7C6A"/>
    <w:rsid w:val="003037D9"/>
    <w:rsid w:val="00305ED4"/>
    <w:rsid w:val="003069AF"/>
    <w:rsid w:val="00306D53"/>
    <w:rsid w:val="00310FE9"/>
    <w:rsid w:val="00314BFB"/>
    <w:rsid w:val="00315067"/>
    <w:rsid w:val="00315BFC"/>
    <w:rsid w:val="00316C07"/>
    <w:rsid w:val="00317BEC"/>
    <w:rsid w:val="0032004E"/>
    <w:rsid w:val="0032064F"/>
    <w:rsid w:val="00320A74"/>
    <w:rsid w:val="00320F76"/>
    <w:rsid w:val="00323003"/>
    <w:rsid w:val="0032452A"/>
    <w:rsid w:val="00324578"/>
    <w:rsid w:val="003249DC"/>
    <w:rsid w:val="00324B99"/>
    <w:rsid w:val="00326293"/>
    <w:rsid w:val="00331B4F"/>
    <w:rsid w:val="00332982"/>
    <w:rsid w:val="00334C2C"/>
    <w:rsid w:val="003355CF"/>
    <w:rsid w:val="0033588A"/>
    <w:rsid w:val="003407CD"/>
    <w:rsid w:val="003424D4"/>
    <w:rsid w:val="00342A54"/>
    <w:rsid w:val="003433BF"/>
    <w:rsid w:val="003461A5"/>
    <w:rsid w:val="00346F94"/>
    <w:rsid w:val="00347874"/>
    <w:rsid w:val="00352CEF"/>
    <w:rsid w:val="00357C12"/>
    <w:rsid w:val="0036013C"/>
    <w:rsid w:val="00360901"/>
    <w:rsid w:val="0036509E"/>
    <w:rsid w:val="00365103"/>
    <w:rsid w:val="003655C4"/>
    <w:rsid w:val="00366E2C"/>
    <w:rsid w:val="003708AF"/>
    <w:rsid w:val="003708BC"/>
    <w:rsid w:val="00372039"/>
    <w:rsid w:val="0037337C"/>
    <w:rsid w:val="00373EF5"/>
    <w:rsid w:val="003742DF"/>
    <w:rsid w:val="003746D2"/>
    <w:rsid w:val="0037600B"/>
    <w:rsid w:val="0037725B"/>
    <w:rsid w:val="003776B2"/>
    <w:rsid w:val="00383DB6"/>
    <w:rsid w:val="00385286"/>
    <w:rsid w:val="003862A2"/>
    <w:rsid w:val="00391466"/>
    <w:rsid w:val="00391CAE"/>
    <w:rsid w:val="00393C90"/>
    <w:rsid w:val="003943CC"/>
    <w:rsid w:val="003944B1"/>
    <w:rsid w:val="00394A51"/>
    <w:rsid w:val="00394B7A"/>
    <w:rsid w:val="003955CF"/>
    <w:rsid w:val="00395DA2"/>
    <w:rsid w:val="00397096"/>
    <w:rsid w:val="00397BEB"/>
    <w:rsid w:val="003A2444"/>
    <w:rsid w:val="003A3AB9"/>
    <w:rsid w:val="003A58B2"/>
    <w:rsid w:val="003A6B5E"/>
    <w:rsid w:val="003A6B85"/>
    <w:rsid w:val="003A73D8"/>
    <w:rsid w:val="003A78D7"/>
    <w:rsid w:val="003B08B7"/>
    <w:rsid w:val="003B2C98"/>
    <w:rsid w:val="003B3C93"/>
    <w:rsid w:val="003B4059"/>
    <w:rsid w:val="003B592C"/>
    <w:rsid w:val="003B6106"/>
    <w:rsid w:val="003B68AA"/>
    <w:rsid w:val="003B7F65"/>
    <w:rsid w:val="003C3067"/>
    <w:rsid w:val="003C367B"/>
    <w:rsid w:val="003C375B"/>
    <w:rsid w:val="003C3A12"/>
    <w:rsid w:val="003C6C72"/>
    <w:rsid w:val="003C6D78"/>
    <w:rsid w:val="003D0910"/>
    <w:rsid w:val="003D18CD"/>
    <w:rsid w:val="003D53C7"/>
    <w:rsid w:val="003D6DFC"/>
    <w:rsid w:val="003E4B53"/>
    <w:rsid w:val="003F1C27"/>
    <w:rsid w:val="003F1C70"/>
    <w:rsid w:val="003F6CAD"/>
    <w:rsid w:val="003F78CA"/>
    <w:rsid w:val="00400FA0"/>
    <w:rsid w:val="0040374C"/>
    <w:rsid w:val="004039DC"/>
    <w:rsid w:val="004040D0"/>
    <w:rsid w:val="00404F11"/>
    <w:rsid w:val="0040641F"/>
    <w:rsid w:val="00415D3D"/>
    <w:rsid w:val="004169DF"/>
    <w:rsid w:val="00421ABD"/>
    <w:rsid w:val="00422841"/>
    <w:rsid w:val="00422965"/>
    <w:rsid w:val="00423929"/>
    <w:rsid w:val="00424317"/>
    <w:rsid w:val="00426B03"/>
    <w:rsid w:val="00426B42"/>
    <w:rsid w:val="004276DC"/>
    <w:rsid w:val="00430DC0"/>
    <w:rsid w:val="00431FFA"/>
    <w:rsid w:val="004321C7"/>
    <w:rsid w:val="0043276A"/>
    <w:rsid w:val="004331D7"/>
    <w:rsid w:val="004339A7"/>
    <w:rsid w:val="004366D3"/>
    <w:rsid w:val="00436CBC"/>
    <w:rsid w:val="00440E43"/>
    <w:rsid w:val="00441F54"/>
    <w:rsid w:val="004508D6"/>
    <w:rsid w:val="004510BF"/>
    <w:rsid w:val="00452236"/>
    <w:rsid w:val="00453701"/>
    <w:rsid w:val="0045580E"/>
    <w:rsid w:val="00455CF7"/>
    <w:rsid w:val="0045632A"/>
    <w:rsid w:val="004600EE"/>
    <w:rsid w:val="00460796"/>
    <w:rsid w:val="00460956"/>
    <w:rsid w:val="00461C35"/>
    <w:rsid w:val="00462796"/>
    <w:rsid w:val="004638D8"/>
    <w:rsid w:val="00463F21"/>
    <w:rsid w:val="00464550"/>
    <w:rsid w:val="004649D6"/>
    <w:rsid w:val="00464D9E"/>
    <w:rsid w:val="00465C4D"/>
    <w:rsid w:val="00465F8B"/>
    <w:rsid w:val="004662E1"/>
    <w:rsid w:val="00471743"/>
    <w:rsid w:val="0047428B"/>
    <w:rsid w:val="004760B2"/>
    <w:rsid w:val="00477110"/>
    <w:rsid w:val="004773C3"/>
    <w:rsid w:val="00477FED"/>
    <w:rsid w:val="00480256"/>
    <w:rsid w:val="00480C94"/>
    <w:rsid w:val="004817AA"/>
    <w:rsid w:val="00482D35"/>
    <w:rsid w:val="00484A2E"/>
    <w:rsid w:val="00484C73"/>
    <w:rsid w:val="00486BBE"/>
    <w:rsid w:val="00486EDA"/>
    <w:rsid w:val="00486F5B"/>
    <w:rsid w:val="00490543"/>
    <w:rsid w:val="004920CA"/>
    <w:rsid w:val="004938C0"/>
    <w:rsid w:val="00494CE8"/>
    <w:rsid w:val="0049669D"/>
    <w:rsid w:val="00497856"/>
    <w:rsid w:val="00497E46"/>
    <w:rsid w:val="004A181C"/>
    <w:rsid w:val="004A28D5"/>
    <w:rsid w:val="004A331A"/>
    <w:rsid w:val="004A4008"/>
    <w:rsid w:val="004A42D4"/>
    <w:rsid w:val="004A4825"/>
    <w:rsid w:val="004A4C83"/>
    <w:rsid w:val="004A7760"/>
    <w:rsid w:val="004B026D"/>
    <w:rsid w:val="004B2243"/>
    <w:rsid w:val="004B2CF0"/>
    <w:rsid w:val="004B2FA6"/>
    <w:rsid w:val="004B5C72"/>
    <w:rsid w:val="004B621C"/>
    <w:rsid w:val="004B64E7"/>
    <w:rsid w:val="004B7133"/>
    <w:rsid w:val="004B7DC3"/>
    <w:rsid w:val="004C1795"/>
    <w:rsid w:val="004C21EA"/>
    <w:rsid w:val="004C2256"/>
    <w:rsid w:val="004C2902"/>
    <w:rsid w:val="004C3262"/>
    <w:rsid w:val="004C40B7"/>
    <w:rsid w:val="004C5170"/>
    <w:rsid w:val="004C537A"/>
    <w:rsid w:val="004C66F3"/>
    <w:rsid w:val="004C6D58"/>
    <w:rsid w:val="004D1DB8"/>
    <w:rsid w:val="004D480A"/>
    <w:rsid w:val="004D4AED"/>
    <w:rsid w:val="004D580F"/>
    <w:rsid w:val="004D6CD6"/>
    <w:rsid w:val="004E09B6"/>
    <w:rsid w:val="004E2213"/>
    <w:rsid w:val="004E2EC8"/>
    <w:rsid w:val="004E33E9"/>
    <w:rsid w:val="004E4123"/>
    <w:rsid w:val="004E4630"/>
    <w:rsid w:val="004E4F0C"/>
    <w:rsid w:val="004E6FB5"/>
    <w:rsid w:val="004F13BF"/>
    <w:rsid w:val="004F21DD"/>
    <w:rsid w:val="004F2AF0"/>
    <w:rsid w:val="004F45E3"/>
    <w:rsid w:val="004F46DF"/>
    <w:rsid w:val="004F4F5B"/>
    <w:rsid w:val="004F4F7D"/>
    <w:rsid w:val="004F5AFE"/>
    <w:rsid w:val="004F6FDE"/>
    <w:rsid w:val="004F7914"/>
    <w:rsid w:val="005010F4"/>
    <w:rsid w:val="0050145A"/>
    <w:rsid w:val="00502213"/>
    <w:rsid w:val="00502654"/>
    <w:rsid w:val="00502732"/>
    <w:rsid w:val="005076E4"/>
    <w:rsid w:val="0051175E"/>
    <w:rsid w:val="0051192A"/>
    <w:rsid w:val="00513B68"/>
    <w:rsid w:val="005148B2"/>
    <w:rsid w:val="00514EFA"/>
    <w:rsid w:val="00516167"/>
    <w:rsid w:val="0051666B"/>
    <w:rsid w:val="00516CE9"/>
    <w:rsid w:val="00522432"/>
    <w:rsid w:val="0052436C"/>
    <w:rsid w:val="005248B0"/>
    <w:rsid w:val="00525AE3"/>
    <w:rsid w:val="005264C4"/>
    <w:rsid w:val="00531E38"/>
    <w:rsid w:val="00533B1C"/>
    <w:rsid w:val="0053412E"/>
    <w:rsid w:val="0053493B"/>
    <w:rsid w:val="00535B1C"/>
    <w:rsid w:val="00536E78"/>
    <w:rsid w:val="00540799"/>
    <w:rsid w:val="00540802"/>
    <w:rsid w:val="0054146A"/>
    <w:rsid w:val="00541AAA"/>
    <w:rsid w:val="0054556A"/>
    <w:rsid w:val="00547295"/>
    <w:rsid w:val="00547998"/>
    <w:rsid w:val="0055286A"/>
    <w:rsid w:val="00553449"/>
    <w:rsid w:val="00555316"/>
    <w:rsid w:val="005555D0"/>
    <w:rsid w:val="00556063"/>
    <w:rsid w:val="00556F63"/>
    <w:rsid w:val="00560A46"/>
    <w:rsid w:val="0056692A"/>
    <w:rsid w:val="00567620"/>
    <w:rsid w:val="0056789F"/>
    <w:rsid w:val="00570474"/>
    <w:rsid w:val="005717DD"/>
    <w:rsid w:val="00571C64"/>
    <w:rsid w:val="00571D00"/>
    <w:rsid w:val="00572A04"/>
    <w:rsid w:val="00573F53"/>
    <w:rsid w:val="00574988"/>
    <w:rsid w:val="00576AA7"/>
    <w:rsid w:val="00576C11"/>
    <w:rsid w:val="00577596"/>
    <w:rsid w:val="00577D6C"/>
    <w:rsid w:val="00581D80"/>
    <w:rsid w:val="00582D47"/>
    <w:rsid w:val="005847C3"/>
    <w:rsid w:val="00586557"/>
    <w:rsid w:val="00586F40"/>
    <w:rsid w:val="005877CD"/>
    <w:rsid w:val="00587C83"/>
    <w:rsid w:val="005913EB"/>
    <w:rsid w:val="00593B5C"/>
    <w:rsid w:val="0059482F"/>
    <w:rsid w:val="00596267"/>
    <w:rsid w:val="00596C2A"/>
    <w:rsid w:val="005A03C2"/>
    <w:rsid w:val="005A1DC7"/>
    <w:rsid w:val="005A20FA"/>
    <w:rsid w:val="005A234E"/>
    <w:rsid w:val="005A53E5"/>
    <w:rsid w:val="005B15EC"/>
    <w:rsid w:val="005B1CA1"/>
    <w:rsid w:val="005B211D"/>
    <w:rsid w:val="005B41ED"/>
    <w:rsid w:val="005B49E1"/>
    <w:rsid w:val="005B6385"/>
    <w:rsid w:val="005C03F1"/>
    <w:rsid w:val="005C1091"/>
    <w:rsid w:val="005C20EF"/>
    <w:rsid w:val="005C3251"/>
    <w:rsid w:val="005C4FA0"/>
    <w:rsid w:val="005C59D7"/>
    <w:rsid w:val="005D25AB"/>
    <w:rsid w:val="005D4C53"/>
    <w:rsid w:val="005D5113"/>
    <w:rsid w:val="005D5691"/>
    <w:rsid w:val="005E1C77"/>
    <w:rsid w:val="005E2AE7"/>
    <w:rsid w:val="005E2E3B"/>
    <w:rsid w:val="005E387E"/>
    <w:rsid w:val="005E3E77"/>
    <w:rsid w:val="005E5509"/>
    <w:rsid w:val="005F0EA0"/>
    <w:rsid w:val="005F2D7B"/>
    <w:rsid w:val="005F41D5"/>
    <w:rsid w:val="005F6E97"/>
    <w:rsid w:val="005F7F74"/>
    <w:rsid w:val="00601627"/>
    <w:rsid w:val="00602701"/>
    <w:rsid w:val="00603AEC"/>
    <w:rsid w:val="00604273"/>
    <w:rsid w:val="006048C4"/>
    <w:rsid w:val="00604BAD"/>
    <w:rsid w:val="00605A3E"/>
    <w:rsid w:val="00606DD5"/>
    <w:rsid w:val="00606F71"/>
    <w:rsid w:val="00607CE4"/>
    <w:rsid w:val="00611F24"/>
    <w:rsid w:val="006124B7"/>
    <w:rsid w:val="00612D51"/>
    <w:rsid w:val="00613DCF"/>
    <w:rsid w:val="00625C91"/>
    <w:rsid w:val="00625F92"/>
    <w:rsid w:val="00626F2B"/>
    <w:rsid w:val="00631855"/>
    <w:rsid w:val="006366DB"/>
    <w:rsid w:val="006367F0"/>
    <w:rsid w:val="00636CA3"/>
    <w:rsid w:val="00637634"/>
    <w:rsid w:val="00640068"/>
    <w:rsid w:val="00642CFA"/>
    <w:rsid w:val="0065179D"/>
    <w:rsid w:val="0065261F"/>
    <w:rsid w:val="006545DC"/>
    <w:rsid w:val="006560AF"/>
    <w:rsid w:val="00657E7D"/>
    <w:rsid w:val="0066003D"/>
    <w:rsid w:val="006600FE"/>
    <w:rsid w:val="00661055"/>
    <w:rsid w:val="00663FF9"/>
    <w:rsid w:val="00665435"/>
    <w:rsid w:val="00666F53"/>
    <w:rsid w:val="00670C34"/>
    <w:rsid w:val="00671685"/>
    <w:rsid w:val="0067540B"/>
    <w:rsid w:val="00675A35"/>
    <w:rsid w:val="00676D1A"/>
    <w:rsid w:val="006770F7"/>
    <w:rsid w:val="0067783B"/>
    <w:rsid w:val="00677DFA"/>
    <w:rsid w:val="00677ECF"/>
    <w:rsid w:val="00680662"/>
    <w:rsid w:val="00682561"/>
    <w:rsid w:val="00682A19"/>
    <w:rsid w:val="00684CE0"/>
    <w:rsid w:val="006862B2"/>
    <w:rsid w:val="00687839"/>
    <w:rsid w:val="00687C97"/>
    <w:rsid w:val="006904F3"/>
    <w:rsid w:val="00691805"/>
    <w:rsid w:val="00692708"/>
    <w:rsid w:val="0069635E"/>
    <w:rsid w:val="00696B3C"/>
    <w:rsid w:val="006A475C"/>
    <w:rsid w:val="006A4840"/>
    <w:rsid w:val="006A6BBA"/>
    <w:rsid w:val="006A6BDC"/>
    <w:rsid w:val="006B03C5"/>
    <w:rsid w:val="006B332B"/>
    <w:rsid w:val="006B336C"/>
    <w:rsid w:val="006B39FF"/>
    <w:rsid w:val="006B3C52"/>
    <w:rsid w:val="006B4423"/>
    <w:rsid w:val="006B4CB4"/>
    <w:rsid w:val="006B5183"/>
    <w:rsid w:val="006C2BF6"/>
    <w:rsid w:val="006C2CD9"/>
    <w:rsid w:val="006C2D3E"/>
    <w:rsid w:val="006C33E4"/>
    <w:rsid w:val="006C374A"/>
    <w:rsid w:val="006C3FAC"/>
    <w:rsid w:val="006C6DA6"/>
    <w:rsid w:val="006C6F9D"/>
    <w:rsid w:val="006D23E1"/>
    <w:rsid w:val="006D540D"/>
    <w:rsid w:val="006D5AB9"/>
    <w:rsid w:val="006D7B8A"/>
    <w:rsid w:val="006E2500"/>
    <w:rsid w:val="006E5FFA"/>
    <w:rsid w:val="006E6D2C"/>
    <w:rsid w:val="006F0AAA"/>
    <w:rsid w:val="006F359A"/>
    <w:rsid w:val="006F53FA"/>
    <w:rsid w:val="006F60D7"/>
    <w:rsid w:val="006F697D"/>
    <w:rsid w:val="00701525"/>
    <w:rsid w:val="007019BB"/>
    <w:rsid w:val="00703C56"/>
    <w:rsid w:val="007052DD"/>
    <w:rsid w:val="00705C65"/>
    <w:rsid w:val="00707633"/>
    <w:rsid w:val="00710B27"/>
    <w:rsid w:val="00710DAB"/>
    <w:rsid w:val="00712B9D"/>
    <w:rsid w:val="0071335A"/>
    <w:rsid w:val="0071474A"/>
    <w:rsid w:val="00716F7D"/>
    <w:rsid w:val="007171AE"/>
    <w:rsid w:val="00720492"/>
    <w:rsid w:val="0072545C"/>
    <w:rsid w:val="00727BE8"/>
    <w:rsid w:val="00733C6F"/>
    <w:rsid w:val="00734034"/>
    <w:rsid w:val="00734396"/>
    <w:rsid w:val="007351A7"/>
    <w:rsid w:val="00736206"/>
    <w:rsid w:val="00737A31"/>
    <w:rsid w:val="00741E0D"/>
    <w:rsid w:val="00744153"/>
    <w:rsid w:val="00744AB2"/>
    <w:rsid w:val="00745FD5"/>
    <w:rsid w:val="007470DF"/>
    <w:rsid w:val="00747FB2"/>
    <w:rsid w:val="00750BD8"/>
    <w:rsid w:val="0075136B"/>
    <w:rsid w:val="0075162D"/>
    <w:rsid w:val="007516D9"/>
    <w:rsid w:val="007522E8"/>
    <w:rsid w:val="007534F4"/>
    <w:rsid w:val="00755477"/>
    <w:rsid w:val="007579A2"/>
    <w:rsid w:val="00760086"/>
    <w:rsid w:val="007615BE"/>
    <w:rsid w:val="00761AF1"/>
    <w:rsid w:val="00761EBA"/>
    <w:rsid w:val="00762FA5"/>
    <w:rsid w:val="0076739E"/>
    <w:rsid w:val="00767524"/>
    <w:rsid w:val="007719E4"/>
    <w:rsid w:val="00774451"/>
    <w:rsid w:val="007755AD"/>
    <w:rsid w:val="0077582E"/>
    <w:rsid w:val="00776C3C"/>
    <w:rsid w:val="007800A5"/>
    <w:rsid w:val="00780172"/>
    <w:rsid w:val="0078054F"/>
    <w:rsid w:val="007806B7"/>
    <w:rsid w:val="00781602"/>
    <w:rsid w:val="00782845"/>
    <w:rsid w:val="00783072"/>
    <w:rsid w:val="00787350"/>
    <w:rsid w:val="00787803"/>
    <w:rsid w:val="00787EC9"/>
    <w:rsid w:val="0079198D"/>
    <w:rsid w:val="0079206B"/>
    <w:rsid w:val="00793019"/>
    <w:rsid w:val="00793376"/>
    <w:rsid w:val="00794584"/>
    <w:rsid w:val="00796137"/>
    <w:rsid w:val="007A00F5"/>
    <w:rsid w:val="007A05F4"/>
    <w:rsid w:val="007A1926"/>
    <w:rsid w:val="007A40BB"/>
    <w:rsid w:val="007A4403"/>
    <w:rsid w:val="007A6292"/>
    <w:rsid w:val="007A764E"/>
    <w:rsid w:val="007A785B"/>
    <w:rsid w:val="007B0147"/>
    <w:rsid w:val="007B070F"/>
    <w:rsid w:val="007B1A59"/>
    <w:rsid w:val="007B30A8"/>
    <w:rsid w:val="007B53BD"/>
    <w:rsid w:val="007B593E"/>
    <w:rsid w:val="007B73A5"/>
    <w:rsid w:val="007B799F"/>
    <w:rsid w:val="007C13B1"/>
    <w:rsid w:val="007C1F99"/>
    <w:rsid w:val="007C2C96"/>
    <w:rsid w:val="007C3680"/>
    <w:rsid w:val="007C3682"/>
    <w:rsid w:val="007C504B"/>
    <w:rsid w:val="007C768F"/>
    <w:rsid w:val="007D04F8"/>
    <w:rsid w:val="007D0732"/>
    <w:rsid w:val="007D1B8C"/>
    <w:rsid w:val="007D2B1F"/>
    <w:rsid w:val="007D3441"/>
    <w:rsid w:val="007D4988"/>
    <w:rsid w:val="007D49EB"/>
    <w:rsid w:val="007E036F"/>
    <w:rsid w:val="007E1BF6"/>
    <w:rsid w:val="007E22DC"/>
    <w:rsid w:val="007E2BC1"/>
    <w:rsid w:val="007E4100"/>
    <w:rsid w:val="007E47A8"/>
    <w:rsid w:val="007E5EED"/>
    <w:rsid w:val="007E734B"/>
    <w:rsid w:val="007E78F1"/>
    <w:rsid w:val="007E7F9A"/>
    <w:rsid w:val="007F224D"/>
    <w:rsid w:val="007F4BE0"/>
    <w:rsid w:val="007F50E1"/>
    <w:rsid w:val="007F5197"/>
    <w:rsid w:val="007F5357"/>
    <w:rsid w:val="007F6709"/>
    <w:rsid w:val="007F7508"/>
    <w:rsid w:val="008000C2"/>
    <w:rsid w:val="00802B93"/>
    <w:rsid w:val="00802C41"/>
    <w:rsid w:val="0080375F"/>
    <w:rsid w:val="00803E57"/>
    <w:rsid w:val="00807869"/>
    <w:rsid w:val="00807D1A"/>
    <w:rsid w:val="0081064A"/>
    <w:rsid w:val="00812D34"/>
    <w:rsid w:val="00813F2F"/>
    <w:rsid w:val="008141F6"/>
    <w:rsid w:val="00814812"/>
    <w:rsid w:val="00816BF8"/>
    <w:rsid w:val="008178B1"/>
    <w:rsid w:val="008209FC"/>
    <w:rsid w:val="0082188D"/>
    <w:rsid w:val="00824821"/>
    <w:rsid w:val="00824EA8"/>
    <w:rsid w:val="00825DB1"/>
    <w:rsid w:val="008275C4"/>
    <w:rsid w:val="00827A39"/>
    <w:rsid w:val="00827E01"/>
    <w:rsid w:val="00834547"/>
    <w:rsid w:val="00834833"/>
    <w:rsid w:val="00834E1F"/>
    <w:rsid w:val="0083626C"/>
    <w:rsid w:val="00840238"/>
    <w:rsid w:val="0084561A"/>
    <w:rsid w:val="00846F50"/>
    <w:rsid w:val="00850666"/>
    <w:rsid w:val="00852A06"/>
    <w:rsid w:val="00852E05"/>
    <w:rsid w:val="00853D21"/>
    <w:rsid w:val="008553E2"/>
    <w:rsid w:val="00856C1A"/>
    <w:rsid w:val="00857FC6"/>
    <w:rsid w:val="00860206"/>
    <w:rsid w:val="00860702"/>
    <w:rsid w:val="0086275E"/>
    <w:rsid w:val="00870814"/>
    <w:rsid w:val="00873F73"/>
    <w:rsid w:val="00876C77"/>
    <w:rsid w:val="00882F4E"/>
    <w:rsid w:val="00884DF2"/>
    <w:rsid w:val="008869F3"/>
    <w:rsid w:val="0088734E"/>
    <w:rsid w:val="008901AD"/>
    <w:rsid w:val="008910D1"/>
    <w:rsid w:val="00891670"/>
    <w:rsid w:val="0089198C"/>
    <w:rsid w:val="00892378"/>
    <w:rsid w:val="008941B1"/>
    <w:rsid w:val="0089560C"/>
    <w:rsid w:val="00897BCC"/>
    <w:rsid w:val="00897EB4"/>
    <w:rsid w:val="008A0102"/>
    <w:rsid w:val="008A1F72"/>
    <w:rsid w:val="008A5458"/>
    <w:rsid w:val="008A5531"/>
    <w:rsid w:val="008A67D4"/>
    <w:rsid w:val="008B0917"/>
    <w:rsid w:val="008B2D0B"/>
    <w:rsid w:val="008B45F4"/>
    <w:rsid w:val="008B4B6B"/>
    <w:rsid w:val="008B58E6"/>
    <w:rsid w:val="008B5EE1"/>
    <w:rsid w:val="008B6FC4"/>
    <w:rsid w:val="008B7181"/>
    <w:rsid w:val="008C0E92"/>
    <w:rsid w:val="008C1520"/>
    <w:rsid w:val="008C1AF0"/>
    <w:rsid w:val="008C5A75"/>
    <w:rsid w:val="008C65B2"/>
    <w:rsid w:val="008C751F"/>
    <w:rsid w:val="008C762B"/>
    <w:rsid w:val="008C765A"/>
    <w:rsid w:val="008C7673"/>
    <w:rsid w:val="008D2A40"/>
    <w:rsid w:val="008D4801"/>
    <w:rsid w:val="008D578F"/>
    <w:rsid w:val="008D5DD2"/>
    <w:rsid w:val="008D6ABB"/>
    <w:rsid w:val="008E0668"/>
    <w:rsid w:val="008E14B6"/>
    <w:rsid w:val="008E1C84"/>
    <w:rsid w:val="008E1CD9"/>
    <w:rsid w:val="008E3101"/>
    <w:rsid w:val="008E4CBD"/>
    <w:rsid w:val="008E65E0"/>
    <w:rsid w:val="008E678C"/>
    <w:rsid w:val="008E6A8A"/>
    <w:rsid w:val="008E72CF"/>
    <w:rsid w:val="008E7FC2"/>
    <w:rsid w:val="008F1B68"/>
    <w:rsid w:val="008F2304"/>
    <w:rsid w:val="008F4879"/>
    <w:rsid w:val="008F5F79"/>
    <w:rsid w:val="008F66CD"/>
    <w:rsid w:val="00900F0D"/>
    <w:rsid w:val="00901B28"/>
    <w:rsid w:val="00902BB9"/>
    <w:rsid w:val="00904886"/>
    <w:rsid w:val="00904DB7"/>
    <w:rsid w:val="00905838"/>
    <w:rsid w:val="00906D87"/>
    <w:rsid w:val="0090754B"/>
    <w:rsid w:val="009128F6"/>
    <w:rsid w:val="00920F2A"/>
    <w:rsid w:val="009213EA"/>
    <w:rsid w:val="00921CC8"/>
    <w:rsid w:val="00922506"/>
    <w:rsid w:val="009243D9"/>
    <w:rsid w:val="009305AC"/>
    <w:rsid w:val="009307E8"/>
    <w:rsid w:val="00932F10"/>
    <w:rsid w:val="00933622"/>
    <w:rsid w:val="009348D3"/>
    <w:rsid w:val="009349BB"/>
    <w:rsid w:val="009359B3"/>
    <w:rsid w:val="009374AA"/>
    <w:rsid w:val="00941880"/>
    <w:rsid w:val="00943C86"/>
    <w:rsid w:val="00943E43"/>
    <w:rsid w:val="00945B58"/>
    <w:rsid w:val="00945E0E"/>
    <w:rsid w:val="00945FF8"/>
    <w:rsid w:val="009479BE"/>
    <w:rsid w:val="009520A0"/>
    <w:rsid w:val="0095410A"/>
    <w:rsid w:val="009543A8"/>
    <w:rsid w:val="009545CF"/>
    <w:rsid w:val="00955167"/>
    <w:rsid w:val="0095636B"/>
    <w:rsid w:val="00956AAF"/>
    <w:rsid w:val="00956B8A"/>
    <w:rsid w:val="00960B10"/>
    <w:rsid w:val="00962119"/>
    <w:rsid w:val="00963FBB"/>
    <w:rsid w:val="009650EC"/>
    <w:rsid w:val="00965C95"/>
    <w:rsid w:val="009662B7"/>
    <w:rsid w:val="00971D69"/>
    <w:rsid w:val="00972411"/>
    <w:rsid w:val="00974186"/>
    <w:rsid w:val="009779BA"/>
    <w:rsid w:val="00981564"/>
    <w:rsid w:val="00981A6E"/>
    <w:rsid w:val="00983CA6"/>
    <w:rsid w:val="00987099"/>
    <w:rsid w:val="00990781"/>
    <w:rsid w:val="00995885"/>
    <w:rsid w:val="00995F10"/>
    <w:rsid w:val="009A1429"/>
    <w:rsid w:val="009A1B30"/>
    <w:rsid w:val="009A1D62"/>
    <w:rsid w:val="009A3238"/>
    <w:rsid w:val="009A6877"/>
    <w:rsid w:val="009B0001"/>
    <w:rsid w:val="009B31BD"/>
    <w:rsid w:val="009B37E8"/>
    <w:rsid w:val="009B5872"/>
    <w:rsid w:val="009B594C"/>
    <w:rsid w:val="009C24EA"/>
    <w:rsid w:val="009C2557"/>
    <w:rsid w:val="009C345D"/>
    <w:rsid w:val="009C3605"/>
    <w:rsid w:val="009C36FD"/>
    <w:rsid w:val="009C5349"/>
    <w:rsid w:val="009C54ED"/>
    <w:rsid w:val="009C6E85"/>
    <w:rsid w:val="009C77C7"/>
    <w:rsid w:val="009C7AF6"/>
    <w:rsid w:val="009D04DF"/>
    <w:rsid w:val="009D0FBF"/>
    <w:rsid w:val="009E091A"/>
    <w:rsid w:val="009E09DA"/>
    <w:rsid w:val="009E1F24"/>
    <w:rsid w:val="009E29E8"/>
    <w:rsid w:val="009E31B5"/>
    <w:rsid w:val="009E4922"/>
    <w:rsid w:val="009E531A"/>
    <w:rsid w:val="009E5BEA"/>
    <w:rsid w:val="009E6064"/>
    <w:rsid w:val="009E7116"/>
    <w:rsid w:val="009F0864"/>
    <w:rsid w:val="009F0B12"/>
    <w:rsid w:val="009F254D"/>
    <w:rsid w:val="009F55B6"/>
    <w:rsid w:val="009F6BA8"/>
    <w:rsid w:val="009F6F74"/>
    <w:rsid w:val="009F7931"/>
    <w:rsid w:val="00A000DC"/>
    <w:rsid w:val="00A00392"/>
    <w:rsid w:val="00A0454D"/>
    <w:rsid w:val="00A070B9"/>
    <w:rsid w:val="00A1198B"/>
    <w:rsid w:val="00A1207C"/>
    <w:rsid w:val="00A12B67"/>
    <w:rsid w:val="00A12FDF"/>
    <w:rsid w:val="00A131B0"/>
    <w:rsid w:val="00A14FCC"/>
    <w:rsid w:val="00A15C6B"/>
    <w:rsid w:val="00A15C6C"/>
    <w:rsid w:val="00A17793"/>
    <w:rsid w:val="00A2006F"/>
    <w:rsid w:val="00A202E2"/>
    <w:rsid w:val="00A20CF9"/>
    <w:rsid w:val="00A21430"/>
    <w:rsid w:val="00A22CEA"/>
    <w:rsid w:val="00A261BC"/>
    <w:rsid w:val="00A3125A"/>
    <w:rsid w:val="00A312AB"/>
    <w:rsid w:val="00A32272"/>
    <w:rsid w:val="00A372B3"/>
    <w:rsid w:val="00A400EC"/>
    <w:rsid w:val="00A4011B"/>
    <w:rsid w:val="00A40B81"/>
    <w:rsid w:val="00A4101C"/>
    <w:rsid w:val="00A4333E"/>
    <w:rsid w:val="00A43581"/>
    <w:rsid w:val="00A44096"/>
    <w:rsid w:val="00A45146"/>
    <w:rsid w:val="00A463B9"/>
    <w:rsid w:val="00A5031C"/>
    <w:rsid w:val="00A51FC0"/>
    <w:rsid w:val="00A54CE6"/>
    <w:rsid w:val="00A553DB"/>
    <w:rsid w:val="00A561F4"/>
    <w:rsid w:val="00A617C7"/>
    <w:rsid w:val="00A62F35"/>
    <w:rsid w:val="00A64A6C"/>
    <w:rsid w:val="00A65454"/>
    <w:rsid w:val="00A676B2"/>
    <w:rsid w:val="00A67E71"/>
    <w:rsid w:val="00A70411"/>
    <w:rsid w:val="00A7049A"/>
    <w:rsid w:val="00A71167"/>
    <w:rsid w:val="00A7208D"/>
    <w:rsid w:val="00A7244B"/>
    <w:rsid w:val="00A7251C"/>
    <w:rsid w:val="00A730BD"/>
    <w:rsid w:val="00A7324C"/>
    <w:rsid w:val="00A737C8"/>
    <w:rsid w:val="00A743BE"/>
    <w:rsid w:val="00A77BBA"/>
    <w:rsid w:val="00A77BEA"/>
    <w:rsid w:val="00A80856"/>
    <w:rsid w:val="00A81328"/>
    <w:rsid w:val="00A83CCB"/>
    <w:rsid w:val="00A83DC0"/>
    <w:rsid w:val="00A8510F"/>
    <w:rsid w:val="00A902E8"/>
    <w:rsid w:val="00A9096B"/>
    <w:rsid w:val="00A91CFC"/>
    <w:rsid w:val="00A937EF"/>
    <w:rsid w:val="00AA0CE9"/>
    <w:rsid w:val="00AA10AB"/>
    <w:rsid w:val="00AA5AAC"/>
    <w:rsid w:val="00AA7858"/>
    <w:rsid w:val="00AB0954"/>
    <w:rsid w:val="00AB19DA"/>
    <w:rsid w:val="00AB3AFE"/>
    <w:rsid w:val="00AB51F3"/>
    <w:rsid w:val="00AB61D5"/>
    <w:rsid w:val="00AB71A5"/>
    <w:rsid w:val="00AC0947"/>
    <w:rsid w:val="00AD00FE"/>
    <w:rsid w:val="00AD0BC1"/>
    <w:rsid w:val="00AD2702"/>
    <w:rsid w:val="00AD3E03"/>
    <w:rsid w:val="00AD4633"/>
    <w:rsid w:val="00AD5149"/>
    <w:rsid w:val="00AD55B9"/>
    <w:rsid w:val="00AD5F1C"/>
    <w:rsid w:val="00AD62C2"/>
    <w:rsid w:val="00AD64A8"/>
    <w:rsid w:val="00AD70DB"/>
    <w:rsid w:val="00AD7997"/>
    <w:rsid w:val="00AE1332"/>
    <w:rsid w:val="00AE36B8"/>
    <w:rsid w:val="00AE5552"/>
    <w:rsid w:val="00AE5FDA"/>
    <w:rsid w:val="00AF1E40"/>
    <w:rsid w:val="00AF35B2"/>
    <w:rsid w:val="00AF7EF2"/>
    <w:rsid w:val="00B01E25"/>
    <w:rsid w:val="00B04426"/>
    <w:rsid w:val="00B058A9"/>
    <w:rsid w:val="00B05CE7"/>
    <w:rsid w:val="00B0690B"/>
    <w:rsid w:val="00B10D6E"/>
    <w:rsid w:val="00B10DCD"/>
    <w:rsid w:val="00B11E68"/>
    <w:rsid w:val="00B12926"/>
    <w:rsid w:val="00B15A7B"/>
    <w:rsid w:val="00B15C68"/>
    <w:rsid w:val="00B1665E"/>
    <w:rsid w:val="00B17FA4"/>
    <w:rsid w:val="00B20C5B"/>
    <w:rsid w:val="00B21985"/>
    <w:rsid w:val="00B21DEF"/>
    <w:rsid w:val="00B224FE"/>
    <w:rsid w:val="00B25862"/>
    <w:rsid w:val="00B3093B"/>
    <w:rsid w:val="00B31938"/>
    <w:rsid w:val="00B319FE"/>
    <w:rsid w:val="00B320D8"/>
    <w:rsid w:val="00B323DE"/>
    <w:rsid w:val="00B348FA"/>
    <w:rsid w:val="00B34D26"/>
    <w:rsid w:val="00B365CE"/>
    <w:rsid w:val="00B40A8C"/>
    <w:rsid w:val="00B41FBC"/>
    <w:rsid w:val="00B44162"/>
    <w:rsid w:val="00B450CA"/>
    <w:rsid w:val="00B526CF"/>
    <w:rsid w:val="00B537E2"/>
    <w:rsid w:val="00B54E6F"/>
    <w:rsid w:val="00B61ABB"/>
    <w:rsid w:val="00B63925"/>
    <w:rsid w:val="00B63A4F"/>
    <w:rsid w:val="00B6504E"/>
    <w:rsid w:val="00B65AE7"/>
    <w:rsid w:val="00B665D4"/>
    <w:rsid w:val="00B665EE"/>
    <w:rsid w:val="00B6750F"/>
    <w:rsid w:val="00B6777B"/>
    <w:rsid w:val="00B70668"/>
    <w:rsid w:val="00B706E1"/>
    <w:rsid w:val="00B708F9"/>
    <w:rsid w:val="00B72643"/>
    <w:rsid w:val="00B72D7F"/>
    <w:rsid w:val="00B73CC0"/>
    <w:rsid w:val="00B74615"/>
    <w:rsid w:val="00B75462"/>
    <w:rsid w:val="00B761E1"/>
    <w:rsid w:val="00B76679"/>
    <w:rsid w:val="00B76712"/>
    <w:rsid w:val="00B77C2C"/>
    <w:rsid w:val="00B82785"/>
    <w:rsid w:val="00B83920"/>
    <w:rsid w:val="00B83E01"/>
    <w:rsid w:val="00B84125"/>
    <w:rsid w:val="00B87EF7"/>
    <w:rsid w:val="00B90CC1"/>
    <w:rsid w:val="00B91BB7"/>
    <w:rsid w:val="00B91DB7"/>
    <w:rsid w:val="00B92A13"/>
    <w:rsid w:val="00B92DC4"/>
    <w:rsid w:val="00B9419C"/>
    <w:rsid w:val="00B952ED"/>
    <w:rsid w:val="00B971E6"/>
    <w:rsid w:val="00B97930"/>
    <w:rsid w:val="00B97ADA"/>
    <w:rsid w:val="00BA07A2"/>
    <w:rsid w:val="00BA2CA4"/>
    <w:rsid w:val="00BA3351"/>
    <w:rsid w:val="00BA4E36"/>
    <w:rsid w:val="00BB1FAF"/>
    <w:rsid w:val="00BB22D5"/>
    <w:rsid w:val="00BB369C"/>
    <w:rsid w:val="00BB37C1"/>
    <w:rsid w:val="00BB4286"/>
    <w:rsid w:val="00BB4A66"/>
    <w:rsid w:val="00BB61F8"/>
    <w:rsid w:val="00BB66C2"/>
    <w:rsid w:val="00BB7895"/>
    <w:rsid w:val="00BC0EF1"/>
    <w:rsid w:val="00BC0EFC"/>
    <w:rsid w:val="00BC1A8F"/>
    <w:rsid w:val="00BC1D27"/>
    <w:rsid w:val="00BC2C54"/>
    <w:rsid w:val="00BC314D"/>
    <w:rsid w:val="00BC4064"/>
    <w:rsid w:val="00BD0684"/>
    <w:rsid w:val="00BD12FF"/>
    <w:rsid w:val="00BD153A"/>
    <w:rsid w:val="00BD2379"/>
    <w:rsid w:val="00BD3034"/>
    <w:rsid w:val="00BD3276"/>
    <w:rsid w:val="00BD3C5D"/>
    <w:rsid w:val="00BD4532"/>
    <w:rsid w:val="00BD543A"/>
    <w:rsid w:val="00BD634C"/>
    <w:rsid w:val="00BD68E9"/>
    <w:rsid w:val="00BD795C"/>
    <w:rsid w:val="00BE1567"/>
    <w:rsid w:val="00BE4C8B"/>
    <w:rsid w:val="00BE757D"/>
    <w:rsid w:val="00BF0113"/>
    <w:rsid w:val="00BF14F6"/>
    <w:rsid w:val="00BF2972"/>
    <w:rsid w:val="00BF39BE"/>
    <w:rsid w:val="00BF3EA9"/>
    <w:rsid w:val="00BF6B1C"/>
    <w:rsid w:val="00C003E2"/>
    <w:rsid w:val="00C024FE"/>
    <w:rsid w:val="00C03599"/>
    <w:rsid w:val="00C05C4D"/>
    <w:rsid w:val="00C0753F"/>
    <w:rsid w:val="00C07F34"/>
    <w:rsid w:val="00C106C7"/>
    <w:rsid w:val="00C13344"/>
    <w:rsid w:val="00C13B50"/>
    <w:rsid w:val="00C13D44"/>
    <w:rsid w:val="00C163E9"/>
    <w:rsid w:val="00C16756"/>
    <w:rsid w:val="00C209BD"/>
    <w:rsid w:val="00C20D52"/>
    <w:rsid w:val="00C22CDA"/>
    <w:rsid w:val="00C2715A"/>
    <w:rsid w:val="00C272BE"/>
    <w:rsid w:val="00C27C36"/>
    <w:rsid w:val="00C35B4E"/>
    <w:rsid w:val="00C35C7C"/>
    <w:rsid w:val="00C42E7F"/>
    <w:rsid w:val="00C42F44"/>
    <w:rsid w:val="00C43ED0"/>
    <w:rsid w:val="00C441B3"/>
    <w:rsid w:val="00C44FD4"/>
    <w:rsid w:val="00C47281"/>
    <w:rsid w:val="00C474C5"/>
    <w:rsid w:val="00C521CE"/>
    <w:rsid w:val="00C52D77"/>
    <w:rsid w:val="00C544D9"/>
    <w:rsid w:val="00C61DCD"/>
    <w:rsid w:val="00C66C31"/>
    <w:rsid w:val="00C675F5"/>
    <w:rsid w:val="00C72047"/>
    <w:rsid w:val="00C743F9"/>
    <w:rsid w:val="00C76EB9"/>
    <w:rsid w:val="00C779CC"/>
    <w:rsid w:val="00C77F80"/>
    <w:rsid w:val="00C8101F"/>
    <w:rsid w:val="00C816CE"/>
    <w:rsid w:val="00C821D5"/>
    <w:rsid w:val="00C831B9"/>
    <w:rsid w:val="00C849F2"/>
    <w:rsid w:val="00C84AC3"/>
    <w:rsid w:val="00C87830"/>
    <w:rsid w:val="00C920A9"/>
    <w:rsid w:val="00C94E3D"/>
    <w:rsid w:val="00C9789A"/>
    <w:rsid w:val="00CA0C21"/>
    <w:rsid w:val="00CA1088"/>
    <w:rsid w:val="00CA1D23"/>
    <w:rsid w:val="00CA2692"/>
    <w:rsid w:val="00CA3261"/>
    <w:rsid w:val="00CA414E"/>
    <w:rsid w:val="00CA46F2"/>
    <w:rsid w:val="00CA4E63"/>
    <w:rsid w:val="00CA6B78"/>
    <w:rsid w:val="00CB1FC4"/>
    <w:rsid w:val="00CB4B4D"/>
    <w:rsid w:val="00CB5914"/>
    <w:rsid w:val="00CB5D6B"/>
    <w:rsid w:val="00CB7C31"/>
    <w:rsid w:val="00CB7F09"/>
    <w:rsid w:val="00CC0CEA"/>
    <w:rsid w:val="00CC1691"/>
    <w:rsid w:val="00CC272A"/>
    <w:rsid w:val="00CC4072"/>
    <w:rsid w:val="00CC51A0"/>
    <w:rsid w:val="00CC5A9B"/>
    <w:rsid w:val="00CC5C57"/>
    <w:rsid w:val="00CC64DC"/>
    <w:rsid w:val="00CC76DA"/>
    <w:rsid w:val="00CC78E1"/>
    <w:rsid w:val="00CC7A7A"/>
    <w:rsid w:val="00CC7FD2"/>
    <w:rsid w:val="00CD19FC"/>
    <w:rsid w:val="00CD3548"/>
    <w:rsid w:val="00CD49D2"/>
    <w:rsid w:val="00CD4D4B"/>
    <w:rsid w:val="00CD73C5"/>
    <w:rsid w:val="00CD7DF7"/>
    <w:rsid w:val="00CE05E7"/>
    <w:rsid w:val="00CE1A0F"/>
    <w:rsid w:val="00CE1A8A"/>
    <w:rsid w:val="00CE3AE8"/>
    <w:rsid w:val="00CE40D4"/>
    <w:rsid w:val="00CE58A3"/>
    <w:rsid w:val="00CE5C7E"/>
    <w:rsid w:val="00CE7EA8"/>
    <w:rsid w:val="00CF0F2B"/>
    <w:rsid w:val="00CF12DE"/>
    <w:rsid w:val="00CF146E"/>
    <w:rsid w:val="00CF29D1"/>
    <w:rsid w:val="00CF2F08"/>
    <w:rsid w:val="00CF5E4F"/>
    <w:rsid w:val="00D01E6E"/>
    <w:rsid w:val="00D02D76"/>
    <w:rsid w:val="00D02EE2"/>
    <w:rsid w:val="00D0356D"/>
    <w:rsid w:val="00D0496F"/>
    <w:rsid w:val="00D05A23"/>
    <w:rsid w:val="00D075C7"/>
    <w:rsid w:val="00D077C8"/>
    <w:rsid w:val="00D122DA"/>
    <w:rsid w:val="00D15B80"/>
    <w:rsid w:val="00D1776C"/>
    <w:rsid w:val="00D201C6"/>
    <w:rsid w:val="00D223F9"/>
    <w:rsid w:val="00D23E6C"/>
    <w:rsid w:val="00D24CA1"/>
    <w:rsid w:val="00D3069E"/>
    <w:rsid w:val="00D34469"/>
    <w:rsid w:val="00D35097"/>
    <w:rsid w:val="00D35B69"/>
    <w:rsid w:val="00D369D0"/>
    <w:rsid w:val="00D407FC"/>
    <w:rsid w:val="00D40CC6"/>
    <w:rsid w:val="00D42A3B"/>
    <w:rsid w:val="00D431F7"/>
    <w:rsid w:val="00D4354C"/>
    <w:rsid w:val="00D501D9"/>
    <w:rsid w:val="00D5305C"/>
    <w:rsid w:val="00D55114"/>
    <w:rsid w:val="00D55A0E"/>
    <w:rsid w:val="00D62F16"/>
    <w:rsid w:val="00D63628"/>
    <w:rsid w:val="00D646D3"/>
    <w:rsid w:val="00D671CE"/>
    <w:rsid w:val="00D67988"/>
    <w:rsid w:val="00D71577"/>
    <w:rsid w:val="00D728B6"/>
    <w:rsid w:val="00D72CFB"/>
    <w:rsid w:val="00D72E4F"/>
    <w:rsid w:val="00D74D56"/>
    <w:rsid w:val="00D776D9"/>
    <w:rsid w:val="00D82E49"/>
    <w:rsid w:val="00D83DC3"/>
    <w:rsid w:val="00D86F1C"/>
    <w:rsid w:val="00D87E53"/>
    <w:rsid w:val="00D906A8"/>
    <w:rsid w:val="00D90C10"/>
    <w:rsid w:val="00D96096"/>
    <w:rsid w:val="00D960D4"/>
    <w:rsid w:val="00D96BBD"/>
    <w:rsid w:val="00DA269E"/>
    <w:rsid w:val="00DA3CB4"/>
    <w:rsid w:val="00DA496B"/>
    <w:rsid w:val="00DA4EFC"/>
    <w:rsid w:val="00DA55E4"/>
    <w:rsid w:val="00DA7565"/>
    <w:rsid w:val="00DB1F58"/>
    <w:rsid w:val="00DB2655"/>
    <w:rsid w:val="00DB2918"/>
    <w:rsid w:val="00DB29EA"/>
    <w:rsid w:val="00DB354B"/>
    <w:rsid w:val="00DB4813"/>
    <w:rsid w:val="00DB4D58"/>
    <w:rsid w:val="00DB5177"/>
    <w:rsid w:val="00DB60AC"/>
    <w:rsid w:val="00DB69AB"/>
    <w:rsid w:val="00DB6A3C"/>
    <w:rsid w:val="00DC0A2B"/>
    <w:rsid w:val="00DC297C"/>
    <w:rsid w:val="00DD0B8F"/>
    <w:rsid w:val="00DD18D6"/>
    <w:rsid w:val="00DD202F"/>
    <w:rsid w:val="00DD3BB1"/>
    <w:rsid w:val="00DD577A"/>
    <w:rsid w:val="00DD710D"/>
    <w:rsid w:val="00DD71BE"/>
    <w:rsid w:val="00DD727A"/>
    <w:rsid w:val="00DD72B0"/>
    <w:rsid w:val="00DE1FBC"/>
    <w:rsid w:val="00DE3A2B"/>
    <w:rsid w:val="00DE3CD1"/>
    <w:rsid w:val="00DE598B"/>
    <w:rsid w:val="00DE6042"/>
    <w:rsid w:val="00DE6D4C"/>
    <w:rsid w:val="00DF0491"/>
    <w:rsid w:val="00DF0814"/>
    <w:rsid w:val="00DF1606"/>
    <w:rsid w:val="00DF48ED"/>
    <w:rsid w:val="00DF4ACF"/>
    <w:rsid w:val="00DF626D"/>
    <w:rsid w:val="00DF6703"/>
    <w:rsid w:val="00E003C8"/>
    <w:rsid w:val="00E0440F"/>
    <w:rsid w:val="00E04605"/>
    <w:rsid w:val="00E04A3F"/>
    <w:rsid w:val="00E078DE"/>
    <w:rsid w:val="00E11925"/>
    <w:rsid w:val="00E11BB8"/>
    <w:rsid w:val="00E12535"/>
    <w:rsid w:val="00E12ADB"/>
    <w:rsid w:val="00E12DEC"/>
    <w:rsid w:val="00E139D9"/>
    <w:rsid w:val="00E13CC3"/>
    <w:rsid w:val="00E1478E"/>
    <w:rsid w:val="00E17005"/>
    <w:rsid w:val="00E210AC"/>
    <w:rsid w:val="00E21A45"/>
    <w:rsid w:val="00E245E8"/>
    <w:rsid w:val="00E24841"/>
    <w:rsid w:val="00E26129"/>
    <w:rsid w:val="00E27FAB"/>
    <w:rsid w:val="00E321F9"/>
    <w:rsid w:val="00E3730F"/>
    <w:rsid w:val="00E40CC4"/>
    <w:rsid w:val="00E424CB"/>
    <w:rsid w:val="00E42D59"/>
    <w:rsid w:val="00E44454"/>
    <w:rsid w:val="00E47B8B"/>
    <w:rsid w:val="00E50F9A"/>
    <w:rsid w:val="00E5268D"/>
    <w:rsid w:val="00E52F4D"/>
    <w:rsid w:val="00E53766"/>
    <w:rsid w:val="00E53DE3"/>
    <w:rsid w:val="00E55570"/>
    <w:rsid w:val="00E60C8B"/>
    <w:rsid w:val="00E63082"/>
    <w:rsid w:val="00E635DD"/>
    <w:rsid w:val="00E642D2"/>
    <w:rsid w:val="00E652D8"/>
    <w:rsid w:val="00E66185"/>
    <w:rsid w:val="00E6634C"/>
    <w:rsid w:val="00E66DAE"/>
    <w:rsid w:val="00E677E4"/>
    <w:rsid w:val="00E70176"/>
    <w:rsid w:val="00E707D1"/>
    <w:rsid w:val="00E72BAC"/>
    <w:rsid w:val="00E741B1"/>
    <w:rsid w:val="00E747FD"/>
    <w:rsid w:val="00E74AA9"/>
    <w:rsid w:val="00E74E40"/>
    <w:rsid w:val="00E75957"/>
    <w:rsid w:val="00E824BA"/>
    <w:rsid w:val="00E83627"/>
    <w:rsid w:val="00E86469"/>
    <w:rsid w:val="00E908D2"/>
    <w:rsid w:val="00E926FA"/>
    <w:rsid w:val="00E94F70"/>
    <w:rsid w:val="00E95995"/>
    <w:rsid w:val="00E96FD0"/>
    <w:rsid w:val="00EA097B"/>
    <w:rsid w:val="00EA0B28"/>
    <w:rsid w:val="00EA0F08"/>
    <w:rsid w:val="00EA2FCE"/>
    <w:rsid w:val="00EA3440"/>
    <w:rsid w:val="00EA4A1E"/>
    <w:rsid w:val="00EA5BF3"/>
    <w:rsid w:val="00EA68A8"/>
    <w:rsid w:val="00EB0E94"/>
    <w:rsid w:val="00EB59DF"/>
    <w:rsid w:val="00EB765B"/>
    <w:rsid w:val="00EB7CA6"/>
    <w:rsid w:val="00EC184A"/>
    <w:rsid w:val="00EC1A68"/>
    <w:rsid w:val="00EC29F3"/>
    <w:rsid w:val="00EC4385"/>
    <w:rsid w:val="00EC713A"/>
    <w:rsid w:val="00EC7E1F"/>
    <w:rsid w:val="00ED02C6"/>
    <w:rsid w:val="00ED0541"/>
    <w:rsid w:val="00ED0632"/>
    <w:rsid w:val="00ED063A"/>
    <w:rsid w:val="00ED072E"/>
    <w:rsid w:val="00ED0F3D"/>
    <w:rsid w:val="00ED3F17"/>
    <w:rsid w:val="00ED417D"/>
    <w:rsid w:val="00ED48A3"/>
    <w:rsid w:val="00ED4E34"/>
    <w:rsid w:val="00ED654E"/>
    <w:rsid w:val="00ED6F8B"/>
    <w:rsid w:val="00EE04AA"/>
    <w:rsid w:val="00EE14AC"/>
    <w:rsid w:val="00EE15A4"/>
    <w:rsid w:val="00EE2EA8"/>
    <w:rsid w:val="00EE6251"/>
    <w:rsid w:val="00EE7D3C"/>
    <w:rsid w:val="00EF386E"/>
    <w:rsid w:val="00EF4C24"/>
    <w:rsid w:val="00EF5A0B"/>
    <w:rsid w:val="00EF5D1C"/>
    <w:rsid w:val="00F0041D"/>
    <w:rsid w:val="00F017D7"/>
    <w:rsid w:val="00F023F0"/>
    <w:rsid w:val="00F068FB"/>
    <w:rsid w:val="00F070EB"/>
    <w:rsid w:val="00F073C8"/>
    <w:rsid w:val="00F0783F"/>
    <w:rsid w:val="00F07ADB"/>
    <w:rsid w:val="00F128A0"/>
    <w:rsid w:val="00F13C49"/>
    <w:rsid w:val="00F1720A"/>
    <w:rsid w:val="00F172BE"/>
    <w:rsid w:val="00F23D9F"/>
    <w:rsid w:val="00F24D8F"/>
    <w:rsid w:val="00F25FA4"/>
    <w:rsid w:val="00F26261"/>
    <w:rsid w:val="00F26406"/>
    <w:rsid w:val="00F266C5"/>
    <w:rsid w:val="00F26A44"/>
    <w:rsid w:val="00F27EC3"/>
    <w:rsid w:val="00F32413"/>
    <w:rsid w:val="00F33884"/>
    <w:rsid w:val="00F34173"/>
    <w:rsid w:val="00F34F56"/>
    <w:rsid w:val="00F36628"/>
    <w:rsid w:val="00F40645"/>
    <w:rsid w:val="00F41827"/>
    <w:rsid w:val="00F41FAF"/>
    <w:rsid w:val="00F4265C"/>
    <w:rsid w:val="00F43E25"/>
    <w:rsid w:val="00F44A12"/>
    <w:rsid w:val="00F45B3F"/>
    <w:rsid w:val="00F46C72"/>
    <w:rsid w:val="00F46F24"/>
    <w:rsid w:val="00F50786"/>
    <w:rsid w:val="00F51D2B"/>
    <w:rsid w:val="00F51DEB"/>
    <w:rsid w:val="00F53BF2"/>
    <w:rsid w:val="00F543D6"/>
    <w:rsid w:val="00F5456E"/>
    <w:rsid w:val="00F54FF6"/>
    <w:rsid w:val="00F611BE"/>
    <w:rsid w:val="00F62EF3"/>
    <w:rsid w:val="00F64687"/>
    <w:rsid w:val="00F654BE"/>
    <w:rsid w:val="00F671CE"/>
    <w:rsid w:val="00F71CEE"/>
    <w:rsid w:val="00F737BB"/>
    <w:rsid w:val="00F750DF"/>
    <w:rsid w:val="00F76E49"/>
    <w:rsid w:val="00F7755A"/>
    <w:rsid w:val="00F821EC"/>
    <w:rsid w:val="00F83277"/>
    <w:rsid w:val="00F8395D"/>
    <w:rsid w:val="00F84B7D"/>
    <w:rsid w:val="00F857A6"/>
    <w:rsid w:val="00F85A01"/>
    <w:rsid w:val="00F90AAB"/>
    <w:rsid w:val="00F90D7B"/>
    <w:rsid w:val="00F92F1A"/>
    <w:rsid w:val="00F93C4E"/>
    <w:rsid w:val="00F957A8"/>
    <w:rsid w:val="00F9592F"/>
    <w:rsid w:val="00F97C81"/>
    <w:rsid w:val="00FA0145"/>
    <w:rsid w:val="00FA03AD"/>
    <w:rsid w:val="00FA05A2"/>
    <w:rsid w:val="00FA2B4F"/>
    <w:rsid w:val="00FA4937"/>
    <w:rsid w:val="00FA5FC7"/>
    <w:rsid w:val="00FA7168"/>
    <w:rsid w:val="00FA7409"/>
    <w:rsid w:val="00FB0920"/>
    <w:rsid w:val="00FB0BE6"/>
    <w:rsid w:val="00FB413E"/>
    <w:rsid w:val="00FB482B"/>
    <w:rsid w:val="00FB539D"/>
    <w:rsid w:val="00FC23F4"/>
    <w:rsid w:val="00FC4E24"/>
    <w:rsid w:val="00FC5C61"/>
    <w:rsid w:val="00FC6E5C"/>
    <w:rsid w:val="00FD08ED"/>
    <w:rsid w:val="00FD3BC1"/>
    <w:rsid w:val="00FD476C"/>
    <w:rsid w:val="00FD4E95"/>
    <w:rsid w:val="00FD5268"/>
    <w:rsid w:val="00FD559F"/>
    <w:rsid w:val="00FE092D"/>
    <w:rsid w:val="00FE0AB9"/>
    <w:rsid w:val="00FE0AE7"/>
    <w:rsid w:val="00FE1464"/>
    <w:rsid w:val="00FE2CFC"/>
    <w:rsid w:val="00FE34D1"/>
    <w:rsid w:val="00FE3AA9"/>
    <w:rsid w:val="00FE54A5"/>
    <w:rsid w:val="00FE74E8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DEF8"/>
  <w15:chartTrackingRefBased/>
  <w15:docId w15:val="{AA3D89B6-B0E0-47B7-A337-007F7AF1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10DAB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F45E3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09DA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B4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B64E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45E3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Nadpisobsahu">
    <w:name w:val="TOC Heading"/>
    <w:basedOn w:val="Nadpis1"/>
    <w:next w:val="Normln"/>
    <w:link w:val="NadpisobsahuChar"/>
    <w:uiPriority w:val="39"/>
    <w:unhideWhenUsed/>
    <w:qFormat/>
    <w:rsid w:val="00707633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0763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0763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07633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707633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F46C72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</w:rPr>
  </w:style>
  <w:style w:type="paragraph" w:styleId="Zhlav">
    <w:name w:val="header"/>
    <w:basedOn w:val="Normln"/>
    <w:link w:val="ZhlavChar"/>
    <w:uiPriority w:val="99"/>
    <w:unhideWhenUsed/>
    <w:rsid w:val="00F27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7EC3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F27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7EC3"/>
    <w:rPr>
      <w:rFonts w:ascii="Times New Roman" w:hAnsi="Times New Roman"/>
      <w:sz w:val="24"/>
    </w:rPr>
  </w:style>
  <w:style w:type="character" w:customStyle="1" w:styleId="Nadpis3Char">
    <w:name w:val="Nadpis 3 Char"/>
    <w:basedOn w:val="Standardnpsmoodstavce"/>
    <w:link w:val="Nadpis3"/>
    <w:uiPriority w:val="9"/>
    <w:rsid w:val="000C6EA4"/>
    <w:rPr>
      <w:rFonts w:asciiTheme="majorHAnsi" w:eastAsiaTheme="majorEastAsia" w:hAnsiTheme="majorHAnsi" w:cstheme="majorBidi"/>
      <w:color w:val="1F3763" w:themeColor="accent1" w:themeShade="7F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F46C72"/>
    <w:pPr>
      <w:jc w:val="center"/>
    </w:pPr>
    <w:rPr>
      <w:sz w:val="32"/>
      <w:szCs w:val="32"/>
    </w:rPr>
  </w:style>
  <w:style w:type="paragraph" w:customStyle="1" w:styleId="dal">
    <w:name w:val="další"/>
    <w:basedOn w:val="Nadpisobsahu"/>
    <w:link w:val="dalChar"/>
    <w:qFormat/>
    <w:rsid w:val="00F46C72"/>
    <w:pPr>
      <w:jc w:val="center"/>
    </w:pPr>
  </w:style>
  <w:style w:type="character" w:customStyle="1" w:styleId="NadpisobsahuChar">
    <w:name w:val="Nadpis obsahu Char"/>
    <w:basedOn w:val="Nadpis1Char"/>
    <w:link w:val="Nadpisobsahu"/>
    <w:uiPriority w:val="39"/>
    <w:rsid w:val="00F46C72"/>
    <w:rPr>
      <w:rFonts w:ascii="Arial" w:eastAsiaTheme="majorEastAsia" w:hAnsi="Arial" w:cstheme="majorBidi"/>
      <w:color w:val="2F5496" w:themeColor="accent1" w:themeShade="BF"/>
      <w:sz w:val="40"/>
      <w:szCs w:val="32"/>
      <w:lang w:eastAsia="cs-CZ"/>
    </w:rPr>
  </w:style>
  <w:style w:type="character" w:customStyle="1" w:styleId="dalChar">
    <w:name w:val="další Char"/>
    <w:basedOn w:val="NadpisobsahuChar"/>
    <w:link w:val="dal"/>
    <w:rsid w:val="00F46C72"/>
    <w:rPr>
      <w:rFonts w:ascii="Arial" w:eastAsiaTheme="majorEastAsia" w:hAnsi="Arial" w:cstheme="majorBidi"/>
      <w:color w:val="2F5496" w:themeColor="accent1" w:themeShade="BF"/>
      <w:sz w:val="40"/>
      <w:szCs w:val="32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07492E"/>
    <w:rPr>
      <w:color w:val="605E5C"/>
      <w:shd w:val="clear" w:color="auto" w:fill="E1DFDD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A51FC0"/>
    <w:pPr>
      <w:spacing w:after="0"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E3730F"/>
    <w:pPr>
      <w:spacing w:after="0" w:line="240" w:lineRule="auto"/>
      <w:ind w:left="480" w:hanging="240"/>
    </w:pPr>
  </w:style>
  <w:style w:type="paragraph" w:styleId="Titulek">
    <w:name w:val="caption"/>
    <w:basedOn w:val="Normln"/>
    <w:next w:val="Normln"/>
    <w:uiPriority w:val="35"/>
    <w:unhideWhenUsed/>
    <w:qFormat/>
    <w:rsid w:val="004A4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41880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2B4334"/>
    <w:rPr>
      <w:color w:val="954F72" w:themeColor="followed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761EBA"/>
  </w:style>
  <w:style w:type="paragraph" w:styleId="Textvysvtlivek">
    <w:name w:val="endnote text"/>
    <w:basedOn w:val="Normln"/>
    <w:link w:val="TextvysvtlivekChar"/>
    <w:uiPriority w:val="99"/>
    <w:semiHidden/>
    <w:unhideWhenUsed/>
    <w:rsid w:val="00761EBA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61EBA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61EBA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1EB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1EBA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1EBA"/>
    <w:rPr>
      <w:vertAlign w:val="superscript"/>
    </w:rPr>
  </w:style>
  <w:style w:type="paragraph" w:styleId="Normlnweb">
    <w:name w:val="Normal (Web)"/>
    <w:basedOn w:val="Normln"/>
    <w:uiPriority w:val="99"/>
    <w:unhideWhenUsed/>
    <w:rsid w:val="00761EB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cs-CZ"/>
    </w:rPr>
  </w:style>
  <w:style w:type="paragraph" w:customStyle="1" w:styleId="Code">
    <w:name w:val="Code"/>
    <w:basedOn w:val="Normln"/>
    <w:next w:val="Normln"/>
    <w:link w:val="CodeChar"/>
    <w:autoRedefine/>
    <w:qFormat/>
    <w:rsid w:val="00761EBA"/>
    <w:rPr>
      <w:rFonts w:ascii="Consolas" w:hAnsi="Consolas"/>
      <w:i/>
      <w:sz w:val="20"/>
      <w:szCs w:val="18"/>
    </w:rPr>
  </w:style>
  <w:style w:type="character" w:customStyle="1" w:styleId="CodeChar">
    <w:name w:val="Code Char"/>
    <w:basedOn w:val="Standardnpsmoodstavce"/>
    <w:link w:val="Code"/>
    <w:rsid w:val="00761EBA"/>
    <w:rPr>
      <w:rFonts w:ascii="Consolas" w:hAnsi="Consolas"/>
      <w:i/>
      <w:sz w:val="20"/>
      <w:szCs w:val="18"/>
    </w:rPr>
  </w:style>
  <w:style w:type="paragraph" w:customStyle="1" w:styleId="Reference">
    <w:name w:val="Reference"/>
    <w:basedOn w:val="Normln"/>
    <w:rsid w:val="00761EBA"/>
    <w:pPr>
      <w:tabs>
        <w:tab w:val="right" w:pos="8640"/>
      </w:tabs>
      <w:spacing w:after="240" w:line="240" w:lineRule="auto"/>
    </w:pPr>
    <w:rPr>
      <w:rFonts w:eastAsia="Times New Roman" w:cs="Times New Roman"/>
      <w:spacing w:val="-2"/>
      <w:sz w:val="22"/>
      <w:lang w:eastAsia="cs-CZ" w:bidi="cs-CZ"/>
    </w:rPr>
  </w:style>
  <w:style w:type="character" w:customStyle="1" w:styleId="Nadpis4Char">
    <w:name w:val="Nadpis 4 Char"/>
    <w:basedOn w:val="Standardnpsmoodstavce"/>
    <w:link w:val="Nadpis4"/>
    <w:uiPriority w:val="9"/>
    <w:rsid w:val="006B44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.docs.live.net/21853bc97314e64d/Dokumenty/Recepty%20-%20dokumentace/Recepty%20-%20dokumentac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.docs.live.net/21853bc97314e64d/Dokumenty/Recepty%20-%20dokumentace/Recepty%20-%20dokumentace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1853bc97314e64d/Dokumenty/Recepty%20-%20dokumentace/Recepty%20-%20dokumentace.docx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.docs.live.net/21853bc97314e64d/Dokumenty/Recepty%20-%20dokumentace/Recepty%20-%20dokumentace.doc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34AA78-514D-47B8-A168-CB363C13AC7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{5760997C-ED0C-448F-AD69-B889A9278A3D}</b:Guid>
    <b:Author>
      <b:Author>
        <b:Corporate>Google Developers</b:Corporate>
      </b:Author>
    </b:Author>
    <b:Title>Android API reference</b:Title>
    <b:URL>https://developer.android.com/reference</b:URL>
    <b:RefOrder>1</b:RefOrder>
  </b:Source>
  <b:Source>
    <b:Tag>Goo1</b:Tag>
    <b:SourceType>InternetSite</b:SourceType>
    <b:Guid>{312DED30-1DA1-4E6D-B356-EC6F0549E38E}</b:Guid>
    <b:Author>
      <b:Author>
        <b:Corporate>Google Developers</b:Corporate>
      </b:Author>
    </b:Author>
    <b:Title>SDK Platform release notes</b:Title>
    <b:URL>https://developer.android.com/studio/releases/platforms</b:URL>
    <b:RefOrder>3</b:RefOrder>
  </b:Source>
  <b:Source>
    <b:Tag>Goo2</b:Tag>
    <b:SourceType>InternetSite</b:SourceType>
    <b:Guid>{22C8B83B-B8F8-4310-8927-B8F10EE448DD}</b:Guid>
    <b:Author>
      <b:Author>
        <b:Corporate>Google Developers</b:Corporate>
      </b:Author>
    </b:Author>
    <b:Title>AndroidX Overview</b:Title>
    <b:URL>https://developer.android.com/jetpack/androidx?gclsrc=ds&amp;gclsrc=ds</b:URL>
    <b:RefOrder>2</b:RefOrder>
  </b:Source>
  <b:Source>
    <b:Tag>Wik</b:Tag>
    <b:SourceType>InternetSite</b:SourceType>
    <b:Guid>{8CE87527-E97A-4078-BA18-1E8863374D9D}</b:Guid>
    <b:Author>
      <b:Author>
        <b:Corporate>Wikipedie</b:Corporate>
      </b:Author>
    </b:Author>
    <b:Title>Rootování Androidu</b:Title>
    <b:URL>https://cs.wikipedia.org/wiki/Rootov%C3%A1n%C3%AD_Androidu</b:URL>
    <b:RefOrder>4</b:RefOrder>
  </b:Source>
  <b:Source>
    <b:Tag>Goo3</b:Tag>
    <b:SourceType>InternetSite</b:SourceType>
    <b:Guid>{CC813D3A-93FF-4031-8C52-E998AC9D8AFD}</b:Guid>
    <b:Author>
      <b:Author>
        <b:Corporate>Google Developer</b:Corporate>
      </b:Author>
    </b:Author>
    <b:Title>HttpURLConnection</b:Title>
    <b:URL>https://developer.android.com/reference/java/net/HttpURLConnection</b:URL>
    <b:RefOrder>5</b:RefOrder>
  </b:Source>
  <b:Source>
    <b:Tag>Goo4</b:Tag>
    <b:SourceType>InternetSite</b:SourceType>
    <b:Guid>{3DED6CF7-9057-45D7-A575-76AAD56D06EC}</b:Guid>
    <b:Author>
      <b:Author>
        <b:Corporate>Google Developer</b:Corporate>
      </b:Author>
    </b:Author>
    <b:Title>JSONObject</b:Title>
    <b:URL>https://developer.android.com/reference/org/json/JSONObject</b:URL>
    <b:RefOrder>6</b:RefOrder>
  </b:Source>
  <b:Source>
    <b:Tag>Bar21</b:Tag>
    <b:SourceType>InternetSite</b:SourceType>
    <b:Guid>{467B8E38-92FE-43CC-BDAB-ACF08C9075D9}</b:Guid>
    <b:Author>
      <b:Author>
        <b:NameList>
          <b:Person>
            <b:Last>Koďousková</b:Last>
            <b:First>Barbora</b:First>
          </b:Person>
        </b:NameList>
      </b:Author>
    </b:Author>
    <b:Title>PROČ K VÝVOJI WEBOVÝCH APLIKACÍ POUŽÍT TECHNOLOGII NODEJS?</b:Title>
    <b:Year>2021</b:Year>
    <b:URL>https://www.rascasone.com/cs/blog/node-js-architektura-moduly-npm</b:URL>
    <b:RefOrder>9</b:RefOrder>
  </b:Source>
  <b:Source>
    <b:Tag>Goo5</b:Tag>
    <b:SourceType>InternetSite</b:SourceType>
    <b:Guid>{1BCEDE07-FE36-492F-99C5-2069494E4227}</b:Guid>
    <b:Author>
      <b:Author>
        <b:Corporate>Google, Chrominum comunity</b:Corporate>
      </b:Author>
    </b:Author>
    <b:Title>About V8</b:Title>
    <b:URL>https://v8.dev/docs</b:URL>
    <b:RefOrder>8</b:RefOrder>
  </b:Source>
  <b:Source>
    <b:Tag>Mic</b:Tag>
    <b:SourceType>InternetSite</b:SourceType>
    <b:Guid>{FA13F91D-3E62-4E45-972D-53B1A7965BE6}</b:Guid>
    <b:Author>
      <b:Author>
        <b:Corporate>Microsoft</b:Corporate>
      </b:Author>
    </b:Author>
    <b:Title>Visual Studio Code</b:Title>
    <b:URL>https://code.visualstudio.com/</b:URL>
    <b:RefOrder>10</b:RefOrder>
  </b:Source>
  <b:Source>
    <b:Tag>Pos</b:Tag>
    <b:SourceType>InternetSite</b:SourceType>
    <b:Guid>{F43D9BF0-BA0D-4AFC-9531-0512D4A2CC4B}</b:Guid>
    <b:Author>
      <b:Author>
        <b:Corporate>Postman Inc.</b:Corporate>
      </b:Author>
    </b:Author>
    <b:Title>Postman</b:Title>
    <b:URL>https://www.postman.com/downloads/</b:URL>
    <b:RefOrder>11</b:RefOrder>
  </b:Source>
  <b:Source>
    <b:Tag>Goo6</b:Tag>
    <b:SourceType>InternetSite</b:SourceType>
    <b:Guid>{626E1BFA-674F-4C68-862E-F8AA80E9FC13}</b:Guid>
    <b:Author>
      <b:Author>
        <b:Corporate>Google Developers</b:Corporate>
      </b:Author>
    </b:Author>
    <b:URL>https://developer.android.com/guide/topics/ui/settings/components-and-attributes</b:URL>
    <b:RefOrder>12</b:RefOrder>
  </b:Source>
  <b:Source>
    <b:Tag>Git</b:Tag>
    <b:SourceType>InternetSite</b:SourceType>
    <b:Guid>{0160CF93-8B6B-49FB-8015-F630B4FC2AC5}</b:Guid>
    <b:Author>
      <b:Author>
        <b:Corporate>Github comunity</b:Corporate>
      </b:Author>
    </b:Author>
    <b:Title>LIGHTBOX</b:Title>
    <b:URL>https://lokeshdhakar.com/projects/lightbox2/</b:URL>
    <b:RefOrder>7</b:RefOrder>
  </b:Source>
</b:Sources>
</file>

<file path=customXml/itemProps1.xml><?xml version="1.0" encoding="utf-8"?>
<ds:datastoreItem xmlns:ds="http://schemas.openxmlformats.org/officeDocument/2006/customXml" ds:itemID="{3524D137-86DE-4AED-B71F-BC2864AC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13</Pages>
  <Words>3428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23613</CharactersWithSpaces>
  <SharedDoc>false</SharedDoc>
  <HLinks>
    <vt:vector size="180" baseType="variant">
      <vt:variant>
        <vt:i4>1179671</vt:i4>
      </vt:variant>
      <vt:variant>
        <vt:i4>174</vt:i4>
      </vt:variant>
      <vt:variant>
        <vt:i4>0</vt:i4>
      </vt:variant>
      <vt:variant>
        <vt:i4>5</vt:i4>
      </vt:variant>
      <vt:variant>
        <vt:lpwstr>https://www.geeksforgeeks.org/how-to-programmatically-hide-android-soft-keyboard/</vt:lpwstr>
      </vt:variant>
      <vt:variant>
        <vt:lpwstr/>
      </vt:variant>
      <vt:variant>
        <vt:i4>4718679</vt:i4>
      </vt:variant>
      <vt:variant>
        <vt:i4>171</vt:i4>
      </vt:variant>
      <vt:variant>
        <vt:i4>0</vt:i4>
      </vt:variant>
      <vt:variant>
        <vt:i4>5</vt:i4>
      </vt:variant>
      <vt:variant>
        <vt:lpwstr>https://www.java67.com/2018/12/how-to-remove-objects-or-elements-while-iterating-Arraylist-java.html</vt:lpwstr>
      </vt:variant>
      <vt:variant>
        <vt:lpwstr/>
      </vt:variant>
      <vt:variant>
        <vt:i4>2031633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https://stackoverflow.com/questions/886955/how-do-i-break-out-of-nested-loops-in-java</vt:lpwstr>
      </vt:variant>
      <vt:variant>
        <vt:lpwstr/>
      </vt:variant>
      <vt:variant>
        <vt:i4>1310803</vt:i4>
      </vt:variant>
      <vt:variant>
        <vt:i4>165</vt:i4>
      </vt:variant>
      <vt:variant>
        <vt:i4>0</vt:i4>
      </vt:variant>
      <vt:variant>
        <vt:i4>5</vt:i4>
      </vt:variant>
      <vt:variant>
        <vt:lpwstr>https://developer.android.com/guide/fragments</vt:lpwstr>
      </vt:variant>
      <vt:variant>
        <vt:lpwstr/>
      </vt:variant>
      <vt:variant>
        <vt:i4>6094877</vt:i4>
      </vt:variant>
      <vt:variant>
        <vt:i4>162</vt:i4>
      </vt:variant>
      <vt:variant>
        <vt:i4>0</vt:i4>
      </vt:variant>
      <vt:variant>
        <vt:i4>5</vt:i4>
      </vt:variant>
      <vt:variant>
        <vt:lpwstr>https://developer.android.com/guide/navigation/navigation-principles</vt:lpwstr>
      </vt:variant>
      <vt:variant>
        <vt:lpwstr/>
      </vt:variant>
      <vt:variant>
        <vt:i4>7143533</vt:i4>
      </vt:variant>
      <vt:variant>
        <vt:i4>159</vt:i4>
      </vt:variant>
      <vt:variant>
        <vt:i4>0</vt:i4>
      </vt:variant>
      <vt:variant>
        <vt:i4>5</vt:i4>
      </vt:variant>
      <vt:variant>
        <vt:lpwstr>https://developer.android.com/training/basics/firstapp</vt:lpwstr>
      </vt:variant>
      <vt:variant>
        <vt:lpwstr/>
      </vt:variant>
      <vt:variant>
        <vt:i4>8257587</vt:i4>
      </vt:variant>
      <vt:variant>
        <vt:i4>156</vt:i4>
      </vt:variant>
      <vt:variant>
        <vt:i4>0</vt:i4>
      </vt:variant>
      <vt:variant>
        <vt:i4>5</vt:i4>
      </vt:variant>
      <vt:variant>
        <vt:lpwstr>https://developer.android.com/guide/navigation</vt:lpwstr>
      </vt:variant>
      <vt:variant>
        <vt:lpwstr/>
      </vt:variant>
      <vt:variant>
        <vt:i4>2555954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https://www.youtube.com/watch?v=fGcMLu1GJEc&amp;list=PLrnPJCHvNZuDQ-jWPw13-wY2J57Z6ep6G</vt:lpwstr>
      </vt:variant>
      <vt:variant>
        <vt:lpwstr/>
      </vt:variant>
      <vt:variant>
        <vt:i4>720923</vt:i4>
      </vt:variant>
      <vt:variant>
        <vt:i4>150</vt:i4>
      </vt:variant>
      <vt:variant>
        <vt:i4>0</vt:i4>
      </vt:variant>
      <vt:variant>
        <vt:i4>5</vt:i4>
      </vt:variant>
      <vt:variant>
        <vt:lpwstr>https://www.itnetwork.cz/javascript/nodejs/uvod-do-nodejs</vt:lpwstr>
      </vt:variant>
      <vt:variant>
        <vt:lpwstr/>
      </vt:variant>
      <vt:variant>
        <vt:i4>917515</vt:i4>
      </vt:variant>
      <vt:variant>
        <vt:i4>147</vt:i4>
      </vt:variant>
      <vt:variant>
        <vt:i4>0</vt:i4>
      </vt:variant>
      <vt:variant>
        <vt:i4>5</vt:i4>
      </vt:variant>
      <vt:variant>
        <vt:lpwstr>https://stackoverflow.com/questions/3519277/how-to-change-the-text-color-of-menu-item-in-android</vt:lpwstr>
      </vt:variant>
      <vt:variant>
        <vt:lpwstr/>
      </vt:variant>
      <vt:variant>
        <vt:i4>6422655</vt:i4>
      </vt:variant>
      <vt:variant>
        <vt:i4>144</vt:i4>
      </vt:variant>
      <vt:variant>
        <vt:i4>0</vt:i4>
      </vt:variant>
      <vt:variant>
        <vt:i4>5</vt:i4>
      </vt:variant>
      <vt:variant>
        <vt:lpwstr>https://stackoverflow.com/questions/57137118/send-request-body-with-get-request-using-httpurlconnection-in-java</vt:lpwstr>
      </vt:variant>
      <vt:variant>
        <vt:lpwstr/>
      </vt:variant>
      <vt:variant>
        <vt:i4>4194340</vt:i4>
      </vt:variant>
      <vt:variant>
        <vt:i4>141</vt:i4>
      </vt:variant>
      <vt:variant>
        <vt:i4>0</vt:i4>
      </vt:variant>
      <vt:variant>
        <vt:i4>5</vt:i4>
      </vt:variant>
      <vt:variant>
        <vt:lpwstr>https://www.iconfinder.com/icons/7150651/fork_knife_kitchen_food_cooking_restaurant_cook_icon</vt:lpwstr>
      </vt:variant>
      <vt:variant>
        <vt:lpwstr/>
      </vt:variant>
      <vt:variant>
        <vt:i4>5505106</vt:i4>
      </vt:variant>
      <vt:variant>
        <vt:i4>114</vt:i4>
      </vt:variant>
      <vt:variant>
        <vt:i4>0</vt:i4>
      </vt:variant>
      <vt:variant>
        <vt:i4>5</vt:i4>
      </vt:variant>
      <vt:variant>
        <vt:lpwstr>https://developer.android.com/guide/components/activities/activity-lifecycle</vt:lpwstr>
      </vt:variant>
      <vt:variant>
        <vt:lpwstr/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_Toc101993524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_Toc101993523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_Toc101993522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_Toc101993521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_Toc101993520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_Toc101993519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_Toc101993518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_Toc101993517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_Toc101993516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_Toc101993515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_Toc101993514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_Toc101993513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_Toc101993512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_Toc101993511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_Toc101993510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_Toc101993509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_Toc101993508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Voplakal</dc:creator>
  <cp:keywords/>
  <dc:description/>
  <cp:lastModifiedBy>Martin Voplakal</cp:lastModifiedBy>
  <cp:revision>843</cp:revision>
  <cp:lastPrinted>2022-05-01T20:18:00Z</cp:lastPrinted>
  <dcterms:created xsi:type="dcterms:W3CDTF">2021-04-20T10:11:00Z</dcterms:created>
  <dcterms:modified xsi:type="dcterms:W3CDTF">2022-05-01T20:18:00Z</dcterms:modified>
</cp:coreProperties>
</file>