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AB4453" w14:textId="0FD494B1" w:rsidR="008567F5" w:rsidRPr="00D5109C" w:rsidRDefault="009C7B28" w:rsidP="009C7B28">
      <w:pPr>
        <w:spacing w:after="120"/>
        <w:jc w:val="center"/>
        <w:rPr>
          <w:rFonts w:asciiTheme="majorHAnsi" w:hAnsiTheme="majorHAnsi" w:cs="Arial"/>
          <w:b/>
          <w:sz w:val="36"/>
          <w:szCs w:val="36"/>
        </w:rPr>
      </w:pPr>
      <w:r w:rsidRPr="00D5109C">
        <w:rPr>
          <w:rFonts w:asciiTheme="majorHAnsi" w:hAnsiTheme="majorHAnsi" w:cs="Arial"/>
          <w:b/>
          <w:sz w:val="36"/>
          <w:szCs w:val="36"/>
        </w:rPr>
        <w:t>Gymnázium, Praha 6, Arabská 14</w:t>
      </w:r>
    </w:p>
    <w:p w14:paraId="05FEE8D4" w14:textId="09DC3211" w:rsidR="009C7B28" w:rsidRPr="00D5109C" w:rsidRDefault="009C7B28" w:rsidP="009C7B28">
      <w:pPr>
        <w:spacing w:after="120"/>
        <w:jc w:val="center"/>
        <w:rPr>
          <w:rFonts w:asciiTheme="majorHAnsi" w:hAnsiTheme="majorHAnsi"/>
          <w:sz w:val="32"/>
          <w:szCs w:val="32"/>
        </w:rPr>
      </w:pPr>
      <w:r w:rsidRPr="00D5109C">
        <w:rPr>
          <w:rFonts w:asciiTheme="majorHAnsi" w:hAnsiTheme="majorHAnsi"/>
          <w:sz w:val="32"/>
          <w:szCs w:val="32"/>
        </w:rPr>
        <w:t>Obor Programování</w:t>
      </w:r>
    </w:p>
    <w:p w14:paraId="0431B96B" w14:textId="77777777" w:rsidR="006610D0" w:rsidRPr="00D5109C" w:rsidRDefault="006610D0" w:rsidP="00CF10A0">
      <w:pPr>
        <w:spacing w:before="2400" w:after="120"/>
        <w:rPr>
          <w:szCs w:val="24"/>
        </w:rPr>
      </w:pPr>
    </w:p>
    <w:p w14:paraId="7A9F1364" w14:textId="0ED10BF8" w:rsidR="006610D0" w:rsidRPr="00D5109C" w:rsidRDefault="00FA5DCA" w:rsidP="006610D0">
      <w:pPr>
        <w:spacing w:after="120"/>
        <w:jc w:val="center"/>
        <w:rPr>
          <w:rFonts w:asciiTheme="majorHAnsi" w:hAnsiTheme="majorHAnsi" w:cs="Arial"/>
          <w:b/>
          <w:sz w:val="40"/>
          <w:szCs w:val="40"/>
        </w:rPr>
      </w:pPr>
      <w:r w:rsidRPr="00D5109C">
        <w:rPr>
          <w:rFonts w:asciiTheme="majorHAnsi" w:hAnsiTheme="majorHAnsi" w:cs="Arial"/>
          <w:b/>
          <w:sz w:val="40"/>
          <w:szCs w:val="40"/>
        </w:rPr>
        <w:t>Ročníková práce</w:t>
      </w:r>
    </w:p>
    <w:p w14:paraId="7DE62980" w14:textId="0934546B" w:rsidR="006610D0" w:rsidRPr="00D5109C" w:rsidRDefault="00FA5DCA" w:rsidP="00FA5DCA">
      <w:pPr>
        <w:spacing w:after="120"/>
        <w:jc w:val="center"/>
        <w:rPr>
          <w:rFonts w:asciiTheme="majorHAnsi" w:hAnsiTheme="majorHAnsi"/>
          <w:sz w:val="32"/>
          <w:szCs w:val="32"/>
        </w:rPr>
      </w:pPr>
      <w:r w:rsidRPr="00D5109C">
        <w:rPr>
          <w:rFonts w:asciiTheme="majorHAnsi" w:hAnsiTheme="majorHAnsi"/>
          <w:sz w:val="32"/>
          <w:szCs w:val="32"/>
        </w:rPr>
        <w:t>Detekce duplicitních a podobných fotek</w:t>
      </w:r>
    </w:p>
    <w:p w14:paraId="4127A105" w14:textId="77777777" w:rsidR="00CF10A0" w:rsidRPr="00D5109C" w:rsidRDefault="00CF10A0" w:rsidP="00CF10A0">
      <w:pPr>
        <w:spacing w:before="360" w:after="120"/>
        <w:jc w:val="center"/>
        <w:rPr>
          <w:rFonts w:asciiTheme="majorHAnsi" w:hAnsiTheme="majorHAnsi"/>
          <w:sz w:val="32"/>
          <w:szCs w:val="32"/>
        </w:rPr>
      </w:pPr>
    </w:p>
    <w:p w14:paraId="708B26E8" w14:textId="6953BFC3" w:rsidR="006610D0" w:rsidRPr="00D5109C" w:rsidRDefault="00FA5DCA" w:rsidP="00FA5DCA">
      <w:pPr>
        <w:spacing w:after="120"/>
        <w:jc w:val="center"/>
        <w:rPr>
          <w:rFonts w:cs="Arial"/>
          <w:sz w:val="24"/>
          <w:szCs w:val="24"/>
        </w:rPr>
      </w:pPr>
      <w:r w:rsidRPr="00D5109C">
        <w:rPr>
          <w:rFonts w:cs="Arial"/>
          <w:b/>
          <w:sz w:val="28"/>
          <w:szCs w:val="28"/>
        </w:rPr>
        <w:drawing>
          <wp:inline distT="0" distB="0" distL="0" distR="0" wp14:anchorId="411B9BCE" wp14:editId="79EBE241">
            <wp:extent cx="2141220" cy="2141220"/>
            <wp:effectExtent l="0" t="0" r="0" b="0"/>
            <wp:docPr id="2009652263"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1220" cy="2141220"/>
                    </a:xfrm>
                    <a:prstGeom prst="rect">
                      <a:avLst/>
                    </a:prstGeom>
                    <a:noFill/>
                    <a:ln>
                      <a:noFill/>
                    </a:ln>
                  </pic:spPr>
                </pic:pic>
              </a:graphicData>
            </a:graphic>
          </wp:inline>
        </w:drawing>
      </w:r>
    </w:p>
    <w:p w14:paraId="2D6662AE" w14:textId="77777777" w:rsidR="00CF10A0" w:rsidRPr="00D5109C" w:rsidRDefault="00CF10A0" w:rsidP="00CF10A0">
      <w:pPr>
        <w:spacing w:before="3120" w:line="360" w:lineRule="auto"/>
        <w:ind w:left="2126" w:hanging="2126"/>
        <w:rPr>
          <w:rFonts w:cs="Arial"/>
          <w:sz w:val="24"/>
          <w:szCs w:val="24"/>
        </w:rPr>
      </w:pPr>
    </w:p>
    <w:p w14:paraId="23C58572" w14:textId="426F9C09" w:rsidR="00D76D95" w:rsidRPr="00D5109C" w:rsidRDefault="00A36514" w:rsidP="00ED3BA2">
      <w:pPr>
        <w:tabs>
          <w:tab w:val="left" w:pos="6804"/>
        </w:tabs>
        <w:spacing w:line="360" w:lineRule="auto"/>
        <w:ind w:left="2127" w:hanging="2127"/>
        <w:jc w:val="left"/>
        <w:rPr>
          <w:rFonts w:cs="Arial"/>
          <w:b/>
          <w:sz w:val="24"/>
          <w:szCs w:val="24"/>
        </w:rPr>
      </w:pPr>
      <w:r w:rsidRPr="00D5109C">
        <w:rPr>
          <w:rFonts w:cs="Arial"/>
          <w:sz w:val="24"/>
          <w:szCs w:val="24"/>
        </w:rPr>
        <w:t>Vypracoval:</w:t>
      </w:r>
      <w:r w:rsidR="009629DA" w:rsidRPr="00D5109C">
        <w:rPr>
          <w:rFonts w:cs="Arial"/>
          <w:sz w:val="24"/>
          <w:szCs w:val="24"/>
        </w:rPr>
        <w:t xml:space="preserve"> </w:t>
      </w:r>
      <w:r w:rsidRPr="00D5109C">
        <w:rPr>
          <w:rFonts w:cs="Arial"/>
          <w:sz w:val="24"/>
          <w:szCs w:val="24"/>
        </w:rPr>
        <w:t>Josef Liška</w:t>
      </w:r>
      <w:r w:rsidR="00CF10A0" w:rsidRPr="00D5109C">
        <w:rPr>
          <w:rFonts w:cs="Arial"/>
          <w:sz w:val="24"/>
          <w:szCs w:val="24"/>
        </w:rPr>
        <w:tab/>
      </w:r>
      <w:r w:rsidR="009629DA" w:rsidRPr="00D5109C">
        <w:rPr>
          <w:rFonts w:cs="Arial"/>
          <w:sz w:val="24"/>
          <w:szCs w:val="24"/>
        </w:rPr>
        <w:t>Duben 2024</w:t>
      </w:r>
    </w:p>
    <w:p w14:paraId="6B9D292C" w14:textId="77777777" w:rsidR="00794C02" w:rsidRPr="00D5109C" w:rsidRDefault="00794C02" w:rsidP="00133389">
      <w:pPr>
        <w:spacing w:after="120" w:line="360" w:lineRule="auto"/>
        <w:jc w:val="center"/>
        <w:rPr>
          <w:rFonts w:cs="Arial"/>
          <w:b/>
          <w:sz w:val="24"/>
          <w:szCs w:val="24"/>
        </w:rPr>
      </w:pPr>
    </w:p>
    <w:p w14:paraId="2CADDD2C" w14:textId="77777777" w:rsidR="00FA5D30" w:rsidRPr="00FA5D30" w:rsidRDefault="00FA5D30" w:rsidP="00FA5D30">
      <w:pPr>
        <w:pStyle w:val="Normlnweb"/>
        <w:shd w:val="clear" w:color="auto" w:fill="FFFFFF"/>
        <w:rPr>
          <w:rFonts w:asciiTheme="minorHAnsi" w:hAnsiTheme="minorHAnsi"/>
          <w:iCs/>
        </w:rPr>
      </w:pPr>
      <w:r w:rsidRPr="00FA5D30">
        <w:rPr>
          <w:rFonts w:asciiTheme="minorHAnsi" w:hAnsiTheme="minorHAnsi"/>
          <w:iCs/>
        </w:rPr>
        <w:lastRenderedPageBreak/>
        <w:t>Prohlašuji, že jsem jediným autorem tohoto projektu, všechny citace jsou řádně označené a všechna použitá literatura a další zdroje jsou v práci uvedené. Tímto dle zákona 121/2000 Sb. (tzv. Autorský zákon) ve znění pozdějších předpisů uděluji bezúplatně škole Gymnázium, Praha 6, Arabská14 oprávnění k výkonu práva na rozmnožování díla (§ 13) a práva na sdělování díla veřejnosti (§ 18) na dobu časově neomezenou a bez omezení územního rozsahu.</w:t>
      </w:r>
    </w:p>
    <w:p w14:paraId="071229A7" w14:textId="009B452E" w:rsidR="00FA5D30" w:rsidRDefault="00077BAF">
      <w:pPr>
        <w:jc w:val="left"/>
        <w:rPr>
          <w:rFonts w:cs="Arial"/>
          <w:b/>
          <w:sz w:val="24"/>
          <w:szCs w:val="24"/>
        </w:rPr>
      </w:pPr>
      <w:r>
        <w:rPr>
          <w:rFonts w:asciiTheme="minorHAnsi" w:hAnsiTheme="minorHAnsi"/>
          <w:iCs/>
          <w:sz w:val="24"/>
          <w:szCs w:val="24"/>
        </w:rPr>
        <w:br/>
        <w:t>V……………………</w:t>
      </w:r>
      <w:r w:rsidR="009629A2">
        <w:rPr>
          <w:rFonts w:asciiTheme="minorHAnsi" w:hAnsiTheme="minorHAnsi"/>
          <w:iCs/>
          <w:sz w:val="24"/>
          <w:szCs w:val="24"/>
        </w:rPr>
        <w:t xml:space="preserve">…. </w:t>
      </w:r>
      <w:r>
        <w:rPr>
          <w:rFonts w:asciiTheme="minorHAnsi" w:hAnsiTheme="minorHAnsi"/>
          <w:iCs/>
          <w:sz w:val="24"/>
          <w:szCs w:val="24"/>
        </w:rPr>
        <w:t>Dne</w:t>
      </w:r>
      <w:r w:rsidR="009629A2">
        <w:rPr>
          <w:rFonts w:asciiTheme="minorHAnsi" w:hAnsiTheme="minorHAnsi"/>
          <w:iCs/>
          <w:sz w:val="24"/>
          <w:szCs w:val="24"/>
        </w:rPr>
        <w:t>…..</w:t>
      </w:r>
      <w:r>
        <w:rPr>
          <w:rFonts w:asciiTheme="minorHAnsi" w:hAnsiTheme="minorHAnsi"/>
          <w:iCs/>
          <w:sz w:val="24"/>
          <w:szCs w:val="24"/>
        </w:rPr>
        <w:t>……………………..</w:t>
      </w:r>
      <w:r w:rsidR="009629A2">
        <w:rPr>
          <w:rFonts w:asciiTheme="minorHAnsi" w:hAnsiTheme="minorHAnsi"/>
          <w:iCs/>
          <w:sz w:val="24"/>
          <w:szCs w:val="24"/>
        </w:rPr>
        <w:t xml:space="preserve"> Josef Liška…………………………………..</w:t>
      </w:r>
      <w:r w:rsidR="00FA5D30">
        <w:rPr>
          <w:rFonts w:cs="Arial"/>
          <w:b/>
          <w:sz w:val="24"/>
          <w:szCs w:val="24"/>
        </w:rPr>
        <w:br w:type="page"/>
      </w:r>
    </w:p>
    <w:p w14:paraId="64590B12" w14:textId="77777777" w:rsidR="0009596B" w:rsidRPr="00D5109C" w:rsidRDefault="0009596B" w:rsidP="00CF10A0">
      <w:pPr>
        <w:spacing w:before="240" w:after="120"/>
        <w:jc w:val="center"/>
        <w:rPr>
          <w:rFonts w:cs="Arial"/>
          <w:b/>
          <w:sz w:val="24"/>
          <w:szCs w:val="24"/>
        </w:rPr>
      </w:pPr>
    </w:p>
    <w:p w14:paraId="5ED48E82" w14:textId="77777777" w:rsidR="0009596B" w:rsidRPr="00D5109C" w:rsidRDefault="0009596B" w:rsidP="0009596B">
      <w:pPr>
        <w:spacing w:after="120"/>
        <w:jc w:val="left"/>
        <w:rPr>
          <w:rFonts w:cs="Arial"/>
          <w:b/>
          <w:sz w:val="32"/>
          <w:szCs w:val="32"/>
        </w:rPr>
      </w:pPr>
      <w:r w:rsidRPr="00D5109C">
        <w:rPr>
          <w:rFonts w:cs="Arial"/>
          <w:b/>
          <w:sz w:val="32"/>
          <w:szCs w:val="32"/>
        </w:rPr>
        <w:t>OBSAH</w:t>
      </w:r>
    </w:p>
    <w:p w14:paraId="1B6BFCD3" w14:textId="77777777" w:rsidR="00065E58" w:rsidRPr="00D5109C" w:rsidRDefault="00065E58" w:rsidP="00634D64">
      <w:pPr>
        <w:spacing w:after="120"/>
        <w:jc w:val="center"/>
        <w:rPr>
          <w:rFonts w:cs="Arial"/>
          <w:b/>
          <w:sz w:val="24"/>
          <w:szCs w:val="24"/>
        </w:rPr>
      </w:pPr>
    </w:p>
    <w:p w14:paraId="7697A7FC" w14:textId="685BDF5D" w:rsidR="00B2621B" w:rsidRDefault="009C5860">
      <w:pPr>
        <w:pStyle w:val="Obsah1"/>
        <w:tabs>
          <w:tab w:val="left" w:pos="600"/>
        </w:tabs>
        <w:rPr>
          <w:rFonts w:asciiTheme="minorHAnsi" w:eastAsiaTheme="minorEastAsia" w:hAnsiTheme="minorHAnsi" w:cstheme="minorBidi"/>
          <w:bCs w:val="0"/>
          <w:spacing w:val="0"/>
          <w:kern w:val="2"/>
          <w:sz w:val="24"/>
          <w:lang w:eastAsia="cs-CZ"/>
          <w14:ligatures w14:val="standardContextual"/>
        </w:rPr>
      </w:pPr>
      <w:r w:rsidRPr="00D5109C">
        <w:rPr>
          <w:sz w:val="24"/>
        </w:rPr>
        <w:fldChar w:fldCharType="begin"/>
      </w:r>
      <w:r w:rsidR="00CE3B3A" w:rsidRPr="00D5109C">
        <w:rPr>
          <w:sz w:val="24"/>
        </w:rPr>
        <w:instrText xml:space="preserve"> TOC \o "1-3" \h \z \u </w:instrText>
      </w:r>
      <w:r w:rsidRPr="00D5109C">
        <w:rPr>
          <w:sz w:val="24"/>
        </w:rPr>
        <w:fldChar w:fldCharType="separate"/>
      </w:r>
      <w:hyperlink w:anchor="_Toc162901964" w:history="1">
        <w:r w:rsidR="00B2621B" w:rsidRPr="00197622">
          <w:rPr>
            <w:rStyle w:val="Hypertextovodkaz"/>
          </w:rPr>
          <w:t>1.</w:t>
        </w:r>
        <w:r w:rsidR="00B2621B">
          <w:rPr>
            <w:rFonts w:asciiTheme="minorHAnsi" w:eastAsiaTheme="minorEastAsia" w:hAnsiTheme="minorHAnsi" w:cstheme="minorBidi"/>
            <w:bCs w:val="0"/>
            <w:spacing w:val="0"/>
            <w:kern w:val="2"/>
            <w:sz w:val="24"/>
            <w:lang w:eastAsia="cs-CZ"/>
            <w14:ligatures w14:val="standardContextual"/>
          </w:rPr>
          <w:tab/>
        </w:r>
        <w:r w:rsidR="00B2621B" w:rsidRPr="00197622">
          <w:rPr>
            <w:rStyle w:val="Hypertextovodkaz"/>
          </w:rPr>
          <w:t>Anotace</w:t>
        </w:r>
        <w:r w:rsidR="00B2621B">
          <w:rPr>
            <w:webHidden/>
          </w:rPr>
          <w:tab/>
        </w:r>
        <w:r w:rsidR="00B2621B">
          <w:rPr>
            <w:webHidden/>
          </w:rPr>
          <w:fldChar w:fldCharType="begin"/>
        </w:r>
        <w:r w:rsidR="00B2621B">
          <w:rPr>
            <w:webHidden/>
          </w:rPr>
          <w:instrText xml:space="preserve"> PAGEREF _Toc162901964 \h </w:instrText>
        </w:r>
        <w:r w:rsidR="00B2621B">
          <w:rPr>
            <w:webHidden/>
          </w:rPr>
        </w:r>
        <w:r w:rsidR="00B2621B">
          <w:rPr>
            <w:webHidden/>
          </w:rPr>
          <w:fldChar w:fldCharType="separate"/>
        </w:r>
        <w:r w:rsidR="00077BAF">
          <w:rPr>
            <w:webHidden/>
          </w:rPr>
          <w:t>4</w:t>
        </w:r>
        <w:r w:rsidR="00B2621B">
          <w:rPr>
            <w:webHidden/>
          </w:rPr>
          <w:fldChar w:fldCharType="end"/>
        </w:r>
      </w:hyperlink>
    </w:p>
    <w:p w14:paraId="33145905" w14:textId="634CCE83" w:rsidR="00B2621B" w:rsidRDefault="00000000">
      <w:pPr>
        <w:pStyle w:val="Obsah1"/>
        <w:tabs>
          <w:tab w:val="left" w:pos="600"/>
        </w:tabs>
        <w:rPr>
          <w:rFonts w:asciiTheme="minorHAnsi" w:eastAsiaTheme="minorEastAsia" w:hAnsiTheme="minorHAnsi" w:cstheme="minorBidi"/>
          <w:bCs w:val="0"/>
          <w:spacing w:val="0"/>
          <w:kern w:val="2"/>
          <w:sz w:val="24"/>
          <w:lang w:eastAsia="cs-CZ"/>
          <w14:ligatures w14:val="standardContextual"/>
        </w:rPr>
      </w:pPr>
      <w:hyperlink w:anchor="_Toc162901965" w:history="1">
        <w:r w:rsidR="00B2621B" w:rsidRPr="00197622">
          <w:rPr>
            <w:rStyle w:val="Hypertextovodkaz"/>
          </w:rPr>
          <w:t>2.</w:t>
        </w:r>
        <w:r w:rsidR="00B2621B">
          <w:rPr>
            <w:rFonts w:asciiTheme="minorHAnsi" w:eastAsiaTheme="minorEastAsia" w:hAnsiTheme="minorHAnsi" w:cstheme="minorBidi"/>
            <w:bCs w:val="0"/>
            <w:spacing w:val="0"/>
            <w:kern w:val="2"/>
            <w:sz w:val="24"/>
            <w:lang w:eastAsia="cs-CZ"/>
            <w14:ligatures w14:val="standardContextual"/>
          </w:rPr>
          <w:tab/>
        </w:r>
        <w:r w:rsidR="00B2621B" w:rsidRPr="00197622">
          <w:rPr>
            <w:rStyle w:val="Hypertextovodkaz"/>
          </w:rPr>
          <w:t>Zadání</w:t>
        </w:r>
        <w:r w:rsidR="00B2621B">
          <w:rPr>
            <w:webHidden/>
          </w:rPr>
          <w:tab/>
        </w:r>
        <w:r w:rsidR="00B2621B">
          <w:rPr>
            <w:webHidden/>
          </w:rPr>
          <w:fldChar w:fldCharType="begin"/>
        </w:r>
        <w:r w:rsidR="00B2621B">
          <w:rPr>
            <w:webHidden/>
          </w:rPr>
          <w:instrText xml:space="preserve"> PAGEREF _Toc162901965 \h </w:instrText>
        </w:r>
        <w:r w:rsidR="00B2621B">
          <w:rPr>
            <w:webHidden/>
          </w:rPr>
        </w:r>
        <w:r w:rsidR="00B2621B">
          <w:rPr>
            <w:webHidden/>
          </w:rPr>
          <w:fldChar w:fldCharType="separate"/>
        </w:r>
        <w:r w:rsidR="00077BAF">
          <w:rPr>
            <w:webHidden/>
          </w:rPr>
          <w:t>4</w:t>
        </w:r>
        <w:r w:rsidR="00B2621B">
          <w:rPr>
            <w:webHidden/>
          </w:rPr>
          <w:fldChar w:fldCharType="end"/>
        </w:r>
      </w:hyperlink>
    </w:p>
    <w:p w14:paraId="2EA7F301" w14:textId="271C68CA" w:rsidR="00B2621B" w:rsidRDefault="00000000">
      <w:pPr>
        <w:pStyle w:val="Obsah1"/>
        <w:tabs>
          <w:tab w:val="left" w:pos="600"/>
        </w:tabs>
        <w:rPr>
          <w:rFonts w:asciiTheme="minorHAnsi" w:eastAsiaTheme="minorEastAsia" w:hAnsiTheme="minorHAnsi" w:cstheme="minorBidi"/>
          <w:bCs w:val="0"/>
          <w:spacing w:val="0"/>
          <w:kern w:val="2"/>
          <w:sz w:val="24"/>
          <w:lang w:eastAsia="cs-CZ"/>
          <w14:ligatures w14:val="standardContextual"/>
        </w:rPr>
      </w:pPr>
      <w:hyperlink w:anchor="_Toc162901966" w:history="1">
        <w:r w:rsidR="00B2621B" w:rsidRPr="00197622">
          <w:rPr>
            <w:rStyle w:val="Hypertextovodkaz"/>
          </w:rPr>
          <w:t>3.</w:t>
        </w:r>
        <w:r w:rsidR="00B2621B">
          <w:rPr>
            <w:rFonts w:asciiTheme="minorHAnsi" w:eastAsiaTheme="minorEastAsia" w:hAnsiTheme="minorHAnsi" w:cstheme="minorBidi"/>
            <w:bCs w:val="0"/>
            <w:spacing w:val="0"/>
            <w:kern w:val="2"/>
            <w:sz w:val="24"/>
            <w:lang w:eastAsia="cs-CZ"/>
            <w14:ligatures w14:val="standardContextual"/>
          </w:rPr>
          <w:tab/>
        </w:r>
        <w:r w:rsidR="00B2621B" w:rsidRPr="00197622">
          <w:rPr>
            <w:rStyle w:val="Hypertextovodkaz"/>
          </w:rPr>
          <w:t>Úvod</w:t>
        </w:r>
        <w:r w:rsidR="00B2621B">
          <w:rPr>
            <w:webHidden/>
          </w:rPr>
          <w:tab/>
        </w:r>
        <w:r w:rsidR="00B2621B">
          <w:rPr>
            <w:webHidden/>
          </w:rPr>
          <w:fldChar w:fldCharType="begin"/>
        </w:r>
        <w:r w:rsidR="00B2621B">
          <w:rPr>
            <w:webHidden/>
          </w:rPr>
          <w:instrText xml:space="preserve"> PAGEREF _Toc162901966 \h </w:instrText>
        </w:r>
        <w:r w:rsidR="00B2621B">
          <w:rPr>
            <w:webHidden/>
          </w:rPr>
        </w:r>
        <w:r w:rsidR="00B2621B">
          <w:rPr>
            <w:webHidden/>
          </w:rPr>
          <w:fldChar w:fldCharType="separate"/>
        </w:r>
        <w:r w:rsidR="00077BAF">
          <w:rPr>
            <w:webHidden/>
          </w:rPr>
          <w:t>4</w:t>
        </w:r>
        <w:r w:rsidR="00B2621B">
          <w:rPr>
            <w:webHidden/>
          </w:rPr>
          <w:fldChar w:fldCharType="end"/>
        </w:r>
      </w:hyperlink>
    </w:p>
    <w:p w14:paraId="7C222D33" w14:textId="21A0FEBC" w:rsidR="00B2621B" w:rsidRDefault="00000000">
      <w:pPr>
        <w:pStyle w:val="Obsah1"/>
        <w:tabs>
          <w:tab w:val="left" w:pos="600"/>
        </w:tabs>
        <w:rPr>
          <w:rFonts w:asciiTheme="minorHAnsi" w:eastAsiaTheme="minorEastAsia" w:hAnsiTheme="minorHAnsi" w:cstheme="minorBidi"/>
          <w:bCs w:val="0"/>
          <w:spacing w:val="0"/>
          <w:kern w:val="2"/>
          <w:sz w:val="24"/>
          <w:lang w:eastAsia="cs-CZ"/>
          <w14:ligatures w14:val="standardContextual"/>
        </w:rPr>
      </w:pPr>
      <w:hyperlink w:anchor="_Toc162901967" w:history="1">
        <w:r w:rsidR="00B2621B" w:rsidRPr="00197622">
          <w:rPr>
            <w:rStyle w:val="Hypertextovodkaz"/>
          </w:rPr>
          <w:t>4.</w:t>
        </w:r>
        <w:r w:rsidR="00B2621B">
          <w:rPr>
            <w:rFonts w:asciiTheme="minorHAnsi" w:eastAsiaTheme="minorEastAsia" w:hAnsiTheme="minorHAnsi" w:cstheme="minorBidi"/>
            <w:bCs w:val="0"/>
            <w:spacing w:val="0"/>
            <w:kern w:val="2"/>
            <w:sz w:val="24"/>
            <w:lang w:eastAsia="cs-CZ"/>
            <w14:ligatures w14:val="standardContextual"/>
          </w:rPr>
          <w:tab/>
        </w:r>
        <w:r w:rsidR="00B2621B" w:rsidRPr="00197622">
          <w:rPr>
            <w:rStyle w:val="Hypertextovodkaz"/>
          </w:rPr>
          <w:t>Locality sensitive hashing</w:t>
        </w:r>
        <w:r w:rsidR="00B2621B">
          <w:rPr>
            <w:webHidden/>
          </w:rPr>
          <w:tab/>
        </w:r>
        <w:r w:rsidR="00B2621B">
          <w:rPr>
            <w:webHidden/>
          </w:rPr>
          <w:fldChar w:fldCharType="begin"/>
        </w:r>
        <w:r w:rsidR="00B2621B">
          <w:rPr>
            <w:webHidden/>
          </w:rPr>
          <w:instrText xml:space="preserve"> PAGEREF _Toc162901967 \h </w:instrText>
        </w:r>
        <w:r w:rsidR="00B2621B">
          <w:rPr>
            <w:webHidden/>
          </w:rPr>
        </w:r>
        <w:r w:rsidR="00B2621B">
          <w:rPr>
            <w:webHidden/>
          </w:rPr>
          <w:fldChar w:fldCharType="separate"/>
        </w:r>
        <w:r w:rsidR="00077BAF">
          <w:rPr>
            <w:webHidden/>
          </w:rPr>
          <w:t>4</w:t>
        </w:r>
        <w:r w:rsidR="00B2621B">
          <w:rPr>
            <w:webHidden/>
          </w:rPr>
          <w:fldChar w:fldCharType="end"/>
        </w:r>
      </w:hyperlink>
    </w:p>
    <w:p w14:paraId="462CF470" w14:textId="4ED730EE" w:rsidR="00B2621B" w:rsidRDefault="00000000">
      <w:pPr>
        <w:pStyle w:val="Obsah1"/>
        <w:tabs>
          <w:tab w:val="left" w:pos="600"/>
        </w:tabs>
        <w:rPr>
          <w:rFonts w:asciiTheme="minorHAnsi" w:eastAsiaTheme="minorEastAsia" w:hAnsiTheme="minorHAnsi" w:cstheme="minorBidi"/>
          <w:bCs w:val="0"/>
          <w:spacing w:val="0"/>
          <w:kern w:val="2"/>
          <w:sz w:val="24"/>
          <w:lang w:eastAsia="cs-CZ"/>
          <w14:ligatures w14:val="standardContextual"/>
        </w:rPr>
      </w:pPr>
      <w:hyperlink w:anchor="_Toc162901968" w:history="1">
        <w:r w:rsidR="00B2621B" w:rsidRPr="00197622">
          <w:rPr>
            <w:rStyle w:val="Hypertextovodkaz"/>
          </w:rPr>
          <w:t>5.</w:t>
        </w:r>
        <w:r w:rsidR="00B2621B">
          <w:rPr>
            <w:rFonts w:asciiTheme="minorHAnsi" w:eastAsiaTheme="minorEastAsia" w:hAnsiTheme="minorHAnsi" w:cstheme="minorBidi"/>
            <w:bCs w:val="0"/>
            <w:spacing w:val="0"/>
            <w:kern w:val="2"/>
            <w:sz w:val="24"/>
            <w:lang w:eastAsia="cs-CZ"/>
            <w14:ligatures w14:val="standardContextual"/>
          </w:rPr>
          <w:tab/>
        </w:r>
        <w:r w:rsidR="00B2621B" w:rsidRPr="00197622">
          <w:rPr>
            <w:rStyle w:val="Hypertextovodkaz"/>
          </w:rPr>
          <w:t>Konfigurační soubor – LSH moduly</w:t>
        </w:r>
        <w:r w:rsidR="00B2621B">
          <w:rPr>
            <w:webHidden/>
          </w:rPr>
          <w:tab/>
        </w:r>
        <w:r w:rsidR="00B2621B">
          <w:rPr>
            <w:webHidden/>
          </w:rPr>
          <w:fldChar w:fldCharType="begin"/>
        </w:r>
        <w:r w:rsidR="00B2621B">
          <w:rPr>
            <w:webHidden/>
          </w:rPr>
          <w:instrText xml:space="preserve"> PAGEREF _Toc162901968 \h </w:instrText>
        </w:r>
        <w:r w:rsidR="00B2621B">
          <w:rPr>
            <w:webHidden/>
          </w:rPr>
        </w:r>
        <w:r w:rsidR="00B2621B">
          <w:rPr>
            <w:webHidden/>
          </w:rPr>
          <w:fldChar w:fldCharType="separate"/>
        </w:r>
        <w:r w:rsidR="00077BAF">
          <w:rPr>
            <w:webHidden/>
          </w:rPr>
          <w:t>5</w:t>
        </w:r>
        <w:r w:rsidR="00B2621B">
          <w:rPr>
            <w:webHidden/>
          </w:rPr>
          <w:fldChar w:fldCharType="end"/>
        </w:r>
      </w:hyperlink>
    </w:p>
    <w:p w14:paraId="45AA50B7" w14:textId="444204D1" w:rsidR="00B2621B" w:rsidRDefault="00000000">
      <w:pPr>
        <w:pStyle w:val="Obsah1"/>
        <w:tabs>
          <w:tab w:val="left" w:pos="600"/>
        </w:tabs>
        <w:rPr>
          <w:rFonts w:asciiTheme="minorHAnsi" w:eastAsiaTheme="minorEastAsia" w:hAnsiTheme="minorHAnsi" w:cstheme="minorBidi"/>
          <w:bCs w:val="0"/>
          <w:spacing w:val="0"/>
          <w:kern w:val="2"/>
          <w:sz w:val="24"/>
          <w:lang w:eastAsia="cs-CZ"/>
          <w14:ligatures w14:val="standardContextual"/>
        </w:rPr>
      </w:pPr>
      <w:hyperlink w:anchor="_Toc162901969" w:history="1">
        <w:r w:rsidR="00B2621B" w:rsidRPr="00197622">
          <w:rPr>
            <w:rStyle w:val="Hypertextovodkaz"/>
          </w:rPr>
          <w:t>6.</w:t>
        </w:r>
        <w:r w:rsidR="00B2621B">
          <w:rPr>
            <w:rFonts w:asciiTheme="minorHAnsi" w:eastAsiaTheme="minorEastAsia" w:hAnsiTheme="minorHAnsi" w:cstheme="minorBidi"/>
            <w:bCs w:val="0"/>
            <w:spacing w:val="0"/>
            <w:kern w:val="2"/>
            <w:sz w:val="24"/>
            <w:lang w:eastAsia="cs-CZ"/>
            <w14:ligatures w14:val="standardContextual"/>
          </w:rPr>
          <w:tab/>
        </w:r>
        <w:r w:rsidR="00B2621B" w:rsidRPr="00197622">
          <w:rPr>
            <w:rStyle w:val="Hypertextovodkaz"/>
          </w:rPr>
          <w:t>Rozložení v čase a běh LSH modulů</w:t>
        </w:r>
        <w:r w:rsidR="00B2621B">
          <w:rPr>
            <w:webHidden/>
          </w:rPr>
          <w:tab/>
        </w:r>
        <w:r w:rsidR="00B2621B">
          <w:rPr>
            <w:webHidden/>
          </w:rPr>
          <w:fldChar w:fldCharType="begin"/>
        </w:r>
        <w:r w:rsidR="00B2621B">
          <w:rPr>
            <w:webHidden/>
          </w:rPr>
          <w:instrText xml:space="preserve"> PAGEREF _Toc162901969 \h </w:instrText>
        </w:r>
        <w:r w:rsidR="00B2621B">
          <w:rPr>
            <w:webHidden/>
          </w:rPr>
        </w:r>
        <w:r w:rsidR="00B2621B">
          <w:rPr>
            <w:webHidden/>
          </w:rPr>
          <w:fldChar w:fldCharType="separate"/>
        </w:r>
        <w:r w:rsidR="00077BAF">
          <w:rPr>
            <w:webHidden/>
          </w:rPr>
          <w:t>6</w:t>
        </w:r>
        <w:r w:rsidR="00B2621B">
          <w:rPr>
            <w:webHidden/>
          </w:rPr>
          <w:fldChar w:fldCharType="end"/>
        </w:r>
      </w:hyperlink>
    </w:p>
    <w:p w14:paraId="31E76921" w14:textId="5B04A0FE" w:rsidR="00B2621B" w:rsidRDefault="00000000">
      <w:pPr>
        <w:pStyle w:val="Obsah1"/>
        <w:tabs>
          <w:tab w:val="left" w:pos="600"/>
        </w:tabs>
        <w:rPr>
          <w:rFonts w:asciiTheme="minorHAnsi" w:eastAsiaTheme="minorEastAsia" w:hAnsiTheme="minorHAnsi" w:cstheme="minorBidi"/>
          <w:bCs w:val="0"/>
          <w:spacing w:val="0"/>
          <w:kern w:val="2"/>
          <w:sz w:val="24"/>
          <w:lang w:eastAsia="cs-CZ"/>
          <w14:ligatures w14:val="standardContextual"/>
        </w:rPr>
      </w:pPr>
      <w:hyperlink w:anchor="_Toc162901970" w:history="1">
        <w:r w:rsidR="00B2621B" w:rsidRPr="00197622">
          <w:rPr>
            <w:rStyle w:val="Hypertextovodkaz"/>
          </w:rPr>
          <w:t>7.</w:t>
        </w:r>
        <w:r w:rsidR="00B2621B">
          <w:rPr>
            <w:rFonts w:asciiTheme="minorHAnsi" w:eastAsiaTheme="minorEastAsia" w:hAnsiTheme="minorHAnsi" w:cstheme="minorBidi"/>
            <w:bCs w:val="0"/>
            <w:spacing w:val="0"/>
            <w:kern w:val="2"/>
            <w:sz w:val="24"/>
            <w:lang w:eastAsia="cs-CZ"/>
            <w14:ligatures w14:val="standardContextual"/>
          </w:rPr>
          <w:tab/>
        </w:r>
        <w:r w:rsidR="00B2621B" w:rsidRPr="00197622">
          <w:rPr>
            <w:rStyle w:val="Hypertextovodkaz"/>
          </w:rPr>
          <w:t>Databáze a třídy obstarávající práci s ní</w:t>
        </w:r>
        <w:r w:rsidR="00B2621B">
          <w:rPr>
            <w:webHidden/>
          </w:rPr>
          <w:tab/>
        </w:r>
        <w:r w:rsidR="00B2621B">
          <w:rPr>
            <w:webHidden/>
          </w:rPr>
          <w:fldChar w:fldCharType="begin"/>
        </w:r>
        <w:r w:rsidR="00B2621B">
          <w:rPr>
            <w:webHidden/>
          </w:rPr>
          <w:instrText xml:space="preserve"> PAGEREF _Toc162901970 \h </w:instrText>
        </w:r>
        <w:r w:rsidR="00B2621B">
          <w:rPr>
            <w:webHidden/>
          </w:rPr>
        </w:r>
        <w:r w:rsidR="00B2621B">
          <w:rPr>
            <w:webHidden/>
          </w:rPr>
          <w:fldChar w:fldCharType="separate"/>
        </w:r>
        <w:r w:rsidR="00077BAF">
          <w:rPr>
            <w:webHidden/>
          </w:rPr>
          <w:t>6</w:t>
        </w:r>
        <w:r w:rsidR="00B2621B">
          <w:rPr>
            <w:webHidden/>
          </w:rPr>
          <w:fldChar w:fldCharType="end"/>
        </w:r>
      </w:hyperlink>
    </w:p>
    <w:p w14:paraId="15B8D901" w14:textId="4DCE3808" w:rsidR="00B2621B" w:rsidRDefault="00000000">
      <w:pPr>
        <w:pStyle w:val="Obsah1"/>
        <w:tabs>
          <w:tab w:val="left" w:pos="600"/>
        </w:tabs>
        <w:rPr>
          <w:rFonts w:asciiTheme="minorHAnsi" w:eastAsiaTheme="minorEastAsia" w:hAnsiTheme="minorHAnsi" w:cstheme="minorBidi"/>
          <w:bCs w:val="0"/>
          <w:spacing w:val="0"/>
          <w:kern w:val="2"/>
          <w:sz w:val="24"/>
          <w:lang w:eastAsia="cs-CZ"/>
          <w14:ligatures w14:val="standardContextual"/>
        </w:rPr>
      </w:pPr>
      <w:hyperlink w:anchor="_Toc162901971" w:history="1">
        <w:r w:rsidR="00B2621B" w:rsidRPr="00197622">
          <w:rPr>
            <w:rStyle w:val="Hypertextovodkaz"/>
          </w:rPr>
          <w:t>8.</w:t>
        </w:r>
        <w:r w:rsidR="00B2621B">
          <w:rPr>
            <w:rFonts w:asciiTheme="minorHAnsi" w:eastAsiaTheme="minorEastAsia" w:hAnsiTheme="minorHAnsi" w:cstheme="minorBidi"/>
            <w:bCs w:val="0"/>
            <w:spacing w:val="0"/>
            <w:kern w:val="2"/>
            <w:sz w:val="24"/>
            <w:lang w:eastAsia="cs-CZ"/>
            <w14:ligatures w14:val="standardContextual"/>
          </w:rPr>
          <w:tab/>
        </w:r>
        <w:r w:rsidR="00B2621B" w:rsidRPr="00197622">
          <w:rPr>
            <w:rStyle w:val="Hypertextovodkaz"/>
          </w:rPr>
          <w:t>Propojení s grafickým rozhraním</w:t>
        </w:r>
        <w:r w:rsidR="00B2621B">
          <w:rPr>
            <w:webHidden/>
          </w:rPr>
          <w:tab/>
        </w:r>
        <w:r w:rsidR="00B2621B">
          <w:rPr>
            <w:webHidden/>
          </w:rPr>
          <w:fldChar w:fldCharType="begin"/>
        </w:r>
        <w:r w:rsidR="00B2621B">
          <w:rPr>
            <w:webHidden/>
          </w:rPr>
          <w:instrText xml:space="preserve"> PAGEREF _Toc162901971 \h </w:instrText>
        </w:r>
        <w:r w:rsidR="00B2621B">
          <w:rPr>
            <w:webHidden/>
          </w:rPr>
        </w:r>
        <w:r w:rsidR="00B2621B">
          <w:rPr>
            <w:webHidden/>
          </w:rPr>
          <w:fldChar w:fldCharType="separate"/>
        </w:r>
        <w:r w:rsidR="00077BAF">
          <w:rPr>
            <w:webHidden/>
          </w:rPr>
          <w:t>6</w:t>
        </w:r>
        <w:r w:rsidR="00B2621B">
          <w:rPr>
            <w:webHidden/>
          </w:rPr>
          <w:fldChar w:fldCharType="end"/>
        </w:r>
      </w:hyperlink>
    </w:p>
    <w:p w14:paraId="6F69AFCF" w14:textId="24A0F5CD" w:rsidR="00B2621B" w:rsidRDefault="00000000">
      <w:pPr>
        <w:pStyle w:val="Obsah1"/>
        <w:tabs>
          <w:tab w:val="left" w:pos="600"/>
        </w:tabs>
        <w:rPr>
          <w:rFonts w:asciiTheme="minorHAnsi" w:eastAsiaTheme="minorEastAsia" w:hAnsiTheme="minorHAnsi" w:cstheme="minorBidi"/>
          <w:bCs w:val="0"/>
          <w:spacing w:val="0"/>
          <w:kern w:val="2"/>
          <w:sz w:val="24"/>
          <w:lang w:eastAsia="cs-CZ"/>
          <w14:ligatures w14:val="standardContextual"/>
        </w:rPr>
      </w:pPr>
      <w:hyperlink w:anchor="_Toc162901972" w:history="1">
        <w:r w:rsidR="00B2621B" w:rsidRPr="00197622">
          <w:rPr>
            <w:rStyle w:val="Hypertextovodkaz"/>
          </w:rPr>
          <w:t>9.</w:t>
        </w:r>
        <w:r w:rsidR="00B2621B">
          <w:rPr>
            <w:rFonts w:asciiTheme="minorHAnsi" w:eastAsiaTheme="minorEastAsia" w:hAnsiTheme="minorHAnsi" w:cstheme="minorBidi"/>
            <w:bCs w:val="0"/>
            <w:spacing w:val="0"/>
            <w:kern w:val="2"/>
            <w:sz w:val="24"/>
            <w:lang w:eastAsia="cs-CZ"/>
            <w14:ligatures w14:val="standardContextual"/>
          </w:rPr>
          <w:tab/>
        </w:r>
        <w:r w:rsidR="00B2621B" w:rsidRPr="00197622">
          <w:rPr>
            <w:rStyle w:val="Hypertextovodkaz"/>
          </w:rPr>
          <w:t>Závěr</w:t>
        </w:r>
        <w:r w:rsidR="00B2621B">
          <w:rPr>
            <w:webHidden/>
          </w:rPr>
          <w:tab/>
        </w:r>
        <w:r w:rsidR="00B2621B">
          <w:rPr>
            <w:webHidden/>
          </w:rPr>
          <w:fldChar w:fldCharType="begin"/>
        </w:r>
        <w:r w:rsidR="00B2621B">
          <w:rPr>
            <w:webHidden/>
          </w:rPr>
          <w:instrText xml:space="preserve"> PAGEREF _Toc162901972 \h </w:instrText>
        </w:r>
        <w:r w:rsidR="00B2621B">
          <w:rPr>
            <w:webHidden/>
          </w:rPr>
        </w:r>
        <w:r w:rsidR="00B2621B">
          <w:rPr>
            <w:webHidden/>
          </w:rPr>
          <w:fldChar w:fldCharType="separate"/>
        </w:r>
        <w:r w:rsidR="00077BAF">
          <w:rPr>
            <w:webHidden/>
          </w:rPr>
          <w:t>7</w:t>
        </w:r>
        <w:r w:rsidR="00B2621B">
          <w:rPr>
            <w:webHidden/>
          </w:rPr>
          <w:fldChar w:fldCharType="end"/>
        </w:r>
      </w:hyperlink>
    </w:p>
    <w:p w14:paraId="448A9E19" w14:textId="4FE66342" w:rsidR="00B2621B" w:rsidRDefault="00000000">
      <w:pPr>
        <w:pStyle w:val="Obsah1"/>
        <w:tabs>
          <w:tab w:val="left" w:pos="800"/>
        </w:tabs>
        <w:rPr>
          <w:rFonts w:asciiTheme="minorHAnsi" w:eastAsiaTheme="minorEastAsia" w:hAnsiTheme="minorHAnsi" w:cstheme="minorBidi"/>
          <w:bCs w:val="0"/>
          <w:spacing w:val="0"/>
          <w:kern w:val="2"/>
          <w:sz w:val="24"/>
          <w:lang w:eastAsia="cs-CZ"/>
          <w14:ligatures w14:val="standardContextual"/>
        </w:rPr>
      </w:pPr>
      <w:hyperlink w:anchor="_Toc162901973" w:history="1">
        <w:r w:rsidR="00B2621B" w:rsidRPr="00197622">
          <w:rPr>
            <w:rStyle w:val="Hypertextovodkaz"/>
          </w:rPr>
          <w:t>10.</w:t>
        </w:r>
        <w:r w:rsidR="00B2621B">
          <w:rPr>
            <w:rFonts w:asciiTheme="minorHAnsi" w:eastAsiaTheme="minorEastAsia" w:hAnsiTheme="minorHAnsi" w:cstheme="minorBidi"/>
            <w:bCs w:val="0"/>
            <w:spacing w:val="0"/>
            <w:kern w:val="2"/>
            <w:sz w:val="24"/>
            <w:lang w:eastAsia="cs-CZ"/>
            <w14:ligatures w14:val="standardContextual"/>
          </w:rPr>
          <w:tab/>
        </w:r>
        <w:r w:rsidR="00B2621B" w:rsidRPr="00197622">
          <w:rPr>
            <w:rStyle w:val="Hypertextovodkaz"/>
          </w:rPr>
          <w:t>Požadavky pro běh aplikace</w:t>
        </w:r>
        <w:r w:rsidR="00B2621B">
          <w:rPr>
            <w:webHidden/>
          </w:rPr>
          <w:tab/>
        </w:r>
        <w:r w:rsidR="00B2621B">
          <w:rPr>
            <w:webHidden/>
          </w:rPr>
          <w:fldChar w:fldCharType="begin"/>
        </w:r>
        <w:r w:rsidR="00B2621B">
          <w:rPr>
            <w:webHidden/>
          </w:rPr>
          <w:instrText xml:space="preserve"> PAGEREF _Toc162901973 \h </w:instrText>
        </w:r>
        <w:r w:rsidR="00B2621B">
          <w:rPr>
            <w:webHidden/>
          </w:rPr>
        </w:r>
        <w:r w:rsidR="00B2621B">
          <w:rPr>
            <w:webHidden/>
          </w:rPr>
          <w:fldChar w:fldCharType="separate"/>
        </w:r>
        <w:r w:rsidR="00077BAF">
          <w:rPr>
            <w:webHidden/>
          </w:rPr>
          <w:t>8</w:t>
        </w:r>
        <w:r w:rsidR="00B2621B">
          <w:rPr>
            <w:webHidden/>
          </w:rPr>
          <w:fldChar w:fldCharType="end"/>
        </w:r>
      </w:hyperlink>
    </w:p>
    <w:p w14:paraId="14DFEF57" w14:textId="015254CB" w:rsidR="00B2621B" w:rsidRDefault="00000000">
      <w:pPr>
        <w:pStyle w:val="Obsah1"/>
        <w:tabs>
          <w:tab w:val="left" w:pos="800"/>
        </w:tabs>
        <w:rPr>
          <w:rFonts w:asciiTheme="minorHAnsi" w:eastAsiaTheme="minorEastAsia" w:hAnsiTheme="minorHAnsi" w:cstheme="minorBidi"/>
          <w:bCs w:val="0"/>
          <w:spacing w:val="0"/>
          <w:kern w:val="2"/>
          <w:sz w:val="24"/>
          <w:lang w:eastAsia="cs-CZ"/>
          <w14:ligatures w14:val="standardContextual"/>
        </w:rPr>
      </w:pPr>
      <w:hyperlink w:anchor="_Toc162901974" w:history="1">
        <w:r w:rsidR="00B2621B" w:rsidRPr="00197622">
          <w:rPr>
            <w:rStyle w:val="Hypertextovodkaz"/>
          </w:rPr>
          <w:t>11.</w:t>
        </w:r>
        <w:r w:rsidR="00B2621B">
          <w:rPr>
            <w:rFonts w:asciiTheme="minorHAnsi" w:eastAsiaTheme="minorEastAsia" w:hAnsiTheme="minorHAnsi" w:cstheme="minorBidi"/>
            <w:bCs w:val="0"/>
            <w:spacing w:val="0"/>
            <w:kern w:val="2"/>
            <w:sz w:val="24"/>
            <w:lang w:eastAsia="cs-CZ"/>
            <w14:ligatures w14:val="standardContextual"/>
          </w:rPr>
          <w:tab/>
        </w:r>
        <w:r w:rsidR="00B2621B" w:rsidRPr="00197622">
          <w:rPr>
            <w:rStyle w:val="Hypertextovodkaz"/>
          </w:rPr>
          <w:t>Zdroje</w:t>
        </w:r>
        <w:r w:rsidR="00B2621B">
          <w:rPr>
            <w:webHidden/>
          </w:rPr>
          <w:tab/>
        </w:r>
        <w:r w:rsidR="00B2621B">
          <w:rPr>
            <w:webHidden/>
          </w:rPr>
          <w:fldChar w:fldCharType="begin"/>
        </w:r>
        <w:r w:rsidR="00B2621B">
          <w:rPr>
            <w:webHidden/>
          </w:rPr>
          <w:instrText xml:space="preserve"> PAGEREF _Toc162901974 \h </w:instrText>
        </w:r>
        <w:r w:rsidR="00B2621B">
          <w:rPr>
            <w:webHidden/>
          </w:rPr>
        </w:r>
        <w:r w:rsidR="00B2621B">
          <w:rPr>
            <w:webHidden/>
          </w:rPr>
          <w:fldChar w:fldCharType="separate"/>
        </w:r>
        <w:r w:rsidR="00077BAF">
          <w:rPr>
            <w:webHidden/>
          </w:rPr>
          <w:t>8</w:t>
        </w:r>
        <w:r w:rsidR="00B2621B">
          <w:rPr>
            <w:webHidden/>
          </w:rPr>
          <w:fldChar w:fldCharType="end"/>
        </w:r>
      </w:hyperlink>
    </w:p>
    <w:p w14:paraId="2657CB94" w14:textId="6DED904E" w:rsidR="00A8228E" w:rsidRPr="00D5109C" w:rsidRDefault="009C5860" w:rsidP="00622029">
      <w:pPr>
        <w:pStyle w:val="Styl1"/>
        <w:tabs>
          <w:tab w:val="left" w:pos="5595"/>
        </w:tabs>
        <w:spacing w:after="120" w:line="360" w:lineRule="auto"/>
        <w:rPr>
          <w:sz w:val="24"/>
        </w:rPr>
      </w:pPr>
      <w:r w:rsidRPr="00D5109C">
        <w:rPr>
          <w:sz w:val="24"/>
        </w:rPr>
        <w:fldChar w:fldCharType="end"/>
      </w:r>
      <w:r w:rsidR="00622029" w:rsidRPr="00D5109C">
        <w:rPr>
          <w:sz w:val="24"/>
        </w:rPr>
        <w:tab/>
      </w:r>
    </w:p>
    <w:p w14:paraId="509E2672" w14:textId="61CBCBC0" w:rsidR="0006496B" w:rsidRPr="00D5109C" w:rsidRDefault="0006496B">
      <w:pPr>
        <w:jc w:val="left"/>
        <w:rPr>
          <w:rStyle w:val="Siln"/>
          <w:rFonts w:cs="Arial"/>
          <w:iCs/>
          <w:sz w:val="32"/>
          <w:szCs w:val="32"/>
        </w:rPr>
      </w:pPr>
      <w:r w:rsidRPr="00D5109C">
        <w:rPr>
          <w:rStyle w:val="Siln"/>
          <w:rFonts w:cs="Arial"/>
          <w:iCs/>
          <w:sz w:val="32"/>
          <w:szCs w:val="32"/>
        </w:rPr>
        <w:br w:type="page"/>
      </w:r>
    </w:p>
    <w:p w14:paraId="10ECD1BA" w14:textId="77777777" w:rsidR="00CD03F2" w:rsidRPr="00D5109C" w:rsidRDefault="00CD03F2" w:rsidP="00CD03F2">
      <w:pPr>
        <w:pStyle w:val="Styl1"/>
        <w:numPr>
          <w:ilvl w:val="0"/>
          <w:numId w:val="25"/>
        </w:numPr>
        <w:spacing w:after="120"/>
        <w:outlineLvl w:val="0"/>
        <w:rPr>
          <w:rStyle w:val="Siln"/>
          <w:rFonts w:ascii="Arial" w:hAnsi="Arial" w:cs="Arial"/>
          <w:sz w:val="32"/>
          <w:szCs w:val="32"/>
        </w:rPr>
      </w:pPr>
      <w:bookmarkStart w:id="0" w:name="_Toc162901964"/>
      <w:r w:rsidRPr="00D5109C">
        <w:rPr>
          <w:rStyle w:val="Siln"/>
          <w:rFonts w:ascii="Arial" w:hAnsi="Arial" w:cs="Arial"/>
          <w:sz w:val="32"/>
          <w:szCs w:val="32"/>
        </w:rPr>
        <w:lastRenderedPageBreak/>
        <w:t>Anotace</w:t>
      </w:r>
      <w:bookmarkEnd w:id="0"/>
    </w:p>
    <w:p w14:paraId="68367F85" w14:textId="0ED993AA" w:rsidR="00CD03F2" w:rsidRPr="00D5109C" w:rsidRDefault="00CD03F2" w:rsidP="00E10BCC">
      <w:pPr>
        <w:pStyle w:val="Styl1"/>
        <w:rPr>
          <w:rFonts w:asciiTheme="minorHAnsi" w:hAnsiTheme="minorHAnsi"/>
          <w:b w:val="0"/>
          <w:sz w:val="24"/>
        </w:rPr>
      </w:pPr>
      <w:r w:rsidRPr="00D5109C">
        <w:rPr>
          <w:rFonts w:asciiTheme="minorHAnsi" w:hAnsiTheme="minorHAnsi"/>
          <w:b w:val="0"/>
          <w:sz w:val="24"/>
        </w:rPr>
        <w:t>Detekce fotek té samé scény je netriviální záležitost. Zde je řešena pomocí vyhledávání založeném na Locality sensitive hashing, konkrétně vyhledávání za pomoci hashe získaného analýzou obrázku přes Azure Vision API. Výsledkem práce je desktopová aplikace s grafickým rozhraním, která umožňuje snadný výběr a přidání fotek do databáze. U takto vybraných fotek se kontroluje, zda nejsou duplicitami fotek již v databázi uložených a pokud ano, jsou zobrazeny uživateli, aby rozhodl, které duplicitní fotky ponechat a které smazat. Využité jazyky: Java, FXML, Bash skript a</w:t>
      </w:r>
      <w:r w:rsidR="00E10BCC" w:rsidRPr="00D5109C">
        <w:rPr>
          <w:rFonts w:asciiTheme="minorHAnsi" w:hAnsiTheme="minorHAnsi"/>
          <w:b w:val="0"/>
          <w:sz w:val="24"/>
        </w:rPr>
        <w:t> </w:t>
      </w:r>
      <w:r w:rsidRPr="00D5109C">
        <w:rPr>
          <w:rFonts w:asciiTheme="minorHAnsi" w:hAnsiTheme="minorHAnsi"/>
          <w:b w:val="0"/>
          <w:sz w:val="24"/>
        </w:rPr>
        <w:t>SQL.</w:t>
      </w:r>
    </w:p>
    <w:p w14:paraId="43A063C1" w14:textId="77777777" w:rsidR="00493D29" w:rsidRPr="00D5109C" w:rsidRDefault="00493D29" w:rsidP="00E10BCC">
      <w:pPr>
        <w:pStyle w:val="Styl1"/>
        <w:rPr>
          <w:rFonts w:asciiTheme="minorHAnsi" w:hAnsiTheme="minorHAnsi"/>
          <w:b w:val="0"/>
          <w:sz w:val="24"/>
        </w:rPr>
      </w:pPr>
    </w:p>
    <w:p w14:paraId="0DC6FEF1" w14:textId="77777777" w:rsidR="00CD03F2" w:rsidRPr="00D5109C" w:rsidRDefault="00CD03F2" w:rsidP="00CD03F2">
      <w:pPr>
        <w:pStyle w:val="Styl1"/>
        <w:numPr>
          <w:ilvl w:val="0"/>
          <w:numId w:val="25"/>
        </w:numPr>
        <w:spacing w:after="120"/>
        <w:outlineLvl w:val="0"/>
        <w:rPr>
          <w:rStyle w:val="Siln"/>
          <w:rFonts w:ascii="Arial" w:hAnsi="Arial" w:cs="Arial"/>
          <w:sz w:val="32"/>
          <w:szCs w:val="32"/>
        </w:rPr>
      </w:pPr>
      <w:bookmarkStart w:id="1" w:name="_Toc162901965"/>
      <w:r w:rsidRPr="00D5109C">
        <w:rPr>
          <w:rStyle w:val="Siln"/>
          <w:rFonts w:ascii="Arial" w:hAnsi="Arial" w:cs="Arial"/>
          <w:sz w:val="32"/>
          <w:szCs w:val="32"/>
        </w:rPr>
        <w:t>Zadání</w:t>
      </w:r>
      <w:bookmarkEnd w:id="1"/>
    </w:p>
    <w:p w14:paraId="262F0D10" w14:textId="6EF32E54" w:rsidR="00CD03F2" w:rsidRPr="00D5109C" w:rsidRDefault="00CD03F2" w:rsidP="00E10BCC">
      <w:pPr>
        <w:pStyle w:val="Styl1"/>
        <w:rPr>
          <w:rFonts w:asciiTheme="minorHAnsi" w:hAnsiTheme="minorHAnsi"/>
          <w:b w:val="0"/>
          <w:sz w:val="24"/>
        </w:rPr>
      </w:pPr>
      <w:r w:rsidRPr="00D5109C">
        <w:rPr>
          <w:rFonts w:asciiTheme="minorHAnsi" w:hAnsiTheme="minorHAnsi"/>
          <w:b w:val="0"/>
          <w:sz w:val="24"/>
        </w:rPr>
        <w:t>Popis: Počítačová aplikace, jejímž účelem je ve větším množství fotek vyhledat skupiny fotek velmi podobných, například ta samá scéna focená vícekrát, dále nabídnout uživateli takové duplicity vymazat nebo zvolit, aby se při příštím skenu skupina nezobrazovala. Pro výtažek dat z obrázku bude použito vybrané již existující online vektorizační api.</w:t>
      </w:r>
      <w:r w:rsidR="00493D29" w:rsidRPr="00D5109C">
        <w:rPr>
          <w:rFonts w:asciiTheme="minorHAnsi" w:hAnsiTheme="minorHAnsi"/>
          <w:b w:val="0"/>
          <w:sz w:val="24"/>
        </w:rPr>
        <w:t xml:space="preserve"> </w:t>
      </w:r>
    </w:p>
    <w:p w14:paraId="3644101C" w14:textId="77777777" w:rsidR="00493D29" w:rsidRPr="00D5109C" w:rsidRDefault="00493D29" w:rsidP="00ED618D">
      <w:pPr>
        <w:pStyle w:val="Styl1"/>
        <w:spacing w:after="120" w:line="276" w:lineRule="auto"/>
        <w:ind w:firstLine="360"/>
        <w:outlineLvl w:val="0"/>
        <w:rPr>
          <w:rFonts w:asciiTheme="minorHAnsi" w:hAnsiTheme="minorHAnsi"/>
          <w:b w:val="0"/>
          <w:sz w:val="24"/>
        </w:rPr>
      </w:pPr>
    </w:p>
    <w:p w14:paraId="7614EA6A" w14:textId="77777777" w:rsidR="00CD03F2" w:rsidRPr="00D5109C" w:rsidRDefault="00CD03F2" w:rsidP="00ED618D">
      <w:pPr>
        <w:pStyle w:val="Styl1"/>
        <w:numPr>
          <w:ilvl w:val="0"/>
          <w:numId w:val="25"/>
        </w:numPr>
        <w:spacing w:after="120"/>
        <w:outlineLvl w:val="0"/>
        <w:rPr>
          <w:rStyle w:val="Siln"/>
          <w:rFonts w:ascii="Arial" w:hAnsi="Arial" w:cs="Arial"/>
          <w:sz w:val="32"/>
          <w:szCs w:val="32"/>
        </w:rPr>
      </w:pPr>
      <w:bookmarkStart w:id="2" w:name="_Toc162901966"/>
      <w:r w:rsidRPr="00D5109C">
        <w:rPr>
          <w:rStyle w:val="Siln"/>
          <w:rFonts w:ascii="Arial" w:hAnsi="Arial" w:cs="Arial"/>
          <w:sz w:val="32"/>
          <w:szCs w:val="32"/>
        </w:rPr>
        <w:t>Úvod</w:t>
      </w:r>
      <w:bookmarkEnd w:id="2"/>
    </w:p>
    <w:p w14:paraId="1B71C8EA" w14:textId="313A061E" w:rsidR="00CD03F2" w:rsidRPr="00D5109C" w:rsidRDefault="00CD03F2" w:rsidP="00E10BCC">
      <w:pPr>
        <w:pStyle w:val="Styl1"/>
        <w:rPr>
          <w:rFonts w:asciiTheme="minorHAnsi" w:hAnsiTheme="minorHAnsi"/>
          <w:b w:val="0"/>
          <w:sz w:val="24"/>
        </w:rPr>
      </w:pPr>
      <w:r w:rsidRPr="00D5109C">
        <w:rPr>
          <w:rFonts w:asciiTheme="minorHAnsi" w:hAnsiTheme="minorHAnsi"/>
          <w:b w:val="0"/>
          <w:sz w:val="24"/>
        </w:rPr>
        <w:t>Pro porovnávání obrázků musí člověk nutně zvolit podobnostní metriku (více v další kapitole). Správné určení podobných obrázků pak záleží zejména na ní. Je-li tato metrika již zvolena, jednou z možností nalezení podobných obrázků je, při přidání obrázku do databáze, porovnat jej se všemi již uloženými obrázky na základě této metriky. Tento postup hledání podobných obrázků však vede ke kvadratické složitosti. Místo toho zde využívám vyhledávání založené na Locality sensitive hashing, které má v tomto případě lineární složitost. V další kapitole bude popsán princip vyhledávání a v následujících kapitolách popsáno fungování aplikace.</w:t>
      </w:r>
      <w:r w:rsidR="00493D29" w:rsidRPr="00D5109C">
        <w:rPr>
          <w:rFonts w:asciiTheme="minorHAnsi" w:hAnsiTheme="minorHAnsi"/>
          <w:b w:val="0"/>
          <w:sz w:val="24"/>
        </w:rPr>
        <w:t xml:space="preserve"> </w:t>
      </w:r>
    </w:p>
    <w:p w14:paraId="75FC6673" w14:textId="77777777" w:rsidR="00493D29" w:rsidRPr="00D5109C" w:rsidRDefault="00493D29" w:rsidP="00ED618D">
      <w:pPr>
        <w:pStyle w:val="Styl1"/>
        <w:spacing w:after="120" w:line="276" w:lineRule="auto"/>
        <w:ind w:firstLine="360"/>
        <w:outlineLvl w:val="0"/>
        <w:rPr>
          <w:rFonts w:asciiTheme="minorHAnsi" w:hAnsiTheme="minorHAnsi"/>
          <w:b w:val="0"/>
          <w:sz w:val="24"/>
        </w:rPr>
      </w:pPr>
    </w:p>
    <w:p w14:paraId="77357BC4" w14:textId="77777777" w:rsidR="00CD03F2" w:rsidRPr="00D5109C" w:rsidRDefault="00CD03F2" w:rsidP="00ED618D">
      <w:pPr>
        <w:pStyle w:val="Styl1"/>
        <w:numPr>
          <w:ilvl w:val="0"/>
          <w:numId w:val="25"/>
        </w:numPr>
        <w:spacing w:after="120"/>
        <w:outlineLvl w:val="0"/>
        <w:rPr>
          <w:rStyle w:val="Siln"/>
          <w:rFonts w:ascii="Arial" w:hAnsi="Arial" w:cs="Arial"/>
          <w:sz w:val="32"/>
          <w:szCs w:val="32"/>
        </w:rPr>
      </w:pPr>
      <w:bookmarkStart w:id="3" w:name="_Toc162901967"/>
      <w:r w:rsidRPr="00D5109C">
        <w:rPr>
          <w:rStyle w:val="Siln"/>
          <w:rFonts w:ascii="Arial" w:hAnsi="Arial" w:cs="Arial"/>
          <w:sz w:val="32"/>
          <w:szCs w:val="32"/>
        </w:rPr>
        <w:t>Locality sensitive hashing</w:t>
      </w:r>
      <w:bookmarkEnd w:id="3"/>
    </w:p>
    <w:p w14:paraId="59DA0856" w14:textId="77777777" w:rsidR="00CD03F2" w:rsidRPr="00D5109C" w:rsidRDefault="00CD03F2" w:rsidP="00CD03F2">
      <w:pPr>
        <w:pStyle w:val="Styl1"/>
        <w:rPr>
          <w:rFonts w:asciiTheme="minorHAnsi" w:hAnsiTheme="minorHAnsi"/>
          <w:b w:val="0"/>
          <w:sz w:val="24"/>
        </w:rPr>
      </w:pPr>
      <w:r w:rsidRPr="00D5109C">
        <w:rPr>
          <w:rFonts w:asciiTheme="minorHAnsi" w:hAnsiTheme="minorHAnsi"/>
          <w:b w:val="0"/>
          <w:sz w:val="24"/>
        </w:rPr>
        <w:t xml:space="preserve">Podobnostní metrika je funkce přiřazující reálné číslo určitým dvěma prvkům. Způsob přiřazení reflektuje </w:t>
      </w:r>
      <w:bookmarkStart w:id="4" w:name="_Hlk162878431"/>
      <w:r w:rsidRPr="00D5109C">
        <w:rPr>
          <w:rFonts w:asciiTheme="minorHAnsi" w:hAnsiTheme="minorHAnsi"/>
          <w:b w:val="0"/>
          <w:sz w:val="24"/>
        </w:rPr>
        <w:t>naši ideu – co to znamená býti podobným</w:t>
      </w:r>
      <w:bookmarkEnd w:id="4"/>
      <w:r w:rsidRPr="00D5109C">
        <w:rPr>
          <w:rFonts w:asciiTheme="minorHAnsi" w:hAnsiTheme="minorHAnsi"/>
          <w:b w:val="0"/>
          <w:sz w:val="24"/>
        </w:rPr>
        <w:t>, a to tak, že dvěma podobným prvkům přiřazuje číslo větší nežli dvěma prvkům nepodobným.</w:t>
      </w:r>
    </w:p>
    <w:p w14:paraId="1C7EA815" w14:textId="77777777" w:rsidR="00CD03F2" w:rsidRPr="00D5109C" w:rsidRDefault="00CD03F2" w:rsidP="00CD03F2">
      <w:pPr>
        <w:pStyle w:val="Styl1"/>
        <w:rPr>
          <w:rFonts w:asciiTheme="minorHAnsi" w:hAnsiTheme="minorHAnsi"/>
          <w:b w:val="0"/>
          <w:sz w:val="24"/>
        </w:rPr>
      </w:pPr>
      <w:r w:rsidRPr="00D5109C">
        <w:rPr>
          <w:rFonts w:asciiTheme="minorHAnsi" w:hAnsiTheme="minorHAnsi"/>
          <w:b w:val="0"/>
          <w:sz w:val="24"/>
        </w:rPr>
        <w:t>Obecně termín Locality sensitive hashing (dále jen LSH) označuje využívání hashovací funkce s vlastností: Pravděpodobnost kolize (neboli přiřazení stejného hashe) dvou prvků je vyšší pro prvky s vyšší podobností nežli pro prvky s nižší podobností (na základě podobnostní metriky)</w:t>
      </w:r>
    </w:p>
    <w:p w14:paraId="4202E321" w14:textId="77777777" w:rsidR="00CD03F2" w:rsidRPr="00D5109C" w:rsidRDefault="00CD03F2" w:rsidP="00CD03F2">
      <w:pPr>
        <w:pStyle w:val="Styl1"/>
        <w:rPr>
          <w:rFonts w:asciiTheme="minorHAnsi" w:hAnsiTheme="minorHAnsi"/>
          <w:b w:val="0"/>
          <w:sz w:val="24"/>
        </w:rPr>
      </w:pPr>
      <w:r w:rsidRPr="00D5109C">
        <w:rPr>
          <w:rFonts w:asciiTheme="minorHAnsi" w:hAnsiTheme="minorHAnsi"/>
          <w:b w:val="0"/>
          <w:sz w:val="24"/>
        </w:rPr>
        <w:t>Vyhledávání podobných prvků na základě LSH pak funguje následovně: Prvky běžně ukládáme do hash tabulky, ale při vyhledávání prvků, které jsou podobné danému prvku vezmeme kolonku odpovídající hashi toho daného prvku a vrátíme všechny prvky z této kolonky.</w:t>
      </w:r>
    </w:p>
    <w:p w14:paraId="03D036FE" w14:textId="77777777" w:rsidR="00CD03F2" w:rsidRPr="00D5109C" w:rsidRDefault="00CD03F2" w:rsidP="00CD03F2">
      <w:pPr>
        <w:pStyle w:val="Styl1"/>
        <w:rPr>
          <w:rFonts w:asciiTheme="minorHAnsi" w:hAnsiTheme="minorHAnsi"/>
          <w:b w:val="0"/>
          <w:sz w:val="24"/>
        </w:rPr>
      </w:pPr>
      <w:r w:rsidRPr="00D5109C">
        <w:rPr>
          <w:rFonts w:asciiTheme="minorHAnsi" w:hAnsiTheme="minorHAnsi"/>
          <w:b w:val="0"/>
          <w:sz w:val="24"/>
        </w:rPr>
        <w:lastRenderedPageBreak/>
        <w:t>Takto jsem vyhledávání implementoval. Jako LSH lze využít uživatelem zvolená hashovací metoda, přičemž vestavěné je jsou metody získávající hash jako: md5 hash ze slovního popisu obrázku získaného přes Azure Vision API. Místo podobnostní metriky používám identitu takto získaných hashů, což se může zdát cyklické, ale splňují-li vlastnost, že pro podobné obrázky je velká pravděpodobnost přiřazení stejného hashe, pak existuje podobnostní metrika představující tuto naši ideu – co to znamená býti podobným, a tyto hashovací metody se dají považovat za LSH metody</w:t>
      </w:r>
    </w:p>
    <w:p w14:paraId="65DA651E" w14:textId="77777777" w:rsidR="00CD03F2" w:rsidRPr="00D5109C" w:rsidRDefault="00CD03F2" w:rsidP="00CD03F2">
      <w:pPr>
        <w:pStyle w:val="Styl1"/>
        <w:rPr>
          <w:rFonts w:asciiTheme="minorHAnsi" w:hAnsiTheme="minorHAnsi"/>
          <w:b w:val="0"/>
          <w:sz w:val="24"/>
        </w:rPr>
      </w:pPr>
      <w:r w:rsidRPr="00D5109C">
        <w:rPr>
          <w:rFonts w:asciiTheme="minorHAnsi" w:hAnsiTheme="minorHAnsi"/>
          <w:b w:val="0"/>
          <w:sz w:val="24"/>
        </w:rPr>
        <w:t>Dalšími úpravami vyhledávání na základě LSH mohou být: (Pro zvýšení šance nálezu) ukládání prvků do více hash tabulek, každá s různou LSH funkcí a poté vrácení prvků z odpovídajících kolonek ze všech těchto tabulek. (Nebo, pro zvýšení přesnosti) odfiltrování příliš odlišných takto vrácených prvků na základě podobnostní metriky. [1] Druhá úprava je v mé implementaci kvůli nedefinované podobnostní metrice neproveditelná.</w:t>
      </w:r>
    </w:p>
    <w:p w14:paraId="0E0D9262" w14:textId="77777777" w:rsidR="00493D29" w:rsidRPr="00D5109C" w:rsidRDefault="00493D29" w:rsidP="00CD03F2">
      <w:pPr>
        <w:pStyle w:val="Styl1"/>
        <w:rPr>
          <w:rFonts w:asciiTheme="minorHAnsi" w:hAnsiTheme="minorHAnsi"/>
          <w:b w:val="0"/>
          <w:sz w:val="24"/>
        </w:rPr>
      </w:pPr>
    </w:p>
    <w:p w14:paraId="06662E9B" w14:textId="77777777" w:rsidR="00CD03F2" w:rsidRPr="00D5109C" w:rsidRDefault="00CD03F2" w:rsidP="00ED618D">
      <w:pPr>
        <w:pStyle w:val="Styl1"/>
        <w:numPr>
          <w:ilvl w:val="0"/>
          <w:numId w:val="25"/>
        </w:numPr>
        <w:spacing w:after="120"/>
        <w:outlineLvl w:val="0"/>
        <w:rPr>
          <w:rStyle w:val="Siln"/>
          <w:rFonts w:ascii="Arial" w:hAnsi="Arial" w:cs="Arial"/>
          <w:sz w:val="32"/>
          <w:szCs w:val="32"/>
        </w:rPr>
      </w:pPr>
      <w:bookmarkStart w:id="5" w:name="_Toc162901968"/>
      <w:r w:rsidRPr="00D5109C">
        <w:rPr>
          <w:rStyle w:val="Siln"/>
          <w:rFonts w:ascii="Arial" w:hAnsi="Arial" w:cs="Arial"/>
          <w:sz w:val="32"/>
          <w:szCs w:val="32"/>
        </w:rPr>
        <w:t>Konfigurační soubor – LSH moduly</w:t>
      </w:r>
      <w:bookmarkEnd w:id="5"/>
    </w:p>
    <w:p w14:paraId="1916A9B5" w14:textId="47DA28AA" w:rsidR="00CD03F2" w:rsidRPr="00D5109C" w:rsidRDefault="00D5109C" w:rsidP="00CD03F2">
      <w:pPr>
        <w:pStyle w:val="Styl3"/>
      </w:pPr>
      <w:r>
        <w:rPr>
          <w:i/>
          <w:iCs/>
        </w:rPr>
        <w:br/>
      </w:r>
      <w:r w:rsidR="00CD03F2" w:rsidRPr="00D5109C">
        <w:rPr>
          <w:i/>
          <w:iCs/>
        </w:rPr>
        <w:t>config.txt:</w:t>
      </w:r>
      <w:r w:rsidR="00CD03F2" w:rsidRPr="00D5109C">
        <w:br/>
        <w:t>{</w:t>
      </w:r>
    </w:p>
    <w:p w14:paraId="15793D7A" w14:textId="77777777" w:rsidR="00CD03F2" w:rsidRPr="00D5109C" w:rsidRDefault="00CD03F2" w:rsidP="00CD03F2">
      <w:pPr>
        <w:pStyle w:val="Styl3"/>
      </w:pPr>
      <w:r w:rsidRPr="00D5109C">
        <w:t xml:space="preserve">  "database": "img_hashes.db",</w:t>
      </w:r>
    </w:p>
    <w:p w14:paraId="6738380D" w14:textId="77777777" w:rsidR="00CD03F2" w:rsidRPr="00D5109C" w:rsidRDefault="00CD03F2" w:rsidP="00CD03F2">
      <w:pPr>
        <w:pStyle w:val="Styl3"/>
      </w:pPr>
      <w:r w:rsidRPr="00D5109C">
        <w:t xml:space="preserve">  "hashMethods": [</w:t>
      </w:r>
    </w:p>
    <w:p w14:paraId="72CB368B" w14:textId="77777777" w:rsidR="00CD03F2" w:rsidRPr="00D5109C" w:rsidRDefault="00CD03F2" w:rsidP="00CD03F2">
      <w:pPr>
        <w:pStyle w:val="Styl3"/>
      </w:pPr>
      <w:r w:rsidRPr="00D5109C">
        <w:t xml:space="preserve">    [</w:t>
      </w:r>
    </w:p>
    <w:p w14:paraId="78F85AF1" w14:textId="77777777" w:rsidR="00CD03F2" w:rsidRPr="00D5109C" w:rsidRDefault="00CD03F2" w:rsidP="00CD03F2">
      <w:pPr>
        <w:pStyle w:val="Styl3"/>
      </w:pPr>
      <w:r w:rsidRPr="00D5109C">
        <w:t xml:space="preserve">      "AzureVision",</w:t>
      </w:r>
    </w:p>
    <w:p w14:paraId="6AC5D7D8" w14:textId="77777777" w:rsidR="00CD03F2" w:rsidRPr="00D5109C" w:rsidRDefault="00CD03F2" w:rsidP="00CD03F2">
      <w:pPr>
        <w:pStyle w:val="Styl3"/>
      </w:pPr>
      <w:r w:rsidRPr="00D5109C">
        <w:t xml:space="preserve">      "src/hash_methods/AzureVision/analyze-img.txt",</w:t>
      </w:r>
    </w:p>
    <w:p w14:paraId="42F662E5" w14:textId="77777777" w:rsidR="00CD03F2" w:rsidRPr="00D5109C" w:rsidRDefault="00CD03F2" w:rsidP="00CD03F2">
      <w:pPr>
        <w:pStyle w:val="Styl3"/>
      </w:pPr>
      <w:r w:rsidRPr="00D5109C">
        <w:t xml:space="preserve">      "C:/Program Files/Git/bin/bash.exe",</w:t>
      </w:r>
    </w:p>
    <w:p w14:paraId="013CB48D" w14:textId="77777777" w:rsidR="00CD03F2" w:rsidRPr="00D5109C" w:rsidRDefault="00CD03F2" w:rsidP="00CD03F2">
      <w:pPr>
        <w:pStyle w:val="Styl3"/>
      </w:pPr>
      <w:r w:rsidRPr="00D5109C">
        <w:t xml:space="preserve">      "-c"</w:t>
      </w:r>
    </w:p>
    <w:p w14:paraId="10E73208" w14:textId="77777777" w:rsidR="00CD03F2" w:rsidRPr="00D5109C" w:rsidRDefault="00CD03F2" w:rsidP="00CD03F2">
      <w:pPr>
        <w:pStyle w:val="Styl3"/>
      </w:pPr>
      <w:r w:rsidRPr="00D5109C">
        <w:t xml:space="preserve">    ],</w:t>
      </w:r>
    </w:p>
    <w:p w14:paraId="10772837" w14:textId="77777777" w:rsidR="00CD03F2" w:rsidRPr="00D5109C" w:rsidRDefault="00CD03F2" w:rsidP="00CD03F2">
      <w:pPr>
        <w:pStyle w:val="Styl3"/>
      </w:pPr>
      <w:r w:rsidRPr="00D5109C">
        <w:t xml:space="preserve">    [</w:t>
      </w:r>
    </w:p>
    <w:p w14:paraId="464E73A6" w14:textId="77777777" w:rsidR="00CD03F2" w:rsidRPr="00D5109C" w:rsidRDefault="00CD03F2" w:rsidP="00CD03F2">
      <w:pPr>
        <w:pStyle w:val="Styl3"/>
      </w:pPr>
      <w:r w:rsidRPr="00D5109C">
        <w:t xml:space="preserve">      "AzureVisionNoMiddlepoint",</w:t>
      </w:r>
    </w:p>
    <w:p w14:paraId="4AB78933" w14:textId="77777777" w:rsidR="00CD03F2" w:rsidRPr="00D5109C" w:rsidRDefault="00CD03F2" w:rsidP="00CD03F2">
      <w:pPr>
        <w:pStyle w:val="Styl3"/>
      </w:pPr>
      <w:r w:rsidRPr="00D5109C">
        <w:t xml:space="preserve">      "src/hash_methods/AzureVision/analyze-img2.sh",</w:t>
      </w:r>
    </w:p>
    <w:p w14:paraId="7E173C3F" w14:textId="77777777" w:rsidR="00CD03F2" w:rsidRPr="00D5109C" w:rsidRDefault="00CD03F2" w:rsidP="00CD03F2">
      <w:pPr>
        <w:pStyle w:val="Styl3"/>
      </w:pPr>
      <w:r w:rsidRPr="00D5109C">
        <w:t xml:space="preserve">      "C:/Program Files/Git/bin/bash.exe",</w:t>
      </w:r>
    </w:p>
    <w:p w14:paraId="5C6F2B1B" w14:textId="77777777" w:rsidR="00CD03F2" w:rsidRPr="00D5109C" w:rsidRDefault="00CD03F2" w:rsidP="00CD03F2">
      <w:pPr>
        <w:pStyle w:val="Styl3"/>
      </w:pPr>
      <w:r w:rsidRPr="00D5109C">
        <w:t xml:space="preserve">      "-c"</w:t>
      </w:r>
    </w:p>
    <w:p w14:paraId="2FD58C24" w14:textId="77777777" w:rsidR="00CD03F2" w:rsidRPr="00D5109C" w:rsidRDefault="00CD03F2" w:rsidP="00CD03F2">
      <w:pPr>
        <w:pStyle w:val="Styl3"/>
      </w:pPr>
      <w:r w:rsidRPr="00D5109C">
        <w:t xml:space="preserve">    ],</w:t>
      </w:r>
    </w:p>
    <w:p w14:paraId="2E6E190C" w14:textId="77777777" w:rsidR="00CD03F2" w:rsidRPr="00D5109C" w:rsidRDefault="00CD03F2" w:rsidP="00CD03F2">
      <w:pPr>
        <w:pStyle w:val="Styl3"/>
      </w:pPr>
      <w:r w:rsidRPr="00D5109C">
        <w:t xml:space="preserve">    [</w:t>
      </w:r>
    </w:p>
    <w:p w14:paraId="50C39E46" w14:textId="77777777" w:rsidR="00CD03F2" w:rsidRPr="00D5109C" w:rsidRDefault="00CD03F2" w:rsidP="00CD03F2">
      <w:pPr>
        <w:pStyle w:val="Styl3"/>
      </w:pPr>
      <w:r w:rsidRPr="00D5109C">
        <w:t xml:space="preserve">      "hashMethodName",</w:t>
      </w:r>
    </w:p>
    <w:p w14:paraId="7B9BD71E" w14:textId="77777777" w:rsidR="00CD03F2" w:rsidRPr="00D5109C" w:rsidRDefault="00CD03F2" w:rsidP="00CD03F2">
      <w:pPr>
        <w:pStyle w:val="Styl3"/>
      </w:pPr>
      <w:r w:rsidRPr="00D5109C">
        <w:t xml:space="preserve">      "/path/to/that/hashingProgram",</w:t>
      </w:r>
    </w:p>
    <w:p w14:paraId="2498851F" w14:textId="77777777" w:rsidR="00CD03F2" w:rsidRPr="00D5109C" w:rsidRDefault="00CD03F2" w:rsidP="00CD03F2">
      <w:pPr>
        <w:pStyle w:val="Styl3"/>
      </w:pPr>
      <w:r w:rsidRPr="00D5109C">
        <w:t xml:space="preserve">      "/path/to/interpreter",</w:t>
      </w:r>
    </w:p>
    <w:p w14:paraId="0A37CD68" w14:textId="77777777" w:rsidR="00CD03F2" w:rsidRPr="00D5109C" w:rsidRDefault="00CD03F2" w:rsidP="00CD03F2">
      <w:pPr>
        <w:pStyle w:val="Styl3"/>
      </w:pPr>
      <w:r w:rsidRPr="00D5109C">
        <w:t xml:space="preserve">      "--intepreterOptions"</w:t>
      </w:r>
    </w:p>
    <w:p w14:paraId="19CFCBC7" w14:textId="77777777" w:rsidR="00CD03F2" w:rsidRPr="00D5109C" w:rsidRDefault="00CD03F2" w:rsidP="00CD03F2">
      <w:pPr>
        <w:pStyle w:val="Styl3"/>
      </w:pPr>
      <w:r w:rsidRPr="00D5109C">
        <w:t xml:space="preserve">    ]</w:t>
      </w:r>
    </w:p>
    <w:p w14:paraId="53C93F39" w14:textId="77777777" w:rsidR="00CD03F2" w:rsidRPr="00D5109C" w:rsidRDefault="00CD03F2" w:rsidP="00CD03F2">
      <w:pPr>
        <w:pStyle w:val="Styl3"/>
      </w:pPr>
      <w:r w:rsidRPr="00D5109C">
        <w:t xml:space="preserve">  ],</w:t>
      </w:r>
    </w:p>
    <w:p w14:paraId="6A8B54CE" w14:textId="77777777" w:rsidR="00CD03F2" w:rsidRPr="00D5109C" w:rsidRDefault="00CD03F2" w:rsidP="00CD03F2">
      <w:pPr>
        <w:pStyle w:val="Styl3"/>
      </w:pPr>
      <w:r w:rsidRPr="00D5109C">
        <w:t xml:space="preserve">  "def": 1,</w:t>
      </w:r>
    </w:p>
    <w:p w14:paraId="7E4160A3" w14:textId="77777777" w:rsidR="00CD03F2" w:rsidRPr="00D5109C" w:rsidRDefault="00CD03F2" w:rsidP="00CD03F2">
      <w:pPr>
        <w:pStyle w:val="Styl3"/>
      </w:pPr>
      <w:r w:rsidRPr="00D5109C">
        <w:t xml:space="preserve">  "middlePoint": "https://github.com/gyarab/2023-4e-liska-near_duplicate_img_detection"</w:t>
      </w:r>
    </w:p>
    <w:p w14:paraId="05A22B00" w14:textId="1756DDB3" w:rsidR="004A564B" w:rsidRPr="00D5109C" w:rsidRDefault="00CD03F2" w:rsidP="00D5109C">
      <w:pPr>
        <w:pStyle w:val="Styl3"/>
      </w:pPr>
      <w:r w:rsidRPr="00D5109C">
        <w:t>}</w:t>
      </w:r>
    </w:p>
    <w:p w14:paraId="0AF27561" w14:textId="7B87039A" w:rsidR="00CD03F2" w:rsidRPr="00D5109C" w:rsidRDefault="00CD03F2" w:rsidP="00CD03F2">
      <w:pPr>
        <w:pStyle w:val="Styl1"/>
        <w:rPr>
          <w:rFonts w:asciiTheme="minorHAnsi" w:hAnsiTheme="minorHAnsi"/>
          <w:b w:val="0"/>
          <w:sz w:val="24"/>
        </w:rPr>
      </w:pPr>
      <w:r w:rsidRPr="00D5109C">
        <w:rPr>
          <w:rFonts w:asciiTheme="minorHAnsi" w:hAnsiTheme="minorHAnsi"/>
          <w:b w:val="0"/>
          <w:sz w:val="24"/>
        </w:rPr>
        <w:t xml:space="preserve">Struktura konfiguračního souboru: Jméno SQL databáze, kterou bude aplikace využívat; Uživatelem rozšiřitelný seznam LSH metod (izolovaných modulů) se všemi parametry k jejich spuštění; Defaultní číslo metody (která bude použita pro vyhledávání duplicit); Střední bod – pokud metoda vyžaduje veřejný přístup k obrázkům budou nahrány do tohoto repozitáře (nedoporučuje se). </w:t>
      </w:r>
      <w:r w:rsidRPr="00D5109C">
        <w:rPr>
          <w:rFonts w:asciiTheme="minorHAnsi" w:hAnsiTheme="minorHAnsi"/>
          <w:b w:val="0"/>
          <w:sz w:val="24"/>
        </w:rPr>
        <w:lastRenderedPageBreak/>
        <w:t xml:space="preserve">Databáze se sama přizpůsobuje konfiguračnímu souboru, tedy přidá sloupky pro nové LSH moduly. Obě vestavěné metody </w:t>
      </w:r>
      <w:r w:rsidRPr="00D5109C">
        <w:rPr>
          <w:rFonts w:asciiTheme="minorHAnsi" w:hAnsiTheme="minorHAnsi"/>
          <w:b w:val="0"/>
          <w:i/>
          <w:iCs w:val="0"/>
          <w:sz w:val="24"/>
        </w:rPr>
        <w:t>AzureVision</w:t>
      </w:r>
      <w:r w:rsidRPr="00D5109C">
        <w:rPr>
          <w:rFonts w:asciiTheme="minorHAnsi" w:hAnsiTheme="minorHAnsi"/>
          <w:b w:val="0"/>
          <w:sz w:val="24"/>
        </w:rPr>
        <w:t xml:space="preserve"> a </w:t>
      </w:r>
      <w:r w:rsidRPr="00D5109C">
        <w:rPr>
          <w:rFonts w:asciiTheme="minorHAnsi" w:hAnsiTheme="minorHAnsi"/>
          <w:b w:val="0"/>
          <w:i/>
          <w:iCs w:val="0"/>
          <w:sz w:val="24"/>
        </w:rPr>
        <w:t>AzureVisionNoMiddlepoint</w:t>
      </w:r>
      <w:r w:rsidRPr="00D5109C">
        <w:rPr>
          <w:rFonts w:asciiTheme="minorHAnsi" w:hAnsiTheme="minorHAnsi"/>
          <w:b w:val="0"/>
          <w:sz w:val="24"/>
        </w:rPr>
        <w:t xml:space="preserve"> získávají hash jako md5 hash ze slovního popisu obrázku získaného přes Azure Vision API a jsou psané v Bash skriptu, podle příkladu užívání Azure Vision API [2].</w:t>
      </w:r>
    </w:p>
    <w:p w14:paraId="7EEFF7E7" w14:textId="77777777" w:rsidR="00493D29" w:rsidRPr="00D5109C" w:rsidRDefault="00493D29" w:rsidP="00CD03F2">
      <w:pPr>
        <w:pStyle w:val="Styl1"/>
        <w:rPr>
          <w:rFonts w:asciiTheme="minorHAnsi" w:hAnsiTheme="minorHAnsi"/>
          <w:b w:val="0"/>
          <w:sz w:val="24"/>
        </w:rPr>
      </w:pPr>
    </w:p>
    <w:p w14:paraId="128DB40D" w14:textId="77777777" w:rsidR="00CD03F2" w:rsidRPr="00D5109C" w:rsidRDefault="00CD03F2" w:rsidP="00ED618D">
      <w:pPr>
        <w:pStyle w:val="Styl1"/>
        <w:numPr>
          <w:ilvl w:val="0"/>
          <w:numId w:val="25"/>
        </w:numPr>
        <w:spacing w:after="120"/>
        <w:outlineLvl w:val="0"/>
        <w:rPr>
          <w:rStyle w:val="Siln"/>
          <w:rFonts w:ascii="Arial" w:hAnsi="Arial" w:cs="Arial"/>
          <w:sz w:val="32"/>
          <w:szCs w:val="32"/>
        </w:rPr>
      </w:pPr>
      <w:bookmarkStart w:id="6" w:name="_Toc162901969"/>
      <w:r w:rsidRPr="00D5109C">
        <w:rPr>
          <w:rStyle w:val="Siln"/>
          <w:rFonts w:ascii="Arial" w:hAnsi="Arial" w:cs="Arial"/>
          <w:sz w:val="32"/>
          <w:szCs w:val="32"/>
        </w:rPr>
        <w:t>Rozložení v čase a běh LSH modulů</w:t>
      </w:r>
      <w:bookmarkEnd w:id="6"/>
    </w:p>
    <w:p w14:paraId="614117D5" w14:textId="77777777" w:rsidR="00CD03F2" w:rsidRPr="00D5109C" w:rsidRDefault="00CD03F2" w:rsidP="00CD03F2">
      <w:pPr>
        <w:pStyle w:val="Styl1"/>
        <w:rPr>
          <w:rFonts w:asciiTheme="minorHAnsi" w:hAnsiTheme="minorHAnsi"/>
          <w:b w:val="0"/>
          <w:sz w:val="24"/>
        </w:rPr>
      </w:pPr>
      <w:r w:rsidRPr="00D5109C">
        <w:rPr>
          <w:rFonts w:asciiTheme="minorHAnsi" w:hAnsiTheme="minorHAnsi"/>
          <w:b w:val="0"/>
          <w:sz w:val="24"/>
        </w:rPr>
        <w:t xml:space="preserve">Vlákno </w:t>
      </w:r>
      <w:r w:rsidRPr="00D5109C">
        <w:rPr>
          <w:rFonts w:asciiTheme="minorHAnsi" w:hAnsiTheme="minorHAnsi"/>
          <w:b w:val="0"/>
          <w:i/>
          <w:iCs w:val="0"/>
          <w:sz w:val="24"/>
        </w:rPr>
        <w:t>GatedQuerry</w:t>
      </w:r>
      <w:r w:rsidRPr="00D5109C">
        <w:rPr>
          <w:rFonts w:asciiTheme="minorHAnsi" w:hAnsiTheme="minorHAnsi"/>
          <w:b w:val="0"/>
          <w:sz w:val="24"/>
        </w:rPr>
        <w:t xml:space="preserve"> se spustí při potvzení přidání obrázků. Obrázky přidá do fronty a rozloženě v čase (kvůli požadavkům API) vyvolává LSH metodu na obrázky z fronty. LSH metoda se spouští pomocí </w:t>
      </w:r>
      <w:r w:rsidRPr="00D5109C">
        <w:rPr>
          <w:rFonts w:asciiTheme="minorHAnsi" w:hAnsiTheme="minorHAnsi"/>
          <w:b w:val="0"/>
          <w:i/>
          <w:iCs w:val="0"/>
          <w:sz w:val="24"/>
        </w:rPr>
        <w:t>ProcessBuilder</w:t>
      </w:r>
      <w:r w:rsidRPr="00D5109C">
        <w:rPr>
          <w:rFonts w:asciiTheme="minorHAnsi" w:hAnsiTheme="minorHAnsi"/>
          <w:b w:val="0"/>
          <w:sz w:val="24"/>
        </w:rPr>
        <w:t xml:space="preserve"> jako samostatný proces s obrázkem jako parametr. Výstup [3], tedy hash, je pak předán </w:t>
      </w:r>
      <w:r w:rsidRPr="00D5109C">
        <w:rPr>
          <w:rFonts w:asciiTheme="minorHAnsi" w:hAnsiTheme="minorHAnsi"/>
          <w:b w:val="0"/>
          <w:i/>
          <w:iCs w:val="0"/>
          <w:sz w:val="24"/>
        </w:rPr>
        <w:t>třídě CollisionHaldler</w:t>
      </w:r>
      <w:r w:rsidRPr="00D5109C">
        <w:rPr>
          <w:rFonts w:asciiTheme="minorHAnsi" w:hAnsiTheme="minorHAnsi"/>
          <w:b w:val="0"/>
          <w:sz w:val="24"/>
        </w:rPr>
        <w:t xml:space="preserve"> společně s cestou k obrázku. Ta se postará o zjištění a uložení kolize.</w:t>
      </w:r>
    </w:p>
    <w:p w14:paraId="273A272B" w14:textId="77777777" w:rsidR="00493D29" w:rsidRPr="00D5109C" w:rsidRDefault="00493D29" w:rsidP="00CD03F2">
      <w:pPr>
        <w:pStyle w:val="Styl1"/>
        <w:rPr>
          <w:rFonts w:asciiTheme="minorHAnsi" w:hAnsiTheme="minorHAnsi"/>
          <w:b w:val="0"/>
          <w:sz w:val="24"/>
        </w:rPr>
      </w:pPr>
    </w:p>
    <w:p w14:paraId="193C40AA" w14:textId="77777777" w:rsidR="00CD03F2" w:rsidRPr="00D5109C" w:rsidRDefault="00CD03F2" w:rsidP="00ED618D">
      <w:pPr>
        <w:pStyle w:val="Styl1"/>
        <w:numPr>
          <w:ilvl w:val="0"/>
          <w:numId w:val="25"/>
        </w:numPr>
        <w:spacing w:after="120"/>
        <w:outlineLvl w:val="0"/>
        <w:rPr>
          <w:rStyle w:val="Siln"/>
          <w:rFonts w:ascii="Arial" w:hAnsi="Arial" w:cs="Arial"/>
          <w:sz w:val="32"/>
          <w:szCs w:val="32"/>
        </w:rPr>
      </w:pPr>
      <w:bookmarkStart w:id="7" w:name="_Toc162901970"/>
      <w:r w:rsidRPr="00D5109C">
        <w:rPr>
          <w:rStyle w:val="Siln"/>
          <w:rFonts w:ascii="Arial" w:hAnsi="Arial" w:cs="Arial"/>
          <w:sz w:val="32"/>
          <w:szCs w:val="32"/>
        </w:rPr>
        <w:t>Databáze a třídy obstarávající práci s ní</w:t>
      </w:r>
      <w:bookmarkEnd w:id="7"/>
    </w:p>
    <w:p w14:paraId="37897E05" w14:textId="77777777" w:rsidR="00CD03F2" w:rsidRPr="00D5109C" w:rsidRDefault="00CD03F2" w:rsidP="00CD03F2">
      <w:pPr>
        <w:pStyle w:val="Styl1"/>
      </w:pPr>
      <w:r w:rsidRPr="00D5109C">
        <w:drawing>
          <wp:inline distT="0" distB="0" distL="0" distR="0" wp14:anchorId="31105646" wp14:editId="5ACA7EB7">
            <wp:extent cx="5760720" cy="1082040"/>
            <wp:effectExtent l="0" t="0" r="0" b="0"/>
            <wp:docPr id="226958587" name="Obrázek 2" descr="Obsah obrázku text, snímek obrazovky, Písmo, řada/pruh&#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958587" name="Obrázek 2" descr="Obsah obrázku text, snímek obrazovky, Písmo, řada/pruh&#10;&#10;Popis byl vytvořen automaticky"/>
                    <pic:cNvPicPr/>
                  </pic:nvPicPr>
                  <pic:blipFill>
                    <a:blip r:embed="rId9">
                      <a:extLst>
                        <a:ext uri="{28A0092B-C50C-407E-A947-70E740481C1C}">
                          <a14:useLocalDpi xmlns:a14="http://schemas.microsoft.com/office/drawing/2010/main" val="0"/>
                        </a:ext>
                      </a:extLst>
                    </a:blip>
                    <a:stretch>
                      <a:fillRect/>
                    </a:stretch>
                  </pic:blipFill>
                  <pic:spPr>
                    <a:xfrm>
                      <a:off x="0" y="0"/>
                      <a:ext cx="5760720" cy="1082040"/>
                    </a:xfrm>
                    <a:prstGeom prst="rect">
                      <a:avLst/>
                    </a:prstGeom>
                  </pic:spPr>
                </pic:pic>
              </a:graphicData>
            </a:graphic>
          </wp:inline>
        </w:drawing>
      </w:r>
    </w:p>
    <w:p w14:paraId="6051EE2A" w14:textId="4CB6F133" w:rsidR="00ED618D" w:rsidRPr="00D5109C" w:rsidRDefault="00ED618D" w:rsidP="00ED618D">
      <w:pPr>
        <w:pStyle w:val="Bezmezer1"/>
        <w:spacing w:line="360" w:lineRule="auto"/>
        <w:ind w:right="-17" w:firstLine="708"/>
        <w:jc w:val="both"/>
        <w:rPr>
          <w:rFonts w:ascii="Times-Roman" w:eastAsia="Times New Roman" w:hAnsi="Times-Roman" w:cs="Times-Roman"/>
          <w:i/>
          <w:noProof/>
          <w:sz w:val="22"/>
          <w:szCs w:val="22"/>
        </w:rPr>
      </w:pPr>
      <w:r w:rsidRPr="00D5109C">
        <w:rPr>
          <w:rFonts w:ascii="Times-Roman" w:eastAsia="Times New Roman" w:hAnsi="Times-Roman" w:cs="Times-Roman"/>
          <w:i/>
          <w:noProof/>
          <w:sz w:val="22"/>
          <w:szCs w:val="22"/>
        </w:rPr>
        <w:t xml:space="preserve">Obrázek č. 1 – </w:t>
      </w:r>
      <w:r w:rsidR="00BC4294">
        <w:rPr>
          <w:rFonts w:ascii="Times-Roman" w:eastAsia="Times New Roman" w:hAnsi="Times-Roman" w:cs="Times-Roman"/>
          <w:i/>
          <w:noProof/>
          <w:sz w:val="22"/>
          <w:szCs w:val="22"/>
        </w:rPr>
        <w:t>Struktura</w:t>
      </w:r>
      <w:r w:rsidR="00ED3BA2" w:rsidRPr="00D5109C">
        <w:rPr>
          <w:rFonts w:ascii="Times-Roman" w:eastAsia="Times New Roman" w:hAnsi="Times-Roman" w:cs="Times-Roman"/>
          <w:i/>
          <w:noProof/>
          <w:sz w:val="22"/>
          <w:szCs w:val="22"/>
        </w:rPr>
        <w:t xml:space="preserve"> tabulek v databázi</w:t>
      </w:r>
    </w:p>
    <w:p w14:paraId="7C76456A" w14:textId="77777777" w:rsidR="00ED618D" w:rsidRPr="00D5109C" w:rsidRDefault="00ED618D" w:rsidP="00CD03F2">
      <w:pPr>
        <w:pStyle w:val="Styl1"/>
      </w:pPr>
    </w:p>
    <w:p w14:paraId="30B44B80" w14:textId="77777777" w:rsidR="00CD03F2" w:rsidRPr="00D5109C" w:rsidRDefault="00CD03F2" w:rsidP="00CD03F2">
      <w:pPr>
        <w:pStyle w:val="Styl1"/>
        <w:rPr>
          <w:rFonts w:asciiTheme="minorHAnsi" w:hAnsiTheme="minorHAnsi"/>
          <w:b w:val="0"/>
          <w:sz w:val="24"/>
        </w:rPr>
      </w:pPr>
      <w:r w:rsidRPr="00D5109C">
        <w:rPr>
          <w:rFonts w:asciiTheme="minorHAnsi" w:hAnsiTheme="minorHAnsi"/>
          <w:b w:val="0"/>
          <w:sz w:val="24"/>
        </w:rPr>
        <w:t xml:space="preserve">Při Inicializaci aplikace se vytvoří spojení s SQLite databází pomocí JDBC a toto spojení je využíváno v dalších částech. Třídy </w:t>
      </w:r>
      <w:r w:rsidRPr="00D5109C">
        <w:rPr>
          <w:rFonts w:asciiTheme="minorHAnsi" w:hAnsiTheme="minorHAnsi"/>
          <w:b w:val="0"/>
          <w:i/>
          <w:iCs w:val="0"/>
          <w:sz w:val="24"/>
        </w:rPr>
        <w:t>ImgHashesTableConnection</w:t>
      </w:r>
      <w:r w:rsidRPr="00D5109C">
        <w:rPr>
          <w:rFonts w:asciiTheme="minorHAnsi" w:hAnsiTheme="minorHAnsi"/>
          <w:b w:val="0"/>
          <w:sz w:val="24"/>
        </w:rPr>
        <w:t xml:space="preserve"> a </w:t>
      </w:r>
      <w:r w:rsidRPr="00D5109C">
        <w:rPr>
          <w:rFonts w:asciiTheme="minorHAnsi" w:hAnsiTheme="minorHAnsi"/>
          <w:b w:val="0"/>
          <w:i/>
          <w:iCs w:val="0"/>
          <w:sz w:val="24"/>
        </w:rPr>
        <w:t>CollisionHandler</w:t>
      </w:r>
      <w:r w:rsidRPr="00D5109C">
        <w:rPr>
          <w:rFonts w:asciiTheme="minorHAnsi" w:hAnsiTheme="minorHAnsi"/>
          <w:b w:val="0"/>
          <w:sz w:val="24"/>
        </w:rPr>
        <w:t xml:space="preserve"> spravují funkce jako přidávání, různé způsoby vyhledávání a mazání řádků v pořadí v tabulkách </w:t>
      </w:r>
      <w:r w:rsidRPr="00D5109C">
        <w:rPr>
          <w:rFonts w:asciiTheme="minorHAnsi" w:hAnsiTheme="minorHAnsi"/>
          <w:b w:val="0"/>
          <w:i/>
          <w:iCs w:val="0"/>
          <w:sz w:val="24"/>
        </w:rPr>
        <w:t>imgHashesTable</w:t>
      </w:r>
      <w:r w:rsidRPr="00D5109C">
        <w:rPr>
          <w:rFonts w:asciiTheme="minorHAnsi" w:hAnsiTheme="minorHAnsi"/>
          <w:b w:val="0"/>
          <w:sz w:val="24"/>
        </w:rPr>
        <w:t xml:space="preserve"> a </w:t>
      </w:r>
      <w:r w:rsidRPr="00D5109C">
        <w:rPr>
          <w:rFonts w:asciiTheme="minorHAnsi" w:hAnsiTheme="minorHAnsi"/>
          <w:b w:val="0"/>
          <w:i/>
          <w:iCs w:val="0"/>
          <w:sz w:val="24"/>
        </w:rPr>
        <w:t>collisionsTable.</w:t>
      </w:r>
      <w:r w:rsidRPr="00D5109C">
        <w:rPr>
          <w:rFonts w:asciiTheme="minorHAnsi" w:hAnsiTheme="minorHAnsi"/>
          <w:b w:val="0"/>
          <w:sz w:val="24"/>
        </w:rPr>
        <w:t xml:space="preserve"> </w:t>
      </w:r>
      <w:r w:rsidRPr="00D5109C">
        <w:rPr>
          <w:rFonts w:asciiTheme="minorHAnsi" w:hAnsiTheme="minorHAnsi"/>
          <w:b w:val="0"/>
          <w:i/>
          <w:iCs w:val="0"/>
          <w:sz w:val="24"/>
        </w:rPr>
        <w:t>CollisionHandler</w:t>
      </w:r>
      <w:r w:rsidRPr="00D5109C">
        <w:rPr>
          <w:rFonts w:asciiTheme="minorHAnsi" w:hAnsiTheme="minorHAnsi"/>
          <w:b w:val="0"/>
          <w:sz w:val="24"/>
        </w:rPr>
        <w:t xml:space="preserve"> pracuje i na </w:t>
      </w:r>
      <w:r w:rsidRPr="00D5109C">
        <w:rPr>
          <w:rFonts w:asciiTheme="minorHAnsi" w:hAnsiTheme="minorHAnsi"/>
          <w:b w:val="0"/>
          <w:i/>
          <w:iCs w:val="0"/>
          <w:sz w:val="24"/>
        </w:rPr>
        <w:t>imgHashesTable</w:t>
      </w:r>
      <w:r w:rsidRPr="00D5109C">
        <w:rPr>
          <w:rFonts w:asciiTheme="minorHAnsi" w:hAnsiTheme="minorHAnsi"/>
          <w:b w:val="0"/>
          <w:sz w:val="24"/>
        </w:rPr>
        <w:t xml:space="preserve"> ale pouze prostřednictvím </w:t>
      </w:r>
      <w:r w:rsidRPr="00D5109C">
        <w:rPr>
          <w:rFonts w:asciiTheme="minorHAnsi" w:hAnsiTheme="minorHAnsi"/>
          <w:b w:val="0"/>
          <w:i/>
          <w:iCs w:val="0"/>
          <w:sz w:val="24"/>
        </w:rPr>
        <w:t>ImgHashesTableConnection</w:t>
      </w:r>
      <w:r w:rsidRPr="00D5109C">
        <w:rPr>
          <w:rFonts w:asciiTheme="minorHAnsi" w:hAnsiTheme="minorHAnsi"/>
          <w:b w:val="0"/>
          <w:sz w:val="24"/>
        </w:rPr>
        <w:t>.</w:t>
      </w:r>
    </w:p>
    <w:p w14:paraId="2126D084" w14:textId="0D6AC5BA" w:rsidR="00493D29" w:rsidRPr="00D5109C" w:rsidRDefault="00493D29" w:rsidP="00CD03F2">
      <w:pPr>
        <w:pStyle w:val="Styl1"/>
        <w:rPr>
          <w:rFonts w:asciiTheme="minorHAnsi" w:hAnsiTheme="minorHAnsi"/>
          <w:b w:val="0"/>
          <w:sz w:val="24"/>
        </w:rPr>
      </w:pPr>
    </w:p>
    <w:p w14:paraId="0FC1447F" w14:textId="634CF6AA" w:rsidR="00CD03F2" w:rsidRPr="00D5109C" w:rsidRDefault="00CD03F2" w:rsidP="00ED618D">
      <w:pPr>
        <w:pStyle w:val="Styl1"/>
        <w:numPr>
          <w:ilvl w:val="0"/>
          <w:numId w:val="25"/>
        </w:numPr>
        <w:spacing w:after="120"/>
        <w:outlineLvl w:val="0"/>
        <w:rPr>
          <w:rStyle w:val="Siln"/>
          <w:rFonts w:ascii="Arial" w:hAnsi="Arial" w:cs="Arial"/>
          <w:sz w:val="32"/>
          <w:szCs w:val="32"/>
        </w:rPr>
      </w:pPr>
      <w:bookmarkStart w:id="8" w:name="_Toc162901971"/>
      <w:r w:rsidRPr="00D5109C">
        <w:rPr>
          <w:rStyle w:val="Siln"/>
          <w:rFonts w:ascii="Arial" w:hAnsi="Arial" w:cs="Arial"/>
          <w:sz w:val="32"/>
          <w:szCs w:val="32"/>
        </w:rPr>
        <w:t>Propojení s grafickým rozhraním</w:t>
      </w:r>
      <w:bookmarkEnd w:id="8"/>
    </w:p>
    <w:p w14:paraId="5836C12C" w14:textId="2B99802B" w:rsidR="00493D29" w:rsidRPr="00D5109C" w:rsidRDefault="00CD03F2" w:rsidP="00CD03F2">
      <w:pPr>
        <w:pStyle w:val="Styl1"/>
        <w:rPr>
          <w:rFonts w:asciiTheme="minorHAnsi" w:hAnsiTheme="minorHAnsi"/>
          <w:b w:val="0"/>
          <w:sz w:val="24"/>
        </w:rPr>
      </w:pPr>
      <w:r w:rsidRPr="00D5109C">
        <w:rPr>
          <w:rFonts w:asciiTheme="minorHAnsi" w:hAnsiTheme="minorHAnsi"/>
          <w:b w:val="0"/>
          <w:sz w:val="24"/>
        </w:rPr>
        <w:t xml:space="preserve">Grafické rozhraní je obstaráváno pomocí JavaFX a komponenty jsou definovány v .fxml souborech. Komponenty hlavního okna a položky obrázku mají vlastní FXMLController třídy. Uživateli je umožněno vybrat adresář s obrázky spuštěním nativního rozhraní pro výběr adresáře. Kolonky jako střední bod a jméno hashovací metody jsou automaticky doplněny z konfiguračního souboru. Spuštěním detekce duplicit se jak již bylo zmíněno vytvoří vlákno </w:t>
      </w:r>
      <w:r w:rsidRPr="00D5109C">
        <w:rPr>
          <w:rFonts w:asciiTheme="minorHAnsi" w:hAnsiTheme="minorHAnsi"/>
          <w:b w:val="0"/>
          <w:i/>
          <w:iCs w:val="0"/>
          <w:sz w:val="24"/>
        </w:rPr>
        <w:t>GatedQuerry</w:t>
      </w:r>
      <w:r w:rsidRPr="00D5109C">
        <w:rPr>
          <w:rFonts w:asciiTheme="minorHAnsi" w:hAnsiTheme="minorHAnsi"/>
          <w:b w:val="0"/>
          <w:sz w:val="24"/>
        </w:rPr>
        <w:t xml:space="preserve"> s parametry </w:t>
      </w:r>
      <w:r w:rsidRPr="00D5109C">
        <w:rPr>
          <w:rFonts w:asciiTheme="minorHAnsi" w:hAnsiTheme="minorHAnsi"/>
          <w:b w:val="0"/>
          <w:sz w:val="24"/>
        </w:rPr>
        <w:lastRenderedPageBreak/>
        <w:t xml:space="preserve">vyplněnými v kolonkách. Zobrazení další skupiny duplicit pak od </w:t>
      </w:r>
      <w:r w:rsidRPr="00D5109C">
        <w:rPr>
          <w:rFonts w:asciiTheme="minorHAnsi" w:hAnsiTheme="minorHAnsi"/>
          <w:b w:val="0"/>
          <w:i/>
          <w:iCs w:val="0"/>
          <w:sz w:val="24"/>
        </w:rPr>
        <w:t xml:space="preserve">CollisionHandler </w:t>
      </w:r>
      <w:r w:rsidRPr="00D5109C">
        <w:rPr>
          <w:rFonts w:asciiTheme="minorHAnsi" w:hAnsiTheme="minorHAnsi"/>
          <w:b w:val="0"/>
          <w:sz w:val="24"/>
        </w:rPr>
        <w:t>zjistí další skupinu kolizí vytvoří položky obrázků a vloží je na viditelnou plochu.</w:t>
      </w:r>
    </w:p>
    <w:p w14:paraId="442ADB82" w14:textId="77777777" w:rsidR="004A564B" w:rsidRPr="00D5109C" w:rsidRDefault="004A564B" w:rsidP="00CD03F2">
      <w:pPr>
        <w:pStyle w:val="Styl1"/>
        <w:rPr>
          <w:rFonts w:asciiTheme="minorHAnsi" w:hAnsiTheme="minorHAnsi"/>
          <w:b w:val="0"/>
          <w:sz w:val="24"/>
        </w:rPr>
      </w:pPr>
    </w:p>
    <w:p w14:paraId="0A4BF4CE" w14:textId="36CCCAC1" w:rsidR="00493D29" w:rsidRPr="00D5109C" w:rsidRDefault="004A564B" w:rsidP="004A564B">
      <w:pPr>
        <w:pStyle w:val="Bezmezer1"/>
        <w:spacing w:line="360" w:lineRule="auto"/>
        <w:ind w:left="709" w:right="-17" w:hanging="709"/>
        <w:jc w:val="center"/>
        <w:rPr>
          <w:rFonts w:ascii="Times-Roman" w:eastAsia="Times New Roman" w:hAnsi="Times-Roman" w:cs="Times-Roman"/>
          <w:i/>
          <w:noProof/>
          <w:sz w:val="22"/>
          <w:szCs w:val="22"/>
        </w:rPr>
      </w:pPr>
      <w:r w:rsidRPr="00D5109C">
        <w:rPr>
          <w:rFonts w:asciiTheme="minorHAnsi" w:hAnsiTheme="minorHAnsi"/>
          <w:b/>
          <w:noProof/>
        </w:rPr>
        <w:drawing>
          <wp:inline distT="0" distB="0" distL="0" distR="0" wp14:anchorId="256C10AB" wp14:editId="174CFA1B">
            <wp:extent cx="5399405" cy="3656330"/>
            <wp:effectExtent l="0" t="0" r="0" b="1270"/>
            <wp:docPr id="1039218888" name="Obrázek 1" descr="Obsah obrázku text, snímek obrazovky, Webová stránka, software&#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218888" name="Obrázek 1" descr="Obsah obrázku text, snímek obrazovky, Webová stránka, software&#10;&#10;Popis byl vytvořen automaticky"/>
                    <pic:cNvPicPr/>
                  </pic:nvPicPr>
                  <pic:blipFill>
                    <a:blip r:embed="rId10">
                      <a:extLst>
                        <a:ext uri="{28A0092B-C50C-407E-A947-70E740481C1C}">
                          <a14:useLocalDpi xmlns:a14="http://schemas.microsoft.com/office/drawing/2010/main" val="0"/>
                        </a:ext>
                      </a:extLst>
                    </a:blip>
                    <a:stretch>
                      <a:fillRect/>
                    </a:stretch>
                  </pic:blipFill>
                  <pic:spPr>
                    <a:xfrm>
                      <a:off x="0" y="0"/>
                      <a:ext cx="5399405" cy="3656330"/>
                    </a:xfrm>
                    <a:prstGeom prst="rect">
                      <a:avLst/>
                    </a:prstGeom>
                  </pic:spPr>
                </pic:pic>
              </a:graphicData>
            </a:graphic>
          </wp:inline>
        </w:drawing>
      </w:r>
    </w:p>
    <w:p w14:paraId="4845DE10" w14:textId="3F12DCA4" w:rsidR="00493D29" w:rsidRPr="00D5109C" w:rsidRDefault="00493D29" w:rsidP="00493D29">
      <w:pPr>
        <w:pStyle w:val="Bezmezer1"/>
        <w:spacing w:line="360" w:lineRule="auto"/>
        <w:ind w:right="-17" w:firstLine="708"/>
        <w:jc w:val="both"/>
        <w:rPr>
          <w:rFonts w:ascii="Times-Roman" w:eastAsia="Times New Roman" w:hAnsi="Times-Roman" w:cs="Times-Roman"/>
          <w:i/>
          <w:noProof/>
          <w:sz w:val="22"/>
          <w:szCs w:val="22"/>
        </w:rPr>
      </w:pPr>
      <w:r w:rsidRPr="00D5109C">
        <w:rPr>
          <w:rFonts w:ascii="Times-Roman" w:eastAsia="Times New Roman" w:hAnsi="Times-Roman" w:cs="Times-Roman"/>
          <w:i/>
          <w:noProof/>
          <w:sz w:val="22"/>
          <w:szCs w:val="22"/>
        </w:rPr>
        <w:t xml:space="preserve">Obrázek č. </w:t>
      </w:r>
      <w:r w:rsidR="00ED3BA2" w:rsidRPr="00D5109C">
        <w:rPr>
          <w:rFonts w:ascii="Times-Roman" w:eastAsia="Times New Roman" w:hAnsi="Times-Roman" w:cs="Times-Roman"/>
          <w:i/>
          <w:noProof/>
          <w:sz w:val="22"/>
          <w:szCs w:val="22"/>
        </w:rPr>
        <w:t>2</w:t>
      </w:r>
      <w:r w:rsidRPr="00D5109C">
        <w:rPr>
          <w:rFonts w:ascii="Times-Roman" w:eastAsia="Times New Roman" w:hAnsi="Times-Roman" w:cs="Times-Roman"/>
          <w:i/>
          <w:noProof/>
          <w:sz w:val="22"/>
          <w:szCs w:val="22"/>
        </w:rPr>
        <w:t xml:space="preserve"> – </w:t>
      </w:r>
      <w:r w:rsidR="00ED3BA2" w:rsidRPr="00D5109C">
        <w:rPr>
          <w:rFonts w:ascii="Times-Roman" w:eastAsia="Times New Roman" w:hAnsi="Times-Roman" w:cs="Times-Roman"/>
          <w:i/>
          <w:noProof/>
          <w:sz w:val="22"/>
          <w:szCs w:val="22"/>
        </w:rPr>
        <w:t>Grafické rozhraní</w:t>
      </w:r>
    </w:p>
    <w:p w14:paraId="2C820F98" w14:textId="1673920E" w:rsidR="00493D29" w:rsidRPr="00D5109C" w:rsidRDefault="00493D29" w:rsidP="00CD03F2">
      <w:pPr>
        <w:pStyle w:val="Styl1"/>
        <w:rPr>
          <w:rFonts w:asciiTheme="minorHAnsi" w:hAnsiTheme="minorHAnsi"/>
          <w:b w:val="0"/>
          <w:sz w:val="24"/>
        </w:rPr>
      </w:pPr>
    </w:p>
    <w:p w14:paraId="523F80A6" w14:textId="77777777" w:rsidR="004A564B" w:rsidRPr="00D5109C" w:rsidRDefault="004A564B" w:rsidP="004A564B">
      <w:pPr>
        <w:pStyle w:val="Styl1"/>
        <w:spacing w:before="0" w:after="160" w:line="259" w:lineRule="auto"/>
        <w:ind w:left="720"/>
        <w:outlineLvl w:val="9"/>
        <w:rPr>
          <w:rFonts w:asciiTheme="minorHAnsi" w:hAnsiTheme="minorHAnsi"/>
          <w:b w:val="0"/>
          <w:sz w:val="24"/>
        </w:rPr>
      </w:pPr>
    </w:p>
    <w:p w14:paraId="7524D78A" w14:textId="0B5EBF2A" w:rsidR="004A564B" w:rsidRPr="00D5109C" w:rsidRDefault="004A564B" w:rsidP="00ED618D">
      <w:pPr>
        <w:pStyle w:val="Styl1"/>
        <w:numPr>
          <w:ilvl w:val="0"/>
          <w:numId w:val="25"/>
        </w:numPr>
        <w:spacing w:after="120"/>
        <w:outlineLvl w:val="0"/>
        <w:rPr>
          <w:rStyle w:val="Siln"/>
          <w:rFonts w:ascii="Arial" w:hAnsi="Arial" w:cs="Arial"/>
          <w:sz w:val="32"/>
          <w:szCs w:val="32"/>
        </w:rPr>
      </w:pPr>
      <w:bookmarkStart w:id="9" w:name="_Toc162901972"/>
      <w:r w:rsidRPr="00D5109C">
        <w:rPr>
          <w:rStyle w:val="Siln"/>
          <w:rFonts w:ascii="Arial" w:hAnsi="Arial" w:cs="Arial"/>
          <w:sz w:val="32"/>
          <w:szCs w:val="32"/>
        </w:rPr>
        <w:t>Závěr</w:t>
      </w:r>
      <w:bookmarkEnd w:id="9"/>
    </w:p>
    <w:p w14:paraId="4F6A891E" w14:textId="0C58A0B4" w:rsidR="00D5109C" w:rsidRPr="00D5109C" w:rsidRDefault="008661A5" w:rsidP="00BC4294">
      <w:pPr>
        <w:pStyle w:val="Styl1"/>
        <w:rPr>
          <w:rFonts w:asciiTheme="minorHAnsi" w:hAnsiTheme="minorHAnsi"/>
          <w:b w:val="0"/>
          <w:sz w:val="24"/>
        </w:rPr>
      </w:pPr>
      <w:r w:rsidRPr="00D5109C">
        <w:rPr>
          <w:rFonts w:asciiTheme="minorHAnsi" w:hAnsiTheme="minorHAnsi"/>
          <w:b w:val="0"/>
          <w:sz w:val="24"/>
        </w:rPr>
        <w:t xml:space="preserve">Výsledkem práce je funkční aplikace se snadným použitím. Možné další úpravy zahrnují podporu </w:t>
      </w:r>
      <w:r w:rsidR="00D477B0" w:rsidRPr="00D5109C">
        <w:rPr>
          <w:rFonts w:asciiTheme="minorHAnsi" w:hAnsiTheme="minorHAnsi"/>
          <w:b w:val="0"/>
          <w:sz w:val="24"/>
        </w:rPr>
        <w:t>získání</w:t>
      </w:r>
      <w:r w:rsidRPr="00D5109C">
        <w:rPr>
          <w:rFonts w:asciiTheme="minorHAnsi" w:hAnsiTheme="minorHAnsi"/>
          <w:b w:val="0"/>
          <w:sz w:val="24"/>
        </w:rPr>
        <w:t xml:space="preserve"> </w:t>
      </w:r>
      <w:r w:rsidR="00D477B0" w:rsidRPr="00D5109C">
        <w:rPr>
          <w:rFonts w:asciiTheme="minorHAnsi" w:hAnsiTheme="minorHAnsi"/>
          <w:b w:val="0"/>
          <w:sz w:val="24"/>
        </w:rPr>
        <w:t>všech</w:t>
      </w:r>
      <w:r w:rsidRPr="00D5109C">
        <w:rPr>
          <w:rFonts w:asciiTheme="minorHAnsi" w:hAnsiTheme="minorHAnsi"/>
          <w:b w:val="0"/>
          <w:sz w:val="24"/>
        </w:rPr>
        <w:t xml:space="preserve"> LSH </w:t>
      </w:r>
      <w:r w:rsidR="00D477B0" w:rsidRPr="00D5109C">
        <w:rPr>
          <w:rFonts w:asciiTheme="minorHAnsi" w:hAnsiTheme="minorHAnsi"/>
          <w:b w:val="0"/>
          <w:sz w:val="24"/>
        </w:rPr>
        <w:t>hashů najednou pro jeden obrázek, užitečné pouze pokud uživatel použí</w:t>
      </w:r>
      <w:r w:rsidR="00D5109C" w:rsidRPr="00D5109C">
        <w:rPr>
          <w:rFonts w:asciiTheme="minorHAnsi" w:hAnsiTheme="minorHAnsi"/>
          <w:b w:val="0"/>
          <w:sz w:val="24"/>
        </w:rPr>
        <w:t>vá jiné než vestavěné LSH metody</w:t>
      </w:r>
      <w:r w:rsidR="00D477B0" w:rsidRPr="00D5109C">
        <w:rPr>
          <w:rFonts w:asciiTheme="minorHAnsi" w:hAnsiTheme="minorHAnsi"/>
          <w:b w:val="0"/>
          <w:sz w:val="24"/>
        </w:rPr>
        <w:t xml:space="preserve">, nebo přidání většího náhledu obrázku </w:t>
      </w:r>
      <w:r w:rsidR="00D5109C" w:rsidRPr="00D5109C">
        <w:rPr>
          <w:rFonts w:asciiTheme="minorHAnsi" w:hAnsiTheme="minorHAnsi"/>
          <w:b w:val="0"/>
          <w:sz w:val="24"/>
        </w:rPr>
        <w:t>pro lepší porovnávání velmi podobných fotek.</w:t>
      </w:r>
    </w:p>
    <w:p w14:paraId="492F7871" w14:textId="5BFA90A3" w:rsidR="009F6023" w:rsidRPr="00D5109C" w:rsidRDefault="00D5109C" w:rsidP="00D5109C">
      <w:pPr>
        <w:jc w:val="left"/>
        <w:rPr>
          <w:rFonts w:asciiTheme="minorHAnsi" w:hAnsiTheme="minorHAnsi"/>
          <w:iCs/>
          <w:sz w:val="24"/>
          <w:szCs w:val="24"/>
        </w:rPr>
      </w:pPr>
      <w:r w:rsidRPr="00D5109C">
        <w:rPr>
          <w:rFonts w:asciiTheme="minorHAnsi" w:hAnsiTheme="minorHAnsi"/>
          <w:b/>
          <w:sz w:val="24"/>
        </w:rPr>
        <w:br w:type="page"/>
      </w:r>
    </w:p>
    <w:p w14:paraId="2D83C892" w14:textId="77777777" w:rsidR="009F6023" w:rsidRPr="00D5109C" w:rsidRDefault="009F6023" w:rsidP="009F6023">
      <w:pPr>
        <w:pStyle w:val="Styl1"/>
        <w:numPr>
          <w:ilvl w:val="0"/>
          <w:numId w:val="25"/>
        </w:numPr>
        <w:tabs>
          <w:tab w:val="num" w:pos="360"/>
        </w:tabs>
        <w:spacing w:after="120"/>
        <w:outlineLvl w:val="0"/>
        <w:rPr>
          <w:rStyle w:val="Siln"/>
          <w:rFonts w:ascii="Arial" w:hAnsi="Arial" w:cs="Arial"/>
          <w:sz w:val="32"/>
          <w:szCs w:val="32"/>
        </w:rPr>
      </w:pPr>
      <w:bookmarkStart w:id="10" w:name="_Toc162901973"/>
      <w:r w:rsidRPr="00D5109C">
        <w:rPr>
          <w:rStyle w:val="Siln"/>
          <w:rFonts w:ascii="Arial" w:hAnsi="Arial" w:cs="Arial"/>
          <w:sz w:val="32"/>
          <w:szCs w:val="32"/>
        </w:rPr>
        <w:lastRenderedPageBreak/>
        <w:t>Požadavky pro běh aplikace</w:t>
      </w:r>
      <w:bookmarkEnd w:id="10"/>
    </w:p>
    <w:p w14:paraId="33B25E75" w14:textId="77777777" w:rsidR="009F6023" w:rsidRPr="00D5109C" w:rsidRDefault="009F6023" w:rsidP="009F6023">
      <w:pPr>
        <w:pStyle w:val="Styl1"/>
        <w:numPr>
          <w:ilvl w:val="0"/>
          <w:numId w:val="36"/>
        </w:numPr>
        <w:tabs>
          <w:tab w:val="num" w:pos="360"/>
        </w:tabs>
        <w:spacing w:after="160" w:line="259" w:lineRule="auto"/>
        <w:ind w:left="360"/>
        <w:outlineLvl w:val="9"/>
        <w:rPr>
          <w:rFonts w:asciiTheme="minorHAnsi" w:hAnsiTheme="minorHAnsi"/>
          <w:b w:val="0"/>
          <w:sz w:val="24"/>
        </w:rPr>
      </w:pPr>
      <w:r w:rsidRPr="00D5109C">
        <w:rPr>
          <w:rFonts w:asciiTheme="minorHAnsi" w:hAnsiTheme="minorHAnsi"/>
          <w:b w:val="0"/>
          <w:sz w:val="24"/>
        </w:rPr>
        <w:t>Java Runtime Environment - 1.8</w:t>
      </w:r>
    </w:p>
    <w:p w14:paraId="5CDE8B0A" w14:textId="77777777" w:rsidR="009F6023" w:rsidRPr="00D5109C" w:rsidRDefault="009F6023" w:rsidP="009F6023">
      <w:pPr>
        <w:pStyle w:val="Styl1"/>
        <w:numPr>
          <w:ilvl w:val="0"/>
          <w:numId w:val="36"/>
        </w:numPr>
        <w:tabs>
          <w:tab w:val="num" w:pos="360"/>
        </w:tabs>
        <w:spacing w:before="0" w:after="160" w:line="259" w:lineRule="auto"/>
        <w:ind w:left="360"/>
        <w:outlineLvl w:val="9"/>
        <w:rPr>
          <w:rFonts w:asciiTheme="minorHAnsi" w:hAnsiTheme="minorHAnsi"/>
          <w:b w:val="0"/>
          <w:sz w:val="24"/>
        </w:rPr>
      </w:pPr>
      <w:r w:rsidRPr="00D5109C">
        <w:rPr>
          <w:rFonts w:asciiTheme="minorHAnsi" w:hAnsiTheme="minorHAnsi"/>
          <w:b w:val="0"/>
          <w:sz w:val="24"/>
        </w:rPr>
        <w:t>Bash shell</w:t>
      </w:r>
    </w:p>
    <w:p w14:paraId="6088E4FC" w14:textId="77777777" w:rsidR="009F6023" w:rsidRPr="00D5109C" w:rsidRDefault="009F6023" w:rsidP="009F6023">
      <w:pPr>
        <w:pStyle w:val="Styl1"/>
        <w:numPr>
          <w:ilvl w:val="0"/>
          <w:numId w:val="36"/>
        </w:numPr>
        <w:tabs>
          <w:tab w:val="num" w:pos="360"/>
        </w:tabs>
        <w:spacing w:before="0" w:after="160" w:line="259" w:lineRule="auto"/>
        <w:ind w:left="360"/>
        <w:outlineLvl w:val="9"/>
        <w:rPr>
          <w:rFonts w:asciiTheme="minorHAnsi" w:hAnsiTheme="minorHAnsi"/>
          <w:b w:val="0"/>
          <w:sz w:val="24"/>
        </w:rPr>
      </w:pPr>
      <w:r w:rsidRPr="00D5109C">
        <w:rPr>
          <w:rFonts w:asciiTheme="minorHAnsi" w:hAnsiTheme="minorHAnsi"/>
          <w:b w:val="0"/>
          <w:sz w:val="24"/>
        </w:rPr>
        <w:t>Klíč k Azure services, kontaktujte autora</w:t>
      </w:r>
    </w:p>
    <w:p w14:paraId="26D93C10" w14:textId="77777777" w:rsidR="004A564B" w:rsidRPr="00D5109C" w:rsidRDefault="004A564B" w:rsidP="009F6023">
      <w:pPr>
        <w:pStyle w:val="Styl1"/>
        <w:spacing w:after="120"/>
        <w:outlineLvl w:val="0"/>
        <w:rPr>
          <w:rStyle w:val="Siln"/>
          <w:rFonts w:ascii="Arial" w:hAnsi="Arial" w:cs="Arial"/>
          <w:sz w:val="32"/>
          <w:szCs w:val="32"/>
        </w:rPr>
      </w:pPr>
    </w:p>
    <w:p w14:paraId="3B54FDA8" w14:textId="407C21AE" w:rsidR="00CD03F2" w:rsidRPr="00D5109C" w:rsidRDefault="00CD03F2" w:rsidP="00ED618D">
      <w:pPr>
        <w:pStyle w:val="Styl1"/>
        <w:numPr>
          <w:ilvl w:val="0"/>
          <w:numId w:val="25"/>
        </w:numPr>
        <w:spacing w:after="120"/>
        <w:outlineLvl w:val="0"/>
        <w:rPr>
          <w:rStyle w:val="Siln"/>
          <w:rFonts w:ascii="Arial" w:hAnsi="Arial" w:cs="Arial"/>
          <w:sz w:val="32"/>
          <w:szCs w:val="32"/>
        </w:rPr>
      </w:pPr>
      <w:bookmarkStart w:id="11" w:name="_Toc162901974"/>
      <w:r w:rsidRPr="00D5109C">
        <w:rPr>
          <w:rStyle w:val="Siln"/>
          <w:rFonts w:ascii="Arial" w:hAnsi="Arial" w:cs="Arial"/>
          <w:sz w:val="32"/>
          <w:szCs w:val="32"/>
        </w:rPr>
        <w:t>Zdroje</w:t>
      </w:r>
      <w:bookmarkEnd w:id="11"/>
    </w:p>
    <w:p w14:paraId="4693ECE0" w14:textId="11DE450B" w:rsidR="00CD03F2" w:rsidRPr="00D5109C" w:rsidRDefault="00CD03F2" w:rsidP="00BC4294">
      <w:pPr>
        <w:pStyle w:val="Styl1"/>
        <w:numPr>
          <w:ilvl w:val="0"/>
          <w:numId w:val="36"/>
        </w:numPr>
        <w:spacing w:after="160" w:line="276" w:lineRule="auto"/>
        <w:ind w:left="284"/>
        <w:jc w:val="left"/>
        <w:outlineLvl w:val="9"/>
        <w:rPr>
          <w:rFonts w:asciiTheme="minorHAnsi" w:hAnsiTheme="minorHAnsi"/>
          <w:b w:val="0"/>
          <w:sz w:val="24"/>
        </w:rPr>
      </w:pPr>
      <w:r w:rsidRPr="00D5109C">
        <w:rPr>
          <w:rFonts w:asciiTheme="minorHAnsi" w:hAnsiTheme="minorHAnsi"/>
          <w:b w:val="0"/>
          <w:sz w:val="24"/>
        </w:rPr>
        <w:t>[1] Více o LSH:</w:t>
      </w:r>
      <w:r w:rsidR="00D5109C">
        <w:rPr>
          <w:rFonts w:asciiTheme="minorHAnsi" w:hAnsiTheme="minorHAnsi"/>
          <w:b w:val="0"/>
          <w:sz w:val="24"/>
        </w:rPr>
        <w:br/>
      </w:r>
      <w:hyperlink r:id="rId11" w:history="1">
        <w:r w:rsidR="00BC4294" w:rsidRPr="00871F94">
          <w:rPr>
            <w:rStyle w:val="Hypertextovodkaz"/>
            <w:rFonts w:asciiTheme="minorHAnsi" w:hAnsiTheme="minorHAnsi"/>
            <w:b w:val="0"/>
            <w:sz w:val="24"/>
          </w:rPr>
          <w:t>https://www.fi.muni.cz/~xkohout7/Research/clanky_cizi/lsh/indyk.pdf</w:t>
        </w:r>
      </w:hyperlink>
      <w:r w:rsidR="00BC4294">
        <w:rPr>
          <w:rFonts w:asciiTheme="minorHAnsi" w:hAnsiTheme="minorHAnsi"/>
          <w:b w:val="0"/>
          <w:sz w:val="24"/>
        </w:rPr>
        <w:br/>
      </w:r>
    </w:p>
    <w:p w14:paraId="33F314DC" w14:textId="49743CE8" w:rsidR="00CD03F2" w:rsidRPr="00D5109C" w:rsidRDefault="00CD03F2" w:rsidP="00D5109C">
      <w:pPr>
        <w:pStyle w:val="Styl1"/>
        <w:numPr>
          <w:ilvl w:val="0"/>
          <w:numId w:val="36"/>
        </w:numPr>
        <w:spacing w:before="0" w:after="160" w:line="259" w:lineRule="auto"/>
        <w:ind w:left="284"/>
        <w:jc w:val="left"/>
        <w:outlineLvl w:val="9"/>
        <w:rPr>
          <w:rFonts w:asciiTheme="minorHAnsi" w:hAnsiTheme="minorHAnsi"/>
          <w:b w:val="0"/>
          <w:sz w:val="24"/>
        </w:rPr>
      </w:pPr>
      <w:r w:rsidRPr="00D5109C">
        <w:rPr>
          <w:rFonts w:asciiTheme="minorHAnsi" w:hAnsiTheme="minorHAnsi"/>
          <w:b w:val="0"/>
          <w:sz w:val="24"/>
        </w:rPr>
        <w:t>[2] Quickstart for Azure image analysis:</w:t>
      </w:r>
      <w:r w:rsidR="00D5109C">
        <w:rPr>
          <w:rFonts w:asciiTheme="minorHAnsi" w:hAnsiTheme="minorHAnsi"/>
          <w:b w:val="0"/>
          <w:sz w:val="24"/>
        </w:rPr>
        <w:br/>
      </w:r>
      <w:hyperlink r:id="rId12" w:history="1">
        <w:r w:rsidR="00BC4294" w:rsidRPr="00871F94">
          <w:rPr>
            <w:rStyle w:val="Hypertextovodkaz"/>
            <w:rFonts w:asciiTheme="minorHAnsi" w:hAnsiTheme="minorHAnsi"/>
            <w:b w:val="0"/>
            <w:sz w:val="24"/>
          </w:rPr>
          <w:t>https://github.com/MicrosoftLearning/AI-900-AIFundamentals</w:t>
        </w:r>
      </w:hyperlink>
      <w:r w:rsidR="00BC4294">
        <w:rPr>
          <w:rFonts w:asciiTheme="minorHAnsi" w:hAnsiTheme="minorHAnsi"/>
          <w:b w:val="0"/>
          <w:sz w:val="24"/>
        </w:rPr>
        <w:br/>
      </w:r>
    </w:p>
    <w:p w14:paraId="0F73FA57" w14:textId="1F6D86D4" w:rsidR="00CD03F2" w:rsidRPr="00D5109C" w:rsidRDefault="00CD03F2" w:rsidP="00D5109C">
      <w:pPr>
        <w:pStyle w:val="Styl1"/>
        <w:numPr>
          <w:ilvl w:val="0"/>
          <w:numId w:val="36"/>
        </w:numPr>
        <w:spacing w:before="0" w:after="160" w:line="259" w:lineRule="auto"/>
        <w:ind w:left="284"/>
        <w:jc w:val="left"/>
        <w:outlineLvl w:val="9"/>
        <w:rPr>
          <w:rFonts w:asciiTheme="minorHAnsi" w:hAnsiTheme="minorHAnsi"/>
          <w:b w:val="0"/>
          <w:sz w:val="24"/>
        </w:rPr>
      </w:pPr>
      <w:r w:rsidRPr="00D5109C">
        <w:rPr>
          <w:rFonts w:asciiTheme="minorHAnsi" w:hAnsiTheme="minorHAnsi"/>
          <w:b w:val="0"/>
          <w:sz w:val="24"/>
        </w:rPr>
        <w:t>[3] Čtení výstupu procesu:</w:t>
      </w:r>
      <w:r w:rsidR="00D5109C">
        <w:rPr>
          <w:rFonts w:asciiTheme="minorHAnsi" w:hAnsiTheme="minorHAnsi"/>
          <w:b w:val="0"/>
          <w:sz w:val="24"/>
        </w:rPr>
        <w:br/>
      </w:r>
      <w:r w:rsidRPr="00D5109C">
        <w:rPr>
          <w:rFonts w:asciiTheme="minorHAnsi" w:hAnsiTheme="minorHAnsi"/>
          <w:b w:val="0"/>
          <w:sz w:val="24"/>
        </w:rPr>
        <w:t>https://stackoverflow.com/questions/16714127/how-to-redirect-processbuilders-output-to-a-string</w:t>
      </w:r>
    </w:p>
    <w:p w14:paraId="3A73A0CF" w14:textId="77777777" w:rsidR="00114865" w:rsidRPr="009C7B28" w:rsidRDefault="00114865" w:rsidP="00474BCC">
      <w:pPr>
        <w:autoSpaceDE w:val="0"/>
        <w:autoSpaceDN w:val="0"/>
        <w:adjustRightInd w:val="0"/>
      </w:pPr>
    </w:p>
    <w:sectPr w:rsidR="00114865" w:rsidRPr="009C7B28" w:rsidSect="00377ACA">
      <w:footerReference w:type="default" r:id="rId13"/>
      <w:headerReference w:type="first" r:id="rId14"/>
      <w:footerReference w:type="first" r:id="rId15"/>
      <w:pgSz w:w="11907" w:h="16839" w:code="9"/>
      <w:pgMar w:top="1702" w:right="1418" w:bottom="2041" w:left="1418" w:header="709" w:footer="1587"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8A7C2F" w14:textId="77777777" w:rsidR="00377ACA" w:rsidRPr="00D5109C" w:rsidRDefault="00377ACA">
      <w:r w:rsidRPr="00D5109C">
        <w:separator/>
      </w:r>
    </w:p>
  </w:endnote>
  <w:endnote w:type="continuationSeparator" w:id="0">
    <w:p w14:paraId="31D3A3CF" w14:textId="77777777" w:rsidR="00377ACA" w:rsidRPr="00D5109C" w:rsidRDefault="00377ACA">
      <w:r w:rsidRPr="00D5109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EE"/>
    <w:family w:val="swiss"/>
    <w:pitch w:val="variable"/>
    <w:sig w:usb0="E4002EFF" w:usb1="C000247B" w:usb2="00000009" w:usb3="00000000" w:csb0="000001FF" w:csb1="00000000"/>
  </w:font>
  <w:font w:name="Arial Black">
    <w:panose1 w:val="020B0A04020102020204"/>
    <w:charset w:val="EE"/>
    <w:family w:val="swiss"/>
    <w:pitch w:val="variable"/>
    <w:sig w:usb0="A00002AF" w:usb1="400078FB" w:usb2="00000000" w:usb3="00000000" w:csb0="000000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 w:name="Times-Roman">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932181" w14:textId="77777777" w:rsidR="00B645D5" w:rsidRPr="00D5109C" w:rsidRDefault="005A4798">
    <w:pPr>
      <w:pStyle w:val="Zpat"/>
      <w:jc w:val="right"/>
    </w:pPr>
    <w:r w:rsidRPr="00D5109C">
      <w:fldChar w:fldCharType="begin"/>
    </w:r>
    <w:r w:rsidRPr="00D5109C">
      <w:instrText xml:space="preserve"> PAGE   \* MERGEFORMAT </w:instrText>
    </w:r>
    <w:r w:rsidRPr="00D5109C">
      <w:fldChar w:fldCharType="separate"/>
    </w:r>
    <w:r w:rsidR="0085084B" w:rsidRPr="00D5109C">
      <w:t>2</w:t>
    </w:r>
    <w:r w:rsidRPr="00D5109C">
      <w:fldChar w:fldCharType="end"/>
    </w:r>
  </w:p>
  <w:p w14:paraId="6078FE38" w14:textId="77777777" w:rsidR="00B645D5" w:rsidRPr="00D5109C" w:rsidRDefault="00B645D5">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F7BFAC" w14:textId="77777777" w:rsidR="00B645D5" w:rsidRPr="00D5109C" w:rsidRDefault="005A4798">
    <w:pPr>
      <w:pStyle w:val="Zpat"/>
      <w:jc w:val="right"/>
    </w:pPr>
    <w:r w:rsidRPr="00D5109C">
      <w:fldChar w:fldCharType="begin"/>
    </w:r>
    <w:r w:rsidRPr="00D5109C">
      <w:instrText xml:space="preserve"> PAGE   \* MERGEFORMAT </w:instrText>
    </w:r>
    <w:r w:rsidRPr="00D5109C">
      <w:fldChar w:fldCharType="separate"/>
    </w:r>
    <w:r w:rsidR="0085084B" w:rsidRPr="00D5109C">
      <w:t>1</w:t>
    </w:r>
    <w:r w:rsidRPr="00D5109C">
      <w:fldChar w:fldCharType="end"/>
    </w:r>
  </w:p>
  <w:p w14:paraId="6780F66F" w14:textId="77777777" w:rsidR="00B645D5" w:rsidRPr="00D5109C" w:rsidRDefault="00B645D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3D72CD" w14:textId="77777777" w:rsidR="00377ACA" w:rsidRPr="00D5109C" w:rsidRDefault="00377ACA">
      <w:r w:rsidRPr="00D5109C">
        <w:separator/>
      </w:r>
    </w:p>
  </w:footnote>
  <w:footnote w:type="continuationSeparator" w:id="0">
    <w:p w14:paraId="3A543474" w14:textId="77777777" w:rsidR="00377ACA" w:rsidRPr="00D5109C" w:rsidRDefault="00377ACA">
      <w:r w:rsidRPr="00D5109C">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2AD92" w14:textId="39F234CF" w:rsidR="00B645D5" w:rsidRPr="00D5109C" w:rsidRDefault="004953E6" w:rsidP="00474BCC">
    <w:pPr>
      <w:pStyle w:val="Zhlav"/>
      <w:jc w:val="center"/>
    </w:pPr>
    <w:r w:rsidRPr="00D5109C">
      <w:rPr>
        <w:lang w:eastAsia="cs-CZ"/>
      </w:rPr>
      <mc:AlternateContent>
        <mc:Choice Requires="wps">
          <w:drawing>
            <wp:anchor distT="0" distB="0" distL="114300" distR="114300" simplePos="0" relativeHeight="251663872" behindDoc="0" locked="0" layoutInCell="1" allowOverlap="1" wp14:anchorId="2D89A12F" wp14:editId="1BE0C73D">
              <wp:simplePos x="0" y="0"/>
              <wp:positionH relativeFrom="page">
                <wp:posOffset>107950</wp:posOffset>
              </wp:positionH>
              <wp:positionV relativeFrom="page">
                <wp:posOffset>7129145</wp:posOffset>
              </wp:positionV>
              <wp:extent cx="107950" cy="0"/>
              <wp:effectExtent l="12700" t="13970" r="12700" b="14605"/>
              <wp:wrapNone/>
              <wp:docPr id="4"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7950" cy="0"/>
                      </a:xfrm>
                      <a:prstGeom prst="line">
                        <a:avLst/>
                      </a:prstGeom>
                      <a:noFill/>
                      <a:ln w="12700">
                        <a:solidFill>
                          <a:srgbClr val="619EC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569AA3" id="Line 12" o:spid="_x0000_s1026" style="position:absolute;z-index:251663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5pt,561.35pt" to="17pt,56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" strokecolor="#619ec2" strokeweight="1pt">
              <w10:wrap anchorx="page" anchory="page"/>
            </v:line>
          </w:pict>
        </mc:Fallback>
      </mc:AlternateContent>
    </w:r>
    <w:r w:rsidRPr="00D5109C">
      <w:rPr>
        <w:lang w:eastAsia="cs-CZ"/>
      </w:rPr>
      <mc:AlternateContent>
        <mc:Choice Requires="wps">
          <w:drawing>
            <wp:anchor distT="0" distB="0" distL="114300" distR="114300" simplePos="0" relativeHeight="251662848" behindDoc="0" locked="0" layoutInCell="1" allowOverlap="1" wp14:anchorId="5ED27AD6" wp14:editId="4BBF5290">
              <wp:simplePos x="0" y="0"/>
              <wp:positionH relativeFrom="page">
                <wp:posOffset>107950</wp:posOffset>
              </wp:positionH>
              <wp:positionV relativeFrom="page">
                <wp:posOffset>5346700</wp:posOffset>
              </wp:positionV>
              <wp:extent cx="107950" cy="0"/>
              <wp:effectExtent l="12700" t="12700" r="12700" b="6350"/>
              <wp:wrapNone/>
              <wp:docPr id="3"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7950" cy="0"/>
                      </a:xfrm>
                      <a:prstGeom prst="line">
                        <a:avLst/>
                      </a:prstGeom>
                      <a:noFill/>
                      <a:ln w="12700">
                        <a:solidFill>
                          <a:srgbClr val="619EC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F30036" id="Line 11" o:spid="_x0000_s1026" style="position:absolute;z-index:251662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5pt,421pt" to="17pt,4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" strokecolor="#619ec2" strokeweight="1pt">
              <w10:wrap anchorx="page" anchory="page"/>
            </v:line>
          </w:pict>
        </mc:Fallback>
      </mc:AlternateContent>
    </w:r>
    <w:r w:rsidRPr="00D5109C">
      <w:rPr>
        <w:lang w:eastAsia="cs-CZ"/>
      </w:rPr>
      <mc:AlternateContent>
        <mc:Choice Requires="wps">
          <w:drawing>
            <wp:anchor distT="0" distB="0" distL="114300" distR="114300" simplePos="0" relativeHeight="251661824" behindDoc="0" locked="0" layoutInCell="1" allowOverlap="1" wp14:anchorId="05CF2A98" wp14:editId="77A1B93F">
              <wp:simplePos x="0" y="0"/>
              <wp:positionH relativeFrom="page">
                <wp:posOffset>107950</wp:posOffset>
              </wp:positionH>
              <wp:positionV relativeFrom="page">
                <wp:posOffset>3564255</wp:posOffset>
              </wp:positionV>
              <wp:extent cx="107950" cy="0"/>
              <wp:effectExtent l="12700" t="11430" r="12700" b="7620"/>
              <wp:wrapNone/>
              <wp:docPr id="2"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7950" cy="0"/>
                      </a:xfrm>
                      <a:prstGeom prst="line">
                        <a:avLst/>
                      </a:prstGeom>
                      <a:noFill/>
                      <a:ln w="12700">
                        <a:solidFill>
                          <a:srgbClr val="619EC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EAE762" id="Line 10" o:spid="_x0000_s1026" style="position:absolute;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5pt,280.65pt" to="17pt,28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" strokecolor="#619ec2" strokeweight="1pt">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6B60DE4"/>
    <w:lvl w:ilvl="0">
      <w:start w:val="1"/>
      <w:numFmt w:val="decimal"/>
      <w:pStyle w:val="slovanseznam5"/>
      <w:lvlText w:val="%1."/>
      <w:lvlJc w:val="left"/>
      <w:pPr>
        <w:tabs>
          <w:tab w:val="num" w:pos="1492"/>
        </w:tabs>
        <w:ind w:left="1492" w:hanging="360"/>
      </w:pPr>
    </w:lvl>
  </w:abstractNum>
  <w:abstractNum w:abstractNumId="1" w15:restartNumberingAfterBreak="0">
    <w:nsid w:val="FFFFFF7D"/>
    <w:multiLevelType w:val="singleLevel"/>
    <w:tmpl w:val="74DEF68E"/>
    <w:lvl w:ilvl="0">
      <w:start w:val="1"/>
      <w:numFmt w:val="decimal"/>
      <w:pStyle w:val="slovanseznam4"/>
      <w:lvlText w:val="%1."/>
      <w:lvlJc w:val="left"/>
      <w:pPr>
        <w:tabs>
          <w:tab w:val="num" w:pos="1209"/>
        </w:tabs>
        <w:ind w:left="1209" w:hanging="360"/>
      </w:pPr>
    </w:lvl>
  </w:abstractNum>
  <w:abstractNum w:abstractNumId="2" w15:restartNumberingAfterBreak="0">
    <w:nsid w:val="FFFFFF7E"/>
    <w:multiLevelType w:val="singleLevel"/>
    <w:tmpl w:val="A72A8FAA"/>
    <w:lvl w:ilvl="0">
      <w:start w:val="1"/>
      <w:numFmt w:val="decimal"/>
      <w:pStyle w:val="slovanseznam3"/>
      <w:lvlText w:val="%1."/>
      <w:lvlJc w:val="left"/>
      <w:pPr>
        <w:tabs>
          <w:tab w:val="num" w:pos="926"/>
        </w:tabs>
        <w:ind w:left="926" w:hanging="360"/>
      </w:pPr>
    </w:lvl>
  </w:abstractNum>
  <w:abstractNum w:abstractNumId="3" w15:restartNumberingAfterBreak="0">
    <w:nsid w:val="FFFFFF7F"/>
    <w:multiLevelType w:val="singleLevel"/>
    <w:tmpl w:val="3692005A"/>
    <w:lvl w:ilvl="0">
      <w:start w:val="1"/>
      <w:numFmt w:val="decimal"/>
      <w:pStyle w:val="slovanseznam2"/>
      <w:lvlText w:val="%1."/>
      <w:lvlJc w:val="left"/>
      <w:pPr>
        <w:tabs>
          <w:tab w:val="num" w:pos="643"/>
        </w:tabs>
        <w:ind w:left="643" w:hanging="360"/>
      </w:pPr>
    </w:lvl>
  </w:abstractNum>
  <w:abstractNum w:abstractNumId="4" w15:restartNumberingAfterBreak="0">
    <w:nsid w:val="FFFFFF80"/>
    <w:multiLevelType w:val="singleLevel"/>
    <w:tmpl w:val="2EAA8E40"/>
    <w:lvl w:ilvl="0">
      <w:start w:val="1"/>
      <w:numFmt w:val="bullet"/>
      <w:pStyle w:val="Seznamsodrkami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71C8ED8"/>
    <w:lvl w:ilvl="0">
      <w:start w:val="1"/>
      <w:numFmt w:val="bullet"/>
      <w:pStyle w:val="Seznamsodrkami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3C2F730"/>
    <w:lvl w:ilvl="0">
      <w:start w:val="1"/>
      <w:numFmt w:val="bullet"/>
      <w:pStyle w:val="Seznamsodrkami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71C10CC"/>
    <w:lvl w:ilvl="0">
      <w:start w:val="1"/>
      <w:numFmt w:val="bullet"/>
      <w:pStyle w:val="Seznamsodrkami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002A392"/>
    <w:lvl w:ilvl="0">
      <w:start w:val="1"/>
      <w:numFmt w:val="decimal"/>
      <w:lvlText w:val="%1."/>
      <w:lvlJc w:val="left"/>
      <w:pPr>
        <w:tabs>
          <w:tab w:val="num" w:pos="360"/>
        </w:tabs>
        <w:ind w:left="360" w:hanging="360"/>
      </w:pPr>
    </w:lvl>
  </w:abstractNum>
  <w:abstractNum w:abstractNumId="9" w15:restartNumberingAfterBreak="0">
    <w:nsid w:val="12395925"/>
    <w:multiLevelType w:val="hybridMultilevel"/>
    <w:tmpl w:val="2E80376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15:restartNumberingAfterBreak="0">
    <w:nsid w:val="12655EE3"/>
    <w:multiLevelType w:val="hybridMultilevel"/>
    <w:tmpl w:val="B96046A8"/>
    <w:lvl w:ilvl="0" w:tplc="FEBC12D4">
      <w:start w:val="1"/>
      <w:numFmt w:val="bullet"/>
      <w:lvlText w:val=""/>
      <w:lvlJc w:val="left"/>
      <w:pPr>
        <w:ind w:left="720" w:hanging="360"/>
      </w:pPr>
      <w:rPr>
        <w:rFonts w:ascii="Symbol" w:hAnsi="Symbol" w:hint="default"/>
        <w:sz w:val="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16AE5558"/>
    <w:multiLevelType w:val="hybridMultilevel"/>
    <w:tmpl w:val="B950A23A"/>
    <w:lvl w:ilvl="0" w:tplc="F606D676">
      <w:start w:val="1"/>
      <w:numFmt w:val="bullet"/>
      <w:lvlText w:val=""/>
      <w:lvlJc w:val="left"/>
      <w:pPr>
        <w:tabs>
          <w:tab w:val="num" w:pos="720"/>
        </w:tabs>
        <w:ind w:left="720" w:hanging="360"/>
      </w:pPr>
      <w:rPr>
        <w:rFonts w:ascii="Wingdings" w:hAnsi="Wingdings" w:hint="default"/>
      </w:rPr>
    </w:lvl>
    <w:lvl w:ilvl="1" w:tplc="23EA3CF0" w:tentative="1">
      <w:start w:val="1"/>
      <w:numFmt w:val="bullet"/>
      <w:lvlText w:val=""/>
      <w:lvlJc w:val="left"/>
      <w:pPr>
        <w:tabs>
          <w:tab w:val="num" w:pos="1440"/>
        </w:tabs>
        <w:ind w:left="1440" w:hanging="360"/>
      </w:pPr>
      <w:rPr>
        <w:rFonts w:ascii="Wingdings" w:hAnsi="Wingdings" w:hint="default"/>
      </w:rPr>
    </w:lvl>
    <w:lvl w:ilvl="2" w:tplc="2AEE4C20" w:tentative="1">
      <w:start w:val="1"/>
      <w:numFmt w:val="bullet"/>
      <w:lvlText w:val=""/>
      <w:lvlJc w:val="left"/>
      <w:pPr>
        <w:tabs>
          <w:tab w:val="num" w:pos="2160"/>
        </w:tabs>
        <w:ind w:left="2160" w:hanging="360"/>
      </w:pPr>
      <w:rPr>
        <w:rFonts w:ascii="Wingdings" w:hAnsi="Wingdings" w:hint="default"/>
      </w:rPr>
    </w:lvl>
    <w:lvl w:ilvl="3" w:tplc="DD4AED44" w:tentative="1">
      <w:start w:val="1"/>
      <w:numFmt w:val="bullet"/>
      <w:lvlText w:val=""/>
      <w:lvlJc w:val="left"/>
      <w:pPr>
        <w:tabs>
          <w:tab w:val="num" w:pos="2880"/>
        </w:tabs>
        <w:ind w:left="2880" w:hanging="360"/>
      </w:pPr>
      <w:rPr>
        <w:rFonts w:ascii="Wingdings" w:hAnsi="Wingdings" w:hint="default"/>
      </w:rPr>
    </w:lvl>
    <w:lvl w:ilvl="4" w:tplc="0BECC40A" w:tentative="1">
      <w:start w:val="1"/>
      <w:numFmt w:val="bullet"/>
      <w:lvlText w:val=""/>
      <w:lvlJc w:val="left"/>
      <w:pPr>
        <w:tabs>
          <w:tab w:val="num" w:pos="3600"/>
        </w:tabs>
        <w:ind w:left="3600" w:hanging="360"/>
      </w:pPr>
      <w:rPr>
        <w:rFonts w:ascii="Wingdings" w:hAnsi="Wingdings" w:hint="default"/>
      </w:rPr>
    </w:lvl>
    <w:lvl w:ilvl="5" w:tplc="4BF20C40" w:tentative="1">
      <w:start w:val="1"/>
      <w:numFmt w:val="bullet"/>
      <w:lvlText w:val=""/>
      <w:lvlJc w:val="left"/>
      <w:pPr>
        <w:tabs>
          <w:tab w:val="num" w:pos="4320"/>
        </w:tabs>
        <w:ind w:left="4320" w:hanging="360"/>
      </w:pPr>
      <w:rPr>
        <w:rFonts w:ascii="Wingdings" w:hAnsi="Wingdings" w:hint="default"/>
      </w:rPr>
    </w:lvl>
    <w:lvl w:ilvl="6" w:tplc="6CBAA586" w:tentative="1">
      <w:start w:val="1"/>
      <w:numFmt w:val="bullet"/>
      <w:lvlText w:val=""/>
      <w:lvlJc w:val="left"/>
      <w:pPr>
        <w:tabs>
          <w:tab w:val="num" w:pos="5040"/>
        </w:tabs>
        <w:ind w:left="5040" w:hanging="360"/>
      </w:pPr>
      <w:rPr>
        <w:rFonts w:ascii="Wingdings" w:hAnsi="Wingdings" w:hint="default"/>
      </w:rPr>
    </w:lvl>
    <w:lvl w:ilvl="7" w:tplc="918AE3C4" w:tentative="1">
      <w:start w:val="1"/>
      <w:numFmt w:val="bullet"/>
      <w:lvlText w:val=""/>
      <w:lvlJc w:val="left"/>
      <w:pPr>
        <w:tabs>
          <w:tab w:val="num" w:pos="5760"/>
        </w:tabs>
        <w:ind w:left="5760" w:hanging="360"/>
      </w:pPr>
      <w:rPr>
        <w:rFonts w:ascii="Wingdings" w:hAnsi="Wingdings" w:hint="default"/>
      </w:rPr>
    </w:lvl>
    <w:lvl w:ilvl="8" w:tplc="896674D0"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7612A29"/>
    <w:multiLevelType w:val="hybridMultilevel"/>
    <w:tmpl w:val="39329F36"/>
    <w:lvl w:ilvl="0" w:tplc="16901AFA">
      <w:start w:val="3"/>
      <w:numFmt w:val="bullet"/>
      <w:lvlText w:val="-"/>
      <w:lvlJc w:val="left"/>
      <w:pPr>
        <w:ind w:left="1778" w:hanging="360"/>
      </w:pPr>
      <w:rPr>
        <w:rFonts w:ascii="Times New Roman" w:eastAsia="Times New Roman" w:hAnsi="Times New Roman" w:cs="Times New Roman" w:hint="default"/>
      </w:rPr>
    </w:lvl>
    <w:lvl w:ilvl="1" w:tplc="04050003" w:tentative="1">
      <w:start w:val="1"/>
      <w:numFmt w:val="bullet"/>
      <w:lvlText w:val="o"/>
      <w:lvlJc w:val="left"/>
      <w:pPr>
        <w:ind w:left="2498" w:hanging="360"/>
      </w:pPr>
      <w:rPr>
        <w:rFonts w:ascii="Courier New" w:hAnsi="Courier New" w:cs="Courier New" w:hint="default"/>
      </w:rPr>
    </w:lvl>
    <w:lvl w:ilvl="2" w:tplc="04050005" w:tentative="1">
      <w:start w:val="1"/>
      <w:numFmt w:val="bullet"/>
      <w:lvlText w:val=""/>
      <w:lvlJc w:val="left"/>
      <w:pPr>
        <w:ind w:left="3218" w:hanging="360"/>
      </w:pPr>
      <w:rPr>
        <w:rFonts w:ascii="Wingdings" w:hAnsi="Wingdings" w:hint="default"/>
      </w:rPr>
    </w:lvl>
    <w:lvl w:ilvl="3" w:tplc="04050001" w:tentative="1">
      <w:start w:val="1"/>
      <w:numFmt w:val="bullet"/>
      <w:lvlText w:val=""/>
      <w:lvlJc w:val="left"/>
      <w:pPr>
        <w:ind w:left="3938" w:hanging="360"/>
      </w:pPr>
      <w:rPr>
        <w:rFonts w:ascii="Symbol" w:hAnsi="Symbol" w:hint="default"/>
      </w:rPr>
    </w:lvl>
    <w:lvl w:ilvl="4" w:tplc="04050003" w:tentative="1">
      <w:start w:val="1"/>
      <w:numFmt w:val="bullet"/>
      <w:lvlText w:val="o"/>
      <w:lvlJc w:val="left"/>
      <w:pPr>
        <w:ind w:left="4658" w:hanging="360"/>
      </w:pPr>
      <w:rPr>
        <w:rFonts w:ascii="Courier New" w:hAnsi="Courier New" w:cs="Courier New" w:hint="default"/>
      </w:rPr>
    </w:lvl>
    <w:lvl w:ilvl="5" w:tplc="04050005" w:tentative="1">
      <w:start w:val="1"/>
      <w:numFmt w:val="bullet"/>
      <w:lvlText w:val=""/>
      <w:lvlJc w:val="left"/>
      <w:pPr>
        <w:ind w:left="5378" w:hanging="360"/>
      </w:pPr>
      <w:rPr>
        <w:rFonts w:ascii="Wingdings" w:hAnsi="Wingdings" w:hint="default"/>
      </w:rPr>
    </w:lvl>
    <w:lvl w:ilvl="6" w:tplc="04050001" w:tentative="1">
      <w:start w:val="1"/>
      <w:numFmt w:val="bullet"/>
      <w:lvlText w:val=""/>
      <w:lvlJc w:val="left"/>
      <w:pPr>
        <w:ind w:left="6098" w:hanging="360"/>
      </w:pPr>
      <w:rPr>
        <w:rFonts w:ascii="Symbol" w:hAnsi="Symbol" w:hint="default"/>
      </w:rPr>
    </w:lvl>
    <w:lvl w:ilvl="7" w:tplc="04050003" w:tentative="1">
      <w:start w:val="1"/>
      <w:numFmt w:val="bullet"/>
      <w:lvlText w:val="o"/>
      <w:lvlJc w:val="left"/>
      <w:pPr>
        <w:ind w:left="6818" w:hanging="360"/>
      </w:pPr>
      <w:rPr>
        <w:rFonts w:ascii="Courier New" w:hAnsi="Courier New" w:cs="Courier New" w:hint="default"/>
      </w:rPr>
    </w:lvl>
    <w:lvl w:ilvl="8" w:tplc="04050005" w:tentative="1">
      <w:start w:val="1"/>
      <w:numFmt w:val="bullet"/>
      <w:lvlText w:val=""/>
      <w:lvlJc w:val="left"/>
      <w:pPr>
        <w:ind w:left="7538" w:hanging="360"/>
      </w:pPr>
      <w:rPr>
        <w:rFonts w:ascii="Wingdings" w:hAnsi="Wingdings" w:hint="default"/>
      </w:rPr>
    </w:lvl>
  </w:abstractNum>
  <w:abstractNum w:abstractNumId="13" w15:restartNumberingAfterBreak="0">
    <w:nsid w:val="247A1907"/>
    <w:multiLevelType w:val="hybridMultilevel"/>
    <w:tmpl w:val="D3C6CE0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15:restartNumberingAfterBreak="0">
    <w:nsid w:val="24AD399A"/>
    <w:multiLevelType w:val="hybridMultilevel"/>
    <w:tmpl w:val="FCA28290"/>
    <w:lvl w:ilvl="0" w:tplc="04050017">
      <w:start w:val="1"/>
      <w:numFmt w:val="lowerLetter"/>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5" w15:restartNumberingAfterBreak="0">
    <w:nsid w:val="24B1422A"/>
    <w:multiLevelType w:val="hybridMultilevel"/>
    <w:tmpl w:val="95FC57F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15:restartNumberingAfterBreak="0">
    <w:nsid w:val="288C3E9E"/>
    <w:multiLevelType w:val="singleLevel"/>
    <w:tmpl w:val="37E252A4"/>
    <w:lvl w:ilvl="0">
      <w:start w:val="1"/>
      <w:numFmt w:val="bullet"/>
      <w:pStyle w:val="Seznamsodrkami"/>
      <w:lvlText w:val=""/>
      <w:lvlJc w:val="left"/>
      <w:pPr>
        <w:tabs>
          <w:tab w:val="num" w:pos="360"/>
        </w:tabs>
        <w:ind w:left="360" w:right="360" w:hanging="360"/>
      </w:pPr>
      <w:rPr>
        <w:rFonts w:ascii="Wingdings" w:hAnsi="Wingdings" w:hint="default"/>
      </w:rPr>
    </w:lvl>
  </w:abstractNum>
  <w:abstractNum w:abstractNumId="17" w15:restartNumberingAfterBreak="0">
    <w:nsid w:val="29A73968"/>
    <w:multiLevelType w:val="hybridMultilevel"/>
    <w:tmpl w:val="FB1296B0"/>
    <w:lvl w:ilvl="0" w:tplc="04050017">
      <w:start w:val="1"/>
      <w:numFmt w:val="lowerLetter"/>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8" w15:restartNumberingAfterBreak="0">
    <w:nsid w:val="2D1E14F0"/>
    <w:multiLevelType w:val="hybridMultilevel"/>
    <w:tmpl w:val="CBF4E35A"/>
    <w:lvl w:ilvl="0" w:tplc="A6E29F6C">
      <w:start w:val="1"/>
      <w:numFmt w:val="bullet"/>
      <w:lvlText w:val=""/>
      <w:lvlJc w:val="left"/>
      <w:pPr>
        <w:tabs>
          <w:tab w:val="num" w:pos="1428"/>
        </w:tabs>
        <w:ind w:left="1428" w:hanging="360"/>
      </w:pPr>
      <w:rPr>
        <w:rFonts w:ascii="Wingdings" w:hAnsi="Wingdings" w:hint="default"/>
        <w:sz w:val="22"/>
        <w:szCs w:val="22"/>
      </w:rPr>
    </w:lvl>
    <w:lvl w:ilvl="1" w:tplc="04050003">
      <w:start w:val="1"/>
      <w:numFmt w:val="bullet"/>
      <w:lvlText w:val="o"/>
      <w:lvlJc w:val="left"/>
      <w:pPr>
        <w:tabs>
          <w:tab w:val="num" w:pos="1440"/>
        </w:tabs>
        <w:ind w:left="1440" w:hanging="360"/>
      </w:pPr>
      <w:rPr>
        <w:rFonts w:ascii="Courier New" w:hAnsi="Courier New" w:cs="Courier New" w:hint="default"/>
      </w:rPr>
    </w:lvl>
    <w:lvl w:ilvl="2" w:tplc="04050005">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11D30DF"/>
    <w:multiLevelType w:val="hybridMultilevel"/>
    <w:tmpl w:val="93CA5102"/>
    <w:lvl w:ilvl="0" w:tplc="5036ACBE">
      <w:start w:val="1"/>
      <w:numFmt w:val="bullet"/>
      <w:lvlText w:val="-"/>
      <w:lvlJc w:val="left"/>
      <w:pPr>
        <w:ind w:left="720" w:hanging="360"/>
      </w:pPr>
      <w:rPr>
        <w:rFonts w:ascii="Arial" w:eastAsia="Times New Roman" w:hAnsi="Arial" w:cs="Aria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15:restartNumberingAfterBreak="0">
    <w:nsid w:val="41F92629"/>
    <w:multiLevelType w:val="multilevel"/>
    <w:tmpl w:val="0405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480E120E"/>
    <w:multiLevelType w:val="hybridMultilevel"/>
    <w:tmpl w:val="F76C7F5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15:restartNumberingAfterBreak="0">
    <w:nsid w:val="4DB30F92"/>
    <w:multiLevelType w:val="multilevel"/>
    <w:tmpl w:val="0405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17368F4"/>
    <w:multiLevelType w:val="hybridMultilevel"/>
    <w:tmpl w:val="36F6D0B0"/>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4" w15:restartNumberingAfterBreak="0">
    <w:nsid w:val="5225262E"/>
    <w:multiLevelType w:val="hybridMultilevel"/>
    <w:tmpl w:val="5DD05A32"/>
    <w:lvl w:ilvl="0" w:tplc="703C3CC2">
      <w:start w:val="1"/>
      <w:numFmt w:val="upperRoman"/>
      <w:lvlText w:val="%1."/>
      <w:lvlJc w:val="left"/>
      <w:pPr>
        <w:ind w:left="1080" w:hanging="720"/>
      </w:pPr>
      <w:rPr>
        <w:rFonts w:cs="Times New Roman"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5" w15:restartNumberingAfterBreak="0">
    <w:nsid w:val="55347F4B"/>
    <w:multiLevelType w:val="multilevel"/>
    <w:tmpl w:val="63425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AAB1B29"/>
    <w:multiLevelType w:val="hybridMultilevel"/>
    <w:tmpl w:val="70C49A1E"/>
    <w:lvl w:ilvl="0" w:tplc="17E4025E">
      <w:start w:val="1"/>
      <w:numFmt w:val="bullet"/>
      <w:lvlText w:val=""/>
      <w:lvlJc w:val="left"/>
      <w:pPr>
        <w:tabs>
          <w:tab w:val="num" w:pos="720"/>
        </w:tabs>
        <w:ind w:left="720" w:hanging="360"/>
      </w:pPr>
      <w:rPr>
        <w:rFonts w:ascii="Wingdings" w:hAnsi="Wingdings" w:hint="default"/>
      </w:rPr>
    </w:lvl>
    <w:lvl w:ilvl="1" w:tplc="1B0AB090">
      <w:start w:val="52"/>
      <w:numFmt w:val="bullet"/>
      <w:lvlText w:val="–"/>
      <w:lvlJc w:val="left"/>
      <w:pPr>
        <w:tabs>
          <w:tab w:val="num" w:pos="1440"/>
        </w:tabs>
        <w:ind w:left="1440" w:hanging="360"/>
      </w:pPr>
      <w:rPr>
        <w:rFonts w:ascii="Times New Roman" w:hAnsi="Times New Roman" w:hint="default"/>
      </w:rPr>
    </w:lvl>
    <w:lvl w:ilvl="2" w:tplc="2428579E" w:tentative="1">
      <w:start w:val="1"/>
      <w:numFmt w:val="bullet"/>
      <w:lvlText w:val=""/>
      <w:lvlJc w:val="left"/>
      <w:pPr>
        <w:tabs>
          <w:tab w:val="num" w:pos="2160"/>
        </w:tabs>
        <w:ind w:left="2160" w:hanging="360"/>
      </w:pPr>
      <w:rPr>
        <w:rFonts w:ascii="Wingdings" w:hAnsi="Wingdings" w:hint="default"/>
      </w:rPr>
    </w:lvl>
    <w:lvl w:ilvl="3" w:tplc="ADCAB1B0" w:tentative="1">
      <w:start w:val="1"/>
      <w:numFmt w:val="bullet"/>
      <w:lvlText w:val=""/>
      <w:lvlJc w:val="left"/>
      <w:pPr>
        <w:tabs>
          <w:tab w:val="num" w:pos="2880"/>
        </w:tabs>
        <w:ind w:left="2880" w:hanging="360"/>
      </w:pPr>
      <w:rPr>
        <w:rFonts w:ascii="Wingdings" w:hAnsi="Wingdings" w:hint="default"/>
      </w:rPr>
    </w:lvl>
    <w:lvl w:ilvl="4" w:tplc="4808E4C2" w:tentative="1">
      <w:start w:val="1"/>
      <w:numFmt w:val="bullet"/>
      <w:lvlText w:val=""/>
      <w:lvlJc w:val="left"/>
      <w:pPr>
        <w:tabs>
          <w:tab w:val="num" w:pos="3600"/>
        </w:tabs>
        <w:ind w:left="3600" w:hanging="360"/>
      </w:pPr>
      <w:rPr>
        <w:rFonts w:ascii="Wingdings" w:hAnsi="Wingdings" w:hint="default"/>
      </w:rPr>
    </w:lvl>
    <w:lvl w:ilvl="5" w:tplc="A5B0F8DA" w:tentative="1">
      <w:start w:val="1"/>
      <w:numFmt w:val="bullet"/>
      <w:lvlText w:val=""/>
      <w:lvlJc w:val="left"/>
      <w:pPr>
        <w:tabs>
          <w:tab w:val="num" w:pos="4320"/>
        </w:tabs>
        <w:ind w:left="4320" w:hanging="360"/>
      </w:pPr>
      <w:rPr>
        <w:rFonts w:ascii="Wingdings" w:hAnsi="Wingdings" w:hint="default"/>
      </w:rPr>
    </w:lvl>
    <w:lvl w:ilvl="6" w:tplc="72E40A6E" w:tentative="1">
      <w:start w:val="1"/>
      <w:numFmt w:val="bullet"/>
      <w:lvlText w:val=""/>
      <w:lvlJc w:val="left"/>
      <w:pPr>
        <w:tabs>
          <w:tab w:val="num" w:pos="5040"/>
        </w:tabs>
        <w:ind w:left="5040" w:hanging="360"/>
      </w:pPr>
      <w:rPr>
        <w:rFonts w:ascii="Wingdings" w:hAnsi="Wingdings" w:hint="default"/>
      </w:rPr>
    </w:lvl>
    <w:lvl w:ilvl="7" w:tplc="87540352" w:tentative="1">
      <w:start w:val="1"/>
      <w:numFmt w:val="bullet"/>
      <w:lvlText w:val=""/>
      <w:lvlJc w:val="left"/>
      <w:pPr>
        <w:tabs>
          <w:tab w:val="num" w:pos="5760"/>
        </w:tabs>
        <w:ind w:left="5760" w:hanging="360"/>
      </w:pPr>
      <w:rPr>
        <w:rFonts w:ascii="Wingdings" w:hAnsi="Wingdings" w:hint="default"/>
      </w:rPr>
    </w:lvl>
    <w:lvl w:ilvl="8" w:tplc="ABDECD62"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460157F"/>
    <w:multiLevelType w:val="hybridMultilevel"/>
    <w:tmpl w:val="C9AA31AE"/>
    <w:lvl w:ilvl="0" w:tplc="65DE7FD4">
      <w:start w:val="1"/>
      <w:numFmt w:val="bullet"/>
      <w:lvlText w:val=""/>
      <w:lvlJc w:val="left"/>
      <w:pPr>
        <w:tabs>
          <w:tab w:val="num" w:pos="720"/>
        </w:tabs>
        <w:ind w:left="720" w:hanging="360"/>
      </w:pPr>
      <w:rPr>
        <w:rFonts w:ascii="Wingdings" w:hAnsi="Wingdings" w:hint="default"/>
      </w:rPr>
    </w:lvl>
    <w:lvl w:ilvl="1" w:tplc="6D9A291A" w:tentative="1">
      <w:start w:val="1"/>
      <w:numFmt w:val="bullet"/>
      <w:lvlText w:val=""/>
      <w:lvlJc w:val="left"/>
      <w:pPr>
        <w:tabs>
          <w:tab w:val="num" w:pos="1440"/>
        </w:tabs>
        <w:ind w:left="1440" w:hanging="360"/>
      </w:pPr>
      <w:rPr>
        <w:rFonts w:ascii="Wingdings" w:hAnsi="Wingdings" w:hint="default"/>
      </w:rPr>
    </w:lvl>
    <w:lvl w:ilvl="2" w:tplc="314EDB04" w:tentative="1">
      <w:start w:val="1"/>
      <w:numFmt w:val="bullet"/>
      <w:lvlText w:val=""/>
      <w:lvlJc w:val="left"/>
      <w:pPr>
        <w:tabs>
          <w:tab w:val="num" w:pos="2160"/>
        </w:tabs>
        <w:ind w:left="2160" w:hanging="360"/>
      </w:pPr>
      <w:rPr>
        <w:rFonts w:ascii="Wingdings" w:hAnsi="Wingdings" w:hint="default"/>
      </w:rPr>
    </w:lvl>
    <w:lvl w:ilvl="3" w:tplc="CAC69384" w:tentative="1">
      <w:start w:val="1"/>
      <w:numFmt w:val="bullet"/>
      <w:lvlText w:val=""/>
      <w:lvlJc w:val="left"/>
      <w:pPr>
        <w:tabs>
          <w:tab w:val="num" w:pos="2880"/>
        </w:tabs>
        <w:ind w:left="2880" w:hanging="360"/>
      </w:pPr>
      <w:rPr>
        <w:rFonts w:ascii="Wingdings" w:hAnsi="Wingdings" w:hint="default"/>
      </w:rPr>
    </w:lvl>
    <w:lvl w:ilvl="4" w:tplc="9BB89334" w:tentative="1">
      <w:start w:val="1"/>
      <w:numFmt w:val="bullet"/>
      <w:lvlText w:val=""/>
      <w:lvlJc w:val="left"/>
      <w:pPr>
        <w:tabs>
          <w:tab w:val="num" w:pos="3600"/>
        </w:tabs>
        <w:ind w:left="3600" w:hanging="360"/>
      </w:pPr>
      <w:rPr>
        <w:rFonts w:ascii="Wingdings" w:hAnsi="Wingdings" w:hint="default"/>
      </w:rPr>
    </w:lvl>
    <w:lvl w:ilvl="5" w:tplc="C2326C10" w:tentative="1">
      <w:start w:val="1"/>
      <w:numFmt w:val="bullet"/>
      <w:lvlText w:val=""/>
      <w:lvlJc w:val="left"/>
      <w:pPr>
        <w:tabs>
          <w:tab w:val="num" w:pos="4320"/>
        </w:tabs>
        <w:ind w:left="4320" w:hanging="360"/>
      </w:pPr>
      <w:rPr>
        <w:rFonts w:ascii="Wingdings" w:hAnsi="Wingdings" w:hint="default"/>
      </w:rPr>
    </w:lvl>
    <w:lvl w:ilvl="6" w:tplc="11E4C286" w:tentative="1">
      <w:start w:val="1"/>
      <w:numFmt w:val="bullet"/>
      <w:lvlText w:val=""/>
      <w:lvlJc w:val="left"/>
      <w:pPr>
        <w:tabs>
          <w:tab w:val="num" w:pos="5040"/>
        </w:tabs>
        <w:ind w:left="5040" w:hanging="360"/>
      </w:pPr>
      <w:rPr>
        <w:rFonts w:ascii="Wingdings" w:hAnsi="Wingdings" w:hint="default"/>
      </w:rPr>
    </w:lvl>
    <w:lvl w:ilvl="7" w:tplc="3384A936" w:tentative="1">
      <w:start w:val="1"/>
      <w:numFmt w:val="bullet"/>
      <w:lvlText w:val=""/>
      <w:lvlJc w:val="left"/>
      <w:pPr>
        <w:tabs>
          <w:tab w:val="num" w:pos="5760"/>
        </w:tabs>
        <w:ind w:left="5760" w:hanging="360"/>
      </w:pPr>
      <w:rPr>
        <w:rFonts w:ascii="Wingdings" w:hAnsi="Wingdings" w:hint="default"/>
      </w:rPr>
    </w:lvl>
    <w:lvl w:ilvl="8" w:tplc="F90CF412"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6230FF8"/>
    <w:multiLevelType w:val="singleLevel"/>
    <w:tmpl w:val="CA8A963A"/>
    <w:lvl w:ilvl="0">
      <w:start w:val="1"/>
      <w:numFmt w:val="decimal"/>
      <w:pStyle w:val="slovanseznam"/>
      <w:lvlText w:val="%1)"/>
      <w:lvlJc w:val="left"/>
      <w:pPr>
        <w:tabs>
          <w:tab w:val="num" w:pos="360"/>
        </w:tabs>
        <w:ind w:left="360" w:right="360" w:hanging="360"/>
      </w:pPr>
    </w:lvl>
  </w:abstractNum>
  <w:abstractNum w:abstractNumId="29" w15:restartNumberingAfterBreak="0">
    <w:nsid w:val="6B142426"/>
    <w:multiLevelType w:val="hybridMultilevel"/>
    <w:tmpl w:val="1F0ED358"/>
    <w:lvl w:ilvl="0" w:tplc="565693DA">
      <w:start w:val="1"/>
      <w:numFmt w:val="bullet"/>
      <w:lvlText w:val=""/>
      <w:lvlJc w:val="left"/>
      <w:pPr>
        <w:tabs>
          <w:tab w:val="num" w:pos="720"/>
        </w:tabs>
        <w:ind w:left="720" w:hanging="360"/>
      </w:pPr>
      <w:rPr>
        <w:rFonts w:ascii="Wingdings" w:hAnsi="Wingdings" w:hint="default"/>
      </w:rPr>
    </w:lvl>
    <w:lvl w:ilvl="1" w:tplc="77AC8B14" w:tentative="1">
      <w:start w:val="1"/>
      <w:numFmt w:val="bullet"/>
      <w:lvlText w:val=""/>
      <w:lvlJc w:val="left"/>
      <w:pPr>
        <w:tabs>
          <w:tab w:val="num" w:pos="1440"/>
        </w:tabs>
        <w:ind w:left="1440" w:hanging="360"/>
      </w:pPr>
      <w:rPr>
        <w:rFonts w:ascii="Wingdings" w:hAnsi="Wingdings" w:hint="default"/>
      </w:rPr>
    </w:lvl>
    <w:lvl w:ilvl="2" w:tplc="F1A86E7E" w:tentative="1">
      <w:start w:val="1"/>
      <w:numFmt w:val="bullet"/>
      <w:lvlText w:val=""/>
      <w:lvlJc w:val="left"/>
      <w:pPr>
        <w:tabs>
          <w:tab w:val="num" w:pos="2160"/>
        </w:tabs>
        <w:ind w:left="2160" w:hanging="360"/>
      </w:pPr>
      <w:rPr>
        <w:rFonts w:ascii="Wingdings" w:hAnsi="Wingdings" w:hint="default"/>
      </w:rPr>
    </w:lvl>
    <w:lvl w:ilvl="3" w:tplc="3AE86A7A" w:tentative="1">
      <w:start w:val="1"/>
      <w:numFmt w:val="bullet"/>
      <w:lvlText w:val=""/>
      <w:lvlJc w:val="left"/>
      <w:pPr>
        <w:tabs>
          <w:tab w:val="num" w:pos="2880"/>
        </w:tabs>
        <w:ind w:left="2880" w:hanging="360"/>
      </w:pPr>
      <w:rPr>
        <w:rFonts w:ascii="Wingdings" w:hAnsi="Wingdings" w:hint="default"/>
      </w:rPr>
    </w:lvl>
    <w:lvl w:ilvl="4" w:tplc="4254092E" w:tentative="1">
      <w:start w:val="1"/>
      <w:numFmt w:val="bullet"/>
      <w:lvlText w:val=""/>
      <w:lvlJc w:val="left"/>
      <w:pPr>
        <w:tabs>
          <w:tab w:val="num" w:pos="3600"/>
        </w:tabs>
        <w:ind w:left="3600" w:hanging="360"/>
      </w:pPr>
      <w:rPr>
        <w:rFonts w:ascii="Wingdings" w:hAnsi="Wingdings" w:hint="default"/>
      </w:rPr>
    </w:lvl>
    <w:lvl w:ilvl="5" w:tplc="7C1E03D2" w:tentative="1">
      <w:start w:val="1"/>
      <w:numFmt w:val="bullet"/>
      <w:lvlText w:val=""/>
      <w:lvlJc w:val="left"/>
      <w:pPr>
        <w:tabs>
          <w:tab w:val="num" w:pos="4320"/>
        </w:tabs>
        <w:ind w:left="4320" w:hanging="360"/>
      </w:pPr>
      <w:rPr>
        <w:rFonts w:ascii="Wingdings" w:hAnsi="Wingdings" w:hint="default"/>
      </w:rPr>
    </w:lvl>
    <w:lvl w:ilvl="6" w:tplc="DE982842" w:tentative="1">
      <w:start w:val="1"/>
      <w:numFmt w:val="bullet"/>
      <w:lvlText w:val=""/>
      <w:lvlJc w:val="left"/>
      <w:pPr>
        <w:tabs>
          <w:tab w:val="num" w:pos="5040"/>
        </w:tabs>
        <w:ind w:left="5040" w:hanging="360"/>
      </w:pPr>
      <w:rPr>
        <w:rFonts w:ascii="Wingdings" w:hAnsi="Wingdings" w:hint="default"/>
      </w:rPr>
    </w:lvl>
    <w:lvl w:ilvl="7" w:tplc="E0525DD0" w:tentative="1">
      <w:start w:val="1"/>
      <w:numFmt w:val="bullet"/>
      <w:lvlText w:val=""/>
      <w:lvlJc w:val="left"/>
      <w:pPr>
        <w:tabs>
          <w:tab w:val="num" w:pos="5760"/>
        </w:tabs>
        <w:ind w:left="5760" w:hanging="360"/>
      </w:pPr>
      <w:rPr>
        <w:rFonts w:ascii="Wingdings" w:hAnsi="Wingdings" w:hint="default"/>
      </w:rPr>
    </w:lvl>
    <w:lvl w:ilvl="8" w:tplc="8C82D5CE"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F6B1FEB"/>
    <w:multiLevelType w:val="hybridMultilevel"/>
    <w:tmpl w:val="7B5869F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1" w15:restartNumberingAfterBreak="0">
    <w:nsid w:val="70D02623"/>
    <w:multiLevelType w:val="hybridMultilevel"/>
    <w:tmpl w:val="46DA87D0"/>
    <w:lvl w:ilvl="0" w:tplc="1B80522E">
      <w:numFmt w:val="bullet"/>
      <w:lvlText w:val="-"/>
      <w:lvlJc w:val="left"/>
      <w:pPr>
        <w:ind w:left="1080" w:hanging="360"/>
      </w:pPr>
      <w:rPr>
        <w:rFonts w:ascii="Aptos" w:eastAsiaTheme="minorHAnsi" w:hAnsi="Aptos" w:cstheme="minorBidi" w:hint="default"/>
      </w:rPr>
    </w:lvl>
    <w:lvl w:ilvl="1" w:tplc="04050003">
      <w:start w:val="1"/>
      <w:numFmt w:val="bullet"/>
      <w:lvlText w:val="o"/>
      <w:lvlJc w:val="left"/>
      <w:pPr>
        <w:ind w:left="1800" w:hanging="360"/>
      </w:pPr>
      <w:rPr>
        <w:rFonts w:ascii="Courier New" w:hAnsi="Courier New" w:cs="Courier New" w:hint="default"/>
      </w:rPr>
    </w:lvl>
    <w:lvl w:ilvl="2" w:tplc="04050005" w:tentative="1">
      <w:start w:val="1"/>
      <w:numFmt w:val="bullet"/>
      <w:lvlText w:val=""/>
      <w:lvlJc w:val="left"/>
      <w:pPr>
        <w:ind w:left="2520" w:hanging="360"/>
      </w:pPr>
      <w:rPr>
        <w:rFonts w:ascii="Wingdings" w:hAnsi="Wingdings" w:hint="default"/>
      </w:rPr>
    </w:lvl>
    <w:lvl w:ilvl="3" w:tplc="04050001" w:tentative="1">
      <w:start w:val="1"/>
      <w:numFmt w:val="bullet"/>
      <w:lvlText w:val=""/>
      <w:lvlJc w:val="left"/>
      <w:pPr>
        <w:ind w:left="3240" w:hanging="360"/>
      </w:pPr>
      <w:rPr>
        <w:rFonts w:ascii="Symbol" w:hAnsi="Symbol" w:hint="default"/>
      </w:rPr>
    </w:lvl>
    <w:lvl w:ilvl="4" w:tplc="04050003" w:tentative="1">
      <w:start w:val="1"/>
      <w:numFmt w:val="bullet"/>
      <w:lvlText w:val="o"/>
      <w:lvlJc w:val="left"/>
      <w:pPr>
        <w:ind w:left="3960" w:hanging="360"/>
      </w:pPr>
      <w:rPr>
        <w:rFonts w:ascii="Courier New" w:hAnsi="Courier New" w:cs="Courier New" w:hint="default"/>
      </w:rPr>
    </w:lvl>
    <w:lvl w:ilvl="5" w:tplc="04050005" w:tentative="1">
      <w:start w:val="1"/>
      <w:numFmt w:val="bullet"/>
      <w:lvlText w:val=""/>
      <w:lvlJc w:val="left"/>
      <w:pPr>
        <w:ind w:left="4680" w:hanging="360"/>
      </w:pPr>
      <w:rPr>
        <w:rFonts w:ascii="Wingdings" w:hAnsi="Wingdings" w:hint="default"/>
      </w:rPr>
    </w:lvl>
    <w:lvl w:ilvl="6" w:tplc="04050001" w:tentative="1">
      <w:start w:val="1"/>
      <w:numFmt w:val="bullet"/>
      <w:lvlText w:val=""/>
      <w:lvlJc w:val="left"/>
      <w:pPr>
        <w:ind w:left="5400" w:hanging="360"/>
      </w:pPr>
      <w:rPr>
        <w:rFonts w:ascii="Symbol" w:hAnsi="Symbol" w:hint="default"/>
      </w:rPr>
    </w:lvl>
    <w:lvl w:ilvl="7" w:tplc="04050003" w:tentative="1">
      <w:start w:val="1"/>
      <w:numFmt w:val="bullet"/>
      <w:lvlText w:val="o"/>
      <w:lvlJc w:val="left"/>
      <w:pPr>
        <w:ind w:left="6120" w:hanging="360"/>
      </w:pPr>
      <w:rPr>
        <w:rFonts w:ascii="Courier New" w:hAnsi="Courier New" w:cs="Courier New" w:hint="default"/>
      </w:rPr>
    </w:lvl>
    <w:lvl w:ilvl="8" w:tplc="04050005" w:tentative="1">
      <w:start w:val="1"/>
      <w:numFmt w:val="bullet"/>
      <w:lvlText w:val=""/>
      <w:lvlJc w:val="left"/>
      <w:pPr>
        <w:ind w:left="6840" w:hanging="360"/>
      </w:pPr>
      <w:rPr>
        <w:rFonts w:ascii="Wingdings" w:hAnsi="Wingdings" w:hint="default"/>
      </w:rPr>
    </w:lvl>
  </w:abstractNum>
  <w:abstractNum w:abstractNumId="32" w15:restartNumberingAfterBreak="0">
    <w:nsid w:val="70DB3FB5"/>
    <w:multiLevelType w:val="hybridMultilevel"/>
    <w:tmpl w:val="9E28DA2C"/>
    <w:lvl w:ilvl="0" w:tplc="718217D0">
      <w:start w:val="1"/>
      <w:numFmt w:val="bullet"/>
      <w:lvlText w:val=""/>
      <w:lvlJc w:val="left"/>
      <w:pPr>
        <w:tabs>
          <w:tab w:val="num" w:pos="720"/>
        </w:tabs>
        <w:ind w:left="720" w:hanging="360"/>
      </w:pPr>
      <w:rPr>
        <w:rFonts w:ascii="Wingdings" w:hAnsi="Wingdings" w:hint="default"/>
      </w:rPr>
    </w:lvl>
    <w:lvl w:ilvl="1" w:tplc="D7849C1C" w:tentative="1">
      <w:start w:val="1"/>
      <w:numFmt w:val="bullet"/>
      <w:lvlText w:val=""/>
      <w:lvlJc w:val="left"/>
      <w:pPr>
        <w:tabs>
          <w:tab w:val="num" w:pos="1440"/>
        </w:tabs>
        <w:ind w:left="1440" w:hanging="360"/>
      </w:pPr>
      <w:rPr>
        <w:rFonts w:ascii="Wingdings" w:hAnsi="Wingdings" w:hint="default"/>
      </w:rPr>
    </w:lvl>
    <w:lvl w:ilvl="2" w:tplc="7786C3D6" w:tentative="1">
      <w:start w:val="1"/>
      <w:numFmt w:val="bullet"/>
      <w:lvlText w:val=""/>
      <w:lvlJc w:val="left"/>
      <w:pPr>
        <w:tabs>
          <w:tab w:val="num" w:pos="2160"/>
        </w:tabs>
        <w:ind w:left="2160" w:hanging="360"/>
      </w:pPr>
      <w:rPr>
        <w:rFonts w:ascii="Wingdings" w:hAnsi="Wingdings" w:hint="default"/>
      </w:rPr>
    </w:lvl>
    <w:lvl w:ilvl="3" w:tplc="9F2272F6" w:tentative="1">
      <w:start w:val="1"/>
      <w:numFmt w:val="bullet"/>
      <w:lvlText w:val=""/>
      <w:lvlJc w:val="left"/>
      <w:pPr>
        <w:tabs>
          <w:tab w:val="num" w:pos="2880"/>
        </w:tabs>
        <w:ind w:left="2880" w:hanging="360"/>
      </w:pPr>
      <w:rPr>
        <w:rFonts w:ascii="Wingdings" w:hAnsi="Wingdings" w:hint="default"/>
      </w:rPr>
    </w:lvl>
    <w:lvl w:ilvl="4" w:tplc="D1DED658" w:tentative="1">
      <w:start w:val="1"/>
      <w:numFmt w:val="bullet"/>
      <w:lvlText w:val=""/>
      <w:lvlJc w:val="left"/>
      <w:pPr>
        <w:tabs>
          <w:tab w:val="num" w:pos="3600"/>
        </w:tabs>
        <w:ind w:left="3600" w:hanging="360"/>
      </w:pPr>
      <w:rPr>
        <w:rFonts w:ascii="Wingdings" w:hAnsi="Wingdings" w:hint="default"/>
      </w:rPr>
    </w:lvl>
    <w:lvl w:ilvl="5" w:tplc="7FF09B96" w:tentative="1">
      <w:start w:val="1"/>
      <w:numFmt w:val="bullet"/>
      <w:lvlText w:val=""/>
      <w:lvlJc w:val="left"/>
      <w:pPr>
        <w:tabs>
          <w:tab w:val="num" w:pos="4320"/>
        </w:tabs>
        <w:ind w:left="4320" w:hanging="360"/>
      </w:pPr>
      <w:rPr>
        <w:rFonts w:ascii="Wingdings" w:hAnsi="Wingdings" w:hint="default"/>
      </w:rPr>
    </w:lvl>
    <w:lvl w:ilvl="6" w:tplc="348E8A3C" w:tentative="1">
      <w:start w:val="1"/>
      <w:numFmt w:val="bullet"/>
      <w:lvlText w:val=""/>
      <w:lvlJc w:val="left"/>
      <w:pPr>
        <w:tabs>
          <w:tab w:val="num" w:pos="5040"/>
        </w:tabs>
        <w:ind w:left="5040" w:hanging="360"/>
      </w:pPr>
      <w:rPr>
        <w:rFonts w:ascii="Wingdings" w:hAnsi="Wingdings" w:hint="default"/>
      </w:rPr>
    </w:lvl>
    <w:lvl w:ilvl="7" w:tplc="A6B60DAA" w:tentative="1">
      <w:start w:val="1"/>
      <w:numFmt w:val="bullet"/>
      <w:lvlText w:val=""/>
      <w:lvlJc w:val="left"/>
      <w:pPr>
        <w:tabs>
          <w:tab w:val="num" w:pos="5760"/>
        </w:tabs>
        <w:ind w:left="5760" w:hanging="360"/>
      </w:pPr>
      <w:rPr>
        <w:rFonts w:ascii="Wingdings" w:hAnsi="Wingdings" w:hint="default"/>
      </w:rPr>
    </w:lvl>
    <w:lvl w:ilvl="8" w:tplc="B77EE572"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3F2686B"/>
    <w:multiLevelType w:val="hybridMultilevel"/>
    <w:tmpl w:val="2BD8442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4" w15:restartNumberingAfterBreak="0">
    <w:nsid w:val="76AF6054"/>
    <w:multiLevelType w:val="hybridMultilevel"/>
    <w:tmpl w:val="A976C81E"/>
    <w:lvl w:ilvl="0" w:tplc="2D7E97EC">
      <w:start w:val="1"/>
      <w:numFmt w:val="upperRoman"/>
      <w:lvlText w:val="%1."/>
      <w:lvlJc w:val="left"/>
      <w:pPr>
        <w:ind w:left="780" w:hanging="720"/>
      </w:pPr>
      <w:rPr>
        <w:rFonts w:hint="default"/>
      </w:rPr>
    </w:lvl>
    <w:lvl w:ilvl="1" w:tplc="04050019" w:tentative="1">
      <w:start w:val="1"/>
      <w:numFmt w:val="lowerLetter"/>
      <w:lvlText w:val="%2."/>
      <w:lvlJc w:val="left"/>
      <w:pPr>
        <w:ind w:left="1140" w:hanging="360"/>
      </w:pPr>
    </w:lvl>
    <w:lvl w:ilvl="2" w:tplc="0405001B" w:tentative="1">
      <w:start w:val="1"/>
      <w:numFmt w:val="lowerRoman"/>
      <w:lvlText w:val="%3."/>
      <w:lvlJc w:val="right"/>
      <w:pPr>
        <w:ind w:left="1860" w:hanging="180"/>
      </w:pPr>
    </w:lvl>
    <w:lvl w:ilvl="3" w:tplc="0405000F" w:tentative="1">
      <w:start w:val="1"/>
      <w:numFmt w:val="decimal"/>
      <w:lvlText w:val="%4."/>
      <w:lvlJc w:val="left"/>
      <w:pPr>
        <w:ind w:left="2580" w:hanging="360"/>
      </w:pPr>
    </w:lvl>
    <w:lvl w:ilvl="4" w:tplc="04050019" w:tentative="1">
      <w:start w:val="1"/>
      <w:numFmt w:val="lowerLetter"/>
      <w:lvlText w:val="%5."/>
      <w:lvlJc w:val="left"/>
      <w:pPr>
        <w:ind w:left="3300" w:hanging="360"/>
      </w:pPr>
    </w:lvl>
    <w:lvl w:ilvl="5" w:tplc="0405001B" w:tentative="1">
      <w:start w:val="1"/>
      <w:numFmt w:val="lowerRoman"/>
      <w:lvlText w:val="%6."/>
      <w:lvlJc w:val="right"/>
      <w:pPr>
        <w:ind w:left="4020" w:hanging="180"/>
      </w:pPr>
    </w:lvl>
    <w:lvl w:ilvl="6" w:tplc="0405000F" w:tentative="1">
      <w:start w:val="1"/>
      <w:numFmt w:val="decimal"/>
      <w:lvlText w:val="%7."/>
      <w:lvlJc w:val="left"/>
      <w:pPr>
        <w:ind w:left="4740" w:hanging="360"/>
      </w:pPr>
    </w:lvl>
    <w:lvl w:ilvl="7" w:tplc="04050019" w:tentative="1">
      <w:start w:val="1"/>
      <w:numFmt w:val="lowerLetter"/>
      <w:lvlText w:val="%8."/>
      <w:lvlJc w:val="left"/>
      <w:pPr>
        <w:ind w:left="5460" w:hanging="360"/>
      </w:pPr>
    </w:lvl>
    <w:lvl w:ilvl="8" w:tplc="0405001B" w:tentative="1">
      <w:start w:val="1"/>
      <w:numFmt w:val="lowerRoman"/>
      <w:lvlText w:val="%9."/>
      <w:lvlJc w:val="right"/>
      <w:pPr>
        <w:ind w:left="6180" w:hanging="180"/>
      </w:pPr>
    </w:lvl>
  </w:abstractNum>
  <w:abstractNum w:abstractNumId="35" w15:restartNumberingAfterBreak="0">
    <w:nsid w:val="7BB93244"/>
    <w:multiLevelType w:val="hybridMultilevel"/>
    <w:tmpl w:val="1D84BF74"/>
    <w:lvl w:ilvl="0" w:tplc="5AFC01DE">
      <w:start w:val="1"/>
      <w:numFmt w:val="bullet"/>
      <w:lvlText w:val=""/>
      <w:lvlJc w:val="left"/>
      <w:pPr>
        <w:tabs>
          <w:tab w:val="num" w:pos="720"/>
        </w:tabs>
        <w:ind w:left="720" w:hanging="360"/>
      </w:pPr>
      <w:rPr>
        <w:rFonts w:ascii="Wingdings" w:hAnsi="Wingdings" w:hint="default"/>
      </w:rPr>
    </w:lvl>
    <w:lvl w:ilvl="1" w:tplc="F2A66402" w:tentative="1">
      <w:start w:val="1"/>
      <w:numFmt w:val="bullet"/>
      <w:lvlText w:val=""/>
      <w:lvlJc w:val="left"/>
      <w:pPr>
        <w:tabs>
          <w:tab w:val="num" w:pos="1440"/>
        </w:tabs>
        <w:ind w:left="1440" w:hanging="360"/>
      </w:pPr>
      <w:rPr>
        <w:rFonts w:ascii="Wingdings" w:hAnsi="Wingdings" w:hint="default"/>
      </w:rPr>
    </w:lvl>
    <w:lvl w:ilvl="2" w:tplc="38489B7C" w:tentative="1">
      <w:start w:val="1"/>
      <w:numFmt w:val="bullet"/>
      <w:lvlText w:val=""/>
      <w:lvlJc w:val="left"/>
      <w:pPr>
        <w:tabs>
          <w:tab w:val="num" w:pos="2160"/>
        </w:tabs>
        <w:ind w:left="2160" w:hanging="360"/>
      </w:pPr>
      <w:rPr>
        <w:rFonts w:ascii="Wingdings" w:hAnsi="Wingdings" w:hint="default"/>
      </w:rPr>
    </w:lvl>
    <w:lvl w:ilvl="3" w:tplc="698A6A10" w:tentative="1">
      <w:start w:val="1"/>
      <w:numFmt w:val="bullet"/>
      <w:lvlText w:val=""/>
      <w:lvlJc w:val="left"/>
      <w:pPr>
        <w:tabs>
          <w:tab w:val="num" w:pos="2880"/>
        </w:tabs>
        <w:ind w:left="2880" w:hanging="360"/>
      </w:pPr>
      <w:rPr>
        <w:rFonts w:ascii="Wingdings" w:hAnsi="Wingdings" w:hint="default"/>
      </w:rPr>
    </w:lvl>
    <w:lvl w:ilvl="4" w:tplc="4D7E5856" w:tentative="1">
      <w:start w:val="1"/>
      <w:numFmt w:val="bullet"/>
      <w:lvlText w:val=""/>
      <w:lvlJc w:val="left"/>
      <w:pPr>
        <w:tabs>
          <w:tab w:val="num" w:pos="3600"/>
        </w:tabs>
        <w:ind w:left="3600" w:hanging="360"/>
      </w:pPr>
      <w:rPr>
        <w:rFonts w:ascii="Wingdings" w:hAnsi="Wingdings" w:hint="default"/>
      </w:rPr>
    </w:lvl>
    <w:lvl w:ilvl="5" w:tplc="6CEC1C70" w:tentative="1">
      <w:start w:val="1"/>
      <w:numFmt w:val="bullet"/>
      <w:lvlText w:val=""/>
      <w:lvlJc w:val="left"/>
      <w:pPr>
        <w:tabs>
          <w:tab w:val="num" w:pos="4320"/>
        </w:tabs>
        <w:ind w:left="4320" w:hanging="360"/>
      </w:pPr>
      <w:rPr>
        <w:rFonts w:ascii="Wingdings" w:hAnsi="Wingdings" w:hint="default"/>
      </w:rPr>
    </w:lvl>
    <w:lvl w:ilvl="6" w:tplc="793A42EA" w:tentative="1">
      <w:start w:val="1"/>
      <w:numFmt w:val="bullet"/>
      <w:lvlText w:val=""/>
      <w:lvlJc w:val="left"/>
      <w:pPr>
        <w:tabs>
          <w:tab w:val="num" w:pos="5040"/>
        </w:tabs>
        <w:ind w:left="5040" w:hanging="360"/>
      </w:pPr>
      <w:rPr>
        <w:rFonts w:ascii="Wingdings" w:hAnsi="Wingdings" w:hint="default"/>
      </w:rPr>
    </w:lvl>
    <w:lvl w:ilvl="7" w:tplc="58C87E48" w:tentative="1">
      <w:start w:val="1"/>
      <w:numFmt w:val="bullet"/>
      <w:lvlText w:val=""/>
      <w:lvlJc w:val="left"/>
      <w:pPr>
        <w:tabs>
          <w:tab w:val="num" w:pos="5760"/>
        </w:tabs>
        <w:ind w:left="5760" w:hanging="360"/>
      </w:pPr>
      <w:rPr>
        <w:rFonts w:ascii="Wingdings" w:hAnsi="Wingdings" w:hint="default"/>
      </w:rPr>
    </w:lvl>
    <w:lvl w:ilvl="8" w:tplc="F670D5E0"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F0D6A9A"/>
    <w:multiLevelType w:val="hybridMultilevel"/>
    <w:tmpl w:val="19B24A02"/>
    <w:lvl w:ilvl="0" w:tplc="DC16E73A">
      <w:start w:val="4"/>
      <w:numFmt w:val="bullet"/>
      <w:lvlText w:val="-"/>
      <w:lvlJc w:val="left"/>
      <w:pPr>
        <w:ind w:left="720" w:hanging="360"/>
      </w:pPr>
      <w:rPr>
        <w:rFonts w:ascii="Arial" w:eastAsia="Times New Roman" w:hAnsi="Arial" w:cs="Aria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16cid:durableId="1937982206">
    <w:abstractNumId w:val="16"/>
  </w:num>
  <w:num w:numId="2" w16cid:durableId="501816948">
    <w:abstractNumId w:val="28"/>
  </w:num>
  <w:num w:numId="3" w16cid:durableId="658772175">
    <w:abstractNumId w:val="3"/>
  </w:num>
  <w:num w:numId="4" w16cid:durableId="1120732021">
    <w:abstractNumId w:val="2"/>
  </w:num>
  <w:num w:numId="5" w16cid:durableId="1863132309">
    <w:abstractNumId w:val="1"/>
  </w:num>
  <w:num w:numId="6" w16cid:durableId="2007240931">
    <w:abstractNumId w:val="0"/>
  </w:num>
  <w:num w:numId="7" w16cid:durableId="361247415">
    <w:abstractNumId w:val="7"/>
  </w:num>
  <w:num w:numId="8" w16cid:durableId="791096727">
    <w:abstractNumId w:val="6"/>
  </w:num>
  <w:num w:numId="9" w16cid:durableId="2076125675">
    <w:abstractNumId w:val="5"/>
  </w:num>
  <w:num w:numId="10" w16cid:durableId="1013412647">
    <w:abstractNumId w:val="4"/>
  </w:num>
  <w:num w:numId="11" w16cid:durableId="1449273761">
    <w:abstractNumId w:val="33"/>
  </w:num>
  <w:num w:numId="12" w16cid:durableId="1283153186">
    <w:abstractNumId w:val="13"/>
  </w:num>
  <w:num w:numId="13" w16cid:durableId="700280779">
    <w:abstractNumId w:val="17"/>
  </w:num>
  <w:num w:numId="14" w16cid:durableId="1512986830">
    <w:abstractNumId w:val="10"/>
  </w:num>
  <w:num w:numId="15" w16cid:durableId="953749785">
    <w:abstractNumId w:val="36"/>
  </w:num>
  <w:num w:numId="16" w16cid:durableId="42102686">
    <w:abstractNumId w:val="14"/>
  </w:num>
  <w:num w:numId="17" w16cid:durableId="199519038">
    <w:abstractNumId w:val="9"/>
  </w:num>
  <w:num w:numId="18" w16cid:durableId="666327490">
    <w:abstractNumId w:val="21"/>
  </w:num>
  <w:num w:numId="19" w16cid:durableId="1758213518">
    <w:abstractNumId w:val="15"/>
  </w:num>
  <w:num w:numId="20" w16cid:durableId="2137796120">
    <w:abstractNumId w:val="30"/>
  </w:num>
  <w:num w:numId="21" w16cid:durableId="999117318">
    <w:abstractNumId w:val="34"/>
  </w:num>
  <w:num w:numId="22" w16cid:durableId="2130316954">
    <w:abstractNumId w:val="23"/>
  </w:num>
  <w:num w:numId="23" w16cid:durableId="1652253539">
    <w:abstractNumId w:val="24"/>
  </w:num>
  <w:num w:numId="24" w16cid:durableId="1485506158">
    <w:abstractNumId w:val="19"/>
  </w:num>
  <w:num w:numId="25" w16cid:durableId="931622709">
    <w:abstractNumId w:val="22"/>
  </w:num>
  <w:num w:numId="26" w16cid:durableId="1457600113">
    <w:abstractNumId w:val="18"/>
  </w:num>
  <w:num w:numId="27" w16cid:durableId="45840143">
    <w:abstractNumId w:val="8"/>
  </w:num>
  <w:num w:numId="28" w16cid:durableId="961570801">
    <w:abstractNumId w:val="29"/>
  </w:num>
  <w:num w:numId="29" w16cid:durableId="1611933307">
    <w:abstractNumId w:val="27"/>
  </w:num>
  <w:num w:numId="30" w16cid:durableId="1479306073">
    <w:abstractNumId w:val="35"/>
  </w:num>
  <w:num w:numId="31" w16cid:durableId="937519172">
    <w:abstractNumId w:val="32"/>
  </w:num>
  <w:num w:numId="32" w16cid:durableId="751581305">
    <w:abstractNumId w:val="12"/>
  </w:num>
  <w:num w:numId="33" w16cid:durableId="1669209976">
    <w:abstractNumId w:val="20"/>
  </w:num>
  <w:num w:numId="34" w16cid:durableId="545289045">
    <w:abstractNumId w:val="11"/>
  </w:num>
  <w:num w:numId="35" w16cid:durableId="901409902">
    <w:abstractNumId w:val="26"/>
  </w:num>
  <w:num w:numId="36" w16cid:durableId="872613014">
    <w:abstractNumId w:val="31"/>
  </w:num>
  <w:num w:numId="37" w16cid:durableId="1767650747">
    <w:abstractNumId w:val="25"/>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95"/>
  <w:displayVerticalDrawingGridEvery w:val="2"/>
  <w:noPunctuationKerning/>
  <w:characterSpacingControl w:val="doNotCompress"/>
  <w:hdrShapeDefaults>
    <o:shapedefaults v:ext="edit" spidmax="2050">
      <o:colormru v:ext="edit" colors="#619ec2"/>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4847"/>
    <w:rsid w:val="000009C9"/>
    <w:rsid w:val="000016C4"/>
    <w:rsid w:val="00007FC9"/>
    <w:rsid w:val="00010BD0"/>
    <w:rsid w:val="0001422A"/>
    <w:rsid w:val="0001488D"/>
    <w:rsid w:val="0002682F"/>
    <w:rsid w:val="00044E38"/>
    <w:rsid w:val="00045434"/>
    <w:rsid w:val="0006496B"/>
    <w:rsid w:val="00065E58"/>
    <w:rsid w:val="00074E40"/>
    <w:rsid w:val="00077BAF"/>
    <w:rsid w:val="0009596B"/>
    <w:rsid w:val="000A5987"/>
    <w:rsid w:val="000A66C7"/>
    <w:rsid w:val="000C03AC"/>
    <w:rsid w:val="000C6512"/>
    <w:rsid w:val="000D37E5"/>
    <w:rsid w:val="000D4B2A"/>
    <w:rsid w:val="000D6341"/>
    <w:rsid w:val="00112CEA"/>
    <w:rsid w:val="00114865"/>
    <w:rsid w:val="00116B23"/>
    <w:rsid w:val="001214DB"/>
    <w:rsid w:val="0012493B"/>
    <w:rsid w:val="001279E0"/>
    <w:rsid w:val="00131A5C"/>
    <w:rsid w:val="00133389"/>
    <w:rsid w:val="001353FF"/>
    <w:rsid w:val="0014312C"/>
    <w:rsid w:val="00143631"/>
    <w:rsid w:val="001448CC"/>
    <w:rsid w:val="00153408"/>
    <w:rsid w:val="001571BE"/>
    <w:rsid w:val="00172B0E"/>
    <w:rsid w:val="00173347"/>
    <w:rsid w:val="00185286"/>
    <w:rsid w:val="00193A59"/>
    <w:rsid w:val="0019479D"/>
    <w:rsid w:val="00197CB0"/>
    <w:rsid w:val="001D13DF"/>
    <w:rsid w:val="001D1549"/>
    <w:rsid w:val="001E65B3"/>
    <w:rsid w:val="001F58B1"/>
    <w:rsid w:val="00200D4F"/>
    <w:rsid w:val="002131E4"/>
    <w:rsid w:val="002241BC"/>
    <w:rsid w:val="00224847"/>
    <w:rsid w:val="0023191E"/>
    <w:rsid w:val="002527DD"/>
    <w:rsid w:val="00252F4C"/>
    <w:rsid w:val="00271854"/>
    <w:rsid w:val="00285C81"/>
    <w:rsid w:val="002B4BB0"/>
    <w:rsid w:val="002B79DB"/>
    <w:rsid w:val="002B7D91"/>
    <w:rsid w:val="002C1075"/>
    <w:rsid w:val="002C1396"/>
    <w:rsid w:val="002C3E37"/>
    <w:rsid w:val="002E7FEF"/>
    <w:rsid w:val="002F7474"/>
    <w:rsid w:val="00314ABD"/>
    <w:rsid w:val="00315FD7"/>
    <w:rsid w:val="0032424A"/>
    <w:rsid w:val="00345F28"/>
    <w:rsid w:val="00353D38"/>
    <w:rsid w:val="0035495A"/>
    <w:rsid w:val="00366C0F"/>
    <w:rsid w:val="00377ACA"/>
    <w:rsid w:val="003829A3"/>
    <w:rsid w:val="003874C5"/>
    <w:rsid w:val="003901B3"/>
    <w:rsid w:val="00396DE7"/>
    <w:rsid w:val="003A2463"/>
    <w:rsid w:val="003A4C10"/>
    <w:rsid w:val="003B1429"/>
    <w:rsid w:val="003B3689"/>
    <w:rsid w:val="003B588E"/>
    <w:rsid w:val="003C115A"/>
    <w:rsid w:val="003D14B4"/>
    <w:rsid w:val="003D73E4"/>
    <w:rsid w:val="003E4725"/>
    <w:rsid w:val="0040350E"/>
    <w:rsid w:val="004149BC"/>
    <w:rsid w:val="004429E0"/>
    <w:rsid w:val="00462A6F"/>
    <w:rsid w:val="00465120"/>
    <w:rsid w:val="004707F2"/>
    <w:rsid w:val="00474BCC"/>
    <w:rsid w:val="00475A2B"/>
    <w:rsid w:val="00493D29"/>
    <w:rsid w:val="004953E6"/>
    <w:rsid w:val="004A564B"/>
    <w:rsid w:val="004A7EDC"/>
    <w:rsid w:val="004B076A"/>
    <w:rsid w:val="004C0E92"/>
    <w:rsid w:val="004C6333"/>
    <w:rsid w:val="004D008D"/>
    <w:rsid w:val="004E51AE"/>
    <w:rsid w:val="004E7E8F"/>
    <w:rsid w:val="004F68C6"/>
    <w:rsid w:val="00501E64"/>
    <w:rsid w:val="0052145D"/>
    <w:rsid w:val="00522439"/>
    <w:rsid w:val="0052268C"/>
    <w:rsid w:val="00531ED0"/>
    <w:rsid w:val="005438BC"/>
    <w:rsid w:val="005511BF"/>
    <w:rsid w:val="005614A7"/>
    <w:rsid w:val="00561E26"/>
    <w:rsid w:val="00567BC6"/>
    <w:rsid w:val="005806ED"/>
    <w:rsid w:val="005817B5"/>
    <w:rsid w:val="00594335"/>
    <w:rsid w:val="005A4798"/>
    <w:rsid w:val="005A695D"/>
    <w:rsid w:val="005A71CD"/>
    <w:rsid w:val="005B377F"/>
    <w:rsid w:val="005D471A"/>
    <w:rsid w:val="005E12D2"/>
    <w:rsid w:val="005E3A9C"/>
    <w:rsid w:val="005F34DF"/>
    <w:rsid w:val="005F6967"/>
    <w:rsid w:val="00622029"/>
    <w:rsid w:val="00630D8C"/>
    <w:rsid w:val="00634D64"/>
    <w:rsid w:val="006361FF"/>
    <w:rsid w:val="00640E20"/>
    <w:rsid w:val="006435CC"/>
    <w:rsid w:val="006536A8"/>
    <w:rsid w:val="00657E87"/>
    <w:rsid w:val="006610D0"/>
    <w:rsid w:val="0066319E"/>
    <w:rsid w:val="00680525"/>
    <w:rsid w:val="00687000"/>
    <w:rsid w:val="00690A37"/>
    <w:rsid w:val="0069787C"/>
    <w:rsid w:val="006B53E9"/>
    <w:rsid w:val="006B6ACC"/>
    <w:rsid w:val="006C137C"/>
    <w:rsid w:val="006C3903"/>
    <w:rsid w:val="006F064B"/>
    <w:rsid w:val="006F0ABD"/>
    <w:rsid w:val="006F19C9"/>
    <w:rsid w:val="006F4CBF"/>
    <w:rsid w:val="0070332D"/>
    <w:rsid w:val="007201AE"/>
    <w:rsid w:val="00724BC9"/>
    <w:rsid w:val="007345E4"/>
    <w:rsid w:val="00746058"/>
    <w:rsid w:val="00754501"/>
    <w:rsid w:val="0077518B"/>
    <w:rsid w:val="00777368"/>
    <w:rsid w:val="00792026"/>
    <w:rsid w:val="00794C02"/>
    <w:rsid w:val="007A42CB"/>
    <w:rsid w:val="007A6EA9"/>
    <w:rsid w:val="007B1EA9"/>
    <w:rsid w:val="007B3B61"/>
    <w:rsid w:val="007D1382"/>
    <w:rsid w:val="007E5740"/>
    <w:rsid w:val="0081687F"/>
    <w:rsid w:val="0082093F"/>
    <w:rsid w:val="00825DC2"/>
    <w:rsid w:val="00834C2D"/>
    <w:rsid w:val="00835225"/>
    <w:rsid w:val="008364D7"/>
    <w:rsid w:val="0085084B"/>
    <w:rsid w:val="008567F5"/>
    <w:rsid w:val="00857AFC"/>
    <w:rsid w:val="008617DE"/>
    <w:rsid w:val="008661A5"/>
    <w:rsid w:val="00870719"/>
    <w:rsid w:val="00872786"/>
    <w:rsid w:val="00873E96"/>
    <w:rsid w:val="008866A2"/>
    <w:rsid w:val="00897F9A"/>
    <w:rsid w:val="008A2364"/>
    <w:rsid w:val="008B798B"/>
    <w:rsid w:val="008D2F99"/>
    <w:rsid w:val="0090651C"/>
    <w:rsid w:val="00917DE8"/>
    <w:rsid w:val="00935755"/>
    <w:rsid w:val="0096068F"/>
    <w:rsid w:val="009629A2"/>
    <w:rsid w:val="009629DA"/>
    <w:rsid w:val="009713FB"/>
    <w:rsid w:val="00974A52"/>
    <w:rsid w:val="0098178F"/>
    <w:rsid w:val="009918E1"/>
    <w:rsid w:val="009919BE"/>
    <w:rsid w:val="009C47B2"/>
    <w:rsid w:val="009C5860"/>
    <w:rsid w:val="009C7B28"/>
    <w:rsid w:val="009D4267"/>
    <w:rsid w:val="009F6023"/>
    <w:rsid w:val="00A15074"/>
    <w:rsid w:val="00A334A9"/>
    <w:rsid w:val="00A36514"/>
    <w:rsid w:val="00A47548"/>
    <w:rsid w:val="00A62E03"/>
    <w:rsid w:val="00A7741B"/>
    <w:rsid w:val="00A8228E"/>
    <w:rsid w:val="00A90A73"/>
    <w:rsid w:val="00AB05F5"/>
    <w:rsid w:val="00AE07CB"/>
    <w:rsid w:val="00B042FF"/>
    <w:rsid w:val="00B16260"/>
    <w:rsid w:val="00B22DDF"/>
    <w:rsid w:val="00B2621B"/>
    <w:rsid w:val="00B30E04"/>
    <w:rsid w:val="00B3342E"/>
    <w:rsid w:val="00B56252"/>
    <w:rsid w:val="00B6190B"/>
    <w:rsid w:val="00B645D5"/>
    <w:rsid w:val="00B7203E"/>
    <w:rsid w:val="00B92A3C"/>
    <w:rsid w:val="00BA6DD1"/>
    <w:rsid w:val="00BB064E"/>
    <w:rsid w:val="00BB3A15"/>
    <w:rsid w:val="00BC4294"/>
    <w:rsid w:val="00BE6509"/>
    <w:rsid w:val="00BE7DE6"/>
    <w:rsid w:val="00C03BB3"/>
    <w:rsid w:val="00C12C7B"/>
    <w:rsid w:val="00C1434D"/>
    <w:rsid w:val="00C155AE"/>
    <w:rsid w:val="00C205BB"/>
    <w:rsid w:val="00C32FFB"/>
    <w:rsid w:val="00C37810"/>
    <w:rsid w:val="00C4420C"/>
    <w:rsid w:val="00C607EC"/>
    <w:rsid w:val="00C74DAD"/>
    <w:rsid w:val="00C90B54"/>
    <w:rsid w:val="00C9485E"/>
    <w:rsid w:val="00C94EC7"/>
    <w:rsid w:val="00C96263"/>
    <w:rsid w:val="00CD03F2"/>
    <w:rsid w:val="00CD2E8D"/>
    <w:rsid w:val="00CE3B3A"/>
    <w:rsid w:val="00CF092B"/>
    <w:rsid w:val="00CF10A0"/>
    <w:rsid w:val="00CF3861"/>
    <w:rsid w:val="00D00776"/>
    <w:rsid w:val="00D02365"/>
    <w:rsid w:val="00D119A8"/>
    <w:rsid w:val="00D2466B"/>
    <w:rsid w:val="00D43C78"/>
    <w:rsid w:val="00D4623D"/>
    <w:rsid w:val="00D46A94"/>
    <w:rsid w:val="00D477B0"/>
    <w:rsid w:val="00D5109C"/>
    <w:rsid w:val="00D76D95"/>
    <w:rsid w:val="00D97C04"/>
    <w:rsid w:val="00DC2000"/>
    <w:rsid w:val="00DC32EC"/>
    <w:rsid w:val="00DE13C3"/>
    <w:rsid w:val="00DE2B77"/>
    <w:rsid w:val="00DE7019"/>
    <w:rsid w:val="00DF4DC5"/>
    <w:rsid w:val="00E01F07"/>
    <w:rsid w:val="00E0275C"/>
    <w:rsid w:val="00E10BCC"/>
    <w:rsid w:val="00E1326B"/>
    <w:rsid w:val="00E13C30"/>
    <w:rsid w:val="00E25B9C"/>
    <w:rsid w:val="00E3405F"/>
    <w:rsid w:val="00E370DC"/>
    <w:rsid w:val="00E45338"/>
    <w:rsid w:val="00E504FC"/>
    <w:rsid w:val="00E51F53"/>
    <w:rsid w:val="00E52BE8"/>
    <w:rsid w:val="00E651CF"/>
    <w:rsid w:val="00E6555B"/>
    <w:rsid w:val="00E70720"/>
    <w:rsid w:val="00E94B5B"/>
    <w:rsid w:val="00E96D3A"/>
    <w:rsid w:val="00EA26E3"/>
    <w:rsid w:val="00EA728A"/>
    <w:rsid w:val="00EB488D"/>
    <w:rsid w:val="00EB7043"/>
    <w:rsid w:val="00EC3C5D"/>
    <w:rsid w:val="00ED1AF6"/>
    <w:rsid w:val="00ED35B9"/>
    <w:rsid w:val="00ED3BA2"/>
    <w:rsid w:val="00ED4EE1"/>
    <w:rsid w:val="00ED618D"/>
    <w:rsid w:val="00ED77FE"/>
    <w:rsid w:val="00EE1EAB"/>
    <w:rsid w:val="00EE615F"/>
    <w:rsid w:val="00EF2C1F"/>
    <w:rsid w:val="00F17E66"/>
    <w:rsid w:val="00F66456"/>
    <w:rsid w:val="00F6753E"/>
    <w:rsid w:val="00F70E2F"/>
    <w:rsid w:val="00FA5D30"/>
    <w:rsid w:val="00FA5DCA"/>
    <w:rsid w:val="00FB4F22"/>
    <w:rsid w:val="00FC4E6E"/>
    <w:rsid w:val="00FE513B"/>
    <w:rsid w:val="00FF4FFF"/>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619ec2"/>
    </o:shapedefaults>
    <o:shapelayout v:ext="edit">
      <o:idmap v:ext="edit" data="2"/>
    </o:shapelayout>
  </w:shapeDefaults>
  <w:decimalSymbol w:val=","/>
  <w:listSeparator w:val=";"/>
  <w14:docId w14:val="71C86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cs-CZ" w:eastAsia="cs-CZ"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iPriority="99"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n">
    <w:name w:val="Normal"/>
    <w:qFormat/>
    <w:rsid w:val="00872786"/>
    <w:pPr>
      <w:jc w:val="both"/>
    </w:pPr>
    <w:rPr>
      <w:rFonts w:ascii="Arial" w:hAnsi="Arial"/>
      <w:noProof/>
      <w:spacing w:val="-5"/>
      <w:lang w:eastAsia="en-US"/>
    </w:rPr>
  </w:style>
  <w:style w:type="paragraph" w:styleId="Nadpis1">
    <w:name w:val="heading 1"/>
    <w:basedOn w:val="Nadpis-zkladn"/>
    <w:next w:val="Zkladntext"/>
    <w:link w:val="Nadpis1Char"/>
    <w:uiPriority w:val="9"/>
    <w:qFormat/>
    <w:rsid w:val="00872786"/>
    <w:pPr>
      <w:spacing w:after="220"/>
      <w:jc w:val="left"/>
      <w:outlineLvl w:val="0"/>
    </w:pPr>
  </w:style>
  <w:style w:type="paragraph" w:styleId="Nadpis2">
    <w:name w:val="heading 2"/>
    <w:basedOn w:val="Nadpis-zkladn"/>
    <w:next w:val="Zkladntext"/>
    <w:qFormat/>
    <w:rsid w:val="00872786"/>
    <w:pPr>
      <w:jc w:val="left"/>
      <w:outlineLvl w:val="1"/>
    </w:pPr>
    <w:rPr>
      <w:sz w:val="18"/>
    </w:rPr>
  </w:style>
  <w:style w:type="paragraph" w:styleId="Nadpis3">
    <w:name w:val="heading 3"/>
    <w:basedOn w:val="Nadpis-zkladn"/>
    <w:next w:val="Zkladntext"/>
    <w:qFormat/>
    <w:rsid w:val="00872786"/>
    <w:pPr>
      <w:spacing w:after="220"/>
      <w:jc w:val="left"/>
      <w:outlineLvl w:val="2"/>
    </w:pPr>
    <w:rPr>
      <w:rFonts w:ascii="Arial" w:hAnsi="Arial"/>
      <w:sz w:val="22"/>
    </w:rPr>
  </w:style>
  <w:style w:type="paragraph" w:styleId="Nadpis4">
    <w:name w:val="heading 4"/>
    <w:basedOn w:val="Nadpis-zkladn"/>
    <w:next w:val="Zkladntext"/>
    <w:qFormat/>
    <w:rsid w:val="00872786"/>
    <w:pPr>
      <w:ind w:left="360"/>
      <w:outlineLvl w:val="3"/>
    </w:pPr>
    <w:rPr>
      <w:spacing w:val="-5"/>
      <w:sz w:val="18"/>
    </w:rPr>
  </w:style>
  <w:style w:type="paragraph" w:styleId="Nadpis5">
    <w:name w:val="heading 5"/>
    <w:basedOn w:val="Nadpis-zkladn"/>
    <w:next w:val="Zkladntext"/>
    <w:qFormat/>
    <w:rsid w:val="00872786"/>
    <w:pPr>
      <w:ind w:left="720"/>
      <w:outlineLvl w:val="4"/>
    </w:pPr>
    <w:rPr>
      <w:spacing w:val="-5"/>
      <w:sz w:val="18"/>
    </w:rPr>
  </w:style>
  <w:style w:type="paragraph" w:styleId="Nadpis6">
    <w:name w:val="heading 6"/>
    <w:basedOn w:val="Nadpis-zkladn"/>
    <w:next w:val="Zkladntext"/>
    <w:qFormat/>
    <w:rsid w:val="00872786"/>
    <w:pPr>
      <w:ind w:left="1080"/>
      <w:outlineLvl w:val="5"/>
    </w:pPr>
    <w:rPr>
      <w:spacing w:val="-5"/>
      <w:sz w:val="18"/>
    </w:rPr>
  </w:style>
  <w:style w:type="paragraph" w:styleId="Nadpis7">
    <w:name w:val="heading 7"/>
    <w:basedOn w:val="Normln"/>
    <w:next w:val="Normln"/>
    <w:qFormat/>
    <w:rsid w:val="00872786"/>
    <w:pPr>
      <w:spacing w:before="240" w:after="60"/>
      <w:outlineLvl w:val="6"/>
    </w:pPr>
    <w:rPr>
      <w:rFonts w:ascii="Times New Roman" w:hAnsi="Times New Roman"/>
      <w:sz w:val="24"/>
      <w:szCs w:val="24"/>
    </w:rPr>
  </w:style>
  <w:style w:type="paragraph" w:styleId="Nadpis8">
    <w:name w:val="heading 8"/>
    <w:basedOn w:val="Normln"/>
    <w:next w:val="Normln"/>
    <w:link w:val="Nadpis8Char"/>
    <w:qFormat/>
    <w:rsid w:val="00872786"/>
    <w:pPr>
      <w:spacing w:before="240" w:after="60"/>
      <w:outlineLvl w:val="7"/>
    </w:pPr>
    <w:rPr>
      <w:rFonts w:ascii="Times New Roman" w:hAnsi="Times New Roman"/>
      <w:i/>
      <w:iCs/>
      <w:sz w:val="24"/>
      <w:szCs w:val="24"/>
    </w:rPr>
  </w:style>
  <w:style w:type="paragraph" w:styleId="Nadpis9">
    <w:name w:val="heading 9"/>
    <w:basedOn w:val="Normln"/>
    <w:next w:val="Normln"/>
    <w:qFormat/>
    <w:rsid w:val="00872786"/>
    <w:pPr>
      <w:spacing w:before="240" w:after="60"/>
      <w:outlineLvl w:val="8"/>
    </w:pPr>
    <w:rPr>
      <w:rFonts w:cs="Arial"/>
      <w:sz w:val="22"/>
      <w:szCs w:val="2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Upozornn">
    <w:name w:val="Upozornění"/>
    <w:basedOn w:val="Normln"/>
    <w:next w:val="Osloven"/>
    <w:rsid w:val="00872786"/>
    <w:pPr>
      <w:spacing w:before="220" w:after="220" w:line="220" w:lineRule="atLeast"/>
    </w:pPr>
  </w:style>
  <w:style w:type="paragraph" w:styleId="Osloven">
    <w:name w:val="Salutation"/>
    <w:basedOn w:val="Normln"/>
    <w:next w:val="Pedmt"/>
    <w:rsid w:val="00872786"/>
    <w:pPr>
      <w:spacing w:before="220" w:after="220" w:line="220" w:lineRule="atLeast"/>
      <w:jc w:val="left"/>
    </w:pPr>
  </w:style>
  <w:style w:type="paragraph" w:styleId="Zkladntext">
    <w:name w:val="Body Text"/>
    <w:basedOn w:val="Normln"/>
    <w:rsid w:val="00872786"/>
    <w:pPr>
      <w:spacing w:after="220" w:line="220" w:lineRule="atLeast"/>
    </w:pPr>
  </w:style>
  <w:style w:type="paragraph" w:customStyle="1" w:styleId="Seznamkopi">
    <w:name w:val="Seznam kopií"/>
    <w:basedOn w:val="Normln"/>
    <w:rsid w:val="00872786"/>
    <w:pPr>
      <w:keepLines/>
      <w:spacing w:line="220" w:lineRule="atLeast"/>
      <w:ind w:left="360" w:hanging="360"/>
    </w:pPr>
  </w:style>
  <w:style w:type="paragraph" w:styleId="Zvr">
    <w:name w:val="Closing"/>
    <w:basedOn w:val="Normln"/>
    <w:next w:val="Podpis"/>
    <w:rsid w:val="00872786"/>
    <w:pPr>
      <w:keepNext/>
      <w:spacing w:after="60" w:line="220" w:lineRule="atLeast"/>
    </w:pPr>
  </w:style>
  <w:style w:type="paragraph" w:styleId="Podpis">
    <w:name w:val="Signature"/>
    <w:basedOn w:val="Normln"/>
    <w:next w:val="Podpis-funkce"/>
    <w:rsid w:val="00872786"/>
    <w:pPr>
      <w:keepNext/>
      <w:spacing w:before="880" w:line="220" w:lineRule="atLeast"/>
      <w:jc w:val="left"/>
    </w:pPr>
  </w:style>
  <w:style w:type="paragraph" w:customStyle="1" w:styleId="Nzevspolenosti">
    <w:name w:val="Název společnosti"/>
    <w:basedOn w:val="Normln"/>
    <w:rsid w:val="00872786"/>
    <w:pPr>
      <w:framePr w:w="3845" w:h="1584" w:hSpace="187" w:vSpace="187" w:wrap="notBeside" w:vAnchor="page" w:hAnchor="margin" w:y="894" w:anchorLock="1"/>
      <w:spacing w:line="280" w:lineRule="atLeast"/>
    </w:pPr>
    <w:rPr>
      <w:rFonts w:ascii="Arial Black" w:hAnsi="Arial Black"/>
      <w:spacing w:val="-25"/>
      <w:sz w:val="32"/>
    </w:rPr>
  </w:style>
  <w:style w:type="paragraph" w:styleId="Datum">
    <w:name w:val="Date"/>
    <w:basedOn w:val="Normln"/>
    <w:next w:val="Vnitnadresa-jmno"/>
    <w:rsid w:val="00872786"/>
    <w:pPr>
      <w:spacing w:after="220" w:line="220" w:lineRule="atLeast"/>
    </w:pPr>
  </w:style>
  <w:style w:type="character" w:styleId="Zdraznn">
    <w:name w:val="Emphasis"/>
    <w:uiPriority w:val="20"/>
    <w:qFormat/>
    <w:rsid w:val="00872786"/>
    <w:rPr>
      <w:rFonts w:ascii="Arial Black" w:hAnsi="Arial Black"/>
      <w:sz w:val="18"/>
    </w:rPr>
  </w:style>
  <w:style w:type="paragraph" w:customStyle="1" w:styleId="Ploha">
    <w:name w:val="Příloha"/>
    <w:basedOn w:val="Normln"/>
    <w:next w:val="Seznamkopi"/>
    <w:rsid w:val="00872786"/>
    <w:pPr>
      <w:keepNext/>
      <w:keepLines/>
      <w:spacing w:after="220" w:line="220" w:lineRule="atLeast"/>
    </w:pPr>
  </w:style>
  <w:style w:type="paragraph" w:customStyle="1" w:styleId="Nadpis-zkladn">
    <w:name w:val="Nadpis - základní"/>
    <w:basedOn w:val="Normln"/>
    <w:next w:val="Zkladntext"/>
    <w:rsid w:val="00872786"/>
    <w:pPr>
      <w:keepNext/>
      <w:keepLines/>
      <w:spacing w:line="220" w:lineRule="atLeast"/>
    </w:pPr>
    <w:rPr>
      <w:rFonts w:ascii="Arial Black" w:hAnsi="Arial Black"/>
      <w:spacing w:val="-10"/>
      <w:kern w:val="20"/>
    </w:rPr>
  </w:style>
  <w:style w:type="paragraph" w:customStyle="1" w:styleId="Vnitnadresa">
    <w:name w:val="Vnitřní adresa"/>
    <w:basedOn w:val="Normln"/>
    <w:rsid w:val="00872786"/>
    <w:pPr>
      <w:spacing w:line="220" w:lineRule="atLeast"/>
    </w:pPr>
  </w:style>
  <w:style w:type="paragraph" w:customStyle="1" w:styleId="Vnitnadresa-jmno">
    <w:name w:val="Vnitřní adresa - jméno"/>
    <w:basedOn w:val="Vnitnadresa"/>
    <w:next w:val="Vnitnadresa"/>
    <w:rsid w:val="00872786"/>
    <w:pPr>
      <w:spacing w:before="220"/>
    </w:pPr>
  </w:style>
  <w:style w:type="paragraph" w:customStyle="1" w:styleId="Zpsobodesln">
    <w:name w:val="Způsob odeslání"/>
    <w:basedOn w:val="Normln"/>
    <w:next w:val="Vnitnadresa-jmno"/>
    <w:rsid w:val="00872786"/>
    <w:pPr>
      <w:spacing w:after="220" w:line="220" w:lineRule="atLeast"/>
    </w:pPr>
    <w:rPr>
      <w:caps/>
    </w:rPr>
  </w:style>
  <w:style w:type="paragraph" w:customStyle="1" w:styleId="Potenpsmenaodkazu">
    <w:name w:val="Počáteční písmena odkazu"/>
    <w:basedOn w:val="Normln"/>
    <w:next w:val="Ploha"/>
    <w:rsid w:val="00872786"/>
    <w:pPr>
      <w:keepNext/>
      <w:keepLines/>
      <w:spacing w:before="220" w:line="220" w:lineRule="atLeast"/>
    </w:pPr>
  </w:style>
  <w:style w:type="paragraph" w:customStyle="1" w:styleId="Vc">
    <w:name w:val="Věc"/>
    <w:basedOn w:val="Normln"/>
    <w:next w:val="Zpsobodesln"/>
    <w:rsid w:val="00872786"/>
    <w:pPr>
      <w:spacing w:after="220" w:line="220" w:lineRule="atLeast"/>
      <w:jc w:val="left"/>
    </w:pPr>
  </w:style>
  <w:style w:type="paragraph" w:customStyle="1" w:styleId="Zptenadresa">
    <w:name w:val="Zpáteční adresa"/>
    <w:basedOn w:val="Normln"/>
    <w:rsid w:val="00872786"/>
    <w:pPr>
      <w:keepLines/>
      <w:framePr w:w="4320" w:h="965" w:hSpace="187" w:vSpace="187" w:wrap="notBeside" w:vAnchor="page" w:hAnchor="margin" w:xAlign="right" w:y="966" w:anchorLock="1"/>
      <w:tabs>
        <w:tab w:val="left" w:pos="2160"/>
      </w:tabs>
      <w:spacing w:line="160" w:lineRule="atLeast"/>
      <w:jc w:val="left"/>
    </w:pPr>
    <w:rPr>
      <w:spacing w:val="0"/>
      <w:sz w:val="14"/>
    </w:rPr>
  </w:style>
  <w:style w:type="paragraph" w:customStyle="1" w:styleId="Podpis-nzevspolenosti">
    <w:name w:val="Podpis - název společnosti"/>
    <w:basedOn w:val="Podpis"/>
    <w:next w:val="Potenpsmenaodkazu"/>
    <w:rsid w:val="00872786"/>
    <w:pPr>
      <w:spacing w:before="0"/>
    </w:pPr>
  </w:style>
  <w:style w:type="paragraph" w:customStyle="1" w:styleId="Podpis-funkce">
    <w:name w:val="Podpis - funkce"/>
    <w:basedOn w:val="Podpis"/>
    <w:next w:val="Podpis-nzevspolenosti"/>
    <w:rsid w:val="00872786"/>
    <w:pPr>
      <w:spacing w:before="0"/>
    </w:pPr>
  </w:style>
  <w:style w:type="character" w:customStyle="1" w:styleId="Slogan">
    <w:name w:val="Slogan"/>
    <w:basedOn w:val="Standardnpsmoodstavce"/>
    <w:rsid w:val="00872786"/>
    <w:rPr>
      <w:rFonts w:ascii="Arial Black" w:hAnsi="Arial Black"/>
      <w:sz w:val="18"/>
    </w:rPr>
  </w:style>
  <w:style w:type="paragraph" w:customStyle="1" w:styleId="Pedmt">
    <w:name w:val="Předmět"/>
    <w:basedOn w:val="Normln"/>
    <w:next w:val="Zkladntext"/>
    <w:rsid w:val="00872786"/>
    <w:pPr>
      <w:spacing w:after="220" w:line="220" w:lineRule="atLeast"/>
      <w:jc w:val="left"/>
    </w:pPr>
    <w:rPr>
      <w:rFonts w:ascii="Arial Black" w:hAnsi="Arial Black"/>
      <w:spacing w:val="-10"/>
    </w:rPr>
  </w:style>
  <w:style w:type="paragraph" w:styleId="Zhlav">
    <w:name w:val="header"/>
    <w:basedOn w:val="Normln"/>
    <w:rsid w:val="00872786"/>
    <w:pPr>
      <w:tabs>
        <w:tab w:val="center" w:pos="4320"/>
        <w:tab w:val="right" w:pos="8640"/>
      </w:tabs>
    </w:pPr>
  </w:style>
  <w:style w:type="paragraph" w:styleId="Zpat">
    <w:name w:val="footer"/>
    <w:basedOn w:val="Normln"/>
    <w:link w:val="ZpatChar"/>
    <w:uiPriority w:val="99"/>
    <w:rsid w:val="00872786"/>
    <w:pPr>
      <w:tabs>
        <w:tab w:val="center" w:pos="4320"/>
        <w:tab w:val="right" w:pos="8640"/>
      </w:tabs>
    </w:pPr>
  </w:style>
  <w:style w:type="paragraph" w:styleId="Seznam">
    <w:name w:val="List"/>
    <w:basedOn w:val="Zkladntext"/>
    <w:rsid w:val="00872786"/>
    <w:pPr>
      <w:ind w:left="360" w:hanging="360"/>
    </w:pPr>
  </w:style>
  <w:style w:type="paragraph" w:styleId="Seznamsodrkami">
    <w:name w:val="List Bullet"/>
    <w:basedOn w:val="Seznam"/>
    <w:autoRedefine/>
    <w:rsid w:val="00872786"/>
    <w:pPr>
      <w:numPr>
        <w:numId w:val="1"/>
      </w:numPr>
    </w:pPr>
  </w:style>
  <w:style w:type="paragraph" w:styleId="slovanseznam">
    <w:name w:val="List Number"/>
    <w:basedOn w:val="Zkladntext"/>
    <w:rsid w:val="00872786"/>
    <w:pPr>
      <w:numPr>
        <w:numId w:val="2"/>
      </w:numPr>
    </w:pPr>
  </w:style>
  <w:style w:type="paragraph" w:styleId="AdresaHTML">
    <w:name w:val="HTML Address"/>
    <w:basedOn w:val="Normln"/>
    <w:rsid w:val="00872786"/>
    <w:rPr>
      <w:i/>
      <w:iCs/>
    </w:rPr>
  </w:style>
  <w:style w:type="paragraph" w:styleId="Adresanaoblku">
    <w:name w:val="envelope address"/>
    <w:basedOn w:val="Normln"/>
    <w:rsid w:val="00872786"/>
    <w:pPr>
      <w:framePr w:w="7920" w:h="1980" w:hRule="exact" w:hSpace="141" w:wrap="auto" w:hAnchor="page" w:xAlign="center" w:yAlign="bottom"/>
      <w:ind w:left="2880"/>
    </w:pPr>
    <w:rPr>
      <w:rFonts w:cs="Arial"/>
      <w:sz w:val="24"/>
      <w:szCs w:val="24"/>
    </w:rPr>
  </w:style>
  <w:style w:type="character" w:styleId="AkronymHTML">
    <w:name w:val="HTML Acronym"/>
    <w:basedOn w:val="Standardnpsmoodstavce"/>
    <w:rsid w:val="00872786"/>
  </w:style>
  <w:style w:type="character" w:styleId="CittHTML">
    <w:name w:val="HTML Cite"/>
    <w:basedOn w:val="Standardnpsmoodstavce"/>
    <w:rsid w:val="00872786"/>
    <w:rPr>
      <w:i/>
      <w:iCs/>
    </w:rPr>
  </w:style>
  <w:style w:type="character" w:styleId="slodku">
    <w:name w:val="line number"/>
    <w:basedOn w:val="Standardnpsmoodstavce"/>
    <w:rsid w:val="00872786"/>
  </w:style>
  <w:style w:type="character" w:styleId="slostrnky">
    <w:name w:val="page number"/>
    <w:basedOn w:val="Standardnpsmoodstavce"/>
    <w:rsid w:val="00872786"/>
  </w:style>
  <w:style w:type="paragraph" w:styleId="slovanseznam2">
    <w:name w:val="List Number 2"/>
    <w:basedOn w:val="Normln"/>
    <w:rsid w:val="00872786"/>
    <w:pPr>
      <w:numPr>
        <w:numId w:val="3"/>
      </w:numPr>
    </w:pPr>
  </w:style>
  <w:style w:type="paragraph" w:styleId="slovanseznam3">
    <w:name w:val="List Number 3"/>
    <w:basedOn w:val="Normln"/>
    <w:rsid w:val="00872786"/>
    <w:pPr>
      <w:numPr>
        <w:numId w:val="4"/>
      </w:numPr>
    </w:pPr>
  </w:style>
  <w:style w:type="paragraph" w:styleId="slovanseznam4">
    <w:name w:val="List Number 4"/>
    <w:basedOn w:val="Normln"/>
    <w:rsid w:val="00872786"/>
    <w:pPr>
      <w:numPr>
        <w:numId w:val="5"/>
      </w:numPr>
    </w:pPr>
  </w:style>
  <w:style w:type="paragraph" w:styleId="slovanseznam5">
    <w:name w:val="List Number 5"/>
    <w:basedOn w:val="Normln"/>
    <w:rsid w:val="00872786"/>
    <w:pPr>
      <w:numPr>
        <w:numId w:val="6"/>
      </w:numPr>
    </w:pPr>
  </w:style>
  <w:style w:type="character" w:styleId="DefiniceHTML">
    <w:name w:val="HTML Definition"/>
    <w:basedOn w:val="Standardnpsmoodstavce"/>
    <w:rsid w:val="00872786"/>
    <w:rPr>
      <w:i/>
      <w:iCs/>
    </w:rPr>
  </w:style>
  <w:style w:type="paragraph" w:styleId="FormtovanvHTML">
    <w:name w:val="HTML Preformatted"/>
    <w:basedOn w:val="Normln"/>
    <w:rsid w:val="00872786"/>
    <w:rPr>
      <w:rFonts w:ascii="Courier New" w:hAnsi="Courier New" w:cs="Courier New"/>
    </w:rPr>
  </w:style>
  <w:style w:type="paragraph" w:styleId="Hlavikaobsahu">
    <w:name w:val="toa heading"/>
    <w:basedOn w:val="Normln"/>
    <w:next w:val="Normln"/>
    <w:semiHidden/>
    <w:rsid w:val="00872786"/>
    <w:pPr>
      <w:spacing w:before="120"/>
    </w:pPr>
    <w:rPr>
      <w:rFonts w:cs="Arial"/>
      <w:b/>
      <w:bCs/>
      <w:sz w:val="24"/>
      <w:szCs w:val="24"/>
    </w:rPr>
  </w:style>
  <w:style w:type="paragraph" w:styleId="Rejstk1">
    <w:name w:val="index 1"/>
    <w:basedOn w:val="Normln"/>
    <w:next w:val="Normln"/>
    <w:autoRedefine/>
    <w:semiHidden/>
    <w:rsid w:val="00872786"/>
    <w:pPr>
      <w:ind w:left="200" w:hanging="200"/>
    </w:pPr>
  </w:style>
  <w:style w:type="paragraph" w:styleId="Hlavikarejstku">
    <w:name w:val="index heading"/>
    <w:basedOn w:val="Normln"/>
    <w:next w:val="Rejstk1"/>
    <w:semiHidden/>
    <w:rsid w:val="00872786"/>
    <w:rPr>
      <w:rFonts w:cs="Arial"/>
      <w:b/>
      <w:bCs/>
    </w:rPr>
  </w:style>
  <w:style w:type="character" w:styleId="Hypertextovodkaz">
    <w:name w:val="Hyperlink"/>
    <w:basedOn w:val="Standardnpsmoodstavce"/>
    <w:uiPriority w:val="99"/>
    <w:rsid w:val="00872786"/>
    <w:rPr>
      <w:color w:val="auto"/>
      <w:u w:val="none"/>
    </w:rPr>
  </w:style>
  <w:style w:type="character" w:styleId="KlvesniceHTML">
    <w:name w:val="HTML Keyboard"/>
    <w:basedOn w:val="Standardnpsmoodstavce"/>
    <w:rsid w:val="00872786"/>
    <w:rPr>
      <w:rFonts w:ascii="Courier New" w:hAnsi="Courier New"/>
      <w:sz w:val="20"/>
      <w:szCs w:val="20"/>
    </w:rPr>
  </w:style>
  <w:style w:type="character" w:styleId="KdHTML">
    <w:name w:val="HTML Code"/>
    <w:basedOn w:val="Standardnpsmoodstavce"/>
    <w:rsid w:val="00872786"/>
    <w:rPr>
      <w:rFonts w:ascii="Courier New" w:hAnsi="Courier New"/>
      <w:sz w:val="20"/>
      <w:szCs w:val="20"/>
    </w:rPr>
  </w:style>
  <w:style w:type="paragraph" w:styleId="Nadpispoznmky">
    <w:name w:val="Note Heading"/>
    <w:basedOn w:val="Normln"/>
    <w:next w:val="Normln"/>
    <w:rsid w:val="00872786"/>
  </w:style>
  <w:style w:type="paragraph" w:styleId="Nzev">
    <w:name w:val="Title"/>
    <w:basedOn w:val="Normln"/>
    <w:qFormat/>
    <w:rsid w:val="00872786"/>
    <w:pPr>
      <w:spacing w:before="240" w:after="60"/>
      <w:jc w:val="center"/>
      <w:outlineLvl w:val="0"/>
    </w:pPr>
    <w:rPr>
      <w:rFonts w:cs="Arial"/>
      <w:b/>
      <w:bCs/>
      <w:kern w:val="28"/>
      <w:sz w:val="32"/>
      <w:szCs w:val="32"/>
    </w:rPr>
  </w:style>
  <w:style w:type="paragraph" w:styleId="Normlnweb">
    <w:name w:val="Normal (Web)"/>
    <w:basedOn w:val="Normln"/>
    <w:uiPriority w:val="99"/>
    <w:rsid w:val="00872786"/>
    <w:rPr>
      <w:rFonts w:ascii="Times New Roman" w:hAnsi="Times New Roman"/>
      <w:sz w:val="24"/>
      <w:szCs w:val="24"/>
    </w:rPr>
  </w:style>
  <w:style w:type="paragraph" w:styleId="Normlnodsazen">
    <w:name w:val="Normal Indent"/>
    <w:basedOn w:val="Normln"/>
    <w:rsid w:val="00872786"/>
    <w:pPr>
      <w:ind w:left="708"/>
    </w:pPr>
  </w:style>
  <w:style w:type="paragraph" w:styleId="Obsah1">
    <w:name w:val="toc 1"/>
    <w:basedOn w:val="Normln"/>
    <w:next w:val="Normln"/>
    <w:autoRedefine/>
    <w:uiPriority w:val="39"/>
    <w:qFormat/>
    <w:rsid w:val="009918E1"/>
    <w:pPr>
      <w:tabs>
        <w:tab w:val="right" w:leader="dot" w:pos="9061"/>
      </w:tabs>
      <w:spacing w:line="360" w:lineRule="auto"/>
    </w:pPr>
    <w:rPr>
      <w:rFonts w:cs="Arial"/>
      <w:bCs/>
      <w:sz w:val="28"/>
      <w:szCs w:val="24"/>
    </w:rPr>
  </w:style>
  <w:style w:type="paragraph" w:styleId="Obsah2">
    <w:name w:val="toc 2"/>
    <w:basedOn w:val="Normln"/>
    <w:next w:val="Normln"/>
    <w:autoRedefine/>
    <w:uiPriority w:val="39"/>
    <w:qFormat/>
    <w:rsid w:val="00872786"/>
    <w:pPr>
      <w:ind w:left="200"/>
    </w:pPr>
  </w:style>
  <w:style w:type="paragraph" w:styleId="Obsah3">
    <w:name w:val="toc 3"/>
    <w:basedOn w:val="Normln"/>
    <w:next w:val="Normln"/>
    <w:autoRedefine/>
    <w:uiPriority w:val="39"/>
    <w:qFormat/>
    <w:rsid w:val="00872786"/>
    <w:pPr>
      <w:ind w:left="400"/>
    </w:pPr>
  </w:style>
  <w:style w:type="paragraph" w:styleId="Obsah4">
    <w:name w:val="toc 4"/>
    <w:basedOn w:val="Normln"/>
    <w:next w:val="Normln"/>
    <w:autoRedefine/>
    <w:semiHidden/>
    <w:rsid w:val="00872786"/>
    <w:pPr>
      <w:ind w:left="600"/>
    </w:pPr>
  </w:style>
  <w:style w:type="paragraph" w:styleId="Obsah5">
    <w:name w:val="toc 5"/>
    <w:basedOn w:val="Normln"/>
    <w:next w:val="Normln"/>
    <w:autoRedefine/>
    <w:semiHidden/>
    <w:rsid w:val="00872786"/>
    <w:pPr>
      <w:ind w:left="800"/>
    </w:pPr>
  </w:style>
  <w:style w:type="paragraph" w:styleId="Obsah6">
    <w:name w:val="toc 6"/>
    <w:basedOn w:val="Normln"/>
    <w:next w:val="Normln"/>
    <w:autoRedefine/>
    <w:semiHidden/>
    <w:rsid w:val="00872786"/>
    <w:pPr>
      <w:ind w:left="1000"/>
    </w:pPr>
  </w:style>
  <w:style w:type="paragraph" w:styleId="Obsah7">
    <w:name w:val="toc 7"/>
    <w:basedOn w:val="Normln"/>
    <w:next w:val="Normln"/>
    <w:autoRedefine/>
    <w:semiHidden/>
    <w:rsid w:val="00872786"/>
    <w:pPr>
      <w:ind w:left="1200"/>
    </w:pPr>
  </w:style>
  <w:style w:type="paragraph" w:styleId="Obsah8">
    <w:name w:val="toc 8"/>
    <w:basedOn w:val="Normln"/>
    <w:next w:val="Normln"/>
    <w:autoRedefine/>
    <w:semiHidden/>
    <w:rsid w:val="00872786"/>
    <w:pPr>
      <w:ind w:left="1400"/>
    </w:pPr>
  </w:style>
  <w:style w:type="paragraph" w:styleId="Obsah9">
    <w:name w:val="toc 9"/>
    <w:basedOn w:val="Normln"/>
    <w:next w:val="Normln"/>
    <w:autoRedefine/>
    <w:semiHidden/>
    <w:rsid w:val="00872786"/>
    <w:pPr>
      <w:ind w:left="1600"/>
    </w:pPr>
  </w:style>
  <w:style w:type="paragraph" w:styleId="Podpise-mailu">
    <w:name w:val="E-mail Signature"/>
    <w:basedOn w:val="Normln"/>
    <w:rsid w:val="00872786"/>
  </w:style>
  <w:style w:type="paragraph" w:styleId="Podnadpis">
    <w:name w:val="Subtitle"/>
    <w:basedOn w:val="Normln"/>
    <w:qFormat/>
    <w:rsid w:val="00872786"/>
    <w:pPr>
      <w:spacing w:after="60"/>
      <w:jc w:val="center"/>
      <w:outlineLvl w:val="1"/>
    </w:pPr>
    <w:rPr>
      <w:rFonts w:cs="Arial"/>
      <w:sz w:val="24"/>
      <w:szCs w:val="24"/>
    </w:rPr>
  </w:style>
  <w:style w:type="paragraph" w:styleId="Pokraovnseznamu">
    <w:name w:val="List Continue"/>
    <w:basedOn w:val="Normln"/>
    <w:rsid w:val="00872786"/>
    <w:pPr>
      <w:spacing w:after="120"/>
      <w:ind w:left="283"/>
    </w:pPr>
  </w:style>
  <w:style w:type="paragraph" w:styleId="Pokraovnseznamu2">
    <w:name w:val="List Continue 2"/>
    <w:basedOn w:val="Normln"/>
    <w:rsid w:val="00872786"/>
    <w:pPr>
      <w:spacing w:after="120"/>
      <w:ind w:left="566"/>
    </w:pPr>
  </w:style>
  <w:style w:type="paragraph" w:styleId="Pokraovnseznamu3">
    <w:name w:val="List Continue 3"/>
    <w:basedOn w:val="Normln"/>
    <w:rsid w:val="00872786"/>
    <w:pPr>
      <w:spacing w:after="120"/>
      <w:ind w:left="849"/>
    </w:pPr>
  </w:style>
  <w:style w:type="paragraph" w:styleId="Pokraovnseznamu4">
    <w:name w:val="List Continue 4"/>
    <w:basedOn w:val="Normln"/>
    <w:rsid w:val="00872786"/>
    <w:pPr>
      <w:spacing w:after="120"/>
      <w:ind w:left="1132"/>
    </w:pPr>
  </w:style>
  <w:style w:type="paragraph" w:styleId="Pokraovnseznamu5">
    <w:name w:val="List Continue 5"/>
    <w:basedOn w:val="Normln"/>
    <w:rsid w:val="00872786"/>
    <w:pPr>
      <w:spacing w:after="120"/>
      <w:ind w:left="1415"/>
    </w:pPr>
  </w:style>
  <w:style w:type="character" w:styleId="PromnnHTML">
    <w:name w:val="HTML Variable"/>
    <w:basedOn w:val="Standardnpsmoodstavce"/>
    <w:uiPriority w:val="99"/>
    <w:rsid w:val="00872786"/>
    <w:rPr>
      <w:i/>
      <w:iCs/>
    </w:rPr>
  </w:style>
  <w:style w:type="paragraph" w:styleId="Prosttext">
    <w:name w:val="Plain Text"/>
    <w:basedOn w:val="Normln"/>
    <w:rsid w:val="00872786"/>
    <w:rPr>
      <w:rFonts w:ascii="Courier New" w:hAnsi="Courier New" w:cs="Courier New"/>
    </w:rPr>
  </w:style>
  <w:style w:type="character" w:styleId="PsacstrojHTML">
    <w:name w:val="HTML Typewriter"/>
    <w:basedOn w:val="Standardnpsmoodstavce"/>
    <w:rsid w:val="00872786"/>
    <w:rPr>
      <w:rFonts w:ascii="Courier New" w:hAnsi="Courier New"/>
      <w:sz w:val="20"/>
      <w:szCs w:val="20"/>
    </w:rPr>
  </w:style>
  <w:style w:type="paragraph" w:styleId="Rejstk2">
    <w:name w:val="index 2"/>
    <w:basedOn w:val="Normln"/>
    <w:next w:val="Normln"/>
    <w:autoRedefine/>
    <w:semiHidden/>
    <w:rsid w:val="00872786"/>
    <w:pPr>
      <w:ind w:left="400" w:hanging="200"/>
    </w:pPr>
  </w:style>
  <w:style w:type="paragraph" w:styleId="Rejstk3">
    <w:name w:val="index 3"/>
    <w:basedOn w:val="Normln"/>
    <w:next w:val="Normln"/>
    <w:autoRedefine/>
    <w:semiHidden/>
    <w:rsid w:val="00872786"/>
    <w:pPr>
      <w:ind w:left="600" w:hanging="200"/>
    </w:pPr>
  </w:style>
  <w:style w:type="paragraph" w:styleId="Rejstk4">
    <w:name w:val="index 4"/>
    <w:basedOn w:val="Normln"/>
    <w:next w:val="Normln"/>
    <w:autoRedefine/>
    <w:semiHidden/>
    <w:rsid w:val="00872786"/>
    <w:pPr>
      <w:ind w:left="800" w:hanging="200"/>
    </w:pPr>
  </w:style>
  <w:style w:type="paragraph" w:styleId="Rejstk5">
    <w:name w:val="index 5"/>
    <w:basedOn w:val="Normln"/>
    <w:next w:val="Normln"/>
    <w:autoRedefine/>
    <w:semiHidden/>
    <w:rsid w:val="00872786"/>
    <w:pPr>
      <w:ind w:left="1000" w:hanging="200"/>
    </w:pPr>
  </w:style>
  <w:style w:type="paragraph" w:styleId="Rejstk6">
    <w:name w:val="index 6"/>
    <w:basedOn w:val="Normln"/>
    <w:next w:val="Normln"/>
    <w:autoRedefine/>
    <w:semiHidden/>
    <w:rsid w:val="00872786"/>
    <w:pPr>
      <w:ind w:left="1200" w:hanging="200"/>
    </w:pPr>
  </w:style>
  <w:style w:type="paragraph" w:styleId="Rejstk7">
    <w:name w:val="index 7"/>
    <w:basedOn w:val="Normln"/>
    <w:next w:val="Normln"/>
    <w:autoRedefine/>
    <w:semiHidden/>
    <w:rsid w:val="00872786"/>
    <w:pPr>
      <w:ind w:left="1400" w:hanging="200"/>
    </w:pPr>
  </w:style>
  <w:style w:type="paragraph" w:styleId="Rejstk8">
    <w:name w:val="index 8"/>
    <w:basedOn w:val="Normln"/>
    <w:next w:val="Normln"/>
    <w:autoRedefine/>
    <w:semiHidden/>
    <w:rsid w:val="00872786"/>
    <w:pPr>
      <w:ind w:left="1600" w:hanging="200"/>
    </w:pPr>
  </w:style>
  <w:style w:type="paragraph" w:styleId="Rejstk9">
    <w:name w:val="index 9"/>
    <w:basedOn w:val="Normln"/>
    <w:next w:val="Normln"/>
    <w:autoRedefine/>
    <w:semiHidden/>
    <w:rsid w:val="00872786"/>
    <w:pPr>
      <w:ind w:left="1800" w:hanging="200"/>
    </w:pPr>
  </w:style>
  <w:style w:type="paragraph" w:styleId="Rozloendokumentu">
    <w:name w:val="Document Map"/>
    <w:basedOn w:val="Normln"/>
    <w:semiHidden/>
    <w:rsid w:val="00872786"/>
    <w:pPr>
      <w:shd w:val="clear" w:color="auto" w:fill="000080"/>
    </w:pPr>
    <w:rPr>
      <w:rFonts w:ascii="Tahoma" w:hAnsi="Tahoma" w:cs="Tahoma"/>
    </w:rPr>
  </w:style>
  <w:style w:type="paragraph" w:styleId="Seznam2">
    <w:name w:val="List 2"/>
    <w:basedOn w:val="Normln"/>
    <w:rsid w:val="00872786"/>
    <w:pPr>
      <w:ind w:left="566" w:hanging="283"/>
    </w:pPr>
  </w:style>
  <w:style w:type="paragraph" w:styleId="Seznam3">
    <w:name w:val="List 3"/>
    <w:basedOn w:val="Normln"/>
    <w:rsid w:val="00872786"/>
    <w:pPr>
      <w:ind w:left="849" w:hanging="283"/>
    </w:pPr>
  </w:style>
  <w:style w:type="paragraph" w:styleId="Seznam4">
    <w:name w:val="List 4"/>
    <w:basedOn w:val="Normln"/>
    <w:rsid w:val="00872786"/>
    <w:pPr>
      <w:ind w:left="1132" w:hanging="283"/>
    </w:pPr>
  </w:style>
  <w:style w:type="paragraph" w:styleId="Seznam5">
    <w:name w:val="List 5"/>
    <w:basedOn w:val="Normln"/>
    <w:rsid w:val="00872786"/>
    <w:pPr>
      <w:ind w:left="1415" w:hanging="283"/>
    </w:pPr>
  </w:style>
  <w:style w:type="paragraph" w:styleId="Seznamcitac">
    <w:name w:val="table of authorities"/>
    <w:basedOn w:val="Normln"/>
    <w:next w:val="Normln"/>
    <w:semiHidden/>
    <w:rsid w:val="00872786"/>
    <w:pPr>
      <w:ind w:left="200" w:hanging="200"/>
    </w:pPr>
  </w:style>
  <w:style w:type="paragraph" w:styleId="Seznamobrzk">
    <w:name w:val="table of figures"/>
    <w:basedOn w:val="Normln"/>
    <w:next w:val="Normln"/>
    <w:semiHidden/>
    <w:rsid w:val="00872786"/>
    <w:pPr>
      <w:ind w:left="400" w:hanging="400"/>
    </w:pPr>
  </w:style>
  <w:style w:type="paragraph" w:styleId="Seznamsodrkami2">
    <w:name w:val="List Bullet 2"/>
    <w:basedOn w:val="Normln"/>
    <w:autoRedefine/>
    <w:rsid w:val="00872786"/>
    <w:pPr>
      <w:numPr>
        <w:numId w:val="7"/>
      </w:numPr>
    </w:pPr>
  </w:style>
  <w:style w:type="paragraph" w:styleId="Seznamsodrkami3">
    <w:name w:val="List Bullet 3"/>
    <w:basedOn w:val="Normln"/>
    <w:autoRedefine/>
    <w:rsid w:val="00872786"/>
    <w:pPr>
      <w:numPr>
        <w:numId w:val="8"/>
      </w:numPr>
    </w:pPr>
  </w:style>
  <w:style w:type="paragraph" w:styleId="Seznamsodrkami4">
    <w:name w:val="List Bullet 4"/>
    <w:basedOn w:val="Normln"/>
    <w:autoRedefine/>
    <w:rsid w:val="00872786"/>
    <w:pPr>
      <w:numPr>
        <w:numId w:val="9"/>
      </w:numPr>
    </w:pPr>
  </w:style>
  <w:style w:type="paragraph" w:styleId="Seznamsodrkami5">
    <w:name w:val="List Bullet 5"/>
    <w:basedOn w:val="Normln"/>
    <w:autoRedefine/>
    <w:rsid w:val="00872786"/>
    <w:pPr>
      <w:numPr>
        <w:numId w:val="10"/>
      </w:numPr>
    </w:pPr>
  </w:style>
  <w:style w:type="character" w:styleId="Siln">
    <w:name w:val="Strong"/>
    <w:basedOn w:val="Standardnpsmoodstavce"/>
    <w:uiPriority w:val="22"/>
    <w:qFormat/>
    <w:rsid w:val="00872786"/>
    <w:rPr>
      <w:b/>
      <w:bCs/>
    </w:rPr>
  </w:style>
  <w:style w:type="character" w:styleId="Sledovanodkaz">
    <w:name w:val="FollowedHyperlink"/>
    <w:basedOn w:val="Standardnpsmoodstavce"/>
    <w:rsid w:val="00872786"/>
    <w:rPr>
      <w:color w:val="800080"/>
      <w:u w:val="single"/>
    </w:rPr>
  </w:style>
  <w:style w:type="paragraph" w:styleId="Textmakra">
    <w:name w:val="macro"/>
    <w:semiHidden/>
    <w:rsid w:val="00872786"/>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cs="Courier New"/>
      <w:spacing w:val="-5"/>
      <w:lang w:val="de-DE" w:eastAsia="en-US"/>
    </w:rPr>
  </w:style>
  <w:style w:type="paragraph" w:styleId="Textpoznpodarou">
    <w:name w:val="footnote text"/>
    <w:basedOn w:val="Normln"/>
    <w:link w:val="TextpoznpodarouChar"/>
    <w:rsid w:val="00872786"/>
  </w:style>
  <w:style w:type="paragraph" w:styleId="Textkomente">
    <w:name w:val="annotation text"/>
    <w:basedOn w:val="Normln"/>
    <w:semiHidden/>
    <w:rsid w:val="00872786"/>
  </w:style>
  <w:style w:type="paragraph" w:styleId="Textvbloku">
    <w:name w:val="Block Text"/>
    <w:basedOn w:val="Normln"/>
    <w:rsid w:val="00872786"/>
    <w:pPr>
      <w:spacing w:after="120"/>
      <w:ind w:left="1440" w:right="1440"/>
    </w:pPr>
  </w:style>
  <w:style w:type="paragraph" w:styleId="Textvysvtlivek">
    <w:name w:val="endnote text"/>
    <w:basedOn w:val="Normln"/>
    <w:semiHidden/>
    <w:rsid w:val="00872786"/>
  </w:style>
  <w:style w:type="paragraph" w:styleId="Titulek">
    <w:name w:val="caption"/>
    <w:basedOn w:val="Normln"/>
    <w:next w:val="Normln"/>
    <w:qFormat/>
    <w:rsid w:val="00872786"/>
    <w:pPr>
      <w:spacing w:before="120" w:after="120"/>
    </w:pPr>
    <w:rPr>
      <w:b/>
      <w:bCs/>
    </w:rPr>
  </w:style>
  <w:style w:type="character" w:styleId="UkzkaHTML">
    <w:name w:val="HTML Sample"/>
    <w:basedOn w:val="Standardnpsmoodstavce"/>
    <w:rsid w:val="00872786"/>
    <w:rPr>
      <w:rFonts w:ascii="Courier New" w:hAnsi="Courier New"/>
    </w:rPr>
  </w:style>
  <w:style w:type="paragraph" w:styleId="Zhlavzprvy">
    <w:name w:val="Message Header"/>
    <w:basedOn w:val="Normln"/>
    <w:rsid w:val="00872786"/>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szCs w:val="24"/>
    </w:rPr>
  </w:style>
  <w:style w:type="paragraph" w:styleId="Zkladntext-prvnodsazen">
    <w:name w:val="Body Text First Indent"/>
    <w:basedOn w:val="Zkladntext"/>
    <w:rsid w:val="00872786"/>
    <w:pPr>
      <w:spacing w:after="120" w:line="240" w:lineRule="auto"/>
      <w:ind w:firstLine="210"/>
    </w:pPr>
  </w:style>
  <w:style w:type="paragraph" w:styleId="Zkladntextodsazen">
    <w:name w:val="Body Text Indent"/>
    <w:basedOn w:val="Normln"/>
    <w:rsid w:val="00872786"/>
    <w:pPr>
      <w:spacing w:after="120"/>
      <w:ind w:left="283"/>
    </w:pPr>
  </w:style>
  <w:style w:type="paragraph" w:styleId="Zkladntext-prvnodsazen2">
    <w:name w:val="Body Text First Indent 2"/>
    <w:basedOn w:val="Zkladntextodsazen"/>
    <w:rsid w:val="00872786"/>
    <w:pPr>
      <w:ind w:firstLine="210"/>
    </w:pPr>
  </w:style>
  <w:style w:type="paragraph" w:styleId="Zkladntext2">
    <w:name w:val="Body Text 2"/>
    <w:basedOn w:val="Normln"/>
    <w:rsid w:val="00872786"/>
    <w:pPr>
      <w:spacing w:after="120" w:line="480" w:lineRule="auto"/>
    </w:pPr>
  </w:style>
  <w:style w:type="paragraph" w:styleId="Zkladntext3">
    <w:name w:val="Body Text 3"/>
    <w:basedOn w:val="Normln"/>
    <w:rsid w:val="00872786"/>
    <w:pPr>
      <w:spacing w:after="120"/>
    </w:pPr>
    <w:rPr>
      <w:sz w:val="16"/>
      <w:szCs w:val="16"/>
    </w:rPr>
  </w:style>
  <w:style w:type="paragraph" w:styleId="Zkladntextodsazen2">
    <w:name w:val="Body Text Indent 2"/>
    <w:basedOn w:val="Normln"/>
    <w:rsid w:val="00872786"/>
    <w:pPr>
      <w:spacing w:after="120" w:line="480" w:lineRule="auto"/>
      <w:ind w:left="283"/>
    </w:pPr>
  </w:style>
  <w:style w:type="paragraph" w:styleId="Zkladntextodsazen3">
    <w:name w:val="Body Text Indent 3"/>
    <w:basedOn w:val="Normln"/>
    <w:rsid w:val="00872786"/>
    <w:pPr>
      <w:spacing w:after="120"/>
      <w:ind w:left="283"/>
    </w:pPr>
    <w:rPr>
      <w:sz w:val="16"/>
      <w:szCs w:val="16"/>
    </w:rPr>
  </w:style>
  <w:style w:type="character" w:styleId="Znakapoznpodarou">
    <w:name w:val="footnote reference"/>
    <w:basedOn w:val="Standardnpsmoodstavce"/>
    <w:rsid w:val="00872786"/>
    <w:rPr>
      <w:vertAlign w:val="superscript"/>
    </w:rPr>
  </w:style>
  <w:style w:type="character" w:styleId="Odkaznakoment">
    <w:name w:val="annotation reference"/>
    <w:basedOn w:val="Standardnpsmoodstavce"/>
    <w:semiHidden/>
    <w:rsid w:val="00872786"/>
    <w:rPr>
      <w:sz w:val="16"/>
      <w:szCs w:val="16"/>
    </w:rPr>
  </w:style>
  <w:style w:type="character" w:styleId="Odkaznavysvtlivky">
    <w:name w:val="endnote reference"/>
    <w:basedOn w:val="Standardnpsmoodstavce"/>
    <w:semiHidden/>
    <w:rsid w:val="00872786"/>
    <w:rPr>
      <w:vertAlign w:val="superscript"/>
    </w:rPr>
  </w:style>
  <w:style w:type="paragraph" w:styleId="Zptenadresanaoblku">
    <w:name w:val="envelope return"/>
    <w:basedOn w:val="Normln"/>
    <w:rsid w:val="00872786"/>
    <w:rPr>
      <w:rFonts w:cs="Arial"/>
    </w:rPr>
  </w:style>
  <w:style w:type="paragraph" w:styleId="Textbubliny">
    <w:name w:val="Balloon Text"/>
    <w:basedOn w:val="Normln"/>
    <w:semiHidden/>
    <w:rsid w:val="00B16260"/>
    <w:rPr>
      <w:rFonts w:ascii="Tahoma" w:hAnsi="Tahoma" w:cs="Tahoma"/>
      <w:sz w:val="16"/>
      <w:szCs w:val="16"/>
    </w:rPr>
  </w:style>
  <w:style w:type="character" w:customStyle="1" w:styleId="ZpatChar">
    <w:name w:val="Zápatí Char"/>
    <w:basedOn w:val="Standardnpsmoodstavce"/>
    <w:link w:val="Zpat"/>
    <w:uiPriority w:val="99"/>
    <w:rsid w:val="002E7FEF"/>
    <w:rPr>
      <w:rFonts w:ascii="Arial" w:hAnsi="Arial"/>
      <w:spacing w:val="-5"/>
      <w:lang w:eastAsia="en-US"/>
    </w:rPr>
  </w:style>
  <w:style w:type="paragraph" w:customStyle="1" w:styleId="Styl1">
    <w:name w:val="Styl1"/>
    <w:basedOn w:val="Nadpis8"/>
    <w:link w:val="Styl1Char"/>
    <w:qFormat/>
    <w:rsid w:val="002E7FEF"/>
    <w:rPr>
      <w:b/>
      <w:i w:val="0"/>
      <w:sz w:val="28"/>
    </w:rPr>
  </w:style>
  <w:style w:type="character" w:customStyle="1" w:styleId="Nadpis8Char">
    <w:name w:val="Nadpis 8 Char"/>
    <w:basedOn w:val="Standardnpsmoodstavce"/>
    <w:link w:val="Nadpis8"/>
    <w:rsid w:val="002E7FEF"/>
    <w:rPr>
      <w:i/>
      <w:iCs/>
      <w:spacing w:val="-5"/>
      <w:sz w:val="24"/>
      <w:szCs w:val="24"/>
      <w:lang w:eastAsia="en-US"/>
    </w:rPr>
  </w:style>
  <w:style w:type="character" w:customStyle="1" w:styleId="Styl1Char">
    <w:name w:val="Styl1 Char"/>
    <w:basedOn w:val="Nadpis8Char"/>
    <w:link w:val="Styl1"/>
    <w:rsid w:val="002E7FEF"/>
    <w:rPr>
      <w:b/>
      <w:i/>
      <w:iCs/>
      <w:spacing w:val="-5"/>
      <w:sz w:val="28"/>
      <w:szCs w:val="24"/>
      <w:lang w:eastAsia="en-US"/>
    </w:rPr>
  </w:style>
  <w:style w:type="character" w:customStyle="1" w:styleId="Nadpis1Char">
    <w:name w:val="Nadpis 1 Char"/>
    <w:basedOn w:val="Standardnpsmoodstavce"/>
    <w:link w:val="Nadpis1"/>
    <w:uiPriority w:val="9"/>
    <w:rsid w:val="00CD2E8D"/>
    <w:rPr>
      <w:rFonts w:ascii="Arial Black" w:hAnsi="Arial Black"/>
      <w:spacing w:val="-10"/>
      <w:kern w:val="20"/>
      <w:lang w:eastAsia="en-US"/>
    </w:rPr>
  </w:style>
  <w:style w:type="paragraph" w:styleId="Odstavecseseznamem">
    <w:name w:val="List Paragraph"/>
    <w:basedOn w:val="Normln"/>
    <w:uiPriority w:val="34"/>
    <w:qFormat/>
    <w:rsid w:val="00CD2E8D"/>
    <w:pPr>
      <w:ind w:left="720"/>
      <w:contextualSpacing/>
    </w:pPr>
  </w:style>
  <w:style w:type="paragraph" w:styleId="Nadpisobsahu">
    <w:name w:val="TOC Heading"/>
    <w:basedOn w:val="Nadpis1"/>
    <w:next w:val="Normln"/>
    <w:uiPriority w:val="39"/>
    <w:unhideWhenUsed/>
    <w:qFormat/>
    <w:rsid w:val="00FF4FFF"/>
    <w:pPr>
      <w:spacing w:before="480" w:after="0" w:line="276" w:lineRule="auto"/>
      <w:outlineLvl w:val="9"/>
    </w:pPr>
    <w:rPr>
      <w:rFonts w:asciiTheme="majorHAnsi" w:eastAsiaTheme="majorEastAsia" w:hAnsiTheme="majorHAnsi" w:cstheme="majorBidi"/>
      <w:b/>
      <w:bCs/>
      <w:color w:val="365F91" w:themeColor="accent1" w:themeShade="BF"/>
      <w:spacing w:val="0"/>
      <w:kern w:val="0"/>
      <w:sz w:val="28"/>
      <w:szCs w:val="28"/>
    </w:rPr>
  </w:style>
  <w:style w:type="paragraph" w:customStyle="1" w:styleId="para">
    <w:name w:val="para"/>
    <w:basedOn w:val="Normln"/>
    <w:rsid w:val="00ED77FE"/>
    <w:pPr>
      <w:spacing w:before="100" w:beforeAutospacing="1" w:after="100" w:afterAutospacing="1"/>
      <w:jc w:val="left"/>
    </w:pPr>
    <w:rPr>
      <w:rFonts w:ascii="Times New Roman" w:hAnsi="Times New Roman"/>
      <w:spacing w:val="0"/>
      <w:sz w:val="24"/>
      <w:szCs w:val="24"/>
      <w:lang w:eastAsia="cs-CZ"/>
    </w:rPr>
  </w:style>
  <w:style w:type="paragraph" w:customStyle="1" w:styleId="go">
    <w:name w:val="go"/>
    <w:basedOn w:val="Normln"/>
    <w:rsid w:val="00ED77FE"/>
    <w:pPr>
      <w:spacing w:before="100" w:beforeAutospacing="1" w:after="100" w:afterAutospacing="1"/>
      <w:jc w:val="left"/>
    </w:pPr>
    <w:rPr>
      <w:rFonts w:ascii="Times New Roman" w:hAnsi="Times New Roman"/>
      <w:spacing w:val="0"/>
      <w:sz w:val="24"/>
      <w:szCs w:val="24"/>
      <w:lang w:eastAsia="cs-CZ"/>
    </w:rPr>
  </w:style>
  <w:style w:type="character" w:customStyle="1" w:styleId="apple-converted-space">
    <w:name w:val="apple-converted-space"/>
    <w:basedOn w:val="Standardnpsmoodstavce"/>
    <w:rsid w:val="00ED77FE"/>
  </w:style>
  <w:style w:type="paragraph" w:customStyle="1" w:styleId="Odstavecdal">
    <w:name w:val="Odstavec další"/>
    <w:basedOn w:val="Normln"/>
    <w:rsid w:val="00BA6DD1"/>
    <w:pPr>
      <w:spacing w:line="360" w:lineRule="auto"/>
      <w:ind w:firstLine="567"/>
    </w:pPr>
    <w:rPr>
      <w:rFonts w:ascii="Times-Roman" w:hAnsi="Times-Roman" w:cs="Times-Roman"/>
      <w:spacing w:val="0"/>
      <w:sz w:val="23"/>
      <w:szCs w:val="23"/>
      <w:lang w:eastAsia="cs-CZ"/>
    </w:rPr>
  </w:style>
  <w:style w:type="paragraph" w:customStyle="1" w:styleId="Bezmezer1">
    <w:name w:val="Bez mezer1"/>
    <w:rsid w:val="00BA6DD1"/>
    <w:rPr>
      <w:rFonts w:eastAsia="Calibri"/>
      <w:sz w:val="24"/>
      <w:szCs w:val="24"/>
    </w:rPr>
  </w:style>
  <w:style w:type="paragraph" w:customStyle="1" w:styleId="Odstavecprvn">
    <w:name w:val="Odstavec první"/>
    <w:basedOn w:val="Normln"/>
    <w:next w:val="Odstavecdal"/>
    <w:rsid w:val="00285C81"/>
    <w:pPr>
      <w:spacing w:line="360" w:lineRule="auto"/>
      <w:ind w:firstLine="708"/>
    </w:pPr>
    <w:rPr>
      <w:rFonts w:ascii="Times-Roman" w:hAnsi="Times-Roman" w:cs="Times-Roman"/>
      <w:spacing w:val="0"/>
      <w:sz w:val="23"/>
      <w:szCs w:val="23"/>
      <w:lang w:eastAsia="cs-CZ"/>
    </w:rPr>
  </w:style>
  <w:style w:type="character" w:customStyle="1" w:styleId="nodename1">
    <w:name w:val="nodename1"/>
    <w:basedOn w:val="Standardnpsmoodstavce"/>
    <w:rsid w:val="00285C81"/>
  </w:style>
  <w:style w:type="character" w:customStyle="1" w:styleId="TextpoznpodarouChar">
    <w:name w:val="Text pozn. pod čarou Char"/>
    <w:link w:val="Textpoznpodarou"/>
    <w:rsid w:val="00285C81"/>
    <w:rPr>
      <w:rFonts w:ascii="Arial" w:hAnsi="Arial"/>
      <w:spacing w:val="-5"/>
      <w:lang w:eastAsia="en-US"/>
    </w:rPr>
  </w:style>
  <w:style w:type="paragraph" w:customStyle="1" w:styleId="Styl2">
    <w:name w:val="Styl2"/>
    <w:basedOn w:val="Normln"/>
    <w:next w:val="Styl1"/>
    <w:link w:val="Styl2Char"/>
    <w:qFormat/>
    <w:rsid w:val="00CD03F2"/>
    <w:pPr>
      <w:spacing w:after="160" w:line="259" w:lineRule="auto"/>
      <w:jc w:val="left"/>
    </w:pPr>
    <w:rPr>
      <w:rFonts w:asciiTheme="minorHAnsi" w:eastAsiaTheme="minorHAnsi" w:hAnsiTheme="minorHAnsi" w:cstheme="minorBidi"/>
      <w:sz w:val="32"/>
      <w:szCs w:val="22"/>
    </w:rPr>
  </w:style>
  <w:style w:type="character" w:customStyle="1" w:styleId="Styl2Char">
    <w:name w:val="Styl2 Char"/>
    <w:basedOn w:val="Styl1Char"/>
    <w:link w:val="Styl2"/>
    <w:rsid w:val="00CD03F2"/>
    <w:rPr>
      <w:rFonts w:asciiTheme="minorHAnsi" w:eastAsiaTheme="minorHAnsi" w:hAnsiTheme="minorHAnsi" w:cstheme="minorBidi"/>
      <w:b w:val="0"/>
      <w:i w:val="0"/>
      <w:iCs w:val="0"/>
      <w:spacing w:val="-5"/>
      <w:sz w:val="32"/>
      <w:szCs w:val="22"/>
      <w:lang w:eastAsia="en-US"/>
    </w:rPr>
  </w:style>
  <w:style w:type="paragraph" w:customStyle="1" w:styleId="Styl3">
    <w:name w:val="Styl3"/>
    <w:basedOn w:val="Styl1"/>
    <w:link w:val="Styl3Char"/>
    <w:qFormat/>
    <w:rsid w:val="00CD03F2"/>
    <w:pPr>
      <w:spacing w:before="0" w:after="0" w:line="259" w:lineRule="auto"/>
      <w:outlineLvl w:val="9"/>
    </w:pPr>
    <w:rPr>
      <w:rFonts w:asciiTheme="minorHAnsi" w:eastAsiaTheme="minorHAnsi" w:hAnsiTheme="minorHAnsi" w:cstheme="minorBidi"/>
      <w:b w:val="0"/>
      <w:iCs w:val="0"/>
      <w:sz w:val="18"/>
      <w:szCs w:val="22"/>
    </w:rPr>
  </w:style>
  <w:style w:type="character" w:customStyle="1" w:styleId="Styl3Char">
    <w:name w:val="Styl3 Char"/>
    <w:basedOn w:val="Styl1Char"/>
    <w:link w:val="Styl3"/>
    <w:rsid w:val="00CD03F2"/>
    <w:rPr>
      <w:rFonts w:asciiTheme="minorHAnsi" w:eastAsiaTheme="minorHAnsi" w:hAnsiTheme="minorHAnsi" w:cstheme="minorBidi"/>
      <w:b w:val="0"/>
      <w:i w:val="0"/>
      <w:iCs w:val="0"/>
      <w:spacing w:val="-5"/>
      <w:sz w:val="18"/>
      <w:szCs w:val="22"/>
      <w:lang w:eastAsia="en-US"/>
    </w:rPr>
  </w:style>
  <w:style w:type="character" w:styleId="Nevyeenzmnka">
    <w:name w:val="Unresolved Mention"/>
    <w:basedOn w:val="Standardnpsmoodstavce"/>
    <w:uiPriority w:val="99"/>
    <w:semiHidden/>
    <w:unhideWhenUsed/>
    <w:rsid w:val="00BC42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47403">
      <w:bodyDiv w:val="1"/>
      <w:marLeft w:val="0"/>
      <w:marRight w:val="0"/>
      <w:marTop w:val="0"/>
      <w:marBottom w:val="0"/>
      <w:divBdr>
        <w:top w:val="none" w:sz="0" w:space="0" w:color="auto"/>
        <w:left w:val="none" w:sz="0" w:space="0" w:color="auto"/>
        <w:bottom w:val="none" w:sz="0" w:space="0" w:color="auto"/>
        <w:right w:val="none" w:sz="0" w:space="0" w:color="auto"/>
      </w:divBdr>
    </w:div>
    <w:div w:id="43456580">
      <w:bodyDiv w:val="1"/>
      <w:marLeft w:val="0"/>
      <w:marRight w:val="0"/>
      <w:marTop w:val="0"/>
      <w:marBottom w:val="0"/>
      <w:divBdr>
        <w:top w:val="none" w:sz="0" w:space="0" w:color="auto"/>
        <w:left w:val="none" w:sz="0" w:space="0" w:color="auto"/>
        <w:bottom w:val="none" w:sz="0" w:space="0" w:color="auto"/>
        <w:right w:val="none" w:sz="0" w:space="0" w:color="auto"/>
      </w:divBdr>
      <w:divsChild>
        <w:div w:id="110513333">
          <w:marLeft w:val="547"/>
          <w:marRight w:val="0"/>
          <w:marTop w:val="115"/>
          <w:marBottom w:val="0"/>
          <w:divBdr>
            <w:top w:val="none" w:sz="0" w:space="0" w:color="auto"/>
            <w:left w:val="none" w:sz="0" w:space="0" w:color="auto"/>
            <w:bottom w:val="none" w:sz="0" w:space="0" w:color="auto"/>
            <w:right w:val="none" w:sz="0" w:space="0" w:color="auto"/>
          </w:divBdr>
        </w:div>
        <w:div w:id="1506748916">
          <w:marLeft w:val="547"/>
          <w:marRight w:val="0"/>
          <w:marTop w:val="115"/>
          <w:marBottom w:val="0"/>
          <w:divBdr>
            <w:top w:val="none" w:sz="0" w:space="0" w:color="auto"/>
            <w:left w:val="none" w:sz="0" w:space="0" w:color="auto"/>
            <w:bottom w:val="none" w:sz="0" w:space="0" w:color="auto"/>
            <w:right w:val="none" w:sz="0" w:space="0" w:color="auto"/>
          </w:divBdr>
        </w:div>
        <w:div w:id="1606186845">
          <w:marLeft w:val="547"/>
          <w:marRight w:val="0"/>
          <w:marTop w:val="115"/>
          <w:marBottom w:val="0"/>
          <w:divBdr>
            <w:top w:val="none" w:sz="0" w:space="0" w:color="auto"/>
            <w:left w:val="none" w:sz="0" w:space="0" w:color="auto"/>
            <w:bottom w:val="none" w:sz="0" w:space="0" w:color="auto"/>
            <w:right w:val="none" w:sz="0" w:space="0" w:color="auto"/>
          </w:divBdr>
        </w:div>
        <w:div w:id="1926450018">
          <w:marLeft w:val="547"/>
          <w:marRight w:val="0"/>
          <w:marTop w:val="115"/>
          <w:marBottom w:val="0"/>
          <w:divBdr>
            <w:top w:val="none" w:sz="0" w:space="0" w:color="auto"/>
            <w:left w:val="none" w:sz="0" w:space="0" w:color="auto"/>
            <w:bottom w:val="none" w:sz="0" w:space="0" w:color="auto"/>
            <w:right w:val="none" w:sz="0" w:space="0" w:color="auto"/>
          </w:divBdr>
        </w:div>
      </w:divsChild>
    </w:div>
    <w:div w:id="57479773">
      <w:bodyDiv w:val="1"/>
      <w:marLeft w:val="0"/>
      <w:marRight w:val="0"/>
      <w:marTop w:val="0"/>
      <w:marBottom w:val="0"/>
      <w:divBdr>
        <w:top w:val="none" w:sz="0" w:space="0" w:color="auto"/>
        <w:left w:val="none" w:sz="0" w:space="0" w:color="auto"/>
        <w:bottom w:val="none" w:sz="0" w:space="0" w:color="auto"/>
        <w:right w:val="none" w:sz="0" w:space="0" w:color="auto"/>
      </w:divBdr>
      <w:divsChild>
        <w:div w:id="1208832790">
          <w:marLeft w:val="547"/>
          <w:marRight w:val="0"/>
          <w:marTop w:val="115"/>
          <w:marBottom w:val="0"/>
          <w:divBdr>
            <w:top w:val="none" w:sz="0" w:space="0" w:color="auto"/>
            <w:left w:val="none" w:sz="0" w:space="0" w:color="auto"/>
            <w:bottom w:val="none" w:sz="0" w:space="0" w:color="auto"/>
            <w:right w:val="none" w:sz="0" w:space="0" w:color="auto"/>
          </w:divBdr>
        </w:div>
        <w:div w:id="2099132773">
          <w:marLeft w:val="547"/>
          <w:marRight w:val="0"/>
          <w:marTop w:val="115"/>
          <w:marBottom w:val="0"/>
          <w:divBdr>
            <w:top w:val="none" w:sz="0" w:space="0" w:color="auto"/>
            <w:left w:val="none" w:sz="0" w:space="0" w:color="auto"/>
            <w:bottom w:val="none" w:sz="0" w:space="0" w:color="auto"/>
            <w:right w:val="none" w:sz="0" w:space="0" w:color="auto"/>
          </w:divBdr>
        </w:div>
        <w:div w:id="2055230614">
          <w:marLeft w:val="547"/>
          <w:marRight w:val="0"/>
          <w:marTop w:val="115"/>
          <w:marBottom w:val="0"/>
          <w:divBdr>
            <w:top w:val="none" w:sz="0" w:space="0" w:color="auto"/>
            <w:left w:val="none" w:sz="0" w:space="0" w:color="auto"/>
            <w:bottom w:val="none" w:sz="0" w:space="0" w:color="auto"/>
            <w:right w:val="none" w:sz="0" w:space="0" w:color="auto"/>
          </w:divBdr>
        </w:div>
        <w:div w:id="1041393432">
          <w:marLeft w:val="547"/>
          <w:marRight w:val="0"/>
          <w:marTop w:val="115"/>
          <w:marBottom w:val="0"/>
          <w:divBdr>
            <w:top w:val="none" w:sz="0" w:space="0" w:color="auto"/>
            <w:left w:val="none" w:sz="0" w:space="0" w:color="auto"/>
            <w:bottom w:val="none" w:sz="0" w:space="0" w:color="auto"/>
            <w:right w:val="none" w:sz="0" w:space="0" w:color="auto"/>
          </w:divBdr>
        </w:div>
        <w:div w:id="1560701356">
          <w:marLeft w:val="1166"/>
          <w:marRight w:val="0"/>
          <w:marTop w:val="115"/>
          <w:marBottom w:val="0"/>
          <w:divBdr>
            <w:top w:val="none" w:sz="0" w:space="0" w:color="auto"/>
            <w:left w:val="none" w:sz="0" w:space="0" w:color="auto"/>
            <w:bottom w:val="none" w:sz="0" w:space="0" w:color="auto"/>
            <w:right w:val="none" w:sz="0" w:space="0" w:color="auto"/>
          </w:divBdr>
        </w:div>
        <w:div w:id="1471433927">
          <w:marLeft w:val="1166"/>
          <w:marRight w:val="0"/>
          <w:marTop w:val="115"/>
          <w:marBottom w:val="0"/>
          <w:divBdr>
            <w:top w:val="none" w:sz="0" w:space="0" w:color="auto"/>
            <w:left w:val="none" w:sz="0" w:space="0" w:color="auto"/>
            <w:bottom w:val="none" w:sz="0" w:space="0" w:color="auto"/>
            <w:right w:val="none" w:sz="0" w:space="0" w:color="auto"/>
          </w:divBdr>
        </w:div>
      </w:divsChild>
    </w:div>
    <w:div w:id="289821309">
      <w:bodyDiv w:val="1"/>
      <w:marLeft w:val="0"/>
      <w:marRight w:val="0"/>
      <w:marTop w:val="0"/>
      <w:marBottom w:val="0"/>
      <w:divBdr>
        <w:top w:val="none" w:sz="0" w:space="0" w:color="auto"/>
        <w:left w:val="none" w:sz="0" w:space="0" w:color="auto"/>
        <w:bottom w:val="none" w:sz="0" w:space="0" w:color="auto"/>
        <w:right w:val="none" w:sz="0" w:space="0" w:color="auto"/>
      </w:divBdr>
    </w:div>
    <w:div w:id="290284564">
      <w:bodyDiv w:val="1"/>
      <w:marLeft w:val="0"/>
      <w:marRight w:val="0"/>
      <w:marTop w:val="0"/>
      <w:marBottom w:val="0"/>
      <w:divBdr>
        <w:top w:val="none" w:sz="0" w:space="0" w:color="auto"/>
        <w:left w:val="none" w:sz="0" w:space="0" w:color="auto"/>
        <w:bottom w:val="none" w:sz="0" w:space="0" w:color="auto"/>
        <w:right w:val="none" w:sz="0" w:space="0" w:color="auto"/>
      </w:divBdr>
    </w:div>
    <w:div w:id="495926488">
      <w:bodyDiv w:val="1"/>
      <w:marLeft w:val="0"/>
      <w:marRight w:val="0"/>
      <w:marTop w:val="0"/>
      <w:marBottom w:val="0"/>
      <w:divBdr>
        <w:top w:val="none" w:sz="0" w:space="0" w:color="auto"/>
        <w:left w:val="none" w:sz="0" w:space="0" w:color="auto"/>
        <w:bottom w:val="none" w:sz="0" w:space="0" w:color="auto"/>
        <w:right w:val="none" w:sz="0" w:space="0" w:color="auto"/>
      </w:divBdr>
    </w:div>
    <w:div w:id="522597102">
      <w:bodyDiv w:val="1"/>
      <w:marLeft w:val="0"/>
      <w:marRight w:val="0"/>
      <w:marTop w:val="0"/>
      <w:marBottom w:val="0"/>
      <w:divBdr>
        <w:top w:val="none" w:sz="0" w:space="0" w:color="auto"/>
        <w:left w:val="none" w:sz="0" w:space="0" w:color="auto"/>
        <w:bottom w:val="none" w:sz="0" w:space="0" w:color="auto"/>
        <w:right w:val="none" w:sz="0" w:space="0" w:color="auto"/>
      </w:divBdr>
    </w:div>
    <w:div w:id="591663578">
      <w:bodyDiv w:val="1"/>
      <w:marLeft w:val="0"/>
      <w:marRight w:val="0"/>
      <w:marTop w:val="0"/>
      <w:marBottom w:val="0"/>
      <w:divBdr>
        <w:top w:val="none" w:sz="0" w:space="0" w:color="auto"/>
        <w:left w:val="none" w:sz="0" w:space="0" w:color="auto"/>
        <w:bottom w:val="none" w:sz="0" w:space="0" w:color="auto"/>
        <w:right w:val="none" w:sz="0" w:space="0" w:color="auto"/>
      </w:divBdr>
    </w:div>
    <w:div w:id="662852079">
      <w:bodyDiv w:val="1"/>
      <w:marLeft w:val="0"/>
      <w:marRight w:val="0"/>
      <w:marTop w:val="0"/>
      <w:marBottom w:val="0"/>
      <w:divBdr>
        <w:top w:val="none" w:sz="0" w:space="0" w:color="auto"/>
        <w:left w:val="none" w:sz="0" w:space="0" w:color="auto"/>
        <w:bottom w:val="none" w:sz="0" w:space="0" w:color="auto"/>
        <w:right w:val="none" w:sz="0" w:space="0" w:color="auto"/>
      </w:divBdr>
      <w:divsChild>
        <w:div w:id="324939837">
          <w:marLeft w:val="0"/>
          <w:marRight w:val="0"/>
          <w:marTop w:val="0"/>
          <w:marBottom w:val="0"/>
          <w:divBdr>
            <w:top w:val="none" w:sz="0" w:space="0" w:color="auto"/>
            <w:left w:val="none" w:sz="0" w:space="0" w:color="auto"/>
            <w:bottom w:val="none" w:sz="0" w:space="0" w:color="auto"/>
            <w:right w:val="none" w:sz="0" w:space="0" w:color="auto"/>
          </w:divBdr>
          <w:divsChild>
            <w:div w:id="1692798807">
              <w:marLeft w:val="0"/>
              <w:marRight w:val="0"/>
              <w:marTop w:val="0"/>
              <w:marBottom w:val="0"/>
              <w:divBdr>
                <w:top w:val="none" w:sz="0" w:space="0" w:color="auto"/>
                <w:left w:val="none" w:sz="0" w:space="0" w:color="auto"/>
                <w:bottom w:val="none" w:sz="0" w:space="0" w:color="auto"/>
                <w:right w:val="none" w:sz="0" w:space="0" w:color="auto"/>
              </w:divBdr>
              <w:divsChild>
                <w:div w:id="1550604310">
                  <w:marLeft w:val="0"/>
                  <w:marRight w:val="0"/>
                  <w:marTop w:val="0"/>
                  <w:marBottom w:val="0"/>
                  <w:divBdr>
                    <w:top w:val="none" w:sz="0" w:space="0" w:color="auto"/>
                    <w:left w:val="none" w:sz="0" w:space="0" w:color="auto"/>
                    <w:bottom w:val="none" w:sz="0" w:space="0" w:color="auto"/>
                    <w:right w:val="none" w:sz="0" w:space="0" w:color="auto"/>
                  </w:divBdr>
                  <w:divsChild>
                    <w:div w:id="35601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4135665">
      <w:bodyDiv w:val="1"/>
      <w:marLeft w:val="0"/>
      <w:marRight w:val="0"/>
      <w:marTop w:val="0"/>
      <w:marBottom w:val="0"/>
      <w:divBdr>
        <w:top w:val="none" w:sz="0" w:space="0" w:color="auto"/>
        <w:left w:val="none" w:sz="0" w:space="0" w:color="auto"/>
        <w:bottom w:val="none" w:sz="0" w:space="0" w:color="auto"/>
        <w:right w:val="none" w:sz="0" w:space="0" w:color="auto"/>
      </w:divBdr>
    </w:div>
    <w:div w:id="935097216">
      <w:bodyDiv w:val="1"/>
      <w:marLeft w:val="0"/>
      <w:marRight w:val="0"/>
      <w:marTop w:val="0"/>
      <w:marBottom w:val="0"/>
      <w:divBdr>
        <w:top w:val="none" w:sz="0" w:space="0" w:color="auto"/>
        <w:left w:val="none" w:sz="0" w:space="0" w:color="auto"/>
        <w:bottom w:val="none" w:sz="0" w:space="0" w:color="auto"/>
        <w:right w:val="none" w:sz="0" w:space="0" w:color="auto"/>
      </w:divBdr>
      <w:divsChild>
        <w:div w:id="1742219652">
          <w:marLeft w:val="547"/>
          <w:marRight w:val="0"/>
          <w:marTop w:val="106"/>
          <w:marBottom w:val="0"/>
          <w:divBdr>
            <w:top w:val="none" w:sz="0" w:space="0" w:color="auto"/>
            <w:left w:val="none" w:sz="0" w:space="0" w:color="auto"/>
            <w:bottom w:val="none" w:sz="0" w:space="0" w:color="auto"/>
            <w:right w:val="none" w:sz="0" w:space="0" w:color="auto"/>
          </w:divBdr>
        </w:div>
        <w:div w:id="1931352149">
          <w:marLeft w:val="547"/>
          <w:marRight w:val="0"/>
          <w:marTop w:val="106"/>
          <w:marBottom w:val="0"/>
          <w:divBdr>
            <w:top w:val="none" w:sz="0" w:space="0" w:color="auto"/>
            <w:left w:val="none" w:sz="0" w:space="0" w:color="auto"/>
            <w:bottom w:val="none" w:sz="0" w:space="0" w:color="auto"/>
            <w:right w:val="none" w:sz="0" w:space="0" w:color="auto"/>
          </w:divBdr>
        </w:div>
        <w:div w:id="1667781993">
          <w:marLeft w:val="547"/>
          <w:marRight w:val="0"/>
          <w:marTop w:val="106"/>
          <w:marBottom w:val="0"/>
          <w:divBdr>
            <w:top w:val="none" w:sz="0" w:space="0" w:color="auto"/>
            <w:left w:val="none" w:sz="0" w:space="0" w:color="auto"/>
            <w:bottom w:val="none" w:sz="0" w:space="0" w:color="auto"/>
            <w:right w:val="none" w:sz="0" w:space="0" w:color="auto"/>
          </w:divBdr>
        </w:div>
        <w:div w:id="1063329949">
          <w:marLeft w:val="547"/>
          <w:marRight w:val="0"/>
          <w:marTop w:val="106"/>
          <w:marBottom w:val="0"/>
          <w:divBdr>
            <w:top w:val="none" w:sz="0" w:space="0" w:color="auto"/>
            <w:left w:val="none" w:sz="0" w:space="0" w:color="auto"/>
            <w:bottom w:val="none" w:sz="0" w:space="0" w:color="auto"/>
            <w:right w:val="none" w:sz="0" w:space="0" w:color="auto"/>
          </w:divBdr>
        </w:div>
        <w:div w:id="550196698">
          <w:marLeft w:val="547"/>
          <w:marRight w:val="0"/>
          <w:marTop w:val="106"/>
          <w:marBottom w:val="0"/>
          <w:divBdr>
            <w:top w:val="none" w:sz="0" w:space="0" w:color="auto"/>
            <w:left w:val="none" w:sz="0" w:space="0" w:color="auto"/>
            <w:bottom w:val="none" w:sz="0" w:space="0" w:color="auto"/>
            <w:right w:val="none" w:sz="0" w:space="0" w:color="auto"/>
          </w:divBdr>
        </w:div>
      </w:divsChild>
    </w:div>
    <w:div w:id="1075123952">
      <w:bodyDiv w:val="1"/>
      <w:marLeft w:val="0"/>
      <w:marRight w:val="0"/>
      <w:marTop w:val="0"/>
      <w:marBottom w:val="0"/>
      <w:divBdr>
        <w:top w:val="none" w:sz="0" w:space="0" w:color="auto"/>
        <w:left w:val="none" w:sz="0" w:space="0" w:color="auto"/>
        <w:bottom w:val="none" w:sz="0" w:space="0" w:color="auto"/>
        <w:right w:val="none" w:sz="0" w:space="0" w:color="auto"/>
      </w:divBdr>
    </w:div>
    <w:div w:id="1238636081">
      <w:bodyDiv w:val="1"/>
      <w:marLeft w:val="0"/>
      <w:marRight w:val="0"/>
      <w:marTop w:val="0"/>
      <w:marBottom w:val="0"/>
      <w:divBdr>
        <w:top w:val="none" w:sz="0" w:space="0" w:color="auto"/>
        <w:left w:val="none" w:sz="0" w:space="0" w:color="auto"/>
        <w:bottom w:val="none" w:sz="0" w:space="0" w:color="auto"/>
        <w:right w:val="none" w:sz="0" w:space="0" w:color="auto"/>
      </w:divBdr>
    </w:div>
    <w:div w:id="1445274734">
      <w:bodyDiv w:val="1"/>
      <w:marLeft w:val="0"/>
      <w:marRight w:val="0"/>
      <w:marTop w:val="0"/>
      <w:marBottom w:val="0"/>
      <w:divBdr>
        <w:top w:val="none" w:sz="0" w:space="0" w:color="auto"/>
        <w:left w:val="none" w:sz="0" w:space="0" w:color="auto"/>
        <w:bottom w:val="none" w:sz="0" w:space="0" w:color="auto"/>
        <w:right w:val="none" w:sz="0" w:space="0" w:color="auto"/>
      </w:divBdr>
    </w:div>
    <w:div w:id="1470518031">
      <w:bodyDiv w:val="1"/>
      <w:marLeft w:val="0"/>
      <w:marRight w:val="0"/>
      <w:marTop w:val="0"/>
      <w:marBottom w:val="0"/>
      <w:divBdr>
        <w:top w:val="none" w:sz="0" w:space="0" w:color="auto"/>
        <w:left w:val="none" w:sz="0" w:space="0" w:color="auto"/>
        <w:bottom w:val="none" w:sz="0" w:space="0" w:color="auto"/>
        <w:right w:val="none" w:sz="0" w:space="0" w:color="auto"/>
      </w:divBdr>
    </w:div>
    <w:div w:id="1624923847">
      <w:bodyDiv w:val="1"/>
      <w:marLeft w:val="0"/>
      <w:marRight w:val="0"/>
      <w:marTop w:val="0"/>
      <w:marBottom w:val="0"/>
      <w:divBdr>
        <w:top w:val="none" w:sz="0" w:space="0" w:color="auto"/>
        <w:left w:val="none" w:sz="0" w:space="0" w:color="auto"/>
        <w:bottom w:val="none" w:sz="0" w:space="0" w:color="auto"/>
        <w:right w:val="none" w:sz="0" w:space="0" w:color="auto"/>
      </w:divBdr>
    </w:div>
    <w:div w:id="1720278873">
      <w:bodyDiv w:val="1"/>
      <w:marLeft w:val="0"/>
      <w:marRight w:val="0"/>
      <w:marTop w:val="0"/>
      <w:marBottom w:val="0"/>
      <w:divBdr>
        <w:top w:val="none" w:sz="0" w:space="0" w:color="auto"/>
        <w:left w:val="none" w:sz="0" w:space="0" w:color="auto"/>
        <w:bottom w:val="none" w:sz="0" w:space="0" w:color="auto"/>
        <w:right w:val="none" w:sz="0" w:space="0" w:color="auto"/>
      </w:divBdr>
    </w:div>
    <w:div w:id="1875654718">
      <w:bodyDiv w:val="1"/>
      <w:marLeft w:val="0"/>
      <w:marRight w:val="0"/>
      <w:marTop w:val="0"/>
      <w:marBottom w:val="0"/>
      <w:divBdr>
        <w:top w:val="none" w:sz="0" w:space="0" w:color="auto"/>
        <w:left w:val="none" w:sz="0" w:space="0" w:color="auto"/>
        <w:bottom w:val="none" w:sz="0" w:space="0" w:color="auto"/>
        <w:right w:val="none" w:sz="0" w:space="0" w:color="auto"/>
      </w:divBdr>
      <w:divsChild>
        <w:div w:id="870801264">
          <w:marLeft w:val="0"/>
          <w:marRight w:val="0"/>
          <w:marTop w:val="0"/>
          <w:marBottom w:val="0"/>
          <w:divBdr>
            <w:top w:val="none" w:sz="0" w:space="0" w:color="auto"/>
            <w:left w:val="none" w:sz="0" w:space="0" w:color="auto"/>
            <w:bottom w:val="none" w:sz="0" w:space="0" w:color="auto"/>
            <w:right w:val="none" w:sz="0" w:space="0" w:color="auto"/>
          </w:divBdr>
          <w:divsChild>
            <w:div w:id="1011638934">
              <w:marLeft w:val="0"/>
              <w:marRight w:val="0"/>
              <w:marTop w:val="0"/>
              <w:marBottom w:val="0"/>
              <w:divBdr>
                <w:top w:val="none" w:sz="0" w:space="0" w:color="auto"/>
                <w:left w:val="none" w:sz="0" w:space="0" w:color="auto"/>
                <w:bottom w:val="none" w:sz="0" w:space="0" w:color="auto"/>
                <w:right w:val="none" w:sz="0" w:space="0" w:color="auto"/>
              </w:divBdr>
              <w:divsChild>
                <w:div w:id="481432415">
                  <w:marLeft w:val="0"/>
                  <w:marRight w:val="0"/>
                  <w:marTop w:val="0"/>
                  <w:marBottom w:val="0"/>
                  <w:divBdr>
                    <w:top w:val="none" w:sz="0" w:space="0" w:color="auto"/>
                    <w:left w:val="none" w:sz="0" w:space="0" w:color="auto"/>
                    <w:bottom w:val="none" w:sz="0" w:space="0" w:color="auto"/>
                    <w:right w:val="none" w:sz="0" w:space="0" w:color="auto"/>
                  </w:divBdr>
                  <w:divsChild>
                    <w:div w:id="2070494877">
                      <w:marLeft w:val="0"/>
                      <w:marRight w:val="0"/>
                      <w:marTop w:val="0"/>
                      <w:marBottom w:val="0"/>
                      <w:divBdr>
                        <w:top w:val="none" w:sz="0" w:space="0" w:color="auto"/>
                        <w:left w:val="none" w:sz="0" w:space="0" w:color="auto"/>
                        <w:bottom w:val="none" w:sz="0" w:space="0" w:color="auto"/>
                        <w:right w:val="none" w:sz="0" w:space="0" w:color="auto"/>
                      </w:divBdr>
                      <w:divsChild>
                        <w:div w:id="1751347375">
                          <w:marLeft w:val="0"/>
                          <w:marRight w:val="0"/>
                          <w:marTop w:val="0"/>
                          <w:marBottom w:val="0"/>
                          <w:divBdr>
                            <w:top w:val="none" w:sz="0" w:space="0" w:color="auto"/>
                            <w:left w:val="none" w:sz="0" w:space="0" w:color="auto"/>
                            <w:bottom w:val="none" w:sz="0" w:space="0" w:color="auto"/>
                            <w:right w:val="none" w:sz="0" w:space="0" w:color="auto"/>
                          </w:divBdr>
                        </w:div>
                        <w:div w:id="123739948">
                          <w:marLeft w:val="0"/>
                          <w:marRight w:val="0"/>
                          <w:marTop w:val="0"/>
                          <w:marBottom w:val="0"/>
                          <w:divBdr>
                            <w:top w:val="none" w:sz="0" w:space="0" w:color="auto"/>
                            <w:left w:val="none" w:sz="0" w:space="0" w:color="auto"/>
                            <w:bottom w:val="none" w:sz="0" w:space="0" w:color="auto"/>
                            <w:right w:val="none" w:sz="0" w:space="0" w:color="auto"/>
                          </w:divBdr>
                        </w:div>
                        <w:div w:id="1585335839">
                          <w:marLeft w:val="0"/>
                          <w:marRight w:val="0"/>
                          <w:marTop w:val="0"/>
                          <w:marBottom w:val="0"/>
                          <w:divBdr>
                            <w:top w:val="none" w:sz="0" w:space="0" w:color="auto"/>
                            <w:left w:val="none" w:sz="0" w:space="0" w:color="auto"/>
                            <w:bottom w:val="none" w:sz="0" w:space="0" w:color="auto"/>
                            <w:right w:val="none" w:sz="0" w:space="0" w:color="auto"/>
                          </w:divBdr>
                        </w:div>
                        <w:div w:id="28659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1913617">
      <w:bodyDiv w:val="1"/>
      <w:marLeft w:val="0"/>
      <w:marRight w:val="0"/>
      <w:marTop w:val="0"/>
      <w:marBottom w:val="0"/>
      <w:divBdr>
        <w:top w:val="none" w:sz="0" w:space="0" w:color="auto"/>
        <w:left w:val="none" w:sz="0" w:space="0" w:color="auto"/>
        <w:bottom w:val="none" w:sz="0" w:space="0" w:color="auto"/>
        <w:right w:val="none" w:sz="0" w:space="0" w:color="auto"/>
      </w:divBdr>
      <w:divsChild>
        <w:div w:id="149372653">
          <w:marLeft w:val="547"/>
          <w:marRight w:val="0"/>
          <w:marTop w:val="101"/>
          <w:marBottom w:val="0"/>
          <w:divBdr>
            <w:top w:val="none" w:sz="0" w:space="0" w:color="auto"/>
            <w:left w:val="none" w:sz="0" w:space="0" w:color="auto"/>
            <w:bottom w:val="none" w:sz="0" w:space="0" w:color="auto"/>
            <w:right w:val="none" w:sz="0" w:space="0" w:color="auto"/>
          </w:divBdr>
        </w:div>
        <w:div w:id="1001155610">
          <w:marLeft w:val="547"/>
          <w:marRight w:val="0"/>
          <w:marTop w:val="101"/>
          <w:marBottom w:val="0"/>
          <w:divBdr>
            <w:top w:val="none" w:sz="0" w:space="0" w:color="auto"/>
            <w:left w:val="none" w:sz="0" w:space="0" w:color="auto"/>
            <w:bottom w:val="none" w:sz="0" w:space="0" w:color="auto"/>
            <w:right w:val="none" w:sz="0" w:space="0" w:color="auto"/>
          </w:divBdr>
        </w:div>
        <w:div w:id="2114398008">
          <w:marLeft w:val="547"/>
          <w:marRight w:val="0"/>
          <w:marTop w:val="101"/>
          <w:marBottom w:val="0"/>
          <w:divBdr>
            <w:top w:val="none" w:sz="0" w:space="0" w:color="auto"/>
            <w:left w:val="none" w:sz="0" w:space="0" w:color="auto"/>
            <w:bottom w:val="none" w:sz="0" w:space="0" w:color="auto"/>
            <w:right w:val="none" w:sz="0" w:space="0" w:color="auto"/>
          </w:divBdr>
        </w:div>
        <w:div w:id="1590389712">
          <w:marLeft w:val="547"/>
          <w:marRight w:val="0"/>
          <w:marTop w:val="101"/>
          <w:marBottom w:val="0"/>
          <w:divBdr>
            <w:top w:val="none" w:sz="0" w:space="0" w:color="auto"/>
            <w:left w:val="none" w:sz="0" w:space="0" w:color="auto"/>
            <w:bottom w:val="none" w:sz="0" w:space="0" w:color="auto"/>
            <w:right w:val="none" w:sz="0" w:space="0" w:color="auto"/>
          </w:divBdr>
        </w:div>
        <w:div w:id="1740321004">
          <w:marLeft w:val="547"/>
          <w:marRight w:val="0"/>
          <w:marTop w:val="101"/>
          <w:marBottom w:val="0"/>
          <w:divBdr>
            <w:top w:val="none" w:sz="0" w:space="0" w:color="auto"/>
            <w:left w:val="none" w:sz="0" w:space="0" w:color="auto"/>
            <w:bottom w:val="none" w:sz="0" w:space="0" w:color="auto"/>
            <w:right w:val="none" w:sz="0" w:space="0" w:color="auto"/>
          </w:divBdr>
        </w:div>
      </w:divsChild>
    </w:div>
    <w:div w:id="2095516472">
      <w:bodyDiv w:val="1"/>
      <w:marLeft w:val="0"/>
      <w:marRight w:val="0"/>
      <w:marTop w:val="0"/>
      <w:marBottom w:val="0"/>
      <w:divBdr>
        <w:top w:val="none" w:sz="0" w:space="0" w:color="auto"/>
        <w:left w:val="none" w:sz="0" w:space="0" w:color="auto"/>
        <w:bottom w:val="none" w:sz="0" w:space="0" w:color="auto"/>
        <w:right w:val="none" w:sz="0" w:space="0" w:color="auto"/>
      </w:divBdr>
    </w:div>
    <w:div w:id="2115317707">
      <w:bodyDiv w:val="1"/>
      <w:marLeft w:val="0"/>
      <w:marRight w:val="0"/>
      <w:marTop w:val="0"/>
      <w:marBottom w:val="0"/>
      <w:divBdr>
        <w:top w:val="none" w:sz="0" w:space="0" w:color="auto"/>
        <w:left w:val="none" w:sz="0" w:space="0" w:color="auto"/>
        <w:bottom w:val="none" w:sz="0" w:space="0" w:color="auto"/>
        <w:right w:val="none" w:sz="0" w:space="0" w:color="auto"/>
      </w:divBdr>
      <w:divsChild>
        <w:div w:id="1465653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MicrosoftLearning/AI-900-AIFundamental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i.muni.cz/~xkohout7/Research/clanky_cizi/lsh/indyk.pdf"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TEMP\$WPM3784.dot" TargetMode="Externa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8A24E6-8C89-4593-81EA-64BAC5BA20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$WPM3784.dot</Template>
  <TotalTime>0</TotalTime>
  <Pages>8</Pages>
  <Words>1282</Words>
  <Characters>7568</Characters>
  <Application>Microsoft Office Word</Application>
  <DocSecurity>0</DocSecurity>
  <PresentationFormat/>
  <Lines>63</Lines>
  <Paragraphs>17</Paragraphs>
  <Slides>0</Slides>
  <Notes>0</Notes>
  <HiddenSlides>0</HiddenSlides>
  <MMClips>0</MMClips>
  <ScaleCrop>false</ScaleCrop>
  <HeadingPairs>
    <vt:vector size="2" baseType="variant">
      <vt:variant>
        <vt:lpstr>Název</vt:lpstr>
      </vt:variant>
      <vt:variant>
        <vt:i4>1</vt:i4>
      </vt:variant>
    </vt:vector>
  </HeadingPairs>
  <TitlesOfParts>
    <vt:vector size="1" baseType="lpstr">
      <vt:lpstr>ČVUT - dopis</vt:lpstr>
    </vt:vector>
  </TitlesOfParts>
  <LinksUpToDate>false</LinksUpToDate>
  <CharactersWithSpaces>8833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ČVUT - dopis</dc:title>
  <dc:creator/>
  <cp:lastModifiedBy/>
  <cp:revision>1</cp:revision>
  <cp:lastPrinted>2008-04-29T06:30:00Z</cp:lastPrinted>
  <dcterms:created xsi:type="dcterms:W3CDTF">2024-04-01T12:22:00Z</dcterms:created>
  <dcterms:modified xsi:type="dcterms:W3CDTF">2024-04-01T20:21:00Z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CID">
    <vt:i4>1029</vt:i4>
  </property>
  <property fmtid="{D5CDD505-2E9C-101B-9397-08002B2CF9AE}" pid="3" name="Version">
    <vt:i4>2003051900</vt:i4>
  </property>
  <property fmtid="{D5CDD505-2E9C-101B-9397-08002B2CF9AE}" pid="4" name="UseDefaultLanguage">
    <vt:bool>true</vt:bool>
  </property>
</Properties>
</file>