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07111" w14:textId="77777777" w:rsidR="00EF053B" w:rsidRDefault="00000000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Gymnázium, Praha 6, Arabská 14</w:t>
      </w:r>
    </w:p>
    <w:p w14:paraId="454E7629" w14:textId="77777777" w:rsidR="00EF053B" w:rsidRDefault="0000000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Obor programování</w:t>
      </w:r>
    </w:p>
    <w:p w14:paraId="6E17ECB1" w14:textId="77777777" w:rsidR="00EF053B" w:rsidRDefault="00EF053B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6E02E6D" w14:textId="77777777" w:rsidR="00EF053B" w:rsidRDefault="00EF053B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161C346" w14:textId="77777777" w:rsidR="00EF053B" w:rsidRDefault="0000000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w:drawing>
          <wp:inline distT="114300" distB="114300" distL="114300" distR="114300" wp14:anchorId="08BDD6BC" wp14:editId="75E3A7F6">
            <wp:extent cx="2143125" cy="21431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8D0656" w14:textId="77777777" w:rsidR="00EF053B" w:rsidRDefault="00EF053B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338C3AC" w14:textId="77777777" w:rsidR="00EF053B" w:rsidRDefault="00000000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Ročníkový projekt</w:t>
      </w:r>
    </w:p>
    <w:p w14:paraId="53B765D4" w14:textId="77777777" w:rsidR="00EF053B" w:rsidRDefault="00EF053B">
      <w:pPr>
        <w:pStyle w:val="Nadpis1"/>
        <w:rPr>
          <w:rFonts w:ascii="Times New Roman" w:eastAsia="Times New Roman" w:hAnsi="Times New Roman" w:cs="Times New Roman"/>
        </w:rPr>
      </w:pPr>
      <w:bookmarkStart w:id="0" w:name="_1bn9u53g5ri" w:colFirst="0" w:colLast="0"/>
      <w:bookmarkEnd w:id="0"/>
    </w:p>
    <w:p w14:paraId="3DCA4B06" w14:textId="77777777" w:rsidR="00EF053B" w:rsidRDefault="00EF053B">
      <w:pPr>
        <w:rPr>
          <w:rFonts w:ascii="Times New Roman" w:eastAsia="Times New Roman" w:hAnsi="Times New Roman" w:cs="Times New Roman"/>
        </w:rPr>
      </w:pPr>
    </w:p>
    <w:p w14:paraId="14ACEE9D" w14:textId="655A7071" w:rsidR="00EF053B" w:rsidRDefault="00515AB2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Plošinová videohra za pomoci LWJGL</w:t>
      </w:r>
    </w:p>
    <w:p w14:paraId="494AB0CF" w14:textId="77777777" w:rsidR="00EF053B" w:rsidRDefault="00EF053B">
      <w:pPr>
        <w:rPr>
          <w:rFonts w:ascii="Times New Roman" w:eastAsia="Times New Roman" w:hAnsi="Times New Roman" w:cs="Times New Roman"/>
        </w:rPr>
      </w:pPr>
    </w:p>
    <w:p w14:paraId="516DE2BE" w14:textId="77777777" w:rsidR="00EF053B" w:rsidRDefault="00EF053B">
      <w:pPr>
        <w:rPr>
          <w:rFonts w:ascii="Times New Roman" w:eastAsia="Times New Roman" w:hAnsi="Times New Roman" w:cs="Times New Roman"/>
        </w:rPr>
      </w:pPr>
    </w:p>
    <w:p w14:paraId="7FA0824A" w14:textId="77777777" w:rsidR="00EF053B" w:rsidRDefault="00EF053B">
      <w:pPr>
        <w:jc w:val="center"/>
        <w:rPr>
          <w:rFonts w:ascii="Times New Roman" w:eastAsia="Times New Roman" w:hAnsi="Times New Roman" w:cs="Times New Roman"/>
        </w:rPr>
      </w:pPr>
    </w:p>
    <w:p w14:paraId="4BB346F8" w14:textId="77777777" w:rsidR="00EF053B" w:rsidRDefault="0000000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Vojtěch Nejedlý</w:t>
      </w:r>
    </w:p>
    <w:p w14:paraId="37B67C20" w14:textId="77777777" w:rsidR="00EF053B" w:rsidRDefault="00EF053B">
      <w:pPr>
        <w:pStyle w:val="Nadpis1"/>
        <w:rPr>
          <w:rFonts w:ascii="Times New Roman" w:eastAsia="Times New Roman" w:hAnsi="Times New Roman" w:cs="Times New Roman"/>
        </w:rPr>
      </w:pPr>
      <w:bookmarkStart w:id="1" w:name="_rbeid7u0d2kj" w:colFirst="0" w:colLast="0"/>
      <w:bookmarkEnd w:id="1"/>
    </w:p>
    <w:p w14:paraId="6EC49DE8" w14:textId="223B0CCC" w:rsidR="00EF053B" w:rsidRDefault="00515AB2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duben 2024</w:t>
      </w:r>
    </w:p>
    <w:p w14:paraId="07EAB5A9" w14:textId="77777777" w:rsidR="00EF053B" w:rsidRDefault="00000000">
      <w:pPr>
        <w:rPr>
          <w:rFonts w:ascii="Times New Roman" w:eastAsia="Times New Roman" w:hAnsi="Times New Roman" w:cs="Times New Roman"/>
        </w:rPr>
      </w:pPr>
      <w:r>
        <w:br w:type="page"/>
      </w:r>
    </w:p>
    <w:p w14:paraId="5247C8EB" w14:textId="77777777" w:rsidR="00EF053B" w:rsidRDefault="00EF053B">
      <w:pPr>
        <w:rPr>
          <w:rFonts w:ascii="Times New Roman" w:eastAsia="Times New Roman" w:hAnsi="Times New Roman" w:cs="Times New Roman"/>
        </w:rPr>
      </w:pPr>
    </w:p>
    <w:p w14:paraId="26F3C5E0" w14:textId="77777777" w:rsidR="00EF053B" w:rsidRDefault="00EF053B">
      <w:pPr>
        <w:rPr>
          <w:rFonts w:ascii="Times New Roman" w:eastAsia="Times New Roman" w:hAnsi="Times New Roman" w:cs="Times New Roman"/>
        </w:rPr>
      </w:pPr>
    </w:p>
    <w:p w14:paraId="70FAE86E" w14:textId="77777777" w:rsidR="00EF053B" w:rsidRDefault="00EF053B">
      <w:pPr>
        <w:rPr>
          <w:rFonts w:ascii="Times New Roman" w:eastAsia="Times New Roman" w:hAnsi="Times New Roman" w:cs="Times New Roman"/>
        </w:rPr>
      </w:pPr>
    </w:p>
    <w:p w14:paraId="64B3BDCB" w14:textId="77777777" w:rsidR="00EF053B" w:rsidRDefault="00EF053B">
      <w:pPr>
        <w:rPr>
          <w:rFonts w:ascii="Times New Roman" w:eastAsia="Times New Roman" w:hAnsi="Times New Roman" w:cs="Times New Roman"/>
        </w:rPr>
      </w:pPr>
    </w:p>
    <w:p w14:paraId="5E84FC12" w14:textId="77777777" w:rsidR="00EF053B" w:rsidRDefault="00EF053B">
      <w:pPr>
        <w:rPr>
          <w:rFonts w:ascii="Times New Roman" w:eastAsia="Times New Roman" w:hAnsi="Times New Roman" w:cs="Times New Roman"/>
        </w:rPr>
      </w:pPr>
    </w:p>
    <w:p w14:paraId="2EC72AE3" w14:textId="77777777" w:rsidR="00EF053B" w:rsidRDefault="00EF053B">
      <w:pPr>
        <w:rPr>
          <w:rFonts w:ascii="Times New Roman" w:eastAsia="Times New Roman" w:hAnsi="Times New Roman" w:cs="Times New Roman"/>
        </w:rPr>
      </w:pPr>
    </w:p>
    <w:p w14:paraId="29C512F8" w14:textId="77777777" w:rsidR="00EF053B" w:rsidRDefault="00EF053B">
      <w:pPr>
        <w:rPr>
          <w:rFonts w:ascii="Times New Roman" w:eastAsia="Times New Roman" w:hAnsi="Times New Roman" w:cs="Times New Roman"/>
        </w:rPr>
      </w:pPr>
    </w:p>
    <w:p w14:paraId="08757908" w14:textId="77777777" w:rsidR="00EF053B" w:rsidRDefault="00EF053B">
      <w:pPr>
        <w:rPr>
          <w:rFonts w:ascii="Times New Roman" w:eastAsia="Times New Roman" w:hAnsi="Times New Roman" w:cs="Times New Roman"/>
        </w:rPr>
      </w:pPr>
    </w:p>
    <w:p w14:paraId="1DB0DF95" w14:textId="77777777" w:rsidR="00EF053B" w:rsidRDefault="00EF053B">
      <w:pPr>
        <w:rPr>
          <w:rFonts w:ascii="Times New Roman" w:eastAsia="Times New Roman" w:hAnsi="Times New Roman" w:cs="Times New Roman"/>
        </w:rPr>
      </w:pPr>
    </w:p>
    <w:p w14:paraId="257E0908" w14:textId="77777777" w:rsidR="00EF053B" w:rsidRDefault="00EF053B">
      <w:pPr>
        <w:rPr>
          <w:rFonts w:ascii="Times New Roman" w:eastAsia="Times New Roman" w:hAnsi="Times New Roman" w:cs="Times New Roman"/>
        </w:rPr>
      </w:pPr>
    </w:p>
    <w:p w14:paraId="6F2D50B2" w14:textId="77777777" w:rsidR="00EF053B" w:rsidRDefault="00EF053B">
      <w:pPr>
        <w:rPr>
          <w:rFonts w:ascii="Times New Roman" w:eastAsia="Times New Roman" w:hAnsi="Times New Roman" w:cs="Times New Roman"/>
        </w:rPr>
      </w:pPr>
    </w:p>
    <w:p w14:paraId="387D9FDF" w14:textId="77777777" w:rsidR="00EF053B" w:rsidRDefault="00EF053B">
      <w:pPr>
        <w:rPr>
          <w:rFonts w:ascii="Times New Roman" w:eastAsia="Times New Roman" w:hAnsi="Times New Roman" w:cs="Times New Roman"/>
        </w:rPr>
      </w:pPr>
    </w:p>
    <w:p w14:paraId="466AF45F" w14:textId="77777777" w:rsidR="00EF053B" w:rsidRDefault="00EF053B">
      <w:pPr>
        <w:rPr>
          <w:rFonts w:ascii="Times New Roman" w:eastAsia="Times New Roman" w:hAnsi="Times New Roman" w:cs="Times New Roman"/>
        </w:rPr>
      </w:pPr>
    </w:p>
    <w:p w14:paraId="102DA97F" w14:textId="77777777" w:rsidR="00EF053B" w:rsidRDefault="00EF053B">
      <w:pPr>
        <w:rPr>
          <w:rFonts w:ascii="Times New Roman" w:eastAsia="Times New Roman" w:hAnsi="Times New Roman" w:cs="Times New Roman"/>
        </w:rPr>
      </w:pPr>
    </w:p>
    <w:p w14:paraId="42CC1D77" w14:textId="77777777" w:rsidR="00EF053B" w:rsidRDefault="00EF053B">
      <w:pPr>
        <w:rPr>
          <w:rFonts w:ascii="Times New Roman" w:eastAsia="Times New Roman" w:hAnsi="Times New Roman" w:cs="Times New Roman"/>
        </w:rPr>
      </w:pPr>
    </w:p>
    <w:p w14:paraId="2B933E24" w14:textId="77777777" w:rsidR="00EF053B" w:rsidRDefault="00EF053B">
      <w:pPr>
        <w:rPr>
          <w:rFonts w:ascii="Times New Roman" w:eastAsia="Times New Roman" w:hAnsi="Times New Roman" w:cs="Times New Roman"/>
        </w:rPr>
      </w:pPr>
    </w:p>
    <w:p w14:paraId="4AC3B1BC" w14:textId="77777777" w:rsidR="00EF053B" w:rsidRDefault="00EF053B">
      <w:pPr>
        <w:rPr>
          <w:rFonts w:ascii="Times New Roman" w:eastAsia="Times New Roman" w:hAnsi="Times New Roman" w:cs="Times New Roman"/>
        </w:rPr>
      </w:pPr>
    </w:p>
    <w:p w14:paraId="50865E26" w14:textId="77777777" w:rsidR="00EF053B" w:rsidRDefault="00EF053B">
      <w:pPr>
        <w:rPr>
          <w:rFonts w:ascii="Times New Roman" w:eastAsia="Times New Roman" w:hAnsi="Times New Roman" w:cs="Times New Roman"/>
        </w:rPr>
      </w:pPr>
    </w:p>
    <w:p w14:paraId="4DD6C460" w14:textId="77777777" w:rsidR="00EF053B" w:rsidRDefault="00EF053B">
      <w:pPr>
        <w:rPr>
          <w:rFonts w:ascii="Times New Roman" w:eastAsia="Times New Roman" w:hAnsi="Times New Roman" w:cs="Times New Roman"/>
        </w:rPr>
      </w:pPr>
    </w:p>
    <w:p w14:paraId="43387848" w14:textId="77777777" w:rsidR="00EF053B" w:rsidRDefault="00EF053B">
      <w:pPr>
        <w:rPr>
          <w:rFonts w:ascii="Times New Roman" w:eastAsia="Times New Roman" w:hAnsi="Times New Roman" w:cs="Times New Roman"/>
        </w:rPr>
      </w:pPr>
    </w:p>
    <w:p w14:paraId="686B4117" w14:textId="77777777" w:rsidR="00EF053B" w:rsidRDefault="00EF053B">
      <w:pPr>
        <w:rPr>
          <w:rFonts w:ascii="Times New Roman" w:eastAsia="Times New Roman" w:hAnsi="Times New Roman" w:cs="Times New Roman"/>
        </w:rPr>
      </w:pPr>
    </w:p>
    <w:p w14:paraId="75ACEE83" w14:textId="77777777" w:rsidR="00EF053B" w:rsidRDefault="00EF053B">
      <w:pPr>
        <w:rPr>
          <w:rFonts w:ascii="Times New Roman" w:eastAsia="Times New Roman" w:hAnsi="Times New Roman" w:cs="Times New Roman"/>
        </w:rPr>
      </w:pPr>
    </w:p>
    <w:p w14:paraId="06470BA8" w14:textId="77777777" w:rsidR="00EF053B" w:rsidRDefault="00EF053B">
      <w:pPr>
        <w:rPr>
          <w:rFonts w:ascii="Times New Roman" w:eastAsia="Times New Roman" w:hAnsi="Times New Roman" w:cs="Times New Roman"/>
        </w:rPr>
      </w:pPr>
    </w:p>
    <w:p w14:paraId="6E96ED71" w14:textId="77777777" w:rsidR="00EF053B" w:rsidRDefault="00EF053B">
      <w:pPr>
        <w:rPr>
          <w:rFonts w:ascii="Times New Roman" w:eastAsia="Times New Roman" w:hAnsi="Times New Roman" w:cs="Times New Roman"/>
        </w:rPr>
      </w:pPr>
    </w:p>
    <w:p w14:paraId="2F1FF7D8" w14:textId="77777777" w:rsidR="00EF053B" w:rsidRDefault="00EF053B">
      <w:pPr>
        <w:rPr>
          <w:rFonts w:ascii="Times New Roman" w:eastAsia="Times New Roman" w:hAnsi="Times New Roman" w:cs="Times New Roman"/>
        </w:rPr>
      </w:pPr>
    </w:p>
    <w:p w14:paraId="7873F39B" w14:textId="77777777" w:rsidR="00EF053B" w:rsidRDefault="00EF053B">
      <w:pPr>
        <w:rPr>
          <w:rFonts w:ascii="Times New Roman" w:eastAsia="Times New Roman" w:hAnsi="Times New Roman" w:cs="Times New Roman"/>
        </w:rPr>
      </w:pPr>
    </w:p>
    <w:p w14:paraId="13556EDB" w14:textId="77777777" w:rsidR="00EF053B" w:rsidRDefault="00EF053B">
      <w:pPr>
        <w:rPr>
          <w:rFonts w:ascii="Times New Roman" w:eastAsia="Times New Roman" w:hAnsi="Times New Roman" w:cs="Times New Roman"/>
        </w:rPr>
      </w:pPr>
    </w:p>
    <w:p w14:paraId="4F8A909D" w14:textId="77777777" w:rsidR="00EF053B" w:rsidRDefault="00EF053B">
      <w:pPr>
        <w:rPr>
          <w:rFonts w:ascii="Times New Roman" w:eastAsia="Times New Roman" w:hAnsi="Times New Roman" w:cs="Times New Roman"/>
        </w:rPr>
      </w:pPr>
    </w:p>
    <w:p w14:paraId="11DAB4B3" w14:textId="77777777" w:rsidR="00EF053B" w:rsidRDefault="00EF053B">
      <w:pPr>
        <w:rPr>
          <w:rFonts w:ascii="Times New Roman" w:eastAsia="Times New Roman" w:hAnsi="Times New Roman" w:cs="Times New Roman"/>
        </w:rPr>
      </w:pPr>
    </w:p>
    <w:p w14:paraId="0E52EC74" w14:textId="77777777" w:rsidR="00EF053B" w:rsidRDefault="00EF053B">
      <w:pPr>
        <w:rPr>
          <w:rFonts w:ascii="Times New Roman" w:eastAsia="Times New Roman" w:hAnsi="Times New Roman" w:cs="Times New Roman"/>
        </w:rPr>
      </w:pPr>
    </w:p>
    <w:p w14:paraId="1E45E52D" w14:textId="77777777" w:rsidR="00EF053B" w:rsidRDefault="00EF053B">
      <w:pPr>
        <w:rPr>
          <w:rFonts w:ascii="Times New Roman" w:eastAsia="Times New Roman" w:hAnsi="Times New Roman" w:cs="Times New Roman"/>
        </w:rPr>
      </w:pPr>
    </w:p>
    <w:p w14:paraId="7A75AA50" w14:textId="77777777" w:rsidR="00EF053B" w:rsidRDefault="00EF053B">
      <w:pPr>
        <w:rPr>
          <w:rFonts w:ascii="Times New Roman" w:eastAsia="Times New Roman" w:hAnsi="Times New Roman" w:cs="Times New Roman"/>
        </w:rPr>
      </w:pPr>
    </w:p>
    <w:p w14:paraId="0F13BD65" w14:textId="77777777" w:rsidR="00EF053B" w:rsidRDefault="00EF053B">
      <w:pPr>
        <w:rPr>
          <w:rFonts w:ascii="Times New Roman" w:eastAsia="Times New Roman" w:hAnsi="Times New Roman" w:cs="Times New Roman"/>
        </w:rPr>
      </w:pPr>
    </w:p>
    <w:p w14:paraId="035588C3" w14:textId="77777777" w:rsidR="00EF053B" w:rsidRDefault="00EF053B">
      <w:pPr>
        <w:rPr>
          <w:rFonts w:ascii="Times New Roman" w:eastAsia="Times New Roman" w:hAnsi="Times New Roman" w:cs="Times New Roman"/>
        </w:rPr>
      </w:pPr>
    </w:p>
    <w:p w14:paraId="036C55BE" w14:textId="77777777" w:rsidR="00EF053B" w:rsidRDefault="00000000">
      <w:pPr>
        <w:spacing w:before="240" w:after="240"/>
        <w:ind w:left="600" w:right="6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</w:t>
      </w:r>
    </w:p>
    <w:p w14:paraId="6E2216A3" w14:textId="77777777" w:rsidR="00EF053B" w:rsidRDefault="00EF053B">
      <w:pPr>
        <w:spacing w:before="240" w:after="240"/>
        <w:ind w:left="600" w:right="600"/>
        <w:jc w:val="both"/>
        <w:rPr>
          <w:rFonts w:ascii="Times New Roman" w:eastAsia="Times New Roman" w:hAnsi="Times New Roman" w:cs="Times New Roman"/>
        </w:rPr>
      </w:pPr>
    </w:p>
    <w:p w14:paraId="2CCB6965" w14:textId="6EC29B4F" w:rsidR="00EF053B" w:rsidRDefault="00000000">
      <w:pPr>
        <w:spacing w:before="240" w:after="240"/>
        <w:ind w:left="720"/>
      </w:pPr>
      <w:r>
        <w:rPr>
          <w:rFonts w:ascii="Times New Roman" w:eastAsia="Times New Roman" w:hAnsi="Times New Roman" w:cs="Times New Roman"/>
        </w:rPr>
        <w:t xml:space="preserve">V Praze dne </w:t>
      </w:r>
      <w:r w:rsidR="00515AB2">
        <w:rPr>
          <w:rFonts w:ascii="Times New Roman" w:eastAsia="Times New Roman" w:hAnsi="Times New Roman" w:cs="Times New Roman"/>
        </w:rPr>
        <w:t>8. dubna</w:t>
      </w:r>
      <w:r>
        <w:rPr>
          <w:rFonts w:ascii="Times New Roman" w:eastAsia="Times New Roman" w:hAnsi="Times New Roman" w:cs="Times New Roman"/>
        </w:rPr>
        <w:t xml:space="preserve"> 202</w:t>
      </w:r>
      <w:r w:rsidR="00515AB2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                                        Vojtěch Nejedlý</w:t>
      </w:r>
      <w:r>
        <w:br w:type="page"/>
      </w:r>
    </w:p>
    <w:p w14:paraId="12971D0A" w14:textId="77777777" w:rsidR="00EF053B" w:rsidRDefault="00000000">
      <w:pPr>
        <w:pStyle w:val="Nadpis1"/>
        <w:spacing w:before="240" w:after="240"/>
        <w:rPr>
          <w:rFonts w:ascii="Times New Roman" w:eastAsia="Times New Roman" w:hAnsi="Times New Roman" w:cs="Times New Roman"/>
          <w:sz w:val="44"/>
          <w:szCs w:val="44"/>
        </w:rPr>
      </w:pPr>
      <w:bookmarkStart w:id="2" w:name="_p7obmnqgyeha" w:colFirst="0" w:colLast="0"/>
      <w:bookmarkStart w:id="3" w:name="_Toc164515910"/>
      <w:bookmarkStart w:id="4" w:name="_Toc164516058"/>
      <w:bookmarkStart w:id="5" w:name="_Toc164516229"/>
      <w:bookmarkEnd w:id="2"/>
      <w:r>
        <w:rPr>
          <w:rFonts w:ascii="Times New Roman" w:eastAsia="Times New Roman" w:hAnsi="Times New Roman" w:cs="Times New Roman"/>
          <w:sz w:val="44"/>
          <w:szCs w:val="44"/>
        </w:rPr>
        <w:lastRenderedPageBreak/>
        <w:t>Anotace</w:t>
      </w:r>
      <w:bookmarkEnd w:id="3"/>
      <w:bookmarkEnd w:id="4"/>
      <w:bookmarkEnd w:id="5"/>
    </w:p>
    <w:p w14:paraId="4A41B7D6" w14:textId="06BFB3B3" w:rsidR="00EF053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304FD">
        <w:rPr>
          <w:rFonts w:ascii="Times New Roman" w:eastAsia="Times New Roman" w:hAnsi="Times New Roman" w:cs="Times New Roman"/>
          <w:sz w:val="24"/>
          <w:szCs w:val="24"/>
        </w:rPr>
        <w:t>Cílem mé práce bylo v</w:t>
      </w:r>
      <w:r w:rsidR="00E304FD" w:rsidRPr="00515AB2">
        <w:rPr>
          <w:rFonts w:ascii="Times New Roman" w:eastAsia="Times New Roman" w:hAnsi="Times New Roman" w:cs="Times New Roman"/>
          <w:sz w:val="24"/>
          <w:szCs w:val="24"/>
        </w:rPr>
        <w:t xml:space="preserve">ytvoření plošinové 2D hry s pohledem z boku s </w:t>
      </w:r>
      <w:r w:rsidR="00E304FD" w:rsidRPr="00515AB2">
        <w:rPr>
          <w:rFonts w:ascii="Times New Roman" w:eastAsia="Times New Roman" w:hAnsi="Times New Roman" w:cs="Times New Roman"/>
          <w:sz w:val="24"/>
          <w:szCs w:val="24"/>
        </w:rPr>
        <w:t>vykreslováním</w:t>
      </w:r>
      <w:r w:rsidR="00E304FD" w:rsidRPr="00515AB2">
        <w:rPr>
          <w:rFonts w:ascii="Times New Roman" w:eastAsia="Times New Roman" w:hAnsi="Times New Roman" w:cs="Times New Roman"/>
          <w:sz w:val="24"/>
          <w:szCs w:val="24"/>
        </w:rPr>
        <w:t xml:space="preserve"> na grafické kartě</w:t>
      </w:r>
      <w:r w:rsidR="00E304FD">
        <w:rPr>
          <w:rFonts w:ascii="Times New Roman" w:eastAsia="Times New Roman" w:hAnsi="Times New Roman" w:cs="Times New Roman"/>
          <w:sz w:val="24"/>
          <w:szCs w:val="24"/>
        </w:rPr>
        <w:t xml:space="preserve"> za pomoci Javy. V dokumentaci práce najdete popis a využití jednotlivých tříd, některých metod a editoru hry.</w:t>
      </w:r>
      <w:r>
        <w:br w:type="page"/>
      </w:r>
    </w:p>
    <w:p w14:paraId="56367737" w14:textId="77777777" w:rsidR="00EF053B" w:rsidRDefault="00000000">
      <w:pPr>
        <w:pStyle w:val="Nadpis1"/>
        <w:rPr>
          <w:rFonts w:ascii="Times New Roman" w:eastAsia="Times New Roman" w:hAnsi="Times New Roman" w:cs="Times New Roman"/>
          <w:sz w:val="44"/>
          <w:szCs w:val="44"/>
        </w:rPr>
      </w:pPr>
      <w:bookmarkStart w:id="6" w:name="_yxwjj87v27w7" w:colFirst="0" w:colLast="0"/>
      <w:bookmarkStart w:id="7" w:name="_Toc164515911"/>
      <w:bookmarkStart w:id="8" w:name="_Toc164516059"/>
      <w:bookmarkStart w:id="9" w:name="_Toc164516230"/>
      <w:bookmarkEnd w:id="6"/>
      <w:r>
        <w:rPr>
          <w:rFonts w:ascii="Times New Roman" w:eastAsia="Times New Roman" w:hAnsi="Times New Roman" w:cs="Times New Roman"/>
          <w:sz w:val="44"/>
          <w:szCs w:val="44"/>
        </w:rPr>
        <w:lastRenderedPageBreak/>
        <w:t>Obsah</w:t>
      </w:r>
      <w:bookmarkEnd w:id="7"/>
      <w:bookmarkEnd w:id="8"/>
      <w:bookmarkEnd w:id="9"/>
    </w:p>
    <w:p w14:paraId="26CA78E4" w14:textId="776B2517" w:rsidR="00CB08A5" w:rsidRDefault="00CB08A5" w:rsidP="00CB08A5">
      <w:pPr>
        <w:pStyle w:val="Obsah1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lang w:val="cs-CZ"/>
          <w14:ligatures w14:val="standardContextual"/>
        </w:rPr>
      </w:pPr>
      <w:r>
        <w:rPr>
          <w:rFonts w:eastAsia="Times New Roman" w:cs="Times New Roman"/>
          <w:szCs w:val="24"/>
        </w:rPr>
        <w:fldChar w:fldCharType="begin"/>
      </w:r>
      <w:r>
        <w:rPr>
          <w:rFonts w:eastAsia="Times New Roman" w:cs="Times New Roman"/>
          <w:szCs w:val="24"/>
        </w:rPr>
        <w:instrText xml:space="preserve"> TOC \o "1-3" \h \z \u </w:instrText>
      </w:r>
      <w:r>
        <w:rPr>
          <w:rFonts w:eastAsia="Times New Roman" w:cs="Times New Roman"/>
          <w:szCs w:val="24"/>
        </w:rPr>
        <w:fldChar w:fldCharType="separate"/>
      </w:r>
    </w:p>
    <w:p w14:paraId="408C9540" w14:textId="77505994" w:rsidR="00CB08A5" w:rsidRDefault="00000000">
      <w:pPr>
        <w:pStyle w:val="Obsah1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lang w:val="cs-CZ"/>
          <w14:ligatures w14:val="standardContextual"/>
        </w:rPr>
      </w:pPr>
      <w:hyperlink w:anchor="_Toc164516231" w:history="1">
        <w:r w:rsidR="00CB08A5" w:rsidRPr="00B31974">
          <w:rPr>
            <w:rStyle w:val="Hypertextovodkaz"/>
            <w:rFonts w:eastAsia="Times New Roman" w:cs="Times New Roman"/>
            <w:noProof/>
          </w:rPr>
          <w:t>1. Úvod</w:t>
        </w:r>
        <w:r w:rsidR="00CB08A5">
          <w:rPr>
            <w:noProof/>
            <w:webHidden/>
          </w:rPr>
          <w:tab/>
        </w:r>
        <w:r w:rsidR="00CB08A5">
          <w:rPr>
            <w:noProof/>
            <w:webHidden/>
          </w:rPr>
          <w:fldChar w:fldCharType="begin"/>
        </w:r>
        <w:r w:rsidR="00CB08A5">
          <w:rPr>
            <w:noProof/>
            <w:webHidden/>
          </w:rPr>
          <w:instrText xml:space="preserve"> PAGEREF _Toc164516231 \h </w:instrText>
        </w:r>
        <w:r w:rsidR="00CB08A5">
          <w:rPr>
            <w:noProof/>
            <w:webHidden/>
          </w:rPr>
        </w:r>
        <w:r w:rsidR="00CB08A5">
          <w:rPr>
            <w:noProof/>
            <w:webHidden/>
          </w:rPr>
          <w:fldChar w:fldCharType="separate"/>
        </w:r>
        <w:r w:rsidR="00873ABA">
          <w:rPr>
            <w:noProof/>
            <w:webHidden/>
          </w:rPr>
          <w:t>5</w:t>
        </w:r>
        <w:r w:rsidR="00CB08A5">
          <w:rPr>
            <w:noProof/>
            <w:webHidden/>
          </w:rPr>
          <w:fldChar w:fldCharType="end"/>
        </w:r>
      </w:hyperlink>
    </w:p>
    <w:p w14:paraId="6C468A98" w14:textId="414E2994" w:rsidR="00CB08A5" w:rsidRDefault="00000000">
      <w:pPr>
        <w:pStyle w:val="Obsah2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lang w:val="cs-CZ"/>
          <w14:ligatures w14:val="standardContextual"/>
        </w:rPr>
      </w:pPr>
      <w:hyperlink w:anchor="_Toc164516232" w:history="1">
        <w:r w:rsidR="00CB08A5" w:rsidRPr="00B31974">
          <w:rPr>
            <w:rStyle w:val="Hypertextovodkaz"/>
            <w:rFonts w:cs="Times New Roman"/>
            <w:noProof/>
          </w:rPr>
          <w:t>1.1 Popis hry</w:t>
        </w:r>
        <w:r w:rsidR="00CB08A5">
          <w:rPr>
            <w:noProof/>
            <w:webHidden/>
          </w:rPr>
          <w:tab/>
        </w:r>
        <w:r w:rsidR="00CB08A5">
          <w:rPr>
            <w:noProof/>
            <w:webHidden/>
          </w:rPr>
          <w:fldChar w:fldCharType="begin"/>
        </w:r>
        <w:r w:rsidR="00CB08A5">
          <w:rPr>
            <w:noProof/>
            <w:webHidden/>
          </w:rPr>
          <w:instrText xml:space="preserve"> PAGEREF _Toc164516232 \h </w:instrText>
        </w:r>
        <w:r w:rsidR="00CB08A5">
          <w:rPr>
            <w:noProof/>
            <w:webHidden/>
          </w:rPr>
        </w:r>
        <w:r w:rsidR="00CB08A5">
          <w:rPr>
            <w:noProof/>
            <w:webHidden/>
          </w:rPr>
          <w:fldChar w:fldCharType="separate"/>
        </w:r>
        <w:r w:rsidR="00873ABA">
          <w:rPr>
            <w:noProof/>
            <w:webHidden/>
          </w:rPr>
          <w:t>5</w:t>
        </w:r>
        <w:r w:rsidR="00CB08A5">
          <w:rPr>
            <w:noProof/>
            <w:webHidden/>
          </w:rPr>
          <w:fldChar w:fldCharType="end"/>
        </w:r>
      </w:hyperlink>
    </w:p>
    <w:p w14:paraId="693FDAF5" w14:textId="3DBB4EC3" w:rsidR="00CB08A5" w:rsidRDefault="00000000">
      <w:pPr>
        <w:pStyle w:val="Obsah2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lang w:val="cs-CZ"/>
          <w14:ligatures w14:val="standardContextual"/>
        </w:rPr>
      </w:pPr>
      <w:hyperlink w:anchor="_Toc164516233" w:history="1">
        <w:r w:rsidR="00CB08A5" w:rsidRPr="00B31974">
          <w:rPr>
            <w:rStyle w:val="Hypertextovodkaz"/>
            <w:noProof/>
          </w:rPr>
          <w:t>1.2 Použité nástroje</w:t>
        </w:r>
        <w:r w:rsidR="00CB08A5">
          <w:rPr>
            <w:noProof/>
            <w:webHidden/>
          </w:rPr>
          <w:tab/>
        </w:r>
        <w:r w:rsidR="00CB08A5">
          <w:rPr>
            <w:noProof/>
            <w:webHidden/>
          </w:rPr>
          <w:fldChar w:fldCharType="begin"/>
        </w:r>
        <w:r w:rsidR="00CB08A5">
          <w:rPr>
            <w:noProof/>
            <w:webHidden/>
          </w:rPr>
          <w:instrText xml:space="preserve"> PAGEREF _Toc164516233 \h </w:instrText>
        </w:r>
        <w:r w:rsidR="00CB08A5">
          <w:rPr>
            <w:noProof/>
            <w:webHidden/>
          </w:rPr>
        </w:r>
        <w:r w:rsidR="00CB08A5">
          <w:rPr>
            <w:noProof/>
            <w:webHidden/>
          </w:rPr>
          <w:fldChar w:fldCharType="separate"/>
        </w:r>
        <w:r w:rsidR="00873ABA">
          <w:rPr>
            <w:noProof/>
            <w:webHidden/>
          </w:rPr>
          <w:t>5</w:t>
        </w:r>
        <w:r w:rsidR="00CB08A5">
          <w:rPr>
            <w:noProof/>
            <w:webHidden/>
          </w:rPr>
          <w:fldChar w:fldCharType="end"/>
        </w:r>
      </w:hyperlink>
    </w:p>
    <w:p w14:paraId="51BFDF04" w14:textId="2B00EA0A" w:rsidR="00CB08A5" w:rsidRDefault="00000000">
      <w:pPr>
        <w:pStyle w:val="Obsah1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lang w:val="cs-CZ"/>
          <w14:ligatures w14:val="standardContextual"/>
        </w:rPr>
      </w:pPr>
      <w:hyperlink w:anchor="_Toc164516234" w:history="1">
        <w:r w:rsidR="00CB08A5" w:rsidRPr="00B31974">
          <w:rPr>
            <w:rStyle w:val="Hypertextovodkaz"/>
            <w:rFonts w:eastAsia="Times New Roman" w:cs="Times New Roman"/>
            <w:noProof/>
          </w:rPr>
          <w:t>2. Grafické Rozhraní</w:t>
        </w:r>
        <w:r w:rsidR="00CB08A5">
          <w:rPr>
            <w:noProof/>
            <w:webHidden/>
          </w:rPr>
          <w:tab/>
        </w:r>
        <w:r w:rsidR="00CB08A5">
          <w:rPr>
            <w:noProof/>
            <w:webHidden/>
          </w:rPr>
          <w:fldChar w:fldCharType="begin"/>
        </w:r>
        <w:r w:rsidR="00CB08A5">
          <w:rPr>
            <w:noProof/>
            <w:webHidden/>
          </w:rPr>
          <w:instrText xml:space="preserve"> PAGEREF _Toc164516234 \h </w:instrText>
        </w:r>
        <w:r w:rsidR="00CB08A5">
          <w:rPr>
            <w:noProof/>
            <w:webHidden/>
          </w:rPr>
        </w:r>
        <w:r w:rsidR="00CB08A5">
          <w:rPr>
            <w:noProof/>
            <w:webHidden/>
          </w:rPr>
          <w:fldChar w:fldCharType="separate"/>
        </w:r>
        <w:r w:rsidR="00873ABA">
          <w:rPr>
            <w:noProof/>
            <w:webHidden/>
          </w:rPr>
          <w:t>6</w:t>
        </w:r>
        <w:r w:rsidR="00CB08A5">
          <w:rPr>
            <w:noProof/>
            <w:webHidden/>
          </w:rPr>
          <w:fldChar w:fldCharType="end"/>
        </w:r>
      </w:hyperlink>
    </w:p>
    <w:p w14:paraId="48DB7984" w14:textId="14DD1B76" w:rsidR="00CB08A5" w:rsidRDefault="00000000">
      <w:pPr>
        <w:pStyle w:val="Obsah2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lang w:val="cs-CZ"/>
          <w14:ligatures w14:val="standardContextual"/>
        </w:rPr>
      </w:pPr>
      <w:hyperlink w:anchor="_Toc164516235" w:history="1">
        <w:r w:rsidR="00CB08A5" w:rsidRPr="00B31974">
          <w:rPr>
            <w:rStyle w:val="Hypertextovodkaz"/>
            <w:noProof/>
          </w:rPr>
          <w:t>2.1 Editor hry</w:t>
        </w:r>
        <w:r w:rsidR="00CB08A5">
          <w:rPr>
            <w:noProof/>
            <w:webHidden/>
          </w:rPr>
          <w:tab/>
        </w:r>
        <w:r w:rsidR="00CB08A5">
          <w:rPr>
            <w:noProof/>
            <w:webHidden/>
          </w:rPr>
          <w:fldChar w:fldCharType="begin"/>
        </w:r>
        <w:r w:rsidR="00CB08A5">
          <w:rPr>
            <w:noProof/>
            <w:webHidden/>
          </w:rPr>
          <w:instrText xml:space="preserve"> PAGEREF _Toc164516235 \h </w:instrText>
        </w:r>
        <w:r w:rsidR="00CB08A5">
          <w:rPr>
            <w:noProof/>
            <w:webHidden/>
          </w:rPr>
        </w:r>
        <w:r w:rsidR="00CB08A5">
          <w:rPr>
            <w:noProof/>
            <w:webHidden/>
          </w:rPr>
          <w:fldChar w:fldCharType="separate"/>
        </w:r>
        <w:r w:rsidR="00873ABA">
          <w:rPr>
            <w:noProof/>
            <w:webHidden/>
          </w:rPr>
          <w:t>6</w:t>
        </w:r>
        <w:r w:rsidR="00CB08A5">
          <w:rPr>
            <w:noProof/>
            <w:webHidden/>
          </w:rPr>
          <w:fldChar w:fldCharType="end"/>
        </w:r>
      </w:hyperlink>
    </w:p>
    <w:p w14:paraId="26D1875C" w14:textId="3EBF6608" w:rsidR="00CB08A5" w:rsidRDefault="00000000">
      <w:pPr>
        <w:pStyle w:val="Obsah2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lang w:val="cs-CZ"/>
          <w14:ligatures w14:val="standardContextual"/>
        </w:rPr>
      </w:pPr>
      <w:hyperlink w:anchor="_Toc164516236" w:history="1">
        <w:r w:rsidR="00CB08A5" w:rsidRPr="00B31974">
          <w:rPr>
            <w:rStyle w:val="Hypertextovodkaz"/>
            <w:noProof/>
          </w:rPr>
          <w:t>2.2 Herní scéna</w:t>
        </w:r>
        <w:r w:rsidR="00CB08A5">
          <w:rPr>
            <w:noProof/>
            <w:webHidden/>
          </w:rPr>
          <w:tab/>
        </w:r>
        <w:r w:rsidR="00CB08A5">
          <w:rPr>
            <w:noProof/>
            <w:webHidden/>
          </w:rPr>
          <w:fldChar w:fldCharType="begin"/>
        </w:r>
        <w:r w:rsidR="00CB08A5">
          <w:rPr>
            <w:noProof/>
            <w:webHidden/>
          </w:rPr>
          <w:instrText xml:space="preserve"> PAGEREF _Toc164516236 \h </w:instrText>
        </w:r>
        <w:r w:rsidR="00CB08A5">
          <w:rPr>
            <w:noProof/>
            <w:webHidden/>
          </w:rPr>
        </w:r>
        <w:r w:rsidR="00CB08A5">
          <w:rPr>
            <w:noProof/>
            <w:webHidden/>
          </w:rPr>
          <w:fldChar w:fldCharType="separate"/>
        </w:r>
        <w:r w:rsidR="00873ABA">
          <w:rPr>
            <w:noProof/>
            <w:webHidden/>
          </w:rPr>
          <w:t>7</w:t>
        </w:r>
        <w:r w:rsidR="00CB08A5">
          <w:rPr>
            <w:noProof/>
            <w:webHidden/>
          </w:rPr>
          <w:fldChar w:fldCharType="end"/>
        </w:r>
      </w:hyperlink>
    </w:p>
    <w:p w14:paraId="4F42960F" w14:textId="331C5D74" w:rsidR="00CB08A5" w:rsidRDefault="00000000">
      <w:pPr>
        <w:pStyle w:val="Obsah2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lang w:val="cs-CZ"/>
          <w14:ligatures w14:val="standardContextual"/>
        </w:rPr>
      </w:pPr>
      <w:hyperlink w:anchor="_Toc164516237" w:history="1">
        <w:r w:rsidR="00CB08A5" w:rsidRPr="00B31974">
          <w:rPr>
            <w:rStyle w:val="Hypertextovodkaz"/>
            <w:noProof/>
          </w:rPr>
          <w:t>2.3 Herní Objekty</w:t>
        </w:r>
        <w:r w:rsidR="00CB08A5">
          <w:rPr>
            <w:noProof/>
            <w:webHidden/>
          </w:rPr>
          <w:tab/>
        </w:r>
        <w:r w:rsidR="00CB08A5">
          <w:rPr>
            <w:noProof/>
            <w:webHidden/>
          </w:rPr>
          <w:fldChar w:fldCharType="begin"/>
        </w:r>
        <w:r w:rsidR="00CB08A5">
          <w:rPr>
            <w:noProof/>
            <w:webHidden/>
          </w:rPr>
          <w:instrText xml:space="preserve"> PAGEREF _Toc164516237 \h </w:instrText>
        </w:r>
        <w:r w:rsidR="00CB08A5">
          <w:rPr>
            <w:noProof/>
            <w:webHidden/>
          </w:rPr>
        </w:r>
        <w:r w:rsidR="00CB08A5">
          <w:rPr>
            <w:noProof/>
            <w:webHidden/>
          </w:rPr>
          <w:fldChar w:fldCharType="separate"/>
        </w:r>
        <w:r w:rsidR="00873ABA">
          <w:rPr>
            <w:noProof/>
            <w:webHidden/>
          </w:rPr>
          <w:t>8</w:t>
        </w:r>
        <w:r w:rsidR="00CB08A5">
          <w:rPr>
            <w:noProof/>
            <w:webHidden/>
          </w:rPr>
          <w:fldChar w:fldCharType="end"/>
        </w:r>
      </w:hyperlink>
    </w:p>
    <w:p w14:paraId="48839BC9" w14:textId="64909D5E" w:rsidR="00CB08A5" w:rsidRDefault="00000000">
      <w:pPr>
        <w:pStyle w:val="Obsah1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lang w:val="cs-CZ"/>
          <w14:ligatures w14:val="standardContextual"/>
        </w:rPr>
      </w:pPr>
      <w:hyperlink w:anchor="_Toc164516238" w:history="1">
        <w:r w:rsidR="00CB08A5" w:rsidRPr="00B31974">
          <w:rPr>
            <w:rStyle w:val="Hypertextovodkaz"/>
            <w:rFonts w:eastAsia="Times New Roman" w:cs="Times New Roman"/>
            <w:noProof/>
          </w:rPr>
          <w:t>3. Logika aplikace</w:t>
        </w:r>
        <w:r w:rsidR="00CB08A5">
          <w:rPr>
            <w:noProof/>
            <w:webHidden/>
          </w:rPr>
          <w:tab/>
        </w:r>
        <w:r w:rsidR="00CB08A5">
          <w:rPr>
            <w:noProof/>
            <w:webHidden/>
          </w:rPr>
          <w:fldChar w:fldCharType="begin"/>
        </w:r>
        <w:r w:rsidR="00CB08A5">
          <w:rPr>
            <w:noProof/>
            <w:webHidden/>
          </w:rPr>
          <w:instrText xml:space="preserve"> PAGEREF _Toc164516238 \h </w:instrText>
        </w:r>
        <w:r w:rsidR="00CB08A5">
          <w:rPr>
            <w:noProof/>
            <w:webHidden/>
          </w:rPr>
        </w:r>
        <w:r w:rsidR="00CB08A5">
          <w:rPr>
            <w:noProof/>
            <w:webHidden/>
          </w:rPr>
          <w:fldChar w:fldCharType="separate"/>
        </w:r>
        <w:r w:rsidR="00873ABA">
          <w:rPr>
            <w:noProof/>
            <w:webHidden/>
          </w:rPr>
          <w:t>10</w:t>
        </w:r>
        <w:r w:rsidR="00CB08A5">
          <w:rPr>
            <w:noProof/>
            <w:webHidden/>
          </w:rPr>
          <w:fldChar w:fldCharType="end"/>
        </w:r>
      </w:hyperlink>
    </w:p>
    <w:p w14:paraId="7BFC3BCB" w14:textId="4FF832EF" w:rsidR="00CB08A5" w:rsidRDefault="00000000">
      <w:pPr>
        <w:pStyle w:val="Obsah2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lang w:val="cs-CZ"/>
          <w14:ligatures w14:val="standardContextual"/>
        </w:rPr>
      </w:pPr>
      <w:hyperlink w:anchor="_Toc164516239" w:history="1">
        <w:r w:rsidR="00CB08A5" w:rsidRPr="00B31974">
          <w:rPr>
            <w:rStyle w:val="Hypertextovodkaz"/>
            <w:noProof/>
          </w:rPr>
          <w:t>3.1 Implementace fyziky</w:t>
        </w:r>
        <w:r w:rsidR="00CB08A5">
          <w:rPr>
            <w:noProof/>
            <w:webHidden/>
          </w:rPr>
          <w:tab/>
        </w:r>
        <w:r w:rsidR="00CB08A5">
          <w:rPr>
            <w:noProof/>
            <w:webHidden/>
          </w:rPr>
          <w:fldChar w:fldCharType="begin"/>
        </w:r>
        <w:r w:rsidR="00CB08A5">
          <w:rPr>
            <w:noProof/>
            <w:webHidden/>
          </w:rPr>
          <w:instrText xml:space="preserve"> PAGEREF _Toc164516239 \h </w:instrText>
        </w:r>
        <w:r w:rsidR="00CB08A5">
          <w:rPr>
            <w:noProof/>
            <w:webHidden/>
          </w:rPr>
        </w:r>
        <w:r w:rsidR="00CB08A5">
          <w:rPr>
            <w:noProof/>
            <w:webHidden/>
          </w:rPr>
          <w:fldChar w:fldCharType="separate"/>
        </w:r>
        <w:r w:rsidR="00873ABA">
          <w:rPr>
            <w:noProof/>
            <w:webHidden/>
          </w:rPr>
          <w:t>10</w:t>
        </w:r>
        <w:r w:rsidR="00CB08A5">
          <w:rPr>
            <w:noProof/>
            <w:webHidden/>
          </w:rPr>
          <w:fldChar w:fldCharType="end"/>
        </w:r>
      </w:hyperlink>
    </w:p>
    <w:p w14:paraId="168EC96B" w14:textId="0C71518F" w:rsidR="00CB08A5" w:rsidRDefault="00000000">
      <w:pPr>
        <w:pStyle w:val="Obsah2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lang w:val="cs-CZ"/>
          <w14:ligatures w14:val="standardContextual"/>
        </w:rPr>
      </w:pPr>
      <w:hyperlink w:anchor="_Toc164516240" w:history="1">
        <w:r w:rsidR="00CB08A5" w:rsidRPr="00B31974">
          <w:rPr>
            <w:rStyle w:val="Hypertextovodkaz"/>
            <w:noProof/>
          </w:rPr>
          <w:t>3.2 Controller hry</w:t>
        </w:r>
        <w:r w:rsidR="00CB08A5">
          <w:rPr>
            <w:noProof/>
            <w:webHidden/>
          </w:rPr>
          <w:tab/>
        </w:r>
        <w:r w:rsidR="00CB08A5">
          <w:rPr>
            <w:noProof/>
            <w:webHidden/>
          </w:rPr>
          <w:fldChar w:fldCharType="begin"/>
        </w:r>
        <w:r w:rsidR="00CB08A5">
          <w:rPr>
            <w:noProof/>
            <w:webHidden/>
          </w:rPr>
          <w:instrText xml:space="preserve"> PAGEREF _Toc164516240 \h </w:instrText>
        </w:r>
        <w:r w:rsidR="00CB08A5">
          <w:rPr>
            <w:noProof/>
            <w:webHidden/>
          </w:rPr>
        </w:r>
        <w:r w:rsidR="00CB08A5">
          <w:rPr>
            <w:noProof/>
            <w:webHidden/>
          </w:rPr>
          <w:fldChar w:fldCharType="separate"/>
        </w:r>
        <w:r w:rsidR="00873ABA">
          <w:rPr>
            <w:noProof/>
            <w:webHidden/>
          </w:rPr>
          <w:t>11</w:t>
        </w:r>
        <w:r w:rsidR="00CB08A5">
          <w:rPr>
            <w:noProof/>
            <w:webHidden/>
          </w:rPr>
          <w:fldChar w:fldCharType="end"/>
        </w:r>
      </w:hyperlink>
    </w:p>
    <w:p w14:paraId="7ED1CC48" w14:textId="653171A1" w:rsidR="00CB08A5" w:rsidRDefault="00000000">
      <w:pPr>
        <w:pStyle w:val="Obsah1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lang w:val="cs-CZ"/>
          <w14:ligatures w14:val="standardContextual"/>
        </w:rPr>
      </w:pPr>
      <w:hyperlink w:anchor="_Toc164516241" w:history="1">
        <w:r w:rsidR="00CB08A5" w:rsidRPr="00B31974">
          <w:rPr>
            <w:rStyle w:val="Hypertextovodkaz"/>
            <w:rFonts w:eastAsia="Times New Roman" w:cs="Times New Roman"/>
            <w:noProof/>
          </w:rPr>
          <w:t>4. Závěr</w:t>
        </w:r>
        <w:r w:rsidR="00CB08A5">
          <w:rPr>
            <w:noProof/>
            <w:webHidden/>
          </w:rPr>
          <w:tab/>
        </w:r>
        <w:r w:rsidR="00CB08A5">
          <w:rPr>
            <w:noProof/>
            <w:webHidden/>
          </w:rPr>
          <w:fldChar w:fldCharType="begin"/>
        </w:r>
        <w:r w:rsidR="00CB08A5">
          <w:rPr>
            <w:noProof/>
            <w:webHidden/>
          </w:rPr>
          <w:instrText xml:space="preserve"> PAGEREF _Toc164516241 \h </w:instrText>
        </w:r>
        <w:r w:rsidR="00CB08A5">
          <w:rPr>
            <w:noProof/>
            <w:webHidden/>
          </w:rPr>
        </w:r>
        <w:r w:rsidR="00CB08A5">
          <w:rPr>
            <w:noProof/>
            <w:webHidden/>
          </w:rPr>
          <w:fldChar w:fldCharType="separate"/>
        </w:r>
        <w:r w:rsidR="00873ABA">
          <w:rPr>
            <w:noProof/>
            <w:webHidden/>
          </w:rPr>
          <w:t>12</w:t>
        </w:r>
        <w:r w:rsidR="00CB08A5">
          <w:rPr>
            <w:noProof/>
            <w:webHidden/>
          </w:rPr>
          <w:fldChar w:fldCharType="end"/>
        </w:r>
      </w:hyperlink>
    </w:p>
    <w:p w14:paraId="5196F21F" w14:textId="39BA5DFB" w:rsidR="00CB08A5" w:rsidRDefault="00000000">
      <w:pPr>
        <w:pStyle w:val="Obsah1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lang w:val="cs-CZ"/>
          <w14:ligatures w14:val="standardContextual"/>
        </w:rPr>
      </w:pPr>
      <w:hyperlink w:anchor="_Toc164516242" w:history="1">
        <w:r w:rsidR="00CB08A5" w:rsidRPr="00B31974">
          <w:rPr>
            <w:rStyle w:val="Hypertextovodkaz"/>
            <w:rFonts w:eastAsia="Times New Roman" w:cs="Times New Roman"/>
            <w:noProof/>
          </w:rPr>
          <w:t>5. Zdroje</w:t>
        </w:r>
        <w:r w:rsidR="00CB08A5">
          <w:rPr>
            <w:noProof/>
            <w:webHidden/>
          </w:rPr>
          <w:tab/>
        </w:r>
        <w:r w:rsidR="00CB08A5">
          <w:rPr>
            <w:noProof/>
            <w:webHidden/>
          </w:rPr>
          <w:fldChar w:fldCharType="begin"/>
        </w:r>
        <w:r w:rsidR="00CB08A5">
          <w:rPr>
            <w:noProof/>
            <w:webHidden/>
          </w:rPr>
          <w:instrText xml:space="preserve"> PAGEREF _Toc164516242 \h </w:instrText>
        </w:r>
        <w:r w:rsidR="00CB08A5">
          <w:rPr>
            <w:noProof/>
            <w:webHidden/>
          </w:rPr>
        </w:r>
        <w:r w:rsidR="00CB08A5">
          <w:rPr>
            <w:noProof/>
            <w:webHidden/>
          </w:rPr>
          <w:fldChar w:fldCharType="separate"/>
        </w:r>
        <w:r w:rsidR="00873ABA">
          <w:rPr>
            <w:noProof/>
            <w:webHidden/>
          </w:rPr>
          <w:t>13</w:t>
        </w:r>
        <w:r w:rsidR="00CB08A5">
          <w:rPr>
            <w:noProof/>
            <w:webHidden/>
          </w:rPr>
          <w:fldChar w:fldCharType="end"/>
        </w:r>
      </w:hyperlink>
    </w:p>
    <w:p w14:paraId="26D374CB" w14:textId="436B617F" w:rsidR="00CB08A5" w:rsidRDefault="00000000">
      <w:pPr>
        <w:pStyle w:val="Obsah1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lang w:val="cs-CZ"/>
          <w14:ligatures w14:val="standardContextual"/>
        </w:rPr>
      </w:pPr>
      <w:hyperlink w:anchor="_Toc164516243" w:history="1">
        <w:r w:rsidR="00CB08A5" w:rsidRPr="00B31974">
          <w:rPr>
            <w:rStyle w:val="Hypertextovodkaz"/>
            <w:rFonts w:eastAsia="Times New Roman" w:cs="Times New Roman"/>
            <w:noProof/>
          </w:rPr>
          <w:t>6.Obrázky</w:t>
        </w:r>
        <w:r w:rsidR="00CB08A5">
          <w:rPr>
            <w:noProof/>
            <w:webHidden/>
          </w:rPr>
          <w:tab/>
        </w:r>
        <w:r w:rsidR="00CB08A5">
          <w:rPr>
            <w:noProof/>
            <w:webHidden/>
          </w:rPr>
          <w:fldChar w:fldCharType="begin"/>
        </w:r>
        <w:r w:rsidR="00CB08A5">
          <w:rPr>
            <w:noProof/>
            <w:webHidden/>
          </w:rPr>
          <w:instrText xml:space="preserve"> PAGEREF _Toc164516243 \h </w:instrText>
        </w:r>
        <w:r w:rsidR="00CB08A5">
          <w:rPr>
            <w:noProof/>
            <w:webHidden/>
          </w:rPr>
        </w:r>
        <w:r w:rsidR="00CB08A5">
          <w:rPr>
            <w:noProof/>
            <w:webHidden/>
          </w:rPr>
          <w:fldChar w:fldCharType="separate"/>
        </w:r>
        <w:r w:rsidR="00873ABA">
          <w:rPr>
            <w:noProof/>
            <w:webHidden/>
          </w:rPr>
          <w:t>14</w:t>
        </w:r>
        <w:r w:rsidR="00CB08A5">
          <w:rPr>
            <w:noProof/>
            <w:webHidden/>
          </w:rPr>
          <w:fldChar w:fldCharType="end"/>
        </w:r>
      </w:hyperlink>
    </w:p>
    <w:p w14:paraId="71B60105" w14:textId="77777777" w:rsidR="00EF053B" w:rsidRDefault="00CB08A5" w:rsidP="00CB08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98CA5AA" w14:textId="77777777" w:rsidR="00873ABA" w:rsidRPr="00873ABA" w:rsidRDefault="00873ABA" w:rsidP="00873A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123DAA" w14:textId="77777777" w:rsidR="00873ABA" w:rsidRPr="00873ABA" w:rsidRDefault="00873ABA" w:rsidP="00873A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BDA4CE" w14:textId="77777777" w:rsidR="00873ABA" w:rsidRPr="00873ABA" w:rsidRDefault="00873ABA" w:rsidP="00873A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1EC85C" w14:textId="77777777" w:rsidR="00873ABA" w:rsidRPr="00873ABA" w:rsidRDefault="00873ABA" w:rsidP="00873A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D23D28" w14:textId="77777777" w:rsidR="00873ABA" w:rsidRDefault="00873ABA" w:rsidP="00873A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391D17" w14:textId="4BC7C11D" w:rsidR="00873ABA" w:rsidRDefault="00873ABA" w:rsidP="00873ABA">
      <w:pPr>
        <w:tabs>
          <w:tab w:val="left" w:pos="17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410B218" w14:textId="4199FE90" w:rsidR="00873ABA" w:rsidRPr="00873ABA" w:rsidRDefault="00873ABA" w:rsidP="00873ABA">
      <w:pPr>
        <w:tabs>
          <w:tab w:val="left" w:pos="1740"/>
        </w:tabs>
        <w:rPr>
          <w:rFonts w:ascii="Times New Roman" w:eastAsia="Times New Roman" w:hAnsi="Times New Roman" w:cs="Times New Roman"/>
          <w:sz w:val="24"/>
          <w:szCs w:val="24"/>
        </w:rPr>
        <w:sectPr w:rsidR="00873ABA" w:rsidRPr="00873ABA" w:rsidSect="00A8556F">
          <w:pgSz w:w="11909" w:h="16834"/>
          <w:pgMar w:top="1440" w:right="1440" w:bottom="1440" w:left="1440" w:header="720" w:footer="720" w:gutter="0"/>
          <w:pgNumType w:start="5"/>
          <w:cols w:space="708"/>
          <w:titlePg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F8CF8D1" w14:textId="77777777" w:rsidR="00EF053B" w:rsidRDefault="00000000">
      <w:pPr>
        <w:pStyle w:val="Nadpis1"/>
        <w:rPr>
          <w:rFonts w:ascii="Times New Roman" w:eastAsia="Times New Roman" w:hAnsi="Times New Roman" w:cs="Times New Roman"/>
          <w:sz w:val="44"/>
          <w:szCs w:val="44"/>
        </w:rPr>
      </w:pPr>
      <w:bookmarkStart w:id="10" w:name="_Toc164515912"/>
      <w:bookmarkStart w:id="11" w:name="_Toc164516231"/>
      <w:r>
        <w:rPr>
          <w:rFonts w:ascii="Times New Roman" w:eastAsia="Times New Roman" w:hAnsi="Times New Roman" w:cs="Times New Roman"/>
          <w:sz w:val="44"/>
          <w:szCs w:val="44"/>
        </w:rPr>
        <w:lastRenderedPageBreak/>
        <w:t>1. Úvod</w:t>
      </w:r>
      <w:bookmarkEnd w:id="10"/>
      <w:bookmarkEnd w:id="11"/>
    </w:p>
    <w:p w14:paraId="2ABD4A9F" w14:textId="6163C846" w:rsidR="00E304FD" w:rsidRDefault="00E304FD" w:rsidP="00E304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Oproti práci z druhého ročníku, kde jsem sice také pracoval na </w:t>
      </w:r>
      <w:r>
        <w:rPr>
          <w:rFonts w:ascii="Times New Roman" w:eastAsia="Times New Roman" w:hAnsi="Times New Roman" w:cs="Times New Roman"/>
          <w:sz w:val="24"/>
          <w:szCs w:val="24"/>
        </w:rPr>
        <w:t>vytvoření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2D hry, ale moc se mi nelíbil můj editor, jsem se rozhodl, že se pokusím vytvořit jeden více komplexní. Také se mi nechtělo třetí rok tvořit něco v JavaFX a chtěl jsem se ponořit do větší hloubky.</w:t>
      </w:r>
    </w:p>
    <w:p w14:paraId="7A333E4D" w14:textId="77777777" w:rsidR="00EF053B" w:rsidRPr="00CB08A5" w:rsidRDefault="00000000" w:rsidP="00CB08A5">
      <w:pPr>
        <w:pStyle w:val="Nadpis2"/>
        <w:rPr>
          <w:rFonts w:cs="Times New Roman"/>
          <w:szCs w:val="44"/>
        </w:rPr>
      </w:pPr>
      <w:r w:rsidRPr="00CB08A5">
        <w:rPr>
          <w:szCs w:val="44"/>
        </w:rPr>
        <w:tab/>
      </w:r>
      <w:bookmarkStart w:id="12" w:name="_Toc164515913"/>
      <w:bookmarkStart w:id="13" w:name="_Toc164516232"/>
      <w:r w:rsidRPr="00CB08A5">
        <w:rPr>
          <w:rFonts w:cs="Times New Roman"/>
          <w:szCs w:val="44"/>
        </w:rPr>
        <w:t>1.1 Popis hry</w:t>
      </w:r>
      <w:bookmarkEnd w:id="12"/>
      <w:bookmarkEnd w:id="13"/>
    </w:p>
    <w:p w14:paraId="20B4DD83" w14:textId="58369E34" w:rsidR="00EF053B" w:rsidRDefault="00E304FD" w:rsidP="00B514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Cílem hráče je překonávat překážky a bez vypadnutí z mapy se dostat do cíle.</w:t>
      </w:r>
      <w:r w:rsidR="00A93476">
        <w:rPr>
          <w:rFonts w:ascii="Times New Roman" w:eastAsia="Times New Roman" w:hAnsi="Times New Roman" w:cs="Times New Roman"/>
          <w:sz w:val="24"/>
          <w:szCs w:val="24"/>
        </w:rPr>
        <w:t xml:space="preserve"> Mapu si hráč může postavit sám v editoru nebo může pouze upravit základní testovací mapu. Pokud hráč zapomene například přidat cíl, může hru kdykoliv zastavit a vrátit se zpět do editoru, aby opravil či upravil co potřebuje. Hráč také může poslat soubor se svojí mapou někomu jinému a vyzvat ho, aby danou mapu překonal.</w:t>
      </w:r>
    </w:p>
    <w:p w14:paraId="55A29EE4" w14:textId="7203075B" w:rsidR="00EF053B" w:rsidRDefault="00000000" w:rsidP="00CB08A5">
      <w:pPr>
        <w:pStyle w:val="Nadpis2"/>
      </w:pPr>
      <w:r>
        <w:tab/>
      </w:r>
      <w:bookmarkStart w:id="14" w:name="_Toc164515914"/>
      <w:bookmarkStart w:id="15" w:name="_Toc164516233"/>
      <w:r>
        <w:t xml:space="preserve">1.2 Použité </w:t>
      </w:r>
      <w:r w:rsidR="005D51B5">
        <w:t>nástroje</w:t>
      </w:r>
      <w:bookmarkEnd w:id="14"/>
      <w:bookmarkEnd w:id="15"/>
    </w:p>
    <w:p w14:paraId="02B761BA" w14:textId="77777777" w:rsidR="00E304FD" w:rsidRPr="00CB08A5" w:rsidRDefault="00E304FD" w:rsidP="00E304F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B08A5">
        <w:rPr>
          <w:rFonts w:ascii="Times New Roman" w:hAnsi="Times New Roman" w:cs="Times New Roman"/>
          <w:sz w:val="24"/>
          <w:szCs w:val="24"/>
        </w:rPr>
        <w:t xml:space="preserve">Projekt jsem vytvořil IntelliJ IDEA Community Edition od společnosti JetBrains. Vývojové prostředí podporuje Windows, macOS i Linux. </w:t>
      </w:r>
    </w:p>
    <w:p w14:paraId="502CC9E7" w14:textId="77777777" w:rsidR="00E304FD" w:rsidRPr="00CB08A5" w:rsidRDefault="00E304FD" w:rsidP="00E304FD">
      <w:pPr>
        <w:rPr>
          <w:rFonts w:ascii="Times New Roman" w:hAnsi="Times New Roman" w:cs="Times New Roman"/>
          <w:sz w:val="24"/>
          <w:szCs w:val="24"/>
        </w:rPr>
      </w:pPr>
    </w:p>
    <w:p w14:paraId="614A78A3" w14:textId="77777777" w:rsidR="00E304FD" w:rsidRPr="00CB08A5" w:rsidRDefault="00E304FD" w:rsidP="00E304FD">
      <w:pPr>
        <w:rPr>
          <w:rFonts w:ascii="Times New Roman" w:hAnsi="Times New Roman" w:cs="Times New Roman"/>
          <w:sz w:val="24"/>
          <w:szCs w:val="24"/>
        </w:rPr>
      </w:pPr>
      <w:r w:rsidRPr="00CB08A5">
        <w:rPr>
          <w:rFonts w:ascii="Times New Roman" w:hAnsi="Times New Roman" w:cs="Times New Roman"/>
          <w:sz w:val="24"/>
          <w:szCs w:val="24"/>
        </w:rPr>
        <w:t>Obrázky (textury) do hry jsem vytvářel v programu Aseprite, který si jde zaplatit na platformě Steam nebo bezplatně postavit z github repositáře.</w:t>
      </w:r>
    </w:p>
    <w:p w14:paraId="0102EE45" w14:textId="77777777" w:rsidR="00E304FD" w:rsidRPr="00CB08A5" w:rsidRDefault="00E304FD" w:rsidP="00E304FD">
      <w:pPr>
        <w:rPr>
          <w:rFonts w:ascii="Times New Roman" w:hAnsi="Times New Roman" w:cs="Times New Roman"/>
          <w:sz w:val="24"/>
          <w:szCs w:val="24"/>
        </w:rPr>
      </w:pPr>
    </w:p>
    <w:p w14:paraId="6DEFA6B6" w14:textId="687B7381" w:rsidR="00EF053B" w:rsidRDefault="00E304FD" w:rsidP="00E304FD">
      <w:r w:rsidRPr="00CB08A5">
        <w:rPr>
          <w:rFonts w:ascii="Times New Roman" w:hAnsi="Times New Roman" w:cs="Times New Roman"/>
          <w:sz w:val="24"/>
          <w:szCs w:val="24"/>
        </w:rPr>
        <w:t>Program jsem dělal v Javě 8 za pomoci knihoven LWJGL3, GSON, Jbox2D a ImGui</w:t>
      </w:r>
      <w:r>
        <w:t>.</w:t>
      </w:r>
      <w:r w:rsidR="00000000">
        <w:br w:type="page"/>
      </w:r>
    </w:p>
    <w:p w14:paraId="1DDB899B" w14:textId="77777777" w:rsidR="00EF053B" w:rsidRDefault="00000000">
      <w:pPr>
        <w:pStyle w:val="Nadpis1"/>
        <w:rPr>
          <w:rFonts w:ascii="Times New Roman" w:eastAsia="Times New Roman" w:hAnsi="Times New Roman" w:cs="Times New Roman"/>
          <w:sz w:val="44"/>
          <w:szCs w:val="44"/>
        </w:rPr>
      </w:pPr>
      <w:bookmarkStart w:id="16" w:name="_Toc164515915"/>
      <w:bookmarkStart w:id="17" w:name="_Toc164516234"/>
      <w:r>
        <w:rPr>
          <w:rFonts w:ascii="Times New Roman" w:eastAsia="Times New Roman" w:hAnsi="Times New Roman" w:cs="Times New Roman"/>
          <w:sz w:val="44"/>
          <w:szCs w:val="44"/>
        </w:rPr>
        <w:lastRenderedPageBreak/>
        <w:t>2. Grafické Rozhraní</w:t>
      </w:r>
      <w:bookmarkEnd w:id="16"/>
      <w:bookmarkEnd w:id="17"/>
    </w:p>
    <w:p w14:paraId="0A3AD1F5" w14:textId="4CBB30E1" w:rsidR="00EF053B" w:rsidRDefault="00000000" w:rsidP="00CB08A5">
      <w:pPr>
        <w:pStyle w:val="Nadpis2"/>
        <w:ind w:firstLine="720"/>
      </w:pPr>
      <w:bookmarkStart w:id="18" w:name="_Toc164515916"/>
      <w:bookmarkStart w:id="19" w:name="_Toc164516235"/>
      <w:r>
        <w:t xml:space="preserve">2.1 </w:t>
      </w:r>
      <w:r w:rsidR="005D51B5">
        <w:t>Editor hry</w:t>
      </w:r>
      <w:bookmarkEnd w:id="18"/>
      <w:bookmarkEnd w:id="19"/>
    </w:p>
    <w:p w14:paraId="1290A267" w14:textId="45E61672" w:rsidR="00E304FD" w:rsidRPr="00F84A5F" w:rsidRDefault="00E304FD" w:rsidP="00E304FD">
      <w:pPr>
        <w:ind w:firstLine="720"/>
        <w:rPr>
          <w:rFonts w:ascii="Times New Roman" w:eastAsia="Times New Roman" w:hAnsi="Times New Roman" w:cs="Times New Roman"/>
          <w:sz w:val="24"/>
          <w:szCs w:val="24"/>
          <w:lang w:val="cs-CZ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Scéna, která se zobrazí hned po zapnutí programu. Hráč si zde </w:t>
      </w:r>
      <w:r>
        <w:rPr>
          <w:rFonts w:ascii="Times New Roman" w:eastAsia="Times New Roman" w:hAnsi="Times New Roman" w:cs="Times New Roman"/>
          <w:sz w:val="24"/>
          <w:szCs w:val="24"/>
        </w:rPr>
        <w:t>může</w:t>
      </w:r>
      <w:r>
        <w:rPr>
          <w:rFonts w:ascii="Times New Roman" w:eastAsia="Times New Roman" w:hAnsi="Times New Roman" w:cs="Times New Roman"/>
          <w:sz w:val="24"/>
          <w:szCs w:val="24"/>
          <w:lang w:val="cs-CZ"/>
        </w:rPr>
        <w:t xml:space="preserve"> upravovat rozložení hry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Může klikat na jednotlivé bloky a postavit si z nich level. Má možnost </w:t>
      </w:r>
      <w:r>
        <w:rPr>
          <w:rFonts w:ascii="Times New Roman" w:eastAsia="Times New Roman" w:hAnsi="Times New Roman" w:cs="Times New Roman"/>
          <w:sz w:val="24"/>
          <w:szCs w:val="24"/>
        </w:rPr>
        <w:t>bloky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roztahovat (klávesa R po vybrání bloku) nebo posouvat (klávesa E po vybrání bloku) či změnit to, </w:t>
      </w:r>
      <w:r>
        <w:rPr>
          <w:rFonts w:ascii="Times New Roman" w:eastAsia="Times New Roman" w:hAnsi="Times New Roman" w:cs="Times New Roman"/>
          <w:sz w:val="24"/>
          <w:szCs w:val="24"/>
        </w:rPr>
        <w:t>zdali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jsou například bloky ovlivňovány gravitací či kolik váží </w:t>
      </w:r>
      <w:r>
        <w:rPr>
          <w:rFonts w:ascii="Times New Roman" w:eastAsia="Times New Roman" w:hAnsi="Times New Roman" w:cs="Times New Roman"/>
          <w:sz w:val="24"/>
          <w:szCs w:val="24"/>
          <w:lang w:val="cs-CZ"/>
        </w:rPr>
        <w:t>(prostor pro tvorbu originálních levelů).</w:t>
      </w:r>
    </w:p>
    <w:p w14:paraId="51B311DF" w14:textId="77777777" w:rsidR="00E304FD" w:rsidRDefault="00E304FD" w:rsidP="00E304FD"/>
    <w:p w14:paraId="7DD47A14" w14:textId="27DF039D" w:rsidR="005635F1" w:rsidRPr="00E304FD" w:rsidRDefault="00E304FD" w:rsidP="00E304FD">
      <w:pPr>
        <w:rPr>
          <w:rFonts w:ascii="Times New Roman" w:hAnsi="Times New Roman" w:cs="Times New Roman"/>
          <w:sz w:val="24"/>
          <w:szCs w:val="24"/>
        </w:rPr>
      </w:pPr>
      <w:r w:rsidRPr="00E304FD">
        <w:rPr>
          <w:rFonts w:ascii="Times New Roman" w:hAnsi="Times New Roman" w:cs="Times New Roman"/>
          <w:sz w:val="24"/>
          <w:szCs w:val="24"/>
        </w:rPr>
        <w:t xml:space="preserve">Jednotlivé bloky si uživatel tahá z pravého spodního okna (viz. Obr. 1) a umisťuje je do pole, kde se </w:t>
      </w:r>
      <w:r w:rsidR="00DE3A69" w:rsidRPr="00E304FD">
        <w:rPr>
          <w:rFonts w:ascii="Times New Roman" w:hAnsi="Times New Roman" w:cs="Times New Roman"/>
          <w:sz w:val="24"/>
          <w:szCs w:val="24"/>
        </w:rPr>
        <w:t>přichytávají</w:t>
      </w:r>
      <w:r w:rsidRPr="00E304FD">
        <w:rPr>
          <w:rFonts w:ascii="Times New Roman" w:hAnsi="Times New Roman" w:cs="Times New Roman"/>
          <w:sz w:val="24"/>
          <w:szCs w:val="24"/>
        </w:rPr>
        <w:t xml:space="preserve"> na křížovou síť. Uživatel </w:t>
      </w:r>
      <w:r w:rsidR="00DE3A69" w:rsidRPr="00E304FD">
        <w:rPr>
          <w:rFonts w:ascii="Times New Roman" w:hAnsi="Times New Roman" w:cs="Times New Roman"/>
          <w:sz w:val="24"/>
          <w:szCs w:val="24"/>
        </w:rPr>
        <w:t>může</w:t>
      </w:r>
      <w:r w:rsidRPr="00E304FD">
        <w:rPr>
          <w:rFonts w:ascii="Times New Roman" w:hAnsi="Times New Roman" w:cs="Times New Roman"/>
          <w:sz w:val="24"/>
          <w:szCs w:val="24"/>
        </w:rPr>
        <w:t xml:space="preserve"> přidat hráče </w:t>
      </w:r>
      <w:r w:rsidR="00DE3A69" w:rsidRPr="00E304FD">
        <w:rPr>
          <w:rFonts w:ascii="Times New Roman" w:hAnsi="Times New Roman" w:cs="Times New Roman"/>
          <w:sz w:val="24"/>
          <w:szCs w:val="24"/>
        </w:rPr>
        <w:t>překliknutím</w:t>
      </w:r>
      <w:r w:rsidRPr="00E304FD">
        <w:rPr>
          <w:rFonts w:ascii="Times New Roman" w:hAnsi="Times New Roman" w:cs="Times New Roman"/>
          <w:sz w:val="24"/>
          <w:szCs w:val="24"/>
        </w:rPr>
        <w:t xml:space="preserve"> na záložku player a přetažením hráče do </w:t>
      </w:r>
      <w:r w:rsidR="00DE3A69" w:rsidRPr="00E304FD">
        <w:rPr>
          <w:rFonts w:ascii="Times New Roman" w:hAnsi="Times New Roman" w:cs="Times New Roman"/>
          <w:sz w:val="24"/>
          <w:szCs w:val="24"/>
        </w:rPr>
        <w:t>pole. (</w:t>
      </w:r>
      <w:r w:rsidRPr="00E304FD">
        <w:rPr>
          <w:rFonts w:ascii="Times New Roman" w:hAnsi="Times New Roman" w:cs="Times New Roman"/>
          <w:sz w:val="24"/>
          <w:szCs w:val="24"/>
        </w:rPr>
        <w:t xml:space="preserve">Bohužel zatím není ošetřeno, aby nemohl být víc než jeden hráč). Přetažením prvního bloku v nabídce hráč </w:t>
      </w:r>
      <w:r w:rsidR="00DE3A69" w:rsidRPr="00E304FD">
        <w:rPr>
          <w:rFonts w:ascii="Times New Roman" w:hAnsi="Times New Roman" w:cs="Times New Roman"/>
          <w:sz w:val="24"/>
          <w:szCs w:val="24"/>
        </w:rPr>
        <w:t>vymezí,</w:t>
      </w:r>
      <w:r w:rsidRPr="00E304FD">
        <w:rPr>
          <w:rFonts w:ascii="Times New Roman" w:hAnsi="Times New Roman" w:cs="Times New Roman"/>
          <w:sz w:val="24"/>
          <w:szCs w:val="24"/>
        </w:rPr>
        <w:t xml:space="preserve"> kde je zóna pro výhru. Třetím </w:t>
      </w:r>
      <w:r w:rsidR="00DE3A69" w:rsidRPr="00E304FD">
        <w:rPr>
          <w:rFonts w:ascii="Times New Roman" w:hAnsi="Times New Roman" w:cs="Times New Roman"/>
          <w:sz w:val="24"/>
          <w:szCs w:val="24"/>
        </w:rPr>
        <w:t>tlačítkem</w:t>
      </w:r>
      <w:r w:rsidRPr="00E304FD">
        <w:rPr>
          <w:rFonts w:ascii="Times New Roman" w:hAnsi="Times New Roman" w:cs="Times New Roman"/>
          <w:sz w:val="24"/>
          <w:szCs w:val="24"/>
        </w:rPr>
        <w:t xml:space="preserve"> hráč </w:t>
      </w:r>
      <w:r w:rsidR="00DE3A69" w:rsidRPr="00E304FD">
        <w:rPr>
          <w:rFonts w:ascii="Times New Roman" w:hAnsi="Times New Roman" w:cs="Times New Roman"/>
          <w:sz w:val="24"/>
          <w:szCs w:val="24"/>
        </w:rPr>
        <w:t>umístí</w:t>
      </w:r>
      <w:r w:rsidRPr="00E304FD">
        <w:rPr>
          <w:rFonts w:ascii="Times New Roman" w:hAnsi="Times New Roman" w:cs="Times New Roman"/>
          <w:sz w:val="24"/>
          <w:szCs w:val="24"/>
        </w:rPr>
        <w:t xml:space="preserve"> zónu pro porážku (spodní část obrázku).</w:t>
      </w:r>
      <w:r w:rsidR="00DE3A69">
        <w:rPr>
          <w:rFonts w:ascii="Times New Roman" w:hAnsi="Times New Roman" w:cs="Times New Roman"/>
          <w:sz w:val="24"/>
          <w:szCs w:val="24"/>
        </w:rPr>
        <w:t xml:space="preserve"> </w:t>
      </w:r>
      <w:r w:rsidRPr="00E304FD">
        <w:rPr>
          <w:rFonts w:ascii="Times New Roman" w:hAnsi="Times New Roman" w:cs="Times New Roman"/>
          <w:sz w:val="24"/>
          <w:szCs w:val="24"/>
        </w:rPr>
        <w:t xml:space="preserve">V levém horním rohu má hráč možnost </w:t>
      </w:r>
      <w:r w:rsidR="00DE3A69" w:rsidRPr="00E304FD">
        <w:rPr>
          <w:rFonts w:ascii="Times New Roman" w:hAnsi="Times New Roman" w:cs="Times New Roman"/>
          <w:sz w:val="24"/>
          <w:szCs w:val="24"/>
        </w:rPr>
        <w:t>spustit</w:t>
      </w:r>
      <w:r w:rsidRPr="00E304FD">
        <w:rPr>
          <w:rFonts w:ascii="Times New Roman" w:hAnsi="Times New Roman" w:cs="Times New Roman"/>
          <w:sz w:val="24"/>
          <w:szCs w:val="24"/>
        </w:rPr>
        <w:t xml:space="preserve"> hru, kdy okamžitě začne hrát za kulič</w:t>
      </w:r>
      <w:r w:rsidR="00DE3A69">
        <w:rPr>
          <w:rFonts w:ascii="Times New Roman" w:hAnsi="Times New Roman" w:cs="Times New Roman"/>
          <w:sz w:val="24"/>
          <w:szCs w:val="24"/>
        </w:rPr>
        <w:t>ku</w:t>
      </w:r>
      <w:r w:rsidRPr="00E304FD">
        <w:rPr>
          <w:rFonts w:ascii="Times New Roman" w:hAnsi="Times New Roman" w:cs="Times New Roman"/>
          <w:sz w:val="24"/>
          <w:szCs w:val="24"/>
        </w:rPr>
        <w:t xml:space="preserve"> v poli.</w:t>
      </w:r>
      <w:r w:rsidR="005635F1" w:rsidRPr="00E304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C9CE2B" w14:textId="77777777" w:rsidR="00EF053B" w:rsidRDefault="00EF053B"/>
    <w:p w14:paraId="6CF70E47" w14:textId="77777777" w:rsidR="00EF053B" w:rsidRDefault="00EF053B"/>
    <w:p w14:paraId="5CEB9EA5" w14:textId="1DB731B5" w:rsidR="00EF053B" w:rsidRDefault="00F84A5F">
      <w:r>
        <w:rPr>
          <w:noProof/>
        </w:rPr>
        <w:drawing>
          <wp:inline distT="0" distB="0" distL="0" distR="0" wp14:anchorId="17FA9EBC" wp14:editId="12A00DE8">
            <wp:extent cx="5733415" cy="3217545"/>
            <wp:effectExtent l="0" t="0" r="635" b="1905"/>
            <wp:docPr id="1777045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20CA9" w14:textId="3C90F03F" w:rsidR="00EF053B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Obr. 1</w:t>
      </w:r>
      <w:r w:rsidR="002431B7">
        <w:rPr>
          <w:rFonts w:ascii="Times New Roman" w:eastAsia="Times New Roman" w:hAnsi="Times New Roman" w:cs="Times New Roman"/>
          <w:sz w:val="24"/>
          <w:szCs w:val="24"/>
        </w:rPr>
        <w:t xml:space="preserve"> Scéna Editoru hry</w:t>
      </w:r>
    </w:p>
    <w:p w14:paraId="591C9EBD" w14:textId="0996528B" w:rsidR="00EF053B" w:rsidRDefault="00000000">
      <w:pPr>
        <w:pStyle w:val="Nadpis1"/>
        <w:ind w:firstLine="720"/>
        <w:rPr>
          <w:rFonts w:ascii="Times New Roman" w:eastAsia="Times New Roman" w:hAnsi="Times New Roman" w:cs="Times New Roman"/>
          <w:sz w:val="44"/>
          <w:szCs w:val="44"/>
        </w:rPr>
      </w:pPr>
      <w:bookmarkStart w:id="20" w:name="_d2r85dxv341" w:colFirst="0" w:colLast="0"/>
      <w:bookmarkEnd w:id="20"/>
      <w:r>
        <w:br w:type="page"/>
      </w:r>
    </w:p>
    <w:p w14:paraId="3A028F5A" w14:textId="0B3EEAA9" w:rsidR="00EF053B" w:rsidRDefault="00000000" w:rsidP="00CB08A5">
      <w:pPr>
        <w:pStyle w:val="Nadpis2"/>
        <w:ind w:firstLine="720"/>
      </w:pPr>
      <w:bookmarkStart w:id="21" w:name="_Toc164515917"/>
      <w:bookmarkStart w:id="22" w:name="_Toc164516236"/>
      <w:r>
        <w:lastRenderedPageBreak/>
        <w:t xml:space="preserve">2.2 Herní </w:t>
      </w:r>
      <w:r w:rsidR="005635F1">
        <w:t>scéna</w:t>
      </w:r>
      <w:bookmarkEnd w:id="21"/>
      <w:bookmarkEnd w:id="22"/>
    </w:p>
    <w:p w14:paraId="4779DD08" w14:textId="3106310D" w:rsidR="00E304FD" w:rsidRPr="00E304FD" w:rsidRDefault="00DE3A69" w:rsidP="00E304F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304FD">
        <w:rPr>
          <w:rFonts w:ascii="Times New Roman" w:hAnsi="Times New Roman" w:cs="Times New Roman"/>
          <w:sz w:val="24"/>
          <w:szCs w:val="24"/>
        </w:rPr>
        <w:t>Jestliže</w:t>
      </w:r>
      <w:r w:rsidR="00E304FD" w:rsidRPr="00E304FD">
        <w:rPr>
          <w:rFonts w:ascii="Times New Roman" w:hAnsi="Times New Roman" w:cs="Times New Roman"/>
          <w:sz w:val="24"/>
          <w:szCs w:val="24"/>
        </w:rPr>
        <w:t xml:space="preserve"> hráč klikl na Play pude hned přesunut do nově vytvořené scény, ve které budou stejné objekty.</w:t>
      </w:r>
    </w:p>
    <w:p w14:paraId="292152AD" w14:textId="1806E811" w:rsidR="00E304FD" w:rsidRPr="00E304FD" w:rsidRDefault="00E304FD" w:rsidP="00E304FD">
      <w:pPr>
        <w:rPr>
          <w:rFonts w:ascii="Times New Roman" w:hAnsi="Times New Roman" w:cs="Times New Roman"/>
          <w:sz w:val="24"/>
          <w:szCs w:val="24"/>
        </w:rPr>
      </w:pPr>
      <w:r w:rsidRPr="00E304FD">
        <w:rPr>
          <w:rFonts w:ascii="Times New Roman" w:hAnsi="Times New Roman" w:cs="Times New Roman"/>
          <w:sz w:val="24"/>
          <w:szCs w:val="24"/>
        </w:rPr>
        <w:t xml:space="preserve">Pokud hráč dohraje hru bude vrácen do editoru, herní postava se </w:t>
      </w:r>
      <w:r w:rsidR="00DE3A69" w:rsidRPr="00E304FD">
        <w:rPr>
          <w:rFonts w:ascii="Times New Roman" w:hAnsi="Times New Roman" w:cs="Times New Roman"/>
          <w:sz w:val="24"/>
          <w:szCs w:val="24"/>
        </w:rPr>
        <w:t>vrátí</w:t>
      </w:r>
      <w:r w:rsidRPr="00E304FD">
        <w:rPr>
          <w:rFonts w:ascii="Times New Roman" w:hAnsi="Times New Roman" w:cs="Times New Roman"/>
          <w:sz w:val="24"/>
          <w:szCs w:val="24"/>
        </w:rPr>
        <w:t xml:space="preserve"> na své místo a v konzoli se vypíše, že vyhrál.</w:t>
      </w:r>
    </w:p>
    <w:p w14:paraId="7E6D775C" w14:textId="77777777" w:rsidR="00E304FD" w:rsidRPr="00E304FD" w:rsidRDefault="00E304FD" w:rsidP="00E304FD">
      <w:pPr>
        <w:rPr>
          <w:rFonts w:ascii="Times New Roman" w:hAnsi="Times New Roman" w:cs="Times New Roman"/>
          <w:sz w:val="24"/>
          <w:szCs w:val="24"/>
        </w:rPr>
      </w:pPr>
      <w:r w:rsidRPr="00E304FD">
        <w:rPr>
          <w:rFonts w:ascii="Times New Roman" w:hAnsi="Times New Roman" w:cs="Times New Roman"/>
          <w:sz w:val="24"/>
          <w:szCs w:val="24"/>
        </w:rPr>
        <w:t>Pokud hráč umře bude také vrácen do editoru a do konzole se vypíše, že prohrál. Když hráč chce ukončit hru dříve klikne na tlačítko stop. Ve všech případech vše vypadá stejně, jako před spuštěním.</w:t>
      </w:r>
    </w:p>
    <w:p w14:paraId="4888ED52" w14:textId="77777777" w:rsidR="00E304FD" w:rsidRPr="00E304FD" w:rsidRDefault="00E304FD" w:rsidP="00E304FD">
      <w:pPr>
        <w:rPr>
          <w:rFonts w:ascii="Times New Roman" w:hAnsi="Times New Roman" w:cs="Times New Roman"/>
          <w:sz w:val="24"/>
          <w:szCs w:val="24"/>
        </w:rPr>
      </w:pPr>
    </w:p>
    <w:p w14:paraId="48054804" w14:textId="03837E7E" w:rsidR="00E304FD" w:rsidRPr="00E304FD" w:rsidRDefault="00E304FD" w:rsidP="00E304FD">
      <w:pPr>
        <w:rPr>
          <w:rFonts w:ascii="Times New Roman" w:hAnsi="Times New Roman" w:cs="Times New Roman"/>
          <w:sz w:val="24"/>
          <w:szCs w:val="24"/>
        </w:rPr>
      </w:pPr>
      <w:r w:rsidRPr="00E304FD">
        <w:rPr>
          <w:rFonts w:ascii="Times New Roman" w:hAnsi="Times New Roman" w:cs="Times New Roman"/>
          <w:sz w:val="24"/>
          <w:szCs w:val="24"/>
        </w:rPr>
        <w:t xml:space="preserve">Hráče sleduje </w:t>
      </w:r>
      <w:r w:rsidR="00DE3A69" w:rsidRPr="00E304FD">
        <w:rPr>
          <w:rFonts w:ascii="Times New Roman" w:hAnsi="Times New Roman" w:cs="Times New Roman"/>
          <w:sz w:val="24"/>
          <w:szCs w:val="24"/>
        </w:rPr>
        <w:t>kamera</w:t>
      </w:r>
      <w:r w:rsidRPr="00E304FD">
        <w:rPr>
          <w:rFonts w:ascii="Times New Roman" w:hAnsi="Times New Roman" w:cs="Times New Roman"/>
          <w:sz w:val="24"/>
          <w:szCs w:val="24"/>
        </w:rPr>
        <w:t xml:space="preserve"> na kaž</w:t>
      </w:r>
      <w:r w:rsidR="00DE3A69">
        <w:rPr>
          <w:rFonts w:ascii="Times New Roman" w:hAnsi="Times New Roman" w:cs="Times New Roman"/>
          <w:sz w:val="24"/>
          <w:szCs w:val="24"/>
        </w:rPr>
        <w:t xml:space="preserve">dém </w:t>
      </w:r>
      <w:r w:rsidRPr="00E304FD">
        <w:rPr>
          <w:rFonts w:ascii="Times New Roman" w:hAnsi="Times New Roman" w:cs="Times New Roman"/>
          <w:sz w:val="24"/>
          <w:szCs w:val="24"/>
        </w:rPr>
        <w:t>jeho kroku. Tedy neuteče mimo obraz.</w:t>
      </w:r>
    </w:p>
    <w:p w14:paraId="0DA8AA82" w14:textId="77777777" w:rsidR="00E304FD" w:rsidRPr="00E304FD" w:rsidRDefault="00E304FD" w:rsidP="00E304FD">
      <w:pPr>
        <w:rPr>
          <w:rFonts w:ascii="Times New Roman" w:hAnsi="Times New Roman" w:cs="Times New Roman"/>
          <w:sz w:val="24"/>
          <w:szCs w:val="24"/>
        </w:rPr>
      </w:pPr>
    </w:p>
    <w:p w14:paraId="1AA1E3AB" w14:textId="77777777" w:rsidR="00E304FD" w:rsidRPr="00E304FD" w:rsidRDefault="00E304FD" w:rsidP="00E304FD">
      <w:pPr>
        <w:rPr>
          <w:rFonts w:ascii="Times New Roman" w:hAnsi="Times New Roman" w:cs="Times New Roman"/>
          <w:sz w:val="24"/>
          <w:szCs w:val="24"/>
        </w:rPr>
      </w:pPr>
      <w:r w:rsidRPr="00E304FD">
        <w:rPr>
          <w:rFonts w:ascii="Times New Roman" w:hAnsi="Times New Roman" w:cs="Times New Roman"/>
          <w:sz w:val="24"/>
          <w:szCs w:val="24"/>
        </w:rPr>
        <w:t>Během hry se nezobrazuje mřížka, ani ostatní panely mimo StartStop, navíc pozadí se nastaví na modré. Hráč může přidat dekorativní mráčky pro lepší dojem.</w:t>
      </w:r>
    </w:p>
    <w:p w14:paraId="7EFC13D9" w14:textId="77777777" w:rsidR="00EF053B" w:rsidRDefault="00EF05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925B2D" w14:textId="77777777" w:rsidR="00EF053B" w:rsidRDefault="00EF05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C0A431" w14:textId="77777777" w:rsidR="00EF053B" w:rsidRDefault="00EF05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67B348" w14:textId="0F1B20F9" w:rsidR="00EF053B" w:rsidRDefault="00F134D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110FCF" wp14:editId="26F7FC8A">
            <wp:extent cx="5733415" cy="3238500"/>
            <wp:effectExtent l="0" t="0" r="635" b="0"/>
            <wp:docPr id="3592587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5B5EF" w14:textId="3B6249E8" w:rsidR="00EF053B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Obr. 2</w:t>
      </w:r>
      <w:r w:rsidR="00DE3A69">
        <w:rPr>
          <w:rFonts w:ascii="Times New Roman" w:eastAsia="Times New Roman" w:hAnsi="Times New Roman" w:cs="Times New Roman"/>
          <w:sz w:val="24"/>
          <w:szCs w:val="24"/>
        </w:rPr>
        <w:t xml:space="preserve"> Herní scéna</w:t>
      </w:r>
    </w:p>
    <w:p w14:paraId="6931776D" w14:textId="77777777" w:rsidR="00EF053B" w:rsidRDefault="00000000">
      <w:r>
        <w:br w:type="page"/>
      </w:r>
    </w:p>
    <w:p w14:paraId="29BF7621" w14:textId="6B497D8D" w:rsidR="00EF053B" w:rsidRDefault="00000000" w:rsidP="00CB08A5">
      <w:pPr>
        <w:pStyle w:val="Nadpis2"/>
        <w:ind w:firstLine="720"/>
      </w:pPr>
      <w:bookmarkStart w:id="23" w:name="_Toc164515918"/>
      <w:bookmarkStart w:id="24" w:name="_Toc164516237"/>
      <w:r>
        <w:lastRenderedPageBreak/>
        <w:t xml:space="preserve">2.3 Herní </w:t>
      </w:r>
      <w:r w:rsidR="00F134D0">
        <w:t>Objekty</w:t>
      </w:r>
      <w:bookmarkEnd w:id="23"/>
      <w:bookmarkEnd w:id="24"/>
    </w:p>
    <w:p w14:paraId="3031BA42" w14:textId="758FD1AA" w:rsidR="00E304FD" w:rsidRDefault="00E304FD" w:rsidP="00E304F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Vše na </w:t>
      </w:r>
      <w:r w:rsidR="00DE3A69">
        <w:rPr>
          <w:rFonts w:ascii="Times New Roman" w:eastAsia="Times New Roman" w:hAnsi="Times New Roman" w:cs="Times New Roman"/>
          <w:sz w:val="24"/>
          <w:szCs w:val="24"/>
        </w:rPr>
        <w:t>obrazovce (</w:t>
      </w:r>
      <w:r>
        <w:rPr>
          <w:rFonts w:ascii="Times New Roman" w:eastAsia="Times New Roman" w:hAnsi="Times New Roman" w:cs="Times New Roman"/>
          <w:sz w:val="24"/>
          <w:szCs w:val="24"/>
        </w:rPr>
        <w:t>mimo rozhraní editoru) je herní objekt nebo komponent herního objektu.</w:t>
      </w:r>
    </w:p>
    <w:p w14:paraId="7EC3427A" w14:textId="729858D6" w:rsidR="00E304FD" w:rsidRDefault="00E304FD" w:rsidP="00E304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Objekty, které chceme, aby byly znázorněny graficky mají komponent SpriteRenderer, který slouží k </w:t>
      </w:r>
      <w:r w:rsidR="00DE3A69">
        <w:rPr>
          <w:rFonts w:ascii="Times New Roman" w:eastAsia="Times New Roman" w:hAnsi="Times New Roman" w:cs="Times New Roman"/>
          <w:sz w:val="24"/>
          <w:szCs w:val="24"/>
        </w:rPr>
        <w:t>nastavení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textur na objekty. Tento komponent také umožňuje měnit barvu textur v editoru. Uchovává si sprite, což je vlastně textura. Sprite se získá ze Spritesheetu, který si uchovává obrázek s mnoha texturami v jednom </w:t>
      </w:r>
      <w:r w:rsidR="00DE3A69">
        <w:rPr>
          <w:rFonts w:ascii="Times New Roman" w:eastAsia="Times New Roman" w:hAnsi="Times New Roman" w:cs="Times New Roman"/>
          <w:sz w:val="24"/>
          <w:szCs w:val="24"/>
        </w:rPr>
        <w:t>obrázku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přiřadí rohům hodnotu od 0 do 1. Jednotlivý Sprite dostane souřadnice v tomto rozmezí a ví, jaká část je jeho. Pro převod obrázku na texturu pro </w:t>
      </w:r>
      <w:r w:rsidR="00DE3A69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prite</w:t>
      </w:r>
      <w:r w:rsidR="00DE3A69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enderer slouží třída AssetPool a </w:t>
      </w:r>
      <w:r w:rsidR="00DE3A69">
        <w:rPr>
          <w:rFonts w:ascii="Times New Roman" w:eastAsia="Times New Roman" w:hAnsi="Times New Roman" w:cs="Times New Roman"/>
          <w:sz w:val="24"/>
          <w:szCs w:val="24"/>
        </w:rPr>
        <w:t>následně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její funkce getTexture, která převede obrázek na Texturu. Třída Texture vezme cestu k obrázku a převede</w:t>
      </w:r>
      <w:r w:rsidR="00DE3A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 pomoci knihovny openGL na </w:t>
      </w:r>
      <w:r w:rsidR="00DE3A69">
        <w:rPr>
          <w:rFonts w:ascii="Times New Roman" w:eastAsia="Times New Roman" w:hAnsi="Times New Roman" w:cs="Times New Roman"/>
          <w:sz w:val="24"/>
          <w:szCs w:val="24"/>
        </w:rPr>
        <w:t>Texturu,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pokud má formát RGB nebo RGBA. </w:t>
      </w:r>
    </w:p>
    <w:p w14:paraId="32393F14" w14:textId="324DD6BC" w:rsidR="00987E4B" w:rsidRDefault="00E304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Třída Renderer slouží k vykreslení herních objektů. Aby se nemuseli objekty vykreslova</w:t>
      </w:r>
      <w:r w:rsidR="00DE3A69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3A69">
        <w:rPr>
          <w:rFonts w:ascii="Times New Roman" w:eastAsia="Times New Roman" w:hAnsi="Times New Roman" w:cs="Times New Roman"/>
          <w:sz w:val="24"/>
          <w:szCs w:val="24"/>
        </w:rPr>
        <w:t>po jednom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tak se jich vykresluje několik najednou. K tomu slouží třída RenderInBatch, do které Renderer nasype několik SpriteRendererů najednou. RenderInBatch nasypaná data předá data, opět pomocí openGL, grafické kartě, kde Shader vezme </w:t>
      </w:r>
      <w:r w:rsidR="00DE3A69">
        <w:rPr>
          <w:rFonts w:ascii="Times New Roman" w:eastAsia="Times New Roman" w:hAnsi="Times New Roman" w:cs="Times New Roman"/>
          <w:sz w:val="24"/>
          <w:szCs w:val="24"/>
        </w:rPr>
        <w:t>vertexy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jejich hodnoty a projekci a pohled naší kamery. Přiřadí </w:t>
      </w:r>
      <w:r w:rsidR="00DE3A69">
        <w:rPr>
          <w:rFonts w:ascii="Times New Roman" w:eastAsia="Times New Roman" w:hAnsi="Times New Roman" w:cs="Times New Roman"/>
          <w:sz w:val="24"/>
          <w:szCs w:val="24"/>
        </w:rPr>
        <w:t>Vertexy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 místo tak aby seděli </w:t>
      </w:r>
      <w:r w:rsidR="00DE3A69">
        <w:rPr>
          <w:rFonts w:ascii="Times New Roman" w:eastAsia="Times New Roman" w:hAnsi="Times New Roman" w:cs="Times New Roman"/>
          <w:sz w:val="24"/>
          <w:szCs w:val="24"/>
        </w:rPr>
        <w:t>zobrazení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kamery a dá jim data. Následně tyto data pošle shaderu na fragmenty a tento shader </w:t>
      </w:r>
      <w:r w:rsidR="00DE3A69">
        <w:rPr>
          <w:rFonts w:ascii="Times New Roman" w:eastAsia="Times New Roman" w:hAnsi="Times New Roman" w:cs="Times New Roman"/>
          <w:sz w:val="24"/>
          <w:szCs w:val="24"/>
        </w:rPr>
        <w:t>rozprostře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hodnoty do prostoru. Pokud měl Vertex na shaderu přiřazenou </w:t>
      </w:r>
      <w:r w:rsidR="00DE3A69">
        <w:rPr>
          <w:rFonts w:ascii="Times New Roman" w:eastAsia="Times New Roman" w:hAnsi="Times New Roman" w:cs="Times New Roman"/>
          <w:sz w:val="24"/>
          <w:szCs w:val="24"/>
        </w:rPr>
        <w:t>texturu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3A69">
        <w:rPr>
          <w:rFonts w:ascii="Times New Roman" w:eastAsia="Times New Roman" w:hAnsi="Times New Roman" w:cs="Times New Roman"/>
          <w:sz w:val="24"/>
          <w:szCs w:val="24"/>
        </w:rPr>
        <w:t>vynásobí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barvu texturou. Texturu nahraje také do </w:t>
      </w:r>
      <w:r w:rsidR="00DE3A69">
        <w:rPr>
          <w:rFonts w:ascii="Times New Roman" w:eastAsia="Times New Roman" w:hAnsi="Times New Roman" w:cs="Times New Roman"/>
          <w:sz w:val="24"/>
          <w:szCs w:val="24"/>
        </w:rPr>
        <w:t>jednotlivých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rohů. Je teda důležité správě nastavit, kam která souřadnice textury patří.</w:t>
      </w:r>
    </w:p>
    <w:p w14:paraId="71DC68D5" w14:textId="295326C3" w:rsidR="007141D2" w:rsidRDefault="00E304FD" w:rsidP="007141D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Kamera má </w:t>
      </w:r>
      <w:r w:rsidR="00DE3A69">
        <w:rPr>
          <w:rFonts w:ascii="Times New Roman" w:eastAsia="Times New Roman" w:hAnsi="Times New Roman" w:cs="Times New Roman"/>
          <w:sz w:val="24"/>
          <w:szCs w:val="24"/>
        </w:rPr>
        <w:t>za úkol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3A69">
        <w:rPr>
          <w:rFonts w:ascii="Times New Roman" w:eastAsia="Times New Roman" w:hAnsi="Times New Roman" w:cs="Times New Roman"/>
          <w:sz w:val="24"/>
          <w:szCs w:val="24"/>
        </w:rPr>
        <w:t>kolmým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promítáním zobrazit naše objekty z kolmého pohledu.</w:t>
      </w:r>
    </w:p>
    <w:p w14:paraId="0C6BCB8D" w14:textId="7602D74F" w:rsidR="00987E4B" w:rsidRPr="00987E4B" w:rsidRDefault="007141D2" w:rsidP="007141D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AD5FB32" w14:textId="0B107C30" w:rsidR="00DF6A85" w:rsidRDefault="007141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34395E7" wp14:editId="29C39FAC">
            <wp:simplePos x="0" y="0"/>
            <wp:positionH relativeFrom="page">
              <wp:posOffset>961162</wp:posOffset>
            </wp:positionH>
            <wp:positionV relativeFrom="paragraph">
              <wp:posOffset>329736</wp:posOffset>
            </wp:positionV>
            <wp:extent cx="5716270" cy="4269105"/>
            <wp:effectExtent l="0" t="0" r="0" b="0"/>
            <wp:wrapTopAndBottom/>
            <wp:docPr id="1610452236" name="Picture 4" descr="What is a shader in GPU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 is a shader in GPU? - Quor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426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819830" w14:textId="3B73741C" w:rsidR="00DF6A85" w:rsidRDefault="00DF6A85" w:rsidP="00DF6A8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(Obr. 3 postup vykreslování (některé věci dělá glfw samo))</w:t>
      </w:r>
    </w:p>
    <w:p w14:paraId="313AAEF3" w14:textId="3F7FE10A" w:rsidR="00DF6A85" w:rsidRDefault="00DF6A85">
      <w:pPr>
        <w:rPr>
          <w:rFonts w:ascii="Times New Roman" w:hAnsi="Times New Roman" w:cs="Times New Roman"/>
          <w:sz w:val="24"/>
          <w:szCs w:val="24"/>
        </w:rPr>
      </w:pPr>
    </w:p>
    <w:p w14:paraId="40DA42DA" w14:textId="06E540C8" w:rsidR="00DF6A85" w:rsidRDefault="00DF6A85">
      <w:pPr>
        <w:rPr>
          <w:rFonts w:ascii="Times New Roman" w:hAnsi="Times New Roman" w:cs="Times New Roman"/>
          <w:sz w:val="24"/>
          <w:szCs w:val="24"/>
        </w:rPr>
      </w:pPr>
    </w:p>
    <w:p w14:paraId="5AF098BA" w14:textId="5D9A0CE5" w:rsidR="00DF6A85" w:rsidRDefault="00DF6A85" w:rsidP="007141D2">
      <w:pPr>
        <w:rPr>
          <w:rFonts w:ascii="Times New Roman" w:hAnsi="Times New Roman" w:cs="Times New Roman"/>
          <w:sz w:val="24"/>
          <w:szCs w:val="24"/>
        </w:rPr>
      </w:pPr>
    </w:p>
    <w:p w14:paraId="753D86A3" w14:textId="3DDD5139" w:rsidR="00DF6A85" w:rsidRDefault="00DF6A85">
      <w:pPr>
        <w:rPr>
          <w:rFonts w:ascii="Times New Roman" w:hAnsi="Times New Roman" w:cs="Times New Roman"/>
          <w:sz w:val="24"/>
          <w:szCs w:val="24"/>
        </w:rPr>
      </w:pPr>
    </w:p>
    <w:p w14:paraId="4D67B73C" w14:textId="0E1145F3" w:rsidR="007141D2" w:rsidRDefault="007141D2">
      <w:pPr>
        <w:rPr>
          <w:rFonts w:ascii="Times New Roman" w:hAnsi="Times New Roman" w:cs="Times New Roman"/>
          <w:sz w:val="24"/>
          <w:szCs w:val="24"/>
        </w:rPr>
      </w:pPr>
    </w:p>
    <w:p w14:paraId="0F90FF86" w14:textId="1FB909AD" w:rsidR="007141D2" w:rsidRDefault="007141D2" w:rsidP="007141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B5052C" wp14:editId="73941BDC">
            <wp:extent cx="3088005" cy="1483995"/>
            <wp:effectExtent l="0" t="0" r="0" b="1905"/>
            <wp:docPr id="1519289643" name="Picture 6" descr="c++ - From perspective picture to orthographic picture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++ - From perspective picture to orthographic picture - Stack Overflo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8B48D" w14:textId="77777777" w:rsidR="007141D2" w:rsidRDefault="007141D2" w:rsidP="007141D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(Obr. 4 ukázka kolmého promítání kameru)</w:t>
      </w:r>
    </w:p>
    <w:p w14:paraId="588D5D4C" w14:textId="77777777" w:rsidR="007141D2" w:rsidRDefault="007141D2">
      <w:pPr>
        <w:rPr>
          <w:rFonts w:ascii="Times New Roman" w:hAnsi="Times New Roman" w:cs="Times New Roman"/>
          <w:sz w:val="24"/>
          <w:szCs w:val="24"/>
        </w:rPr>
      </w:pPr>
    </w:p>
    <w:p w14:paraId="3E09D8AC" w14:textId="765B3A91" w:rsidR="00EF053B" w:rsidRPr="00DF6A85" w:rsidRDefault="00DE3A69" w:rsidP="00DF6A85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304FD">
        <w:rPr>
          <w:rFonts w:ascii="Times New Roman" w:hAnsi="Times New Roman" w:cs="Times New Roman"/>
          <w:sz w:val="24"/>
          <w:szCs w:val="24"/>
        </w:rPr>
        <w:t>ImGui (</w:t>
      </w:r>
      <w:r w:rsidR="00E304FD" w:rsidRPr="00E304FD">
        <w:rPr>
          <w:rFonts w:ascii="Times New Roman" w:hAnsi="Times New Roman" w:cs="Times New Roman"/>
          <w:sz w:val="24"/>
          <w:szCs w:val="24"/>
        </w:rPr>
        <w:t xml:space="preserve">Immidiete mode) má </w:t>
      </w:r>
      <w:r w:rsidRPr="00E304FD">
        <w:rPr>
          <w:rFonts w:ascii="Times New Roman" w:hAnsi="Times New Roman" w:cs="Times New Roman"/>
          <w:sz w:val="24"/>
          <w:szCs w:val="24"/>
        </w:rPr>
        <w:t>za úkol</w:t>
      </w:r>
      <w:r w:rsidR="00E304FD" w:rsidRPr="00E304FD">
        <w:rPr>
          <w:rFonts w:ascii="Times New Roman" w:hAnsi="Times New Roman" w:cs="Times New Roman"/>
          <w:sz w:val="24"/>
          <w:szCs w:val="24"/>
        </w:rPr>
        <w:t xml:space="preserve"> umožnit upravování prostředí, když je program spuštění. ImGuiIntegration je třída používající kód z </w:t>
      </w:r>
      <w:r w:rsidRPr="00E304FD">
        <w:rPr>
          <w:rFonts w:ascii="Times New Roman" w:hAnsi="Times New Roman" w:cs="Times New Roman"/>
          <w:sz w:val="24"/>
          <w:szCs w:val="24"/>
        </w:rPr>
        <w:t>repositáře</w:t>
      </w:r>
      <w:r w:rsidR="00E304FD" w:rsidRPr="00E304FD">
        <w:rPr>
          <w:rFonts w:ascii="Times New Roman" w:hAnsi="Times New Roman" w:cs="Times New Roman"/>
          <w:sz w:val="24"/>
          <w:szCs w:val="24"/>
        </w:rPr>
        <w:t xml:space="preserve"> </w:t>
      </w:r>
      <w:r w:rsidRPr="00E304FD">
        <w:rPr>
          <w:rFonts w:ascii="Times New Roman" w:hAnsi="Times New Roman" w:cs="Times New Roman"/>
          <w:sz w:val="24"/>
          <w:szCs w:val="24"/>
        </w:rPr>
        <w:t>ImGui. Metoda</w:t>
      </w:r>
      <w:r w:rsidR="00E304FD" w:rsidRPr="00E304FD">
        <w:rPr>
          <w:rFonts w:ascii="Times New Roman" w:hAnsi="Times New Roman" w:cs="Times New Roman"/>
          <w:sz w:val="24"/>
          <w:szCs w:val="24"/>
        </w:rPr>
        <w:t xml:space="preserve"> imgui je </w:t>
      </w:r>
      <w:r w:rsidRPr="00E304FD">
        <w:rPr>
          <w:rFonts w:ascii="Times New Roman" w:hAnsi="Times New Roman" w:cs="Times New Roman"/>
          <w:sz w:val="24"/>
          <w:szCs w:val="24"/>
        </w:rPr>
        <w:t>implementována</w:t>
      </w:r>
      <w:r w:rsidR="00E304FD" w:rsidRPr="00E304FD">
        <w:rPr>
          <w:rFonts w:ascii="Times New Roman" w:hAnsi="Times New Roman" w:cs="Times New Roman"/>
          <w:sz w:val="24"/>
          <w:szCs w:val="24"/>
        </w:rPr>
        <w:t xml:space="preserve"> do scény a je pak volána v této třídě ImGuiIntegration kde se updatuje. </w:t>
      </w:r>
      <w:r w:rsidRPr="00E304FD">
        <w:rPr>
          <w:rFonts w:ascii="Times New Roman" w:hAnsi="Times New Roman" w:cs="Times New Roman"/>
          <w:sz w:val="24"/>
          <w:szCs w:val="24"/>
        </w:rPr>
        <w:t>Návody,</w:t>
      </w:r>
      <w:r w:rsidR="00E304FD" w:rsidRPr="00E304FD">
        <w:rPr>
          <w:rFonts w:ascii="Times New Roman" w:hAnsi="Times New Roman" w:cs="Times New Roman"/>
          <w:sz w:val="24"/>
          <w:szCs w:val="24"/>
        </w:rPr>
        <w:t xml:space="preserve"> jak co použít lze vzít z metody ImGui.showWindow(), která ukáže všechny možné metody použití.</w:t>
      </w:r>
    </w:p>
    <w:p w14:paraId="1ACA1D32" w14:textId="77777777" w:rsidR="00EF053B" w:rsidRDefault="00000000">
      <w:pPr>
        <w:pStyle w:val="Nadpis1"/>
        <w:rPr>
          <w:rFonts w:ascii="Times New Roman" w:eastAsia="Times New Roman" w:hAnsi="Times New Roman" w:cs="Times New Roman"/>
          <w:sz w:val="44"/>
          <w:szCs w:val="44"/>
        </w:rPr>
      </w:pPr>
      <w:bookmarkStart w:id="25" w:name="_Toc164515919"/>
      <w:bookmarkStart w:id="26" w:name="_Toc164516238"/>
      <w:r>
        <w:rPr>
          <w:rFonts w:ascii="Times New Roman" w:eastAsia="Times New Roman" w:hAnsi="Times New Roman" w:cs="Times New Roman"/>
          <w:sz w:val="44"/>
          <w:szCs w:val="44"/>
        </w:rPr>
        <w:lastRenderedPageBreak/>
        <w:t>3. Logika aplikace</w:t>
      </w:r>
      <w:bookmarkEnd w:id="25"/>
      <w:bookmarkEnd w:id="26"/>
    </w:p>
    <w:p w14:paraId="56CED16B" w14:textId="5324CBB1" w:rsidR="00EF053B" w:rsidRDefault="00000000" w:rsidP="00CB08A5">
      <w:pPr>
        <w:pStyle w:val="Nadpis2"/>
        <w:ind w:firstLine="720"/>
      </w:pPr>
      <w:bookmarkStart w:id="27" w:name="_Toc164515920"/>
      <w:bookmarkStart w:id="28" w:name="_Toc164516239"/>
      <w:r>
        <w:t xml:space="preserve">3.1 </w:t>
      </w:r>
      <w:r w:rsidR="00987E4B">
        <w:t>Implementace fyziky</w:t>
      </w:r>
      <w:bookmarkEnd w:id="27"/>
      <w:bookmarkEnd w:id="28"/>
    </w:p>
    <w:p w14:paraId="596379FE" w14:textId="69452055" w:rsidR="00761813" w:rsidRDefault="00E304FD" w:rsidP="00B5148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 propojení logické a grafické části mám třídu Physics2D, přičemž Collidery i Rigidbody rozšiřují komponenty herního objektu a dovolují, aby měli jednotlivé objekty mezi sebou aktivovanou základní herní</w:t>
      </w:r>
      <w:r w:rsidRPr="00E304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fyziku</w:t>
      </w:r>
      <w:r w:rsidR="00987E4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4253166" w14:textId="77777777" w:rsidR="00761813" w:rsidRDefault="007618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71482C" w14:textId="18BF4619" w:rsidR="00EF053B" w:rsidRDefault="00E304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Rigidbody má 3 možné typy a to Kinematic, Static a Dynamic, </w:t>
      </w:r>
      <w:r w:rsidR="002431B7">
        <w:rPr>
          <w:rFonts w:ascii="Times New Roman" w:eastAsia="Times New Roman" w:hAnsi="Times New Roman" w:cs="Times New Roman"/>
          <w:sz w:val="24"/>
          <w:szCs w:val="24"/>
        </w:rPr>
        <w:t>přičemž 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Static neplatí gravitace a je tak nastaven defaultně pro všechny stavební bloky. Dynamic má herní postava, díky čemuž na ni funguje gravitace. Třída ContactListener dovoluje řešit určité kolize. Např. hráč vejde do místa určeného pro </w:t>
      </w:r>
      <w:r w:rsidR="002431B7">
        <w:rPr>
          <w:rFonts w:ascii="Times New Roman" w:eastAsia="Times New Roman" w:hAnsi="Times New Roman" w:cs="Times New Roman"/>
          <w:sz w:val="24"/>
          <w:szCs w:val="24"/>
        </w:rPr>
        <w:t>vítězství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nebo naopak prohru. Implementace fyziky pro hráče se nachází ve třídě PlayerController, kde jsem hodnoty zkoušel nastavit metodou pokus omyl, tak aby hra byla hratelná a postava neskákala na Měsíc nebo neběhala rychlostí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1813">
        <w:rPr>
          <w:rFonts w:ascii="Times New Roman" w:eastAsia="Times New Roman" w:hAnsi="Times New Roman" w:cs="Times New Roman"/>
          <w:sz w:val="24"/>
          <w:szCs w:val="24"/>
        </w:rPr>
        <w:t>světla.</w:t>
      </w:r>
      <w:r w:rsidR="00761813">
        <w:br w:type="page"/>
      </w:r>
    </w:p>
    <w:p w14:paraId="45EAA6C9" w14:textId="2DCCF167" w:rsidR="00EF053B" w:rsidRDefault="00000000" w:rsidP="00CB08A5">
      <w:pPr>
        <w:pStyle w:val="Nadpis2"/>
        <w:ind w:firstLine="720"/>
      </w:pPr>
      <w:bookmarkStart w:id="29" w:name="_Toc164515921"/>
      <w:bookmarkStart w:id="30" w:name="_Toc164516240"/>
      <w:r>
        <w:lastRenderedPageBreak/>
        <w:t>3.</w:t>
      </w:r>
      <w:r w:rsidR="00CB08A5">
        <w:t>2</w:t>
      </w:r>
      <w:r>
        <w:t xml:space="preserve"> Controller hry</w:t>
      </w:r>
      <w:bookmarkEnd w:id="29"/>
      <w:bookmarkEnd w:id="30"/>
    </w:p>
    <w:p w14:paraId="0082000E" w14:textId="4BFD7E47" w:rsidR="00E304FD" w:rsidRDefault="002431B7" w:rsidP="00E304F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Kontroléry</w:t>
      </w:r>
      <w:r w:rsidR="00E304FD">
        <w:rPr>
          <w:rFonts w:ascii="Times New Roman" w:eastAsia="Times New Roman" w:hAnsi="Times New Roman" w:cs="Times New Roman"/>
          <w:sz w:val="24"/>
          <w:szCs w:val="24"/>
        </w:rPr>
        <w:t xml:space="preserve"> hry jsou celkem </w:t>
      </w:r>
      <w:r>
        <w:rPr>
          <w:rFonts w:ascii="Times New Roman" w:eastAsia="Times New Roman" w:hAnsi="Times New Roman" w:cs="Times New Roman"/>
          <w:sz w:val="24"/>
          <w:szCs w:val="24"/>
        </w:rPr>
        <w:t>tři,</w:t>
      </w:r>
      <w:r w:rsidR="00E304FD">
        <w:rPr>
          <w:rFonts w:ascii="Times New Roman" w:eastAsia="Times New Roman" w:hAnsi="Times New Roman" w:cs="Times New Roman"/>
          <w:sz w:val="24"/>
          <w:szCs w:val="24"/>
        </w:rPr>
        <w:t xml:space="preserve"> přičemž jeden není </w:t>
      </w:r>
      <w:r>
        <w:rPr>
          <w:rFonts w:ascii="Times New Roman" w:eastAsia="Times New Roman" w:hAnsi="Times New Roman" w:cs="Times New Roman"/>
          <w:sz w:val="24"/>
          <w:szCs w:val="24"/>
        </w:rPr>
        <w:t>úplně</w:t>
      </w:r>
      <w:r w:rsidR="00E304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implementován</w:t>
      </w:r>
      <w:r w:rsidR="00E304FD">
        <w:rPr>
          <w:rFonts w:ascii="Times New Roman" w:eastAsia="Times New Roman" w:hAnsi="Times New Roman" w:cs="Times New Roman"/>
          <w:sz w:val="24"/>
          <w:szCs w:val="24"/>
        </w:rPr>
        <w:t xml:space="preserve">, tam </w:t>
      </w:r>
      <w:r>
        <w:rPr>
          <w:rFonts w:ascii="Times New Roman" w:eastAsia="Times New Roman" w:hAnsi="Times New Roman" w:cs="Times New Roman"/>
          <w:sz w:val="24"/>
          <w:szCs w:val="24"/>
        </w:rPr>
        <w:t>kde by</w:t>
      </w:r>
      <w:r w:rsidR="00E304FD">
        <w:rPr>
          <w:rFonts w:ascii="Times New Roman" w:eastAsia="Times New Roman" w:hAnsi="Times New Roman" w:cs="Times New Roman"/>
          <w:sz w:val="24"/>
          <w:szCs w:val="24"/>
        </w:rPr>
        <w:t xml:space="preserve"> měl být. </w:t>
      </w:r>
    </w:p>
    <w:p w14:paraId="3C1181AF" w14:textId="5F4C9BF1" w:rsidR="00AD11B0" w:rsidRPr="00CB08A5" w:rsidRDefault="00E304FD" w:rsidP="00E304FD">
      <w:r>
        <w:rPr>
          <w:rFonts w:ascii="Times New Roman" w:eastAsia="Times New Roman" w:hAnsi="Times New Roman" w:cs="Times New Roman"/>
          <w:sz w:val="24"/>
          <w:szCs w:val="24"/>
        </w:rPr>
        <w:t xml:space="preserve">V editoru funguje </w:t>
      </w:r>
      <w:r w:rsidR="002431B7">
        <w:rPr>
          <w:rFonts w:ascii="Times New Roman" w:eastAsia="Times New Roman" w:hAnsi="Times New Roman" w:cs="Times New Roman"/>
          <w:sz w:val="24"/>
          <w:szCs w:val="24"/>
        </w:rPr>
        <w:t>Pivot Systém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který dovoluje tahat za šipky a posout tím objekty. Klávesou R se přepne do ScaleTransformPivotu, který </w:t>
      </w:r>
      <w:r w:rsidR="002431B7">
        <w:rPr>
          <w:rFonts w:ascii="Times New Roman" w:eastAsia="Times New Roman" w:hAnsi="Times New Roman" w:cs="Times New Roman"/>
          <w:sz w:val="24"/>
          <w:szCs w:val="24"/>
        </w:rPr>
        <w:t>mění rozměry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Stiskem E se změní zpět na přesouvání objektů PositionTransformPivot. Pokud je označen objekt a stisknete klávesu DELETE </w:t>
      </w:r>
      <w:r w:rsidR="002431B7">
        <w:rPr>
          <w:rFonts w:ascii="Times New Roman" w:eastAsia="Times New Roman" w:hAnsi="Times New Roman" w:cs="Times New Roman"/>
          <w:sz w:val="24"/>
          <w:szCs w:val="24"/>
        </w:rPr>
        <w:t>objekt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zničí a bude </w:t>
      </w:r>
      <w:r w:rsidR="002431B7">
        <w:rPr>
          <w:rFonts w:ascii="Times New Roman" w:eastAsia="Times New Roman" w:hAnsi="Times New Roman" w:cs="Times New Roman"/>
          <w:sz w:val="24"/>
          <w:szCs w:val="24"/>
        </w:rPr>
        <w:t>odstraněn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ze scény. MouseControls dovolují pokládat objekty a označovat objekty. Třída EditorCamera dovoluje hýbat kamerou a stiskem a držením kolečka a tahem myši se dá hýbat kamerou. Otáčením kolečkem na myši lze přibližovat a oddalovat kameru.  Stiskem T se kamera vycentruje. Hráč se ovládá pomocí </w:t>
      </w:r>
      <w:r w:rsidR="002431B7">
        <w:rPr>
          <w:rFonts w:ascii="Times New Roman" w:eastAsia="Times New Roman" w:hAnsi="Times New Roman" w:cs="Times New Roman"/>
          <w:sz w:val="24"/>
          <w:szCs w:val="24"/>
        </w:rPr>
        <w:t>PlayerControlleru,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kde </w:t>
      </w:r>
      <w:r w:rsidR="002431B7">
        <w:rPr>
          <w:rFonts w:ascii="Times New Roman" w:eastAsia="Times New Roman" w:hAnsi="Times New Roman" w:cs="Times New Roman"/>
          <w:sz w:val="24"/>
          <w:szCs w:val="24"/>
        </w:rPr>
        <w:t>stisk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nebo šipky doleva pohybuje hráčem vlevo. Stisk D nebo šipky</w:t>
      </w:r>
      <w:r w:rsidR="002431B7">
        <w:rPr>
          <w:rFonts w:ascii="Times New Roman" w:eastAsia="Times New Roman" w:hAnsi="Times New Roman" w:cs="Times New Roman"/>
          <w:sz w:val="24"/>
          <w:szCs w:val="24"/>
        </w:rPr>
        <w:t xml:space="preserve"> doprava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naopak pohybuje s hráčem </w:t>
      </w:r>
      <w:r w:rsidR="002431B7">
        <w:rPr>
          <w:rFonts w:ascii="Times New Roman" w:eastAsia="Times New Roman" w:hAnsi="Times New Roman" w:cs="Times New Roman"/>
          <w:sz w:val="24"/>
          <w:szCs w:val="24"/>
        </w:rPr>
        <w:t>vpravo</w:t>
      </w:r>
      <w:r>
        <w:rPr>
          <w:rFonts w:ascii="Times New Roman" w:eastAsia="Times New Roman" w:hAnsi="Times New Roman" w:cs="Times New Roman"/>
          <w:sz w:val="24"/>
          <w:szCs w:val="24"/>
        </w:rPr>
        <w:t>. Stisk mezerníku, W nebo šipky nahoru zahájí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31B7">
        <w:rPr>
          <w:rFonts w:ascii="Times New Roman" w:eastAsia="Times New Roman" w:hAnsi="Times New Roman" w:cs="Times New Roman"/>
          <w:sz w:val="24"/>
          <w:szCs w:val="24"/>
        </w:rPr>
        <w:t>skok, pokud je hráč na zemi</w:t>
      </w:r>
      <w:r w:rsidR="00AD11B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DD35BB" w14:textId="77777777" w:rsidR="00AD11B0" w:rsidRDefault="00AD11B0" w:rsidP="00AD11B0"/>
    <w:p w14:paraId="3E034304" w14:textId="77777777" w:rsidR="00AD11B0" w:rsidRPr="00AD11B0" w:rsidRDefault="00AD11B0" w:rsidP="00AD11B0"/>
    <w:p w14:paraId="180DE750" w14:textId="7BF4DA6D" w:rsidR="00CB08A5" w:rsidRDefault="00CB08A5">
      <w:r>
        <w:br w:type="page"/>
      </w:r>
    </w:p>
    <w:p w14:paraId="7B6C9369" w14:textId="77777777" w:rsidR="00AD11B0" w:rsidRPr="00AD11B0" w:rsidRDefault="00AD11B0" w:rsidP="00AD11B0"/>
    <w:p w14:paraId="44CB1EE9" w14:textId="011274A5" w:rsidR="00EF053B" w:rsidRDefault="00000000">
      <w:pPr>
        <w:pStyle w:val="Nadpis1"/>
        <w:rPr>
          <w:rFonts w:ascii="Times New Roman" w:eastAsia="Times New Roman" w:hAnsi="Times New Roman" w:cs="Times New Roman"/>
          <w:sz w:val="44"/>
          <w:szCs w:val="44"/>
        </w:rPr>
      </w:pPr>
      <w:bookmarkStart w:id="31" w:name="_Toc164515922"/>
      <w:bookmarkStart w:id="32" w:name="_Toc164516241"/>
      <w:r>
        <w:rPr>
          <w:rFonts w:ascii="Times New Roman" w:eastAsia="Times New Roman" w:hAnsi="Times New Roman" w:cs="Times New Roman"/>
          <w:sz w:val="44"/>
          <w:szCs w:val="44"/>
        </w:rPr>
        <w:t>4. Závěr</w:t>
      </w:r>
      <w:bookmarkEnd w:id="31"/>
      <w:bookmarkEnd w:id="32"/>
    </w:p>
    <w:p w14:paraId="24A47C13" w14:textId="149F9810" w:rsidR="00E304FD" w:rsidRDefault="00E304FD" w:rsidP="00E304FD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Myslím si, že by práce šla ještě vylepšit. Nachází se zde poměrně hodně chyb, které by chtěli ošetřit. </w:t>
      </w:r>
      <w:r w:rsidR="002431B7">
        <w:rPr>
          <w:rFonts w:ascii="Times New Roman" w:eastAsia="Times New Roman" w:hAnsi="Times New Roman" w:cs="Times New Roman"/>
          <w:sz w:val="24"/>
          <w:szCs w:val="24"/>
        </w:rPr>
        <w:t>Na druhou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stranu jsem za posledních 48 hodin zvládl kód zprovoznit. Také jsem splnil </w:t>
      </w:r>
      <w:r w:rsidR="002431B7">
        <w:rPr>
          <w:rFonts w:ascii="Times New Roman" w:eastAsia="Times New Roman" w:hAnsi="Times New Roman" w:cs="Times New Roman"/>
          <w:sz w:val="24"/>
          <w:szCs w:val="24"/>
        </w:rPr>
        <w:t>úkol,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 jsem si dal v druhém ročníku, aby další hra (pokud hra) se pravidelně updateovala, což jsem splnil.</w:t>
      </w:r>
    </w:p>
    <w:p w14:paraId="5D0BEED0" w14:textId="5538BBF8" w:rsidR="00AD11B0" w:rsidRDefault="00E304FD" w:rsidP="00E304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 přes nechuť se prokousávat začátkem projektu, jsem začal poměrně svižně, ovšem bohužel tempo opadlo, a tak jsem měl problém projekt </w:t>
      </w:r>
      <w:r w:rsidR="00AD11B0">
        <w:rPr>
          <w:rFonts w:ascii="Times New Roman" w:eastAsia="Times New Roman" w:hAnsi="Times New Roman" w:cs="Times New Roman"/>
          <w:sz w:val="24"/>
          <w:szCs w:val="24"/>
        </w:rPr>
        <w:t>dokončit.</w:t>
      </w:r>
    </w:p>
    <w:p w14:paraId="6BC7F903" w14:textId="764A2E19" w:rsidR="00EF053B" w:rsidRPr="00E304FD" w:rsidRDefault="00000000">
      <w:pPr>
        <w:rPr>
          <w:rFonts w:ascii="Times New Roman" w:hAnsi="Times New Roman" w:cs="Times New Roman"/>
          <w:sz w:val="24"/>
          <w:szCs w:val="24"/>
        </w:rPr>
      </w:pPr>
      <w:r w:rsidRPr="00E304FD">
        <w:rPr>
          <w:rFonts w:ascii="Times New Roman" w:hAnsi="Times New Roman" w:cs="Times New Roman"/>
          <w:sz w:val="24"/>
          <w:szCs w:val="24"/>
        </w:rPr>
        <w:br w:type="page"/>
      </w:r>
    </w:p>
    <w:p w14:paraId="71A8D602" w14:textId="77777777" w:rsidR="00EF053B" w:rsidRDefault="00000000">
      <w:pPr>
        <w:pStyle w:val="Nadpis1"/>
        <w:rPr>
          <w:rFonts w:ascii="Times New Roman" w:eastAsia="Times New Roman" w:hAnsi="Times New Roman" w:cs="Times New Roman"/>
          <w:sz w:val="44"/>
          <w:szCs w:val="44"/>
        </w:rPr>
      </w:pPr>
      <w:bookmarkStart w:id="33" w:name="_Toc164515923"/>
      <w:bookmarkStart w:id="34" w:name="_Toc164516242"/>
      <w:r>
        <w:rPr>
          <w:rFonts w:ascii="Times New Roman" w:eastAsia="Times New Roman" w:hAnsi="Times New Roman" w:cs="Times New Roman"/>
          <w:sz w:val="44"/>
          <w:szCs w:val="44"/>
        </w:rPr>
        <w:lastRenderedPageBreak/>
        <w:t>5. Zdroje</w:t>
      </w:r>
      <w:bookmarkEnd w:id="33"/>
      <w:bookmarkEnd w:id="34"/>
    </w:p>
    <w:p w14:paraId="7526F68C" w14:textId="3D7C93D3" w:rsidR="00EF053B" w:rsidRDefault="00000000"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C7242D">
        <w:rPr>
          <w:rFonts w:ascii="Times New Roman" w:eastAsia="Times New Roman" w:hAnsi="Times New Roman" w:cs="Times New Roman"/>
          <w:sz w:val="24"/>
          <w:szCs w:val="24"/>
        </w:rPr>
        <w:t>, Jak neukládat všechny parametry do Gsonu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7242D" w:rsidRPr="00C7242D">
        <w:rPr>
          <w:rFonts w:ascii="Times New Roman" w:eastAsia="Times New Roman" w:hAnsi="Times New Roman" w:cs="Times New Roman"/>
          <w:sz w:val="24"/>
          <w:szCs w:val="24"/>
        </w:rPr>
        <w:t>https://stackoverflow.com/questions/4802887/gson-how-to-exclude-specific-fields-from-serialization-without-annotations</w:t>
      </w:r>
    </w:p>
    <w:p w14:paraId="72CD4162" w14:textId="1AF0021E" w:rsidR="00EF053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C7242D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242D">
        <w:rPr>
          <w:rFonts w:ascii="Times New Roman" w:eastAsia="Times New Roman" w:hAnsi="Times New Roman" w:cs="Times New Roman"/>
          <w:sz w:val="24"/>
          <w:szCs w:val="24"/>
        </w:rPr>
        <w:t>Ortographic Projection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9C95FD" w14:textId="01E34574" w:rsidR="00C7242D" w:rsidRDefault="00C7242D">
      <w:pPr>
        <w:rPr>
          <w:rFonts w:ascii="Times New Roman" w:eastAsia="Times New Roman" w:hAnsi="Times New Roman" w:cs="Times New Roman"/>
          <w:sz w:val="24"/>
          <w:szCs w:val="24"/>
        </w:rPr>
      </w:pPr>
      <w:r w:rsidRPr="00C7242D">
        <w:rPr>
          <w:rFonts w:ascii="Times New Roman" w:eastAsia="Times New Roman" w:hAnsi="Times New Roman" w:cs="Times New Roman"/>
          <w:sz w:val="24"/>
          <w:szCs w:val="24"/>
        </w:rPr>
        <w:t>https://www.youtube.com/watch?v=isDMUZg0EaQ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A721E3" w14:textId="1F0DFE86" w:rsidR="00C7242D" w:rsidRDefault="00C724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LWJGL kód</w:t>
      </w:r>
      <w:r w:rsidR="002431B7">
        <w:rPr>
          <w:rFonts w:ascii="Times New Roman" w:eastAsia="Times New Roman" w:hAnsi="Times New Roman" w:cs="Times New Roman"/>
          <w:sz w:val="24"/>
          <w:szCs w:val="24"/>
        </w:rPr>
        <w:t xml:space="preserve"> pro spuštění</w:t>
      </w:r>
    </w:p>
    <w:p w14:paraId="65D85640" w14:textId="3CFAC4E4" w:rsidR="00EF053B" w:rsidRDefault="002431B7">
      <w:pPr>
        <w:rPr>
          <w:rFonts w:ascii="Times New Roman" w:eastAsia="Times New Roman" w:hAnsi="Times New Roman" w:cs="Times New Roman"/>
          <w:sz w:val="24"/>
          <w:szCs w:val="24"/>
        </w:rPr>
      </w:pPr>
      <w:r w:rsidRPr="002431B7">
        <w:rPr>
          <w:rFonts w:ascii="Times New Roman" w:eastAsia="Times New Roman" w:hAnsi="Times New Roman" w:cs="Times New Roman"/>
          <w:sz w:val="24"/>
          <w:szCs w:val="24"/>
        </w:rPr>
        <w:t>https://www.lwjgl.org/guide</w:t>
      </w:r>
    </w:p>
    <w:p w14:paraId="10893407" w14:textId="6AD644DA" w:rsidR="002431B7" w:rsidRDefault="002431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LWJGL tutoriál</w:t>
      </w:r>
    </w:p>
    <w:p w14:paraId="3765D71D" w14:textId="562C25AF" w:rsidR="002431B7" w:rsidRDefault="002431B7">
      <w:pPr>
        <w:rPr>
          <w:rFonts w:ascii="Times New Roman" w:eastAsia="Times New Roman" w:hAnsi="Times New Roman" w:cs="Times New Roman"/>
          <w:sz w:val="24"/>
          <w:szCs w:val="24"/>
        </w:rPr>
      </w:pPr>
      <w:r w:rsidRPr="002431B7">
        <w:rPr>
          <w:rFonts w:ascii="Times New Roman" w:eastAsia="Times New Roman" w:hAnsi="Times New Roman" w:cs="Times New Roman"/>
          <w:sz w:val="24"/>
          <w:szCs w:val="24"/>
        </w:rPr>
        <w:t>https://coffeebeancode.gitbook.io/lwjgl-game-design</w:t>
      </w:r>
    </w:p>
    <w:p w14:paraId="02CEE8A6" w14:textId="740C5FAB" w:rsidR="002431B7" w:rsidRDefault="002431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GSON</w:t>
      </w:r>
    </w:p>
    <w:p w14:paraId="541A0024" w14:textId="04219B78" w:rsidR="002431B7" w:rsidRDefault="002431B7">
      <w:pPr>
        <w:rPr>
          <w:rFonts w:ascii="Times New Roman" w:eastAsia="Times New Roman" w:hAnsi="Times New Roman" w:cs="Times New Roman"/>
          <w:sz w:val="24"/>
          <w:szCs w:val="24"/>
        </w:rPr>
      </w:pPr>
      <w:r w:rsidRPr="002431B7">
        <w:rPr>
          <w:rFonts w:ascii="Times New Roman" w:eastAsia="Times New Roman" w:hAnsi="Times New Roman" w:cs="Times New Roman"/>
          <w:sz w:val="24"/>
          <w:szCs w:val="24"/>
        </w:rPr>
        <w:t>https://github.com/google/gson</w:t>
      </w:r>
    </w:p>
    <w:p w14:paraId="0BA82CF0" w14:textId="771CDA3B" w:rsidR="002431B7" w:rsidRDefault="002431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 w:rsidRPr="002431B7">
        <w:rPr>
          <w:rFonts w:ascii="Times New Roman" w:eastAsia="Times New Roman" w:hAnsi="Times New Roman" w:cs="Times New Roman"/>
          <w:sz w:val="24"/>
          <w:szCs w:val="24"/>
        </w:rPr>
        <w:t>JBOX2D physics engine</w:t>
      </w:r>
    </w:p>
    <w:p w14:paraId="340F8096" w14:textId="55632378" w:rsidR="002431B7" w:rsidRDefault="002431B7">
      <w:pPr>
        <w:rPr>
          <w:rFonts w:ascii="Times New Roman" w:eastAsia="Times New Roman" w:hAnsi="Times New Roman" w:cs="Times New Roman"/>
          <w:sz w:val="24"/>
          <w:szCs w:val="24"/>
        </w:rPr>
      </w:pPr>
      <w:r w:rsidRPr="002431B7">
        <w:rPr>
          <w:rFonts w:ascii="Times New Roman" w:eastAsia="Times New Roman" w:hAnsi="Times New Roman" w:cs="Times New Roman"/>
          <w:sz w:val="24"/>
          <w:szCs w:val="24"/>
        </w:rPr>
        <w:t>https://github.com/jbox2d/jbox2d</w:t>
      </w:r>
    </w:p>
    <w:p w14:paraId="1EECD5C3" w14:textId="0E07B6E4" w:rsidR="002431B7" w:rsidRDefault="002431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r w:rsidRPr="002431B7">
        <w:rPr>
          <w:rFonts w:ascii="Times New Roman" w:eastAsia="Times New Roman" w:hAnsi="Times New Roman" w:cs="Times New Roman"/>
          <w:sz w:val="24"/>
          <w:szCs w:val="24"/>
        </w:rPr>
        <w:t>BOX2D dokumentace</w:t>
      </w:r>
    </w:p>
    <w:p w14:paraId="35241FEF" w14:textId="69EBECBC" w:rsidR="002431B7" w:rsidRDefault="002431B7">
      <w:pPr>
        <w:rPr>
          <w:rFonts w:ascii="Times New Roman" w:eastAsia="Times New Roman" w:hAnsi="Times New Roman" w:cs="Times New Roman"/>
          <w:sz w:val="24"/>
          <w:szCs w:val="24"/>
        </w:rPr>
      </w:pPr>
      <w:r w:rsidRPr="002431B7">
        <w:rPr>
          <w:rFonts w:ascii="Times New Roman" w:eastAsia="Times New Roman" w:hAnsi="Times New Roman" w:cs="Times New Roman"/>
          <w:sz w:val="24"/>
          <w:szCs w:val="24"/>
        </w:rPr>
        <w:t>https://box2d.org/documentation/index.html#autotoc_md4</w:t>
      </w:r>
    </w:p>
    <w:p w14:paraId="0A758766" w14:textId="703CC578" w:rsidR="002431B7" w:rsidRDefault="002431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r w:rsidRPr="002431B7">
        <w:rPr>
          <w:rFonts w:ascii="Times New Roman" w:eastAsia="Times New Roman" w:hAnsi="Times New Roman" w:cs="Times New Roman"/>
          <w:sz w:val="24"/>
          <w:szCs w:val="24"/>
        </w:rPr>
        <w:t>video,</w:t>
      </w:r>
      <w:r w:rsidRPr="002431B7">
        <w:rPr>
          <w:rFonts w:ascii="Times New Roman" w:eastAsia="Times New Roman" w:hAnsi="Times New Roman" w:cs="Times New Roman"/>
          <w:sz w:val="24"/>
          <w:szCs w:val="24"/>
        </w:rPr>
        <w:t xml:space="preserve"> kde jsem narazil na Box2D a port do </w:t>
      </w:r>
      <w:r w:rsidRPr="002431B7">
        <w:rPr>
          <w:rFonts w:ascii="Times New Roman" w:eastAsia="Times New Roman" w:hAnsi="Times New Roman" w:cs="Times New Roman"/>
          <w:sz w:val="24"/>
          <w:szCs w:val="24"/>
        </w:rPr>
        <w:t>Javy</w:t>
      </w:r>
    </w:p>
    <w:p w14:paraId="07CCBC25" w14:textId="54FDE655" w:rsidR="002431B7" w:rsidRDefault="002431B7">
      <w:pPr>
        <w:rPr>
          <w:rFonts w:ascii="Times New Roman" w:eastAsia="Times New Roman" w:hAnsi="Times New Roman" w:cs="Times New Roman"/>
          <w:sz w:val="24"/>
          <w:szCs w:val="24"/>
        </w:rPr>
      </w:pPr>
      <w:r w:rsidRPr="002431B7">
        <w:rPr>
          <w:rFonts w:ascii="Times New Roman" w:eastAsia="Times New Roman" w:hAnsi="Times New Roman" w:cs="Times New Roman"/>
          <w:sz w:val="24"/>
          <w:szCs w:val="24"/>
        </w:rPr>
        <w:t>https://www.youtube.com/watch?v=MsRROjQJxuo</w:t>
      </w:r>
    </w:p>
    <w:p w14:paraId="64A84CFC" w14:textId="33B5DD74" w:rsidR="00C7242D" w:rsidRDefault="002431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00C7242D">
        <w:rPr>
          <w:rFonts w:ascii="Times New Roman" w:eastAsia="Times New Roman" w:hAnsi="Times New Roman" w:cs="Times New Roman"/>
          <w:sz w:val="24"/>
          <w:szCs w:val="24"/>
        </w:rPr>
        <w:t>. Input Listenery</w:t>
      </w:r>
    </w:p>
    <w:p w14:paraId="2D098B48" w14:textId="58001E61" w:rsidR="00C7242D" w:rsidRDefault="00C7242D">
      <w:pPr>
        <w:rPr>
          <w:rFonts w:ascii="Times New Roman" w:eastAsia="Times New Roman" w:hAnsi="Times New Roman" w:cs="Times New Roman"/>
          <w:sz w:val="24"/>
          <w:szCs w:val="24"/>
        </w:rPr>
      </w:pPr>
      <w:r w:rsidRPr="00D01082">
        <w:rPr>
          <w:rFonts w:ascii="Times New Roman" w:eastAsia="Times New Roman" w:hAnsi="Times New Roman" w:cs="Times New Roman"/>
          <w:sz w:val="24"/>
          <w:szCs w:val="24"/>
        </w:rPr>
        <w:t>https://www.glfw.org/docs/latest/input_guide.html</w:t>
      </w:r>
    </w:p>
    <w:p w14:paraId="62A124F5" w14:textId="709C52FF" w:rsidR="00C7242D" w:rsidRDefault="002431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="00C7242D">
        <w:rPr>
          <w:rFonts w:ascii="Times New Roman" w:eastAsia="Times New Roman" w:hAnsi="Times New Roman" w:cs="Times New Roman"/>
          <w:sz w:val="24"/>
          <w:szCs w:val="24"/>
        </w:rPr>
        <w:t>. Shader tutorial</w:t>
      </w:r>
    </w:p>
    <w:p w14:paraId="30C05F11" w14:textId="5EC5EC6A" w:rsidR="00C7242D" w:rsidRDefault="00D01082">
      <w:pPr>
        <w:rPr>
          <w:rFonts w:ascii="Times New Roman" w:eastAsia="Times New Roman" w:hAnsi="Times New Roman" w:cs="Times New Roman"/>
          <w:sz w:val="24"/>
          <w:szCs w:val="24"/>
        </w:rPr>
      </w:pPr>
      <w:r w:rsidRPr="00D01082">
        <w:rPr>
          <w:rFonts w:ascii="Times New Roman" w:eastAsia="Times New Roman" w:hAnsi="Times New Roman" w:cs="Times New Roman"/>
          <w:sz w:val="24"/>
          <w:szCs w:val="24"/>
        </w:rPr>
        <w:t>https://learnopengl.com/Getting-started/Hello-Triangle</w:t>
      </w:r>
    </w:p>
    <w:p w14:paraId="57E404B8" w14:textId="624F71EF" w:rsidR="00D01082" w:rsidRDefault="002431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</w:t>
      </w:r>
      <w:r w:rsidR="00D01082">
        <w:rPr>
          <w:rFonts w:ascii="Times New Roman" w:eastAsia="Times New Roman" w:hAnsi="Times New Roman" w:cs="Times New Roman"/>
          <w:sz w:val="24"/>
          <w:szCs w:val="24"/>
        </w:rPr>
        <w:t>. Shader tutorial</w:t>
      </w:r>
    </w:p>
    <w:p w14:paraId="59B30F2E" w14:textId="7107EB8A" w:rsidR="00D01082" w:rsidRDefault="00D01082">
      <w:pPr>
        <w:rPr>
          <w:rFonts w:ascii="Times New Roman" w:eastAsia="Times New Roman" w:hAnsi="Times New Roman" w:cs="Times New Roman"/>
          <w:sz w:val="24"/>
          <w:szCs w:val="24"/>
        </w:rPr>
      </w:pPr>
      <w:r w:rsidRPr="00D01082">
        <w:rPr>
          <w:rFonts w:ascii="Times New Roman" w:eastAsia="Times New Roman" w:hAnsi="Times New Roman" w:cs="Times New Roman"/>
          <w:sz w:val="24"/>
          <w:szCs w:val="24"/>
        </w:rPr>
        <w:t>https://www.youtube.com/watch?v=AjQ6U-xEDmw</w:t>
      </w:r>
    </w:p>
    <w:p w14:paraId="4336567D" w14:textId="19A9CCA3" w:rsidR="00C7242D" w:rsidRDefault="002431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</w:t>
      </w:r>
      <w:r w:rsidR="00C7242D">
        <w:rPr>
          <w:rFonts w:ascii="Times New Roman" w:eastAsia="Times New Roman" w:hAnsi="Times New Roman" w:cs="Times New Roman"/>
          <w:sz w:val="24"/>
          <w:szCs w:val="24"/>
        </w:rPr>
        <w:t xml:space="preserve">. Obrázek 4 </w:t>
      </w:r>
    </w:p>
    <w:p w14:paraId="62EDEB82" w14:textId="418FB2E6" w:rsidR="00C7242D" w:rsidRDefault="00C7242D">
      <w:pPr>
        <w:rPr>
          <w:rFonts w:ascii="Times New Roman" w:eastAsia="Times New Roman" w:hAnsi="Times New Roman" w:cs="Times New Roman"/>
          <w:sz w:val="24"/>
          <w:szCs w:val="24"/>
        </w:rPr>
      </w:pPr>
      <w:r w:rsidRPr="00D01082">
        <w:rPr>
          <w:rFonts w:ascii="Times New Roman" w:eastAsia="Times New Roman" w:hAnsi="Times New Roman" w:cs="Times New Roman"/>
          <w:sz w:val="24"/>
          <w:szCs w:val="24"/>
        </w:rPr>
        <w:t>https://www.google.com/imgres?q=orthographic%20projection%20camera&amp;imgurl=https%3A%2F%2Fi.stack.imgur.com%2Fq1SNB.png&amp;imgrefurl=https%3A%2F%2Fstackoverflow.com%2Fquestions%2F36573283%2Ffrom-perspective-picture-to-orthographic-picture&amp;docid=En0sMGo22wiOcM&amp;tbnid=oF9aZLbT5UmooM&amp;vet=12ahUKEwib1en157GFAxVrwAIHHeCkBeUQM3oECBMQAA..i&amp;w=1000&amp;h=482&amp;hcb=2&amp;ved=2ahUKEwib1en157GFAxVrwAIHHeCkBeUQM3oECBMQAA</w:t>
      </w:r>
    </w:p>
    <w:p w14:paraId="1F5480DF" w14:textId="02027239" w:rsidR="00C7242D" w:rsidRDefault="002431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</w:t>
      </w:r>
      <w:r w:rsidR="00C7242D">
        <w:rPr>
          <w:rFonts w:ascii="Times New Roman" w:eastAsia="Times New Roman" w:hAnsi="Times New Roman" w:cs="Times New Roman"/>
          <w:sz w:val="24"/>
          <w:szCs w:val="24"/>
        </w:rPr>
        <w:t>. Obrázek 3</w:t>
      </w:r>
    </w:p>
    <w:p w14:paraId="6211BE52" w14:textId="12AC8FE8" w:rsidR="00C7242D" w:rsidRDefault="00C7242D">
      <w:pPr>
        <w:rPr>
          <w:rFonts w:ascii="Times New Roman" w:eastAsia="Times New Roman" w:hAnsi="Times New Roman" w:cs="Times New Roman"/>
          <w:sz w:val="24"/>
          <w:szCs w:val="24"/>
        </w:rPr>
      </w:pPr>
      <w:r w:rsidRPr="00C7242D">
        <w:rPr>
          <w:rFonts w:ascii="Times New Roman" w:eastAsia="Times New Roman" w:hAnsi="Times New Roman" w:cs="Times New Roman"/>
          <w:sz w:val="24"/>
          <w:szCs w:val="24"/>
        </w:rPr>
        <w:t>https://www.quora.com/What-is-a-shader-in-GPU</w:t>
      </w:r>
    </w:p>
    <w:p w14:paraId="3771B9F4" w14:textId="77777777" w:rsidR="00EF053B" w:rsidRDefault="00000000">
      <w:r>
        <w:br w:type="page"/>
      </w:r>
    </w:p>
    <w:p w14:paraId="20F7A447" w14:textId="77777777" w:rsidR="00EF053B" w:rsidRDefault="00000000">
      <w:pPr>
        <w:pStyle w:val="Nadpis1"/>
        <w:rPr>
          <w:rFonts w:ascii="Times New Roman" w:eastAsia="Times New Roman" w:hAnsi="Times New Roman" w:cs="Times New Roman"/>
          <w:sz w:val="44"/>
          <w:szCs w:val="44"/>
        </w:rPr>
      </w:pPr>
      <w:bookmarkStart w:id="35" w:name="_Toc164515924"/>
      <w:bookmarkStart w:id="36" w:name="_Toc164516243"/>
      <w:r>
        <w:rPr>
          <w:rFonts w:ascii="Times New Roman" w:eastAsia="Times New Roman" w:hAnsi="Times New Roman" w:cs="Times New Roman"/>
          <w:sz w:val="44"/>
          <w:szCs w:val="44"/>
        </w:rPr>
        <w:lastRenderedPageBreak/>
        <w:t>6.Obrázky</w:t>
      </w:r>
      <w:bookmarkEnd w:id="35"/>
      <w:bookmarkEnd w:id="36"/>
    </w:p>
    <w:p w14:paraId="5765FB14" w14:textId="02D38A7E" w:rsidR="00EF053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Obr. 1 obrázek </w:t>
      </w:r>
      <w:r w:rsidR="00AD11B0">
        <w:rPr>
          <w:rFonts w:ascii="Times New Roman" w:eastAsia="Times New Roman" w:hAnsi="Times New Roman" w:cs="Times New Roman"/>
          <w:sz w:val="24"/>
          <w:szCs w:val="24"/>
        </w:rPr>
        <w:t>editoru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</w:t>
      </w:r>
      <w:r w:rsidR="00873ABA">
        <w:rPr>
          <w:rFonts w:ascii="Times New Roman" w:eastAsia="Times New Roman" w:hAnsi="Times New Roman" w:cs="Times New Roman"/>
          <w:sz w:val="24"/>
          <w:szCs w:val="24"/>
        </w:rPr>
        <w:t>……………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7E5E0C72" w14:textId="36D5D92D" w:rsidR="00EF053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Obr. 2 obrázek herního </w:t>
      </w:r>
      <w:r w:rsidR="00AD11B0">
        <w:rPr>
          <w:rFonts w:ascii="Times New Roman" w:eastAsia="Times New Roman" w:hAnsi="Times New Roman" w:cs="Times New Roman"/>
          <w:sz w:val="24"/>
          <w:szCs w:val="24"/>
        </w:rPr>
        <w:t>scény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</w:t>
      </w:r>
      <w:r w:rsidR="00873ABA">
        <w:rPr>
          <w:rFonts w:ascii="Times New Roman" w:eastAsia="Times New Roman" w:hAnsi="Times New Roman" w:cs="Times New Roman"/>
          <w:sz w:val="24"/>
          <w:szCs w:val="24"/>
        </w:rPr>
        <w:t>……</w:t>
      </w:r>
      <w:r w:rsidR="00873ABA">
        <w:rPr>
          <w:rFonts w:ascii="Times New Roman" w:eastAsia="Times New Roman" w:hAnsi="Times New Roman" w:cs="Times New Roman"/>
          <w:sz w:val="24"/>
          <w:szCs w:val="24"/>
        </w:rPr>
        <w:t>………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79107DFA" w14:textId="001A0A44" w:rsidR="00EF053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Obr. 3 obrázek </w:t>
      </w:r>
      <w:r w:rsidR="00AD11B0">
        <w:rPr>
          <w:rFonts w:ascii="Times New Roman" w:eastAsia="Times New Roman" w:hAnsi="Times New Roman" w:cs="Times New Roman"/>
          <w:sz w:val="24"/>
          <w:szCs w:val="24"/>
        </w:rPr>
        <w:t xml:space="preserve">vykreslování na graf. </w:t>
      </w:r>
      <w:r w:rsidR="00873ABA">
        <w:rPr>
          <w:rFonts w:ascii="Times New Roman" w:eastAsia="Times New Roman" w:hAnsi="Times New Roman" w:cs="Times New Roman"/>
          <w:sz w:val="24"/>
          <w:szCs w:val="24"/>
        </w:rPr>
        <w:t>kartě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</w:t>
      </w:r>
      <w:r w:rsidR="00873ABA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4468A5AA" w14:textId="407E6F73" w:rsidR="00AD11B0" w:rsidRDefault="00AD11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Obr. 4 obrázek kolmého průřezu</w:t>
      </w:r>
      <w:r w:rsidR="00873ABA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</w:p>
    <w:sectPr w:rsidR="00AD11B0">
      <w:footerReference w:type="default" r:id="rId13"/>
      <w:pgSz w:w="11909" w:h="16834"/>
      <w:pgMar w:top="1440" w:right="1440" w:bottom="1440" w:left="1440" w:header="720" w:footer="720" w:gutter="0"/>
      <w:pgNumType w:start="5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8FD461" w14:textId="77777777" w:rsidR="00A8556F" w:rsidRDefault="00A8556F">
      <w:pPr>
        <w:spacing w:line="240" w:lineRule="auto"/>
      </w:pPr>
      <w:r>
        <w:separator/>
      </w:r>
    </w:p>
  </w:endnote>
  <w:endnote w:type="continuationSeparator" w:id="0">
    <w:p w14:paraId="5C2F070F" w14:textId="77777777" w:rsidR="00A8556F" w:rsidRDefault="00A855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B6F2B" w14:textId="77777777" w:rsidR="00EF053B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515AB2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14B52" w14:textId="77777777" w:rsidR="00A8556F" w:rsidRDefault="00A8556F">
      <w:pPr>
        <w:spacing w:line="240" w:lineRule="auto"/>
      </w:pPr>
      <w:r>
        <w:separator/>
      </w:r>
    </w:p>
  </w:footnote>
  <w:footnote w:type="continuationSeparator" w:id="0">
    <w:p w14:paraId="01FC340E" w14:textId="77777777" w:rsidR="00A8556F" w:rsidRDefault="00A855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6A6A91"/>
    <w:multiLevelType w:val="hybridMultilevel"/>
    <w:tmpl w:val="F17495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44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53B"/>
    <w:rsid w:val="0009406F"/>
    <w:rsid w:val="00187937"/>
    <w:rsid w:val="002431B7"/>
    <w:rsid w:val="00484D0F"/>
    <w:rsid w:val="00515AB2"/>
    <w:rsid w:val="005635F1"/>
    <w:rsid w:val="005D51B5"/>
    <w:rsid w:val="005F6221"/>
    <w:rsid w:val="007043F3"/>
    <w:rsid w:val="007141D2"/>
    <w:rsid w:val="00761813"/>
    <w:rsid w:val="00855CA5"/>
    <w:rsid w:val="00873ABA"/>
    <w:rsid w:val="00987E4B"/>
    <w:rsid w:val="00A063D0"/>
    <w:rsid w:val="00A8556F"/>
    <w:rsid w:val="00A93476"/>
    <w:rsid w:val="00AD11B0"/>
    <w:rsid w:val="00B51489"/>
    <w:rsid w:val="00B8253A"/>
    <w:rsid w:val="00C7242D"/>
    <w:rsid w:val="00CB08A5"/>
    <w:rsid w:val="00D01082"/>
    <w:rsid w:val="00D45F9C"/>
    <w:rsid w:val="00DE3A69"/>
    <w:rsid w:val="00DF6A85"/>
    <w:rsid w:val="00E304A3"/>
    <w:rsid w:val="00E304FD"/>
    <w:rsid w:val="00EF053B"/>
    <w:rsid w:val="00F134D0"/>
    <w:rsid w:val="00F8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8F93B"/>
  <w15:docId w15:val="{5603A614-CBBA-4273-BD8F-A0E5A170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rsid w:val="00CB08A5"/>
    <w:pPr>
      <w:keepNext/>
      <w:keepLines/>
      <w:spacing w:before="360" w:after="120"/>
      <w:outlineLvl w:val="1"/>
    </w:pPr>
    <w:rPr>
      <w:rFonts w:ascii="Times New Roman" w:hAnsi="Times New Roman"/>
      <w:sz w:val="44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textovodkaz">
    <w:name w:val="Hyperlink"/>
    <w:basedOn w:val="Standardnpsmoodstavce"/>
    <w:uiPriority w:val="99"/>
    <w:unhideWhenUsed/>
    <w:rsid w:val="00C7242D"/>
    <w:rPr>
      <w:color w:val="0000FF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7242D"/>
    <w:rPr>
      <w:color w:val="605E5C"/>
      <w:shd w:val="clear" w:color="auto" w:fill="E1DFDD"/>
    </w:rPr>
  </w:style>
  <w:style w:type="paragraph" w:styleId="Obsah1">
    <w:name w:val="toc 1"/>
    <w:basedOn w:val="Normln"/>
    <w:next w:val="Normln"/>
    <w:autoRedefine/>
    <w:uiPriority w:val="39"/>
    <w:unhideWhenUsed/>
    <w:rsid w:val="00CB08A5"/>
    <w:pPr>
      <w:spacing w:after="100"/>
    </w:pPr>
    <w:rPr>
      <w:rFonts w:ascii="Times New Roman" w:hAnsi="Times New Roman"/>
      <w:sz w:val="24"/>
    </w:rPr>
  </w:style>
  <w:style w:type="paragraph" w:styleId="Obsah2">
    <w:name w:val="toc 2"/>
    <w:basedOn w:val="Normln"/>
    <w:next w:val="Normln"/>
    <w:autoRedefine/>
    <w:uiPriority w:val="39"/>
    <w:unhideWhenUsed/>
    <w:rsid w:val="00CB08A5"/>
    <w:pPr>
      <w:spacing w:after="100"/>
      <w:ind w:left="220"/>
    </w:pPr>
    <w:rPr>
      <w:rFonts w:ascii="Times New Roman" w:hAnsi="Times New Roman"/>
      <w:sz w:val="24"/>
    </w:rPr>
  </w:style>
  <w:style w:type="paragraph" w:styleId="Odstavecseseznamem">
    <w:name w:val="List Paragraph"/>
    <w:basedOn w:val="Normln"/>
    <w:uiPriority w:val="34"/>
    <w:qFormat/>
    <w:rsid w:val="00CB08A5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CB08A5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B08A5"/>
  </w:style>
  <w:style w:type="paragraph" w:styleId="Zpat">
    <w:name w:val="footer"/>
    <w:basedOn w:val="Normln"/>
    <w:link w:val="ZpatChar"/>
    <w:uiPriority w:val="99"/>
    <w:unhideWhenUsed/>
    <w:rsid w:val="00CB08A5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B08A5"/>
  </w:style>
  <w:style w:type="paragraph" w:styleId="Obsah3">
    <w:name w:val="toc 3"/>
    <w:basedOn w:val="Normln"/>
    <w:next w:val="Normln"/>
    <w:autoRedefine/>
    <w:uiPriority w:val="39"/>
    <w:semiHidden/>
    <w:unhideWhenUsed/>
    <w:rsid w:val="00CB08A5"/>
    <w:pPr>
      <w:spacing w:after="100"/>
      <w:ind w:left="44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65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2793C-F178-4024-A859-5F6DDACFC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14</Pages>
  <Words>1526</Words>
  <Characters>9006</Characters>
  <Application>Microsoft Office Word</Application>
  <DocSecurity>0</DocSecurity>
  <Lines>75</Lines>
  <Paragraphs>21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Vojta</dc:creator>
  <cp:lastModifiedBy>Vojtěch Nejedlý</cp:lastModifiedBy>
  <cp:revision>7</cp:revision>
  <cp:lastPrinted>2024-04-20T13:39:00Z</cp:lastPrinted>
  <dcterms:created xsi:type="dcterms:W3CDTF">2024-04-08T04:52:00Z</dcterms:created>
  <dcterms:modified xsi:type="dcterms:W3CDTF">2024-04-20T13:39:00Z</dcterms:modified>
</cp:coreProperties>
</file>