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91BA1" w14:textId="21236892" w:rsidR="004A28FB" w:rsidRPr="004A28FB" w:rsidRDefault="004A28FB" w:rsidP="00513D87">
      <w:pPr>
        <w:spacing w:after="0" w:line="480" w:lineRule="auto"/>
        <w:jc w:val="center"/>
        <w:rPr>
          <w:rFonts w:ascii="Times New Roman" w:hAnsi="Times New Roman" w:cs="Times New Roman"/>
          <w:b/>
          <w:bCs/>
        </w:rPr>
      </w:pPr>
      <w:r w:rsidRPr="004A28FB">
        <w:rPr>
          <w:rFonts w:ascii="Times New Roman" w:hAnsi="Times New Roman" w:cs="Times New Roman"/>
          <w:b/>
          <w:bCs/>
        </w:rPr>
        <w:t xml:space="preserve">MOBILE-BASED MACHINE LEARNING SYSTEM FOR BONE FRACTURE DETECTION AND HEAT MAP VISUALIZATION FROM </w:t>
      </w:r>
      <w:r>
        <w:rPr>
          <w:rFonts w:ascii="Times New Roman" w:hAnsi="Times New Roman" w:cs="Times New Roman"/>
          <w:b/>
          <w:bCs/>
        </w:rPr>
        <w:t>X-RAY</w:t>
      </w:r>
      <w:r w:rsidRPr="004A28FB">
        <w:rPr>
          <w:rFonts w:ascii="Times New Roman" w:hAnsi="Times New Roman" w:cs="Times New Roman"/>
          <w:b/>
          <w:bCs/>
        </w:rPr>
        <w:t xml:space="preserve"> IMAGES</w:t>
      </w:r>
    </w:p>
    <w:p w14:paraId="4FA69B2E" w14:textId="77777777" w:rsidR="004A28FB" w:rsidRDefault="004A28FB" w:rsidP="00513D87">
      <w:pPr>
        <w:spacing w:after="0" w:line="480" w:lineRule="auto"/>
        <w:jc w:val="both"/>
        <w:rPr>
          <w:rFonts w:ascii="Times New Roman" w:hAnsi="Times New Roman" w:cs="Times New Roman"/>
          <w:b/>
          <w:bCs/>
        </w:rPr>
      </w:pPr>
    </w:p>
    <w:p w14:paraId="7291CF0D" w14:textId="77777777" w:rsidR="004A28FB" w:rsidRDefault="004A28FB" w:rsidP="00513D87">
      <w:pPr>
        <w:spacing w:after="0" w:line="480" w:lineRule="auto"/>
        <w:jc w:val="both"/>
        <w:rPr>
          <w:rFonts w:ascii="Times New Roman" w:hAnsi="Times New Roman" w:cs="Times New Roman"/>
          <w:b/>
          <w:bCs/>
        </w:rPr>
        <w:sectPr w:rsidR="004A28FB" w:rsidSect="00E255AA">
          <w:pgSz w:w="12240" w:h="15840"/>
          <w:pgMar w:top="1440" w:right="1440" w:bottom="1440" w:left="1440" w:header="720" w:footer="720" w:gutter="0"/>
          <w:pgNumType w:start="1"/>
          <w:cols w:space="720"/>
          <w:docGrid w:linePitch="360"/>
        </w:sectPr>
      </w:pPr>
    </w:p>
    <w:p w14:paraId="61B9FBA3" w14:textId="5EC12A6B" w:rsidR="004A28FB" w:rsidRPr="00513D87" w:rsidRDefault="004A28FB" w:rsidP="00513D87">
      <w:pPr>
        <w:pStyle w:val="Heading1"/>
        <w:spacing w:before="0" w:after="0" w:line="480" w:lineRule="auto"/>
        <w:jc w:val="center"/>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lastRenderedPageBreak/>
        <w:t>CHAPTER ONE:</w:t>
      </w:r>
    </w:p>
    <w:p w14:paraId="2AD0C90F" w14:textId="5739DC01" w:rsidR="004A28FB" w:rsidRPr="00513D87" w:rsidRDefault="004A28FB" w:rsidP="00513D87">
      <w:pPr>
        <w:pStyle w:val="Heading1"/>
        <w:spacing w:before="0" w:after="0" w:line="480" w:lineRule="auto"/>
        <w:jc w:val="center"/>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t>INTRODUCTION</w:t>
      </w:r>
    </w:p>
    <w:p w14:paraId="26BE1752" w14:textId="77777777" w:rsidR="004A28FB" w:rsidRPr="00513D87" w:rsidRDefault="004A28FB" w:rsidP="00513D87">
      <w:pPr>
        <w:pStyle w:val="Heading2"/>
        <w:spacing w:before="0" w:after="0" w:line="480" w:lineRule="auto"/>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t>1.1 Background to the Study</w:t>
      </w:r>
    </w:p>
    <w:p w14:paraId="4E2E2742" w14:textId="73D5B219"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Medical imaging plays a pivotal role in modern healthcare, serving as the cornerstone for accurate diagnosis and treatment planning. Among various diagnostic imaging modalities, X-ray radiography remains the most widely used and accessible technique for evaluating musculoskeletal injuries, particularly bone fractures. The ability to rapidly and accurately identify fractures is critical, as delayed or incorrect diagnoses can lead to improper healing, increased patient morbidity, and elevated healthcare costs (Su et al., 2023).</w:t>
      </w:r>
      <w:r>
        <w:rPr>
          <w:rFonts w:ascii="Times New Roman" w:hAnsi="Times New Roman" w:cs="Times New Roman"/>
        </w:rPr>
        <w:t xml:space="preserve"> </w:t>
      </w:r>
      <w:r w:rsidRPr="00513D87">
        <w:rPr>
          <w:rFonts w:ascii="Times New Roman" w:hAnsi="Times New Roman" w:cs="Times New Roman"/>
        </w:rPr>
        <w:t>Bone fractures represent a significant global health burden, affecting millions of people annually across all age demographics. According to the World Health Organization (2021), musculoskeletal conditions, including fractures, are among the leading causes of disability worldwide. In many healthcare settings, particularly in developing countries like Ghana, the shortage of specialized radiologists and the high volume of X-ray examinations create bottlenecks in the diagnostic process, potentially compromising patient outcomes.</w:t>
      </w:r>
    </w:p>
    <w:p w14:paraId="6DE3F7CF" w14:textId="77777777" w:rsidR="00513D87" w:rsidRPr="00513D87" w:rsidRDefault="00513D87" w:rsidP="00513D87">
      <w:pPr>
        <w:spacing w:after="0" w:line="480" w:lineRule="auto"/>
        <w:jc w:val="both"/>
        <w:rPr>
          <w:rFonts w:ascii="Times New Roman" w:hAnsi="Times New Roman" w:cs="Times New Roman"/>
        </w:rPr>
      </w:pPr>
    </w:p>
    <w:p w14:paraId="5E13FEDB"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Traditionally, fracture detection has relied heavily on manual interpretation of X-ray images by radiologists and orthopedic specialists. While human expertise remains invaluable, this approach is inherently limited by factors such as reader fatigue, varying levels of experience, and the subtle nature of certain fracture types (Wang et al., 2022). Studies have shown that miss rates for fractures in emergency departments can range from 3% to 15%, with significant variations depending on the anatomical site and the clinician's expertise.</w:t>
      </w:r>
      <w:r>
        <w:rPr>
          <w:rFonts w:ascii="Times New Roman" w:hAnsi="Times New Roman" w:cs="Times New Roman"/>
        </w:rPr>
        <w:t xml:space="preserve"> </w:t>
      </w:r>
      <w:r w:rsidRPr="00513D87">
        <w:rPr>
          <w:rFonts w:ascii="Times New Roman" w:hAnsi="Times New Roman" w:cs="Times New Roman"/>
        </w:rPr>
        <w:t xml:space="preserve">The advent of artificial intelligence (AI) and deep learning has ushered in a new era of medical image analysis. Convolutional Neural Networks </w:t>
      </w:r>
      <w:r w:rsidRPr="00513D87">
        <w:rPr>
          <w:rFonts w:ascii="Times New Roman" w:hAnsi="Times New Roman" w:cs="Times New Roman"/>
        </w:rPr>
        <w:lastRenderedPageBreak/>
        <w:t>(CNNs), in particular, have demonstrated remarkable capabilities in pattern recognition tasks, often achieving performance levels comparable to or exceeding those of human experts in specific domains (Selvaraju et al., 2019). These advances have opened up possibilities for automated fracture detection systems that can serve as decision support tools for clinicians, potentially reducing diagnostic errors and improving workflow efficiency.</w:t>
      </w:r>
      <w:r>
        <w:rPr>
          <w:rFonts w:ascii="Times New Roman" w:hAnsi="Times New Roman" w:cs="Times New Roman"/>
        </w:rPr>
        <w:t xml:space="preserve"> </w:t>
      </w:r>
      <w:r w:rsidRPr="00513D87">
        <w:rPr>
          <w:rFonts w:ascii="Times New Roman" w:hAnsi="Times New Roman" w:cs="Times New Roman"/>
        </w:rPr>
        <w:t xml:space="preserve">However, the integration of AI into clinical practice faces several challenges. Many existing deep learning models operate as "black boxes," providing predictions without explaining the underlying reasoning, which limits clinician trust and adoption (Zhou et al., 2022). </w:t>
      </w:r>
    </w:p>
    <w:p w14:paraId="67220722" w14:textId="77777777" w:rsidR="00513D87" w:rsidRDefault="00513D87" w:rsidP="00513D87">
      <w:pPr>
        <w:spacing w:after="0" w:line="480" w:lineRule="auto"/>
        <w:jc w:val="both"/>
        <w:rPr>
          <w:rFonts w:ascii="Times New Roman" w:hAnsi="Times New Roman" w:cs="Times New Roman"/>
        </w:rPr>
      </w:pPr>
    </w:p>
    <w:p w14:paraId="11B6C11F" w14:textId="51B16DF5"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Furthermore, most fracture detection systems are designed for specific anatomical regions, such as wrist or hip fractures, and cannot generalize across multiple bone types. Additionally, these systems are typically deployed on desktop computers with high computational requirements, making them inaccessible in resource-constrained settings where internet connectivity may be unreliable.</w:t>
      </w:r>
      <w:r>
        <w:rPr>
          <w:rFonts w:ascii="Times New Roman" w:hAnsi="Times New Roman" w:cs="Times New Roman"/>
        </w:rPr>
        <w:t xml:space="preserve"> </w:t>
      </w:r>
      <w:r w:rsidRPr="00513D87">
        <w:rPr>
          <w:rFonts w:ascii="Times New Roman" w:hAnsi="Times New Roman" w:cs="Times New Roman"/>
        </w:rPr>
        <w:t>The emergence of explainable AI techniques, such as Gradient-weighted Class Activation Mapping (Grad-CAM), offers a solution to the interpretability challenge by generating heat maps that highlight the specific regions in an X-ray image that influenced the model's decision (Selvaraju et al., 2019). This visualization capability enables clinicians to verify the AI's reasoning, building trust and facilitating clinical integration.</w:t>
      </w:r>
      <w:r>
        <w:rPr>
          <w:rFonts w:ascii="Times New Roman" w:hAnsi="Times New Roman" w:cs="Times New Roman"/>
        </w:rPr>
        <w:t xml:space="preserve"> </w:t>
      </w:r>
      <w:r w:rsidRPr="00513D87">
        <w:rPr>
          <w:rFonts w:ascii="Times New Roman" w:hAnsi="Times New Roman" w:cs="Times New Roman"/>
        </w:rPr>
        <w:t>Simultaneously, advances in mobile computing and optimized deep learning frameworks like TensorFlow Lite have made it possible to deploy sophisticated machine learning models on smartphones and tablets (Li et al., 2021). This convergence of technologies presents a unique opportunity to democratize access to fracture detection capabilities, particularly in underserved areas where specialist expertise is scarce.</w:t>
      </w:r>
    </w:p>
    <w:p w14:paraId="167AEFC7" w14:textId="77777777" w:rsidR="00513D87" w:rsidRPr="00513D87" w:rsidRDefault="00513D87" w:rsidP="00513D87">
      <w:pPr>
        <w:spacing w:after="0" w:line="480" w:lineRule="auto"/>
        <w:jc w:val="both"/>
        <w:rPr>
          <w:rFonts w:ascii="Times New Roman" w:hAnsi="Times New Roman" w:cs="Times New Roman"/>
        </w:rPr>
      </w:pPr>
    </w:p>
    <w:p w14:paraId="5763E6A0" w14:textId="77777777" w:rsidR="00513D87" w:rsidRPr="00513D87" w:rsidRDefault="00513D87" w:rsidP="00513D87">
      <w:pPr>
        <w:pStyle w:val="Heading2"/>
        <w:spacing w:before="0" w:after="0" w:line="480" w:lineRule="auto"/>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lastRenderedPageBreak/>
        <w:t>1.2 Problem Statement</w:t>
      </w:r>
    </w:p>
    <w:p w14:paraId="2E93645D"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The accurate and timely detection of bone fractures from X-ray images remains a significant challenge in healthcare delivery, particularly in resource-limited settings. Despite the critical importance of correct diagnosis, current approaches to fracture detection suffer from several interconnected problems that this research seeks to address.</w:t>
      </w:r>
    </w:p>
    <w:p w14:paraId="4F3A43CA" w14:textId="77777777" w:rsidR="00513D87" w:rsidRPr="00513D87" w:rsidRDefault="00513D87" w:rsidP="00513D87">
      <w:pPr>
        <w:spacing w:after="0" w:line="480" w:lineRule="auto"/>
        <w:jc w:val="both"/>
        <w:rPr>
          <w:rFonts w:ascii="Times New Roman" w:hAnsi="Times New Roman" w:cs="Times New Roman"/>
        </w:rPr>
      </w:pPr>
    </w:p>
    <w:p w14:paraId="677E0E43"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Limitations of Manual Interpretation:</w:t>
      </w:r>
      <w:r w:rsidRPr="00513D87">
        <w:rPr>
          <w:rFonts w:ascii="Times New Roman" w:hAnsi="Times New Roman" w:cs="Times New Roman"/>
        </w:rPr>
        <w:t> Traditional X-ray analysis relies heavily on the expertise of radiologists and clinicians, who are often overburdened with high caseloads. In many Ghanaian healthcare facilities, the radiologist-to-patient ratio is severely inadequate, leading to prolonged wait times for X-ray reports and increasing the risk of diagnostic errors due to fatigue. Subtle fractures, such as hairline fractures or non-displaced fractures, are particularly prone to being missed during visual inspection (Su et al., 2023).</w:t>
      </w:r>
    </w:p>
    <w:p w14:paraId="33A12310" w14:textId="77777777" w:rsidR="00513D87" w:rsidRPr="00513D87" w:rsidRDefault="00513D87" w:rsidP="00513D87">
      <w:pPr>
        <w:spacing w:after="0" w:line="480" w:lineRule="auto"/>
        <w:jc w:val="both"/>
        <w:rPr>
          <w:rFonts w:ascii="Times New Roman" w:hAnsi="Times New Roman" w:cs="Times New Roman"/>
        </w:rPr>
      </w:pPr>
    </w:p>
    <w:p w14:paraId="69F60F4E"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Fragmentation of Existing AI Solutions:</w:t>
      </w:r>
      <w:r w:rsidRPr="00513D87">
        <w:rPr>
          <w:rFonts w:ascii="Times New Roman" w:hAnsi="Times New Roman" w:cs="Times New Roman"/>
        </w:rPr>
        <w:t> Current machine learning systems for fracture detection are typically designed for single anatomical regions. For example, a system trained to detect wrist fractures cannot identify hip or ankle fractures without retraining (Wang et al., 2022). This specialization creates practical limitations, as healthcare facilities would need multiple systems to cover common fracture sites, increasing complexity and cost.</w:t>
      </w:r>
    </w:p>
    <w:p w14:paraId="5CDC6B3D" w14:textId="77777777" w:rsidR="00513D87" w:rsidRPr="00513D87" w:rsidRDefault="00513D87" w:rsidP="00513D87">
      <w:pPr>
        <w:spacing w:after="0" w:line="480" w:lineRule="auto"/>
        <w:jc w:val="both"/>
        <w:rPr>
          <w:rFonts w:ascii="Times New Roman" w:hAnsi="Times New Roman" w:cs="Times New Roman"/>
        </w:rPr>
      </w:pPr>
    </w:p>
    <w:p w14:paraId="1FB623EA"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Lack of Explainability in AI Predictions:</w:t>
      </w:r>
      <w:r w:rsidRPr="00513D87">
        <w:rPr>
          <w:rFonts w:ascii="Times New Roman" w:hAnsi="Times New Roman" w:cs="Times New Roman"/>
        </w:rPr>
        <w:t xml:space="preserve"> Many deep learning models achieve high accuracy but function as "black boxes," providing no insight into how they arrived at their decisions. This lack of transparency is particularly problematic in medical applications, where clinicians need to understand and verify the AI's reasoning before accepting its recommendations. Without </w:t>
      </w:r>
      <w:r w:rsidRPr="00513D87">
        <w:rPr>
          <w:rFonts w:ascii="Times New Roman" w:hAnsi="Times New Roman" w:cs="Times New Roman"/>
        </w:rPr>
        <w:lastRenderedPageBreak/>
        <w:t>explainability, clinical adoption remains limited due to concerns about trust and accountability (Zhou et al., 2022).</w:t>
      </w:r>
    </w:p>
    <w:p w14:paraId="2FA61925" w14:textId="77777777" w:rsidR="00513D87" w:rsidRPr="00513D87" w:rsidRDefault="00513D87" w:rsidP="00513D87">
      <w:pPr>
        <w:spacing w:after="0" w:line="480" w:lineRule="auto"/>
        <w:jc w:val="both"/>
        <w:rPr>
          <w:rFonts w:ascii="Times New Roman" w:hAnsi="Times New Roman" w:cs="Times New Roman"/>
        </w:rPr>
      </w:pPr>
    </w:p>
    <w:p w14:paraId="298C9629"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Inaccessibility in Low-Resource Settings:</w:t>
      </w:r>
      <w:r w:rsidRPr="00513D87">
        <w:rPr>
          <w:rFonts w:ascii="Times New Roman" w:hAnsi="Times New Roman" w:cs="Times New Roman"/>
        </w:rPr>
        <w:t> Most advanced fracture detection systems require high-performance computing infrastructure and stable internet connectivity. In rural Ghana and similar contexts, these requirements are often unmet. Healthcare workers in district hospitals and clinics lack access to AI-powered diagnostic support, perpetuating healthcare disparities between urban and rural areas (Li et al., 2021).</w:t>
      </w:r>
    </w:p>
    <w:p w14:paraId="2F6A9C70" w14:textId="77777777" w:rsidR="00513D87" w:rsidRPr="00513D87" w:rsidRDefault="00513D87" w:rsidP="00513D87">
      <w:pPr>
        <w:spacing w:after="0" w:line="480" w:lineRule="auto"/>
        <w:jc w:val="both"/>
        <w:rPr>
          <w:rFonts w:ascii="Times New Roman" w:hAnsi="Times New Roman" w:cs="Times New Roman"/>
        </w:rPr>
      </w:pPr>
    </w:p>
    <w:p w14:paraId="116967AF"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Limited Fracture Type Classification:</w:t>
      </w:r>
      <w:r w:rsidRPr="00513D87">
        <w:rPr>
          <w:rFonts w:ascii="Times New Roman" w:hAnsi="Times New Roman" w:cs="Times New Roman"/>
        </w:rPr>
        <w:t> Existing systems predominantly focus on binary classification (fracture vs. no fracture) without identifying the specific type of fracture. Fracture type—such as simple, comminuted, or greenstick—has important implications for treatment planning and prognosis. The absence of fracture type classification limits the clinical utility of current AI systems.</w:t>
      </w:r>
    </w:p>
    <w:p w14:paraId="03F3A5D5" w14:textId="77777777" w:rsidR="00513D87" w:rsidRPr="00513D87" w:rsidRDefault="00513D87" w:rsidP="00513D87">
      <w:pPr>
        <w:spacing w:after="0" w:line="480" w:lineRule="auto"/>
        <w:jc w:val="both"/>
        <w:rPr>
          <w:rFonts w:ascii="Times New Roman" w:hAnsi="Times New Roman" w:cs="Times New Roman"/>
        </w:rPr>
      </w:pPr>
    </w:p>
    <w:p w14:paraId="13BB4E50"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Data Scarcity and Generalization Challenges:</w:t>
      </w:r>
      <w:r w:rsidRPr="00513D87">
        <w:rPr>
          <w:rFonts w:ascii="Times New Roman" w:hAnsi="Times New Roman" w:cs="Times New Roman"/>
        </w:rPr>
        <w:t> Medical AI models require large, diverse datasets for training. Publicly available fracture X-ray datasets often have limitations in terms of anatomical coverage, fracture type representation, and demographic diversity. Models trained on such datasets may not generalize well to new populations or imaging equipment, potentially compromising their real-world performance.</w:t>
      </w:r>
    </w:p>
    <w:p w14:paraId="5E17DBBF" w14:textId="77777777" w:rsidR="00513D87" w:rsidRPr="00513D87" w:rsidRDefault="00513D87" w:rsidP="00513D87">
      <w:pPr>
        <w:spacing w:after="0" w:line="480" w:lineRule="auto"/>
        <w:jc w:val="both"/>
        <w:rPr>
          <w:rFonts w:ascii="Times New Roman" w:hAnsi="Times New Roman" w:cs="Times New Roman"/>
        </w:rPr>
      </w:pPr>
    </w:p>
    <w:p w14:paraId="13B80D36"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Gap in Offline Mobile Deployment:</w:t>
      </w:r>
      <w:r w:rsidRPr="00513D87">
        <w:rPr>
          <w:rFonts w:ascii="Times New Roman" w:hAnsi="Times New Roman" w:cs="Times New Roman"/>
        </w:rPr>
        <w:t xml:space="preserve"> While some mobile applications for fracture detection exist, they are typically limited to single-bone detection or simple binary classification. There is a notable </w:t>
      </w:r>
      <w:r w:rsidRPr="00513D87">
        <w:rPr>
          <w:rFonts w:ascii="Times New Roman" w:hAnsi="Times New Roman" w:cs="Times New Roman"/>
        </w:rPr>
        <w:lastRenderedPageBreak/>
        <w:t>absence of systems that combine multi-bone detection, fracture type classification, and interpretable heat maps in an offline-capable mobile application.</w:t>
      </w:r>
    </w:p>
    <w:p w14:paraId="16DF824C"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Addressing these multifaceted problems requires an integrated solution that combines advances in deep learning, explainable AI, and mobile computing. This project proposes a mobile-based machine learning system that bridges these gaps by providing accurate, interpretable, and accessible fracture detection across multiple bone types, with the capability to function offline in resource-constrained environments.</w:t>
      </w:r>
    </w:p>
    <w:p w14:paraId="3339818B" w14:textId="77777777" w:rsidR="00513D87" w:rsidRPr="00513D87" w:rsidRDefault="00513D87" w:rsidP="00513D87">
      <w:pPr>
        <w:spacing w:after="0" w:line="480" w:lineRule="auto"/>
        <w:jc w:val="both"/>
        <w:rPr>
          <w:rFonts w:ascii="Times New Roman" w:hAnsi="Times New Roman" w:cs="Times New Roman"/>
        </w:rPr>
      </w:pPr>
    </w:p>
    <w:p w14:paraId="1796617F" w14:textId="77777777" w:rsidR="00513D87" w:rsidRPr="00513D87" w:rsidRDefault="00513D87" w:rsidP="00513D87">
      <w:pPr>
        <w:pStyle w:val="Heading2"/>
        <w:spacing w:before="0" w:after="0" w:line="480" w:lineRule="auto"/>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t>1.3 General Objective</w:t>
      </w:r>
    </w:p>
    <w:p w14:paraId="7F270E57"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The primary objective of this study is to develop a mobile-based machine learning system capable of detecting bone fractures, classifying affected bones and fracture types, and generating Grad-CAM heat maps for visual explanation from X-ray images.</w:t>
      </w:r>
    </w:p>
    <w:p w14:paraId="7BE48D1E" w14:textId="77777777" w:rsidR="00513D87" w:rsidRPr="00513D87" w:rsidRDefault="00513D87" w:rsidP="00513D87">
      <w:pPr>
        <w:spacing w:after="0" w:line="480" w:lineRule="auto"/>
        <w:jc w:val="both"/>
        <w:rPr>
          <w:rFonts w:ascii="Times New Roman" w:hAnsi="Times New Roman" w:cs="Times New Roman"/>
        </w:rPr>
      </w:pPr>
    </w:p>
    <w:p w14:paraId="185E0B35" w14:textId="77777777" w:rsidR="00513D87" w:rsidRPr="00513D87" w:rsidRDefault="00513D87" w:rsidP="00513D87">
      <w:pPr>
        <w:pStyle w:val="Heading2"/>
        <w:spacing w:before="0" w:after="0" w:line="480" w:lineRule="auto"/>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t>1.4 Specific Objectives</w:t>
      </w:r>
    </w:p>
    <w:p w14:paraId="6AE09D6F"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To achieve the general objective, the study will focus on the following specific objectives:</w:t>
      </w:r>
    </w:p>
    <w:p w14:paraId="46049978" w14:textId="77777777" w:rsidR="00513D87" w:rsidRDefault="00513D87" w:rsidP="00513D87">
      <w:pPr>
        <w:numPr>
          <w:ilvl w:val="0"/>
          <w:numId w:val="1"/>
        </w:numPr>
        <w:spacing w:after="0" w:line="480" w:lineRule="auto"/>
        <w:jc w:val="both"/>
        <w:rPr>
          <w:rFonts w:ascii="Times New Roman" w:hAnsi="Times New Roman" w:cs="Times New Roman"/>
        </w:rPr>
      </w:pPr>
      <w:r w:rsidRPr="00513D87">
        <w:rPr>
          <w:rFonts w:ascii="Times New Roman" w:hAnsi="Times New Roman" w:cs="Times New Roman"/>
          <w:b/>
          <w:bCs/>
        </w:rPr>
        <w:t>Data Acquisition and Preparation:</w:t>
      </w:r>
      <w:r w:rsidRPr="00513D87">
        <w:rPr>
          <w:rFonts w:ascii="Times New Roman" w:hAnsi="Times New Roman" w:cs="Times New Roman"/>
        </w:rPr>
        <w:t xml:space="preserve"> To collect, preprocess, and curate X-ray images from publicly available datasets (MURA and </w:t>
      </w:r>
      <w:proofErr w:type="spellStart"/>
      <w:r w:rsidRPr="00513D87">
        <w:rPr>
          <w:rFonts w:ascii="Times New Roman" w:hAnsi="Times New Roman" w:cs="Times New Roman"/>
        </w:rPr>
        <w:t>FracAtlas</w:t>
      </w:r>
      <w:proofErr w:type="spellEnd"/>
      <w:r w:rsidRPr="00513D87">
        <w:rPr>
          <w:rFonts w:ascii="Times New Roman" w:hAnsi="Times New Roman" w:cs="Times New Roman"/>
        </w:rPr>
        <w:t>) encompassing multiple body parts and fracture types, ensuring the data is properly labeled and formatted for machine learning model training.</w:t>
      </w:r>
    </w:p>
    <w:p w14:paraId="40279FE1" w14:textId="77777777" w:rsidR="00513D87" w:rsidRPr="00513D87" w:rsidRDefault="00513D87" w:rsidP="00513D87">
      <w:pPr>
        <w:spacing w:after="0" w:line="480" w:lineRule="auto"/>
        <w:ind w:left="720"/>
        <w:jc w:val="both"/>
        <w:rPr>
          <w:rFonts w:ascii="Times New Roman" w:hAnsi="Times New Roman" w:cs="Times New Roman"/>
        </w:rPr>
      </w:pPr>
    </w:p>
    <w:p w14:paraId="39806B08" w14:textId="77777777" w:rsidR="00513D87" w:rsidRPr="00513D87" w:rsidRDefault="00513D87" w:rsidP="00513D87">
      <w:pPr>
        <w:numPr>
          <w:ilvl w:val="0"/>
          <w:numId w:val="1"/>
        </w:numPr>
        <w:spacing w:after="0" w:line="480" w:lineRule="auto"/>
        <w:jc w:val="both"/>
        <w:rPr>
          <w:rFonts w:ascii="Times New Roman" w:hAnsi="Times New Roman" w:cs="Times New Roman"/>
        </w:rPr>
      </w:pPr>
      <w:r w:rsidRPr="00513D87">
        <w:rPr>
          <w:rFonts w:ascii="Times New Roman" w:hAnsi="Times New Roman" w:cs="Times New Roman"/>
          <w:b/>
          <w:bCs/>
        </w:rPr>
        <w:t>Hybrid Deep Learning Model Development:</w:t>
      </w:r>
      <w:r w:rsidRPr="00513D87">
        <w:rPr>
          <w:rFonts w:ascii="Times New Roman" w:hAnsi="Times New Roman" w:cs="Times New Roman"/>
        </w:rPr>
        <w:t> To design and implement a hybrid deep learning model based on MobileNetV2 architecture capable of performing three concurrent tasks:</w:t>
      </w:r>
    </w:p>
    <w:p w14:paraId="0E96F4F7" w14:textId="77777777" w:rsidR="00513D87" w:rsidRPr="00513D87" w:rsidRDefault="00513D87" w:rsidP="00513D87">
      <w:pPr>
        <w:numPr>
          <w:ilvl w:val="1"/>
          <w:numId w:val="1"/>
        </w:numPr>
        <w:spacing w:after="0" w:line="480" w:lineRule="auto"/>
        <w:jc w:val="both"/>
        <w:rPr>
          <w:rFonts w:ascii="Times New Roman" w:hAnsi="Times New Roman" w:cs="Times New Roman"/>
        </w:rPr>
      </w:pPr>
      <w:r w:rsidRPr="00513D87">
        <w:rPr>
          <w:rFonts w:ascii="Times New Roman" w:hAnsi="Times New Roman" w:cs="Times New Roman"/>
        </w:rPr>
        <w:lastRenderedPageBreak/>
        <w:t>Body part identification (classifying which bone/anatomical region is depicted)</w:t>
      </w:r>
    </w:p>
    <w:p w14:paraId="50406027" w14:textId="77777777" w:rsidR="00513D87" w:rsidRPr="00513D87" w:rsidRDefault="00513D87" w:rsidP="00513D87">
      <w:pPr>
        <w:numPr>
          <w:ilvl w:val="1"/>
          <w:numId w:val="1"/>
        </w:numPr>
        <w:spacing w:after="0" w:line="480" w:lineRule="auto"/>
        <w:jc w:val="both"/>
        <w:rPr>
          <w:rFonts w:ascii="Times New Roman" w:hAnsi="Times New Roman" w:cs="Times New Roman"/>
        </w:rPr>
      </w:pPr>
      <w:r w:rsidRPr="00513D87">
        <w:rPr>
          <w:rFonts w:ascii="Times New Roman" w:hAnsi="Times New Roman" w:cs="Times New Roman"/>
        </w:rPr>
        <w:t>Fracture detection (determining the presence or absence of a fracture)</w:t>
      </w:r>
    </w:p>
    <w:p w14:paraId="50B58964" w14:textId="77777777" w:rsidR="00513D87" w:rsidRDefault="00513D87" w:rsidP="00513D87">
      <w:pPr>
        <w:numPr>
          <w:ilvl w:val="1"/>
          <w:numId w:val="1"/>
        </w:numPr>
        <w:spacing w:after="0" w:line="480" w:lineRule="auto"/>
        <w:jc w:val="both"/>
        <w:rPr>
          <w:rFonts w:ascii="Times New Roman" w:hAnsi="Times New Roman" w:cs="Times New Roman"/>
        </w:rPr>
      </w:pPr>
      <w:r w:rsidRPr="00513D87">
        <w:rPr>
          <w:rFonts w:ascii="Times New Roman" w:hAnsi="Times New Roman" w:cs="Times New Roman"/>
        </w:rPr>
        <w:t>Fracture type classification (identifying the specific category of fracture, such as simple, comminuted, or greenstick)</w:t>
      </w:r>
    </w:p>
    <w:p w14:paraId="22974005" w14:textId="77777777" w:rsidR="00513D87" w:rsidRPr="00513D87" w:rsidRDefault="00513D87" w:rsidP="00513D87">
      <w:pPr>
        <w:spacing w:after="0" w:line="480" w:lineRule="auto"/>
        <w:jc w:val="both"/>
        <w:rPr>
          <w:rFonts w:ascii="Times New Roman" w:hAnsi="Times New Roman" w:cs="Times New Roman"/>
        </w:rPr>
      </w:pPr>
    </w:p>
    <w:p w14:paraId="5F649745" w14:textId="77777777" w:rsidR="00513D87" w:rsidRDefault="00513D87" w:rsidP="00513D87">
      <w:pPr>
        <w:numPr>
          <w:ilvl w:val="0"/>
          <w:numId w:val="1"/>
        </w:numPr>
        <w:spacing w:after="0" w:line="480" w:lineRule="auto"/>
        <w:jc w:val="both"/>
        <w:rPr>
          <w:rFonts w:ascii="Times New Roman" w:hAnsi="Times New Roman" w:cs="Times New Roman"/>
        </w:rPr>
      </w:pPr>
      <w:r w:rsidRPr="00513D87">
        <w:rPr>
          <w:rFonts w:ascii="Times New Roman" w:hAnsi="Times New Roman" w:cs="Times New Roman"/>
          <w:b/>
          <w:bCs/>
        </w:rPr>
        <w:t>Explainability Integration:</w:t>
      </w:r>
      <w:r w:rsidRPr="00513D87">
        <w:rPr>
          <w:rFonts w:ascii="Times New Roman" w:hAnsi="Times New Roman" w:cs="Times New Roman"/>
        </w:rPr>
        <w:t> To implement Grad-CAM (Gradient-weighted Class Activation Mapping) technology that generates heat maps visually highlighting the specific regions in X-ray images where fractures are detected, thereby providing interpretable outputs that build clinician trust.</w:t>
      </w:r>
    </w:p>
    <w:p w14:paraId="053E45AF" w14:textId="77777777" w:rsidR="00513D87" w:rsidRPr="00513D87" w:rsidRDefault="00513D87" w:rsidP="00513D87">
      <w:pPr>
        <w:spacing w:after="0" w:line="480" w:lineRule="auto"/>
        <w:ind w:left="720"/>
        <w:jc w:val="both"/>
        <w:rPr>
          <w:rFonts w:ascii="Times New Roman" w:hAnsi="Times New Roman" w:cs="Times New Roman"/>
        </w:rPr>
      </w:pPr>
    </w:p>
    <w:p w14:paraId="310C1905" w14:textId="77777777" w:rsidR="00513D87" w:rsidRDefault="00513D87" w:rsidP="00513D87">
      <w:pPr>
        <w:numPr>
          <w:ilvl w:val="0"/>
          <w:numId w:val="1"/>
        </w:numPr>
        <w:spacing w:after="0" w:line="480" w:lineRule="auto"/>
        <w:jc w:val="both"/>
        <w:rPr>
          <w:rFonts w:ascii="Times New Roman" w:hAnsi="Times New Roman" w:cs="Times New Roman"/>
        </w:rPr>
      </w:pPr>
      <w:r w:rsidRPr="00513D87">
        <w:rPr>
          <w:rFonts w:ascii="Times New Roman" w:hAnsi="Times New Roman" w:cs="Times New Roman"/>
          <w:b/>
          <w:bCs/>
        </w:rPr>
        <w:t>Mobile Application Deployment:</w:t>
      </w:r>
      <w:r w:rsidRPr="00513D87">
        <w:rPr>
          <w:rFonts w:ascii="Times New Roman" w:hAnsi="Times New Roman" w:cs="Times New Roman"/>
        </w:rPr>
        <w:t> To deploy the trained deep learning model on a mobile application using TensorFlow Lite and Flutter, enabling offline functionality that allows healthcare workers to perform fracture analysis without requiring internet connectivity.</w:t>
      </w:r>
    </w:p>
    <w:p w14:paraId="50C02FB2" w14:textId="77777777" w:rsidR="00513D87" w:rsidRPr="00513D87" w:rsidRDefault="00513D87" w:rsidP="00513D87">
      <w:pPr>
        <w:spacing w:after="0" w:line="480" w:lineRule="auto"/>
        <w:ind w:left="720"/>
        <w:jc w:val="both"/>
        <w:rPr>
          <w:rFonts w:ascii="Times New Roman" w:hAnsi="Times New Roman" w:cs="Times New Roman"/>
        </w:rPr>
      </w:pPr>
    </w:p>
    <w:p w14:paraId="38289E52" w14:textId="77777777" w:rsidR="00513D87" w:rsidRDefault="00513D87" w:rsidP="00513D87">
      <w:pPr>
        <w:numPr>
          <w:ilvl w:val="0"/>
          <w:numId w:val="1"/>
        </w:numPr>
        <w:spacing w:after="0" w:line="480" w:lineRule="auto"/>
        <w:jc w:val="both"/>
        <w:rPr>
          <w:rFonts w:ascii="Times New Roman" w:hAnsi="Times New Roman" w:cs="Times New Roman"/>
        </w:rPr>
      </w:pPr>
      <w:r w:rsidRPr="00513D87">
        <w:rPr>
          <w:rFonts w:ascii="Times New Roman" w:hAnsi="Times New Roman" w:cs="Times New Roman"/>
          <w:b/>
          <w:bCs/>
        </w:rPr>
        <w:t>System Performance Evaluation:</w:t>
      </w:r>
      <w:r w:rsidRPr="00513D87">
        <w:rPr>
          <w:rFonts w:ascii="Times New Roman" w:hAnsi="Times New Roman" w:cs="Times New Roman"/>
        </w:rPr>
        <w:t> To evaluate the system's accuracy, precision, recall, and F1-score using a held-out test dataset, and to assess the clinical relevance of generated heat maps through qualitative review.</w:t>
      </w:r>
    </w:p>
    <w:p w14:paraId="57BD9A53" w14:textId="77777777" w:rsidR="00513D87" w:rsidRPr="00513D87" w:rsidRDefault="00513D87" w:rsidP="00513D87">
      <w:pPr>
        <w:spacing w:after="0" w:line="480" w:lineRule="auto"/>
        <w:jc w:val="both"/>
        <w:rPr>
          <w:rFonts w:ascii="Times New Roman" w:hAnsi="Times New Roman" w:cs="Times New Roman"/>
        </w:rPr>
      </w:pPr>
    </w:p>
    <w:p w14:paraId="094E90E6" w14:textId="77777777" w:rsidR="00513D87" w:rsidRPr="00513D87" w:rsidRDefault="00513D87" w:rsidP="00513D87">
      <w:pPr>
        <w:pStyle w:val="Heading2"/>
        <w:spacing w:before="0" w:after="0" w:line="480" w:lineRule="auto"/>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t>1.5 Significance of the Study</w:t>
      </w:r>
    </w:p>
    <w:p w14:paraId="26198A9E"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This study holds substantial value for multiple stakeholders in the healthcare ecosystem:</w:t>
      </w:r>
    </w:p>
    <w:p w14:paraId="3CE798AE"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For Healthcare Delivery and Patient Outcomes:</w:t>
      </w:r>
      <w:r w:rsidRPr="00513D87">
        <w:rPr>
          <w:rFonts w:ascii="Times New Roman" w:hAnsi="Times New Roman" w:cs="Times New Roman"/>
        </w:rPr>
        <w:t xml:space="preserve"> The proposed system has the potential to significantly improve fracture diagnosis by providing rapid, accurate detection that can serve as a decision support tool for clinicians. By reducing diagnostic errors and missed fractures, the system </w:t>
      </w:r>
      <w:r w:rsidRPr="00513D87">
        <w:rPr>
          <w:rFonts w:ascii="Times New Roman" w:hAnsi="Times New Roman" w:cs="Times New Roman"/>
        </w:rPr>
        <w:lastRenderedPageBreak/>
        <w:t>can contribute to better patient outcomes, reduced complications, and more timely treatment initiation. The heat map visualization capability enables clinicians to verify AI findings, fostering appropriate reliance on the technology.</w:t>
      </w:r>
    </w:p>
    <w:p w14:paraId="2A3A16E1" w14:textId="77777777" w:rsidR="00513D87" w:rsidRPr="00513D87" w:rsidRDefault="00513D87" w:rsidP="00513D87">
      <w:pPr>
        <w:spacing w:after="0" w:line="480" w:lineRule="auto"/>
        <w:jc w:val="both"/>
        <w:rPr>
          <w:rFonts w:ascii="Times New Roman" w:hAnsi="Times New Roman" w:cs="Times New Roman"/>
        </w:rPr>
      </w:pPr>
    </w:p>
    <w:p w14:paraId="1BD9176A"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For Underserved and Remote Communities:</w:t>
      </w:r>
      <w:r w:rsidRPr="00513D87">
        <w:rPr>
          <w:rFonts w:ascii="Times New Roman" w:hAnsi="Times New Roman" w:cs="Times New Roman"/>
        </w:rPr>
        <w:t> Perhaps the most significant impact of this study lies in its potential to democratize access to fracture diagnosis expertise. By enabling offline mobile functionality, the system can be deployed in rural clinics, district hospitals, and community health centers that lack specialized radiologists or reliable internet connectivity. Healthcare workers in these settings can obtain AI-assisted fracture analysis at the point of care, potentially reducing the need for patient referrals to distant urban centers and decreasing the time to diagnosis.</w:t>
      </w:r>
    </w:p>
    <w:p w14:paraId="788B3604" w14:textId="77777777" w:rsidR="00513D87" w:rsidRPr="00513D87" w:rsidRDefault="00513D87" w:rsidP="00513D87">
      <w:pPr>
        <w:spacing w:after="0" w:line="480" w:lineRule="auto"/>
        <w:jc w:val="both"/>
        <w:rPr>
          <w:rFonts w:ascii="Times New Roman" w:hAnsi="Times New Roman" w:cs="Times New Roman"/>
        </w:rPr>
      </w:pPr>
    </w:p>
    <w:p w14:paraId="72640CEE"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For the Ghanaian Healthcare System:</w:t>
      </w:r>
      <w:r w:rsidRPr="00513D87">
        <w:rPr>
          <w:rFonts w:ascii="Times New Roman" w:hAnsi="Times New Roman" w:cs="Times New Roman"/>
        </w:rPr>
        <w:t> As a locally developed solution tailored to the realities of Ghana's healthcare infrastructure, this project addresses specific challenges faced by the country's health system. It provides a cost-effective approach to augmenting the limited radiology workforce and improving diagnostic capacity across the healthcare delivery spectrum. The project also serves as a proof-of-concept for the application of AI in Ghanaian healthcare, potentially catalyzing further innovations in medical technology.</w:t>
      </w:r>
    </w:p>
    <w:p w14:paraId="6BEA88D4" w14:textId="77777777" w:rsidR="00513D87" w:rsidRPr="00513D87" w:rsidRDefault="00513D87" w:rsidP="00513D87">
      <w:pPr>
        <w:spacing w:after="0" w:line="480" w:lineRule="auto"/>
        <w:jc w:val="both"/>
        <w:rPr>
          <w:rFonts w:ascii="Times New Roman" w:hAnsi="Times New Roman" w:cs="Times New Roman"/>
        </w:rPr>
      </w:pPr>
    </w:p>
    <w:p w14:paraId="0350F4FC"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For Clinical Practice and Medical Education:</w:t>
      </w:r>
      <w:r w:rsidRPr="00513D87">
        <w:rPr>
          <w:rFonts w:ascii="Times New Roman" w:hAnsi="Times New Roman" w:cs="Times New Roman"/>
        </w:rPr>
        <w:t> The system's interpretable outputs (heat maps) can serve as educational tools for medical students, residents, and clinicians in training. By highlighting fracture locations, the system can help learners develop their own interpretive skills while providing immediate feedback. For practicing clinicians, the system offers a second opinion that can increase diagnostic confidence.</w:t>
      </w:r>
    </w:p>
    <w:p w14:paraId="76364FE8" w14:textId="77777777" w:rsidR="00513D87" w:rsidRPr="00513D87" w:rsidRDefault="00513D87" w:rsidP="00513D87">
      <w:pPr>
        <w:spacing w:after="0" w:line="480" w:lineRule="auto"/>
        <w:jc w:val="both"/>
        <w:rPr>
          <w:rFonts w:ascii="Times New Roman" w:hAnsi="Times New Roman" w:cs="Times New Roman"/>
        </w:rPr>
      </w:pPr>
    </w:p>
    <w:p w14:paraId="53D31806"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For Academic Research and Knowledge Advancement:</w:t>
      </w:r>
      <w:r w:rsidRPr="00513D87">
        <w:rPr>
          <w:rFonts w:ascii="Times New Roman" w:hAnsi="Times New Roman" w:cs="Times New Roman"/>
        </w:rPr>
        <w:t> This study contributes to the growing body of literature on AI applications in medical imaging, specifically within the context of fracture detection. It addresses identified gaps in multi-bone detection, fracture type classification, and offline mobile deployment. The research findings, methodologies, and implementation strategies can inform future work in medical AI, particularly in resource-constrained settings.</w:t>
      </w:r>
    </w:p>
    <w:p w14:paraId="42CEBD70" w14:textId="77777777" w:rsidR="00513D87" w:rsidRPr="00513D87" w:rsidRDefault="00513D87" w:rsidP="00513D87">
      <w:pPr>
        <w:spacing w:after="0" w:line="480" w:lineRule="auto"/>
        <w:jc w:val="both"/>
        <w:rPr>
          <w:rFonts w:ascii="Times New Roman" w:hAnsi="Times New Roman" w:cs="Times New Roman"/>
        </w:rPr>
      </w:pPr>
    </w:p>
    <w:p w14:paraId="644D8C06"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For Technology Transfer and Innovation:</w:t>
      </w:r>
      <w:r w:rsidRPr="00513D87">
        <w:rPr>
          <w:rFonts w:ascii="Times New Roman" w:hAnsi="Times New Roman" w:cs="Times New Roman"/>
        </w:rPr>
        <w:t> The project demonstrates the feasibility of combining state-of-the-art deep learning techniques with mobile technology to address real-world healthcare challenges. It provides a template for similar innovations in other diagnostic domains, potentially spawning a new generation of locally relevant health technologies in Ghana and across Africa.</w:t>
      </w:r>
    </w:p>
    <w:p w14:paraId="4DFF8200" w14:textId="77777777" w:rsidR="00513D87" w:rsidRPr="00513D87" w:rsidRDefault="00513D87" w:rsidP="00513D87">
      <w:pPr>
        <w:spacing w:after="0" w:line="480" w:lineRule="auto"/>
        <w:jc w:val="both"/>
        <w:rPr>
          <w:rFonts w:ascii="Times New Roman" w:hAnsi="Times New Roman" w:cs="Times New Roman"/>
        </w:rPr>
      </w:pPr>
    </w:p>
    <w:p w14:paraId="0E01BDF7" w14:textId="77777777" w:rsidR="00513D87" w:rsidRPr="00513D87" w:rsidRDefault="00513D87" w:rsidP="00513D87">
      <w:pPr>
        <w:pStyle w:val="Heading2"/>
        <w:spacing w:before="0" w:after="0" w:line="480" w:lineRule="auto"/>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t>1.6 Scope of the Study</w:t>
      </w:r>
    </w:p>
    <w:p w14:paraId="73E162E7"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To ensure focused and achievable research outcomes, this study is bounded by the following parameters:</w:t>
      </w:r>
    </w:p>
    <w:p w14:paraId="7F344714" w14:textId="77777777" w:rsidR="00513D87" w:rsidRPr="00513D87" w:rsidRDefault="00513D87" w:rsidP="00513D87">
      <w:pPr>
        <w:spacing w:after="0" w:line="480" w:lineRule="auto"/>
        <w:jc w:val="both"/>
        <w:rPr>
          <w:rFonts w:ascii="Times New Roman" w:hAnsi="Times New Roman" w:cs="Times New Roman"/>
        </w:rPr>
      </w:pPr>
    </w:p>
    <w:p w14:paraId="289C1E46" w14:textId="77777777" w:rsidR="00513D87" w:rsidRPr="00513D87" w:rsidRDefault="00513D87" w:rsidP="00513D87">
      <w:pPr>
        <w:pStyle w:val="Heading3"/>
        <w:spacing w:before="0" w:after="0" w:line="480" w:lineRule="auto"/>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t>1.6.1 Geographical and Institutional Scope</w:t>
      </w:r>
    </w:p>
    <w:p w14:paraId="08421BB4"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The study is conducted within the academic context of the Department of Information Technology and Decision Sciences at the University of Energy and Natural Resources (UENR), Sunyani, Ghana. However, the developed system is intended for broader application in healthcare settings. The research does not involve direct patient interaction or clinical trials but focuses on the technical development and validation of the machine learning system.</w:t>
      </w:r>
    </w:p>
    <w:p w14:paraId="6C9E54D6" w14:textId="77777777" w:rsidR="00513D87" w:rsidRPr="00513D87" w:rsidRDefault="00513D87" w:rsidP="00513D87">
      <w:pPr>
        <w:spacing w:after="0" w:line="480" w:lineRule="auto"/>
        <w:jc w:val="both"/>
        <w:rPr>
          <w:rFonts w:ascii="Times New Roman" w:hAnsi="Times New Roman" w:cs="Times New Roman"/>
        </w:rPr>
      </w:pPr>
    </w:p>
    <w:p w14:paraId="6B2D8BAD" w14:textId="77777777" w:rsidR="00513D87" w:rsidRPr="00513D87" w:rsidRDefault="00513D87" w:rsidP="00513D87">
      <w:pPr>
        <w:pStyle w:val="Heading3"/>
        <w:spacing w:before="0" w:after="0" w:line="480" w:lineRule="auto"/>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lastRenderedPageBreak/>
        <w:t>1.6.2 Data Scope</w:t>
      </w:r>
    </w:p>
    <w:p w14:paraId="4D544A08"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The study utilizes publicly available X-ray datasets:</w:t>
      </w:r>
    </w:p>
    <w:p w14:paraId="35A8FB2F" w14:textId="77777777" w:rsidR="00513D87" w:rsidRPr="00513D87" w:rsidRDefault="00513D87" w:rsidP="00513D87">
      <w:pPr>
        <w:numPr>
          <w:ilvl w:val="0"/>
          <w:numId w:val="2"/>
        </w:numPr>
        <w:spacing w:after="0" w:line="480" w:lineRule="auto"/>
        <w:jc w:val="both"/>
        <w:rPr>
          <w:rFonts w:ascii="Times New Roman" w:hAnsi="Times New Roman" w:cs="Times New Roman"/>
        </w:rPr>
      </w:pPr>
      <w:r w:rsidRPr="00513D87">
        <w:rPr>
          <w:rFonts w:ascii="Times New Roman" w:hAnsi="Times New Roman" w:cs="Times New Roman"/>
          <w:b/>
          <w:bCs/>
        </w:rPr>
        <w:t>MURA (Musculoskeletal Radiographs) Dataset:</w:t>
      </w:r>
      <w:r w:rsidRPr="00513D87">
        <w:rPr>
          <w:rFonts w:ascii="Times New Roman" w:hAnsi="Times New Roman" w:cs="Times New Roman"/>
        </w:rPr>
        <w:t> Developed by the Stanford ML Group (2018), this dataset contains X-ray images of multiple upper body parts including shoulders, elbows, forearms, hands, and wrists. It provides labels for body part classification and binary fracture status.</w:t>
      </w:r>
    </w:p>
    <w:p w14:paraId="2EB91198" w14:textId="77777777" w:rsidR="00513D87" w:rsidRPr="00513D87" w:rsidRDefault="00513D87" w:rsidP="00513D87">
      <w:pPr>
        <w:numPr>
          <w:ilvl w:val="0"/>
          <w:numId w:val="2"/>
        </w:numPr>
        <w:spacing w:after="0" w:line="480" w:lineRule="auto"/>
        <w:jc w:val="both"/>
        <w:rPr>
          <w:rFonts w:ascii="Times New Roman" w:hAnsi="Times New Roman" w:cs="Times New Roman"/>
        </w:rPr>
      </w:pPr>
      <w:proofErr w:type="spellStart"/>
      <w:r w:rsidRPr="00513D87">
        <w:rPr>
          <w:rFonts w:ascii="Times New Roman" w:hAnsi="Times New Roman" w:cs="Times New Roman"/>
          <w:b/>
          <w:bCs/>
        </w:rPr>
        <w:t>FracAtlas</w:t>
      </w:r>
      <w:proofErr w:type="spellEnd"/>
      <w:r w:rsidRPr="00513D87">
        <w:rPr>
          <w:rFonts w:ascii="Times New Roman" w:hAnsi="Times New Roman" w:cs="Times New Roman"/>
          <w:b/>
          <w:bCs/>
        </w:rPr>
        <w:t xml:space="preserve"> Dataset:</w:t>
      </w:r>
      <w:r w:rsidRPr="00513D87">
        <w:rPr>
          <w:rFonts w:ascii="Times New Roman" w:hAnsi="Times New Roman" w:cs="Times New Roman"/>
        </w:rPr>
        <w:t> A publicly available collection of X-ray images with detailed annotations, including fracture type classifications (simple, comminuted, greenstick).</w:t>
      </w:r>
    </w:p>
    <w:p w14:paraId="0CE4ADB1" w14:textId="24DAF9AC"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 xml:space="preserve">The study does not involve </w:t>
      </w:r>
      <w:r>
        <w:rPr>
          <w:rFonts w:ascii="Times New Roman" w:hAnsi="Times New Roman" w:cs="Times New Roman"/>
        </w:rPr>
        <w:t xml:space="preserve">the </w:t>
      </w:r>
      <w:r w:rsidRPr="00513D87">
        <w:rPr>
          <w:rFonts w:ascii="Times New Roman" w:hAnsi="Times New Roman" w:cs="Times New Roman"/>
        </w:rPr>
        <w:t>collection of new X-ray images from patients or healthcare facilities. Data is limited to these publicly available sources, and the findings are therefore constrained by the characteristics and quality of these datasets.</w:t>
      </w:r>
    </w:p>
    <w:p w14:paraId="348D1E95" w14:textId="77777777" w:rsidR="00513D87" w:rsidRPr="00513D87" w:rsidRDefault="00513D87" w:rsidP="00513D87">
      <w:pPr>
        <w:spacing w:after="0" w:line="480" w:lineRule="auto"/>
        <w:jc w:val="both"/>
        <w:rPr>
          <w:rFonts w:ascii="Times New Roman" w:hAnsi="Times New Roman" w:cs="Times New Roman"/>
        </w:rPr>
      </w:pPr>
    </w:p>
    <w:p w14:paraId="3BE81EFE" w14:textId="77777777" w:rsidR="00513D87" w:rsidRPr="00513D87" w:rsidRDefault="00513D87" w:rsidP="00513D87">
      <w:pPr>
        <w:pStyle w:val="Heading3"/>
        <w:spacing w:before="0" w:after="0" w:line="480" w:lineRule="auto"/>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t>1.6.3 Technical Scope</w:t>
      </w:r>
    </w:p>
    <w:p w14:paraId="52F9B8E2"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The technical implementation encompasses:</w:t>
      </w:r>
    </w:p>
    <w:p w14:paraId="5136A24C" w14:textId="77777777" w:rsidR="00513D87" w:rsidRPr="00513D87" w:rsidRDefault="00513D87" w:rsidP="00513D87">
      <w:pPr>
        <w:numPr>
          <w:ilvl w:val="0"/>
          <w:numId w:val="3"/>
        </w:numPr>
        <w:spacing w:after="0" w:line="480" w:lineRule="auto"/>
        <w:jc w:val="both"/>
        <w:rPr>
          <w:rFonts w:ascii="Times New Roman" w:hAnsi="Times New Roman" w:cs="Times New Roman"/>
        </w:rPr>
      </w:pPr>
      <w:r w:rsidRPr="00513D87">
        <w:rPr>
          <w:rFonts w:ascii="Times New Roman" w:hAnsi="Times New Roman" w:cs="Times New Roman"/>
          <w:b/>
          <w:bCs/>
        </w:rPr>
        <w:t>Machine Learning Model:</w:t>
      </w:r>
      <w:r w:rsidRPr="00513D87">
        <w:rPr>
          <w:rFonts w:ascii="Times New Roman" w:hAnsi="Times New Roman" w:cs="Times New Roman"/>
        </w:rPr>
        <w:t> Development of a hybrid deep learning model based on MobileNetV2 architecture. The model is designed for three classification tasks: body part identification, fracture detection, and fracture type classification. Model training, validation, and testing follow standard machine learning practices with 80/10/10 dataset splits.</w:t>
      </w:r>
    </w:p>
    <w:p w14:paraId="37FD228A" w14:textId="77777777" w:rsidR="00513D87" w:rsidRPr="00513D87" w:rsidRDefault="00513D87" w:rsidP="00513D87">
      <w:pPr>
        <w:numPr>
          <w:ilvl w:val="0"/>
          <w:numId w:val="3"/>
        </w:numPr>
        <w:spacing w:after="0" w:line="480" w:lineRule="auto"/>
        <w:jc w:val="both"/>
        <w:rPr>
          <w:rFonts w:ascii="Times New Roman" w:hAnsi="Times New Roman" w:cs="Times New Roman"/>
        </w:rPr>
      </w:pPr>
      <w:r w:rsidRPr="00513D87">
        <w:rPr>
          <w:rFonts w:ascii="Times New Roman" w:hAnsi="Times New Roman" w:cs="Times New Roman"/>
          <w:b/>
          <w:bCs/>
        </w:rPr>
        <w:t>Explainability:</w:t>
      </w:r>
      <w:r w:rsidRPr="00513D87">
        <w:rPr>
          <w:rFonts w:ascii="Times New Roman" w:hAnsi="Times New Roman" w:cs="Times New Roman"/>
        </w:rPr>
        <w:t> Implementation of Grad-CAM for heat map generation to visualize model decision-making.</w:t>
      </w:r>
    </w:p>
    <w:p w14:paraId="0522D550" w14:textId="77777777" w:rsidR="00513D87" w:rsidRPr="00513D87" w:rsidRDefault="00513D87" w:rsidP="00513D87">
      <w:pPr>
        <w:numPr>
          <w:ilvl w:val="0"/>
          <w:numId w:val="3"/>
        </w:numPr>
        <w:spacing w:after="0" w:line="480" w:lineRule="auto"/>
        <w:jc w:val="both"/>
        <w:rPr>
          <w:rFonts w:ascii="Times New Roman" w:hAnsi="Times New Roman" w:cs="Times New Roman"/>
        </w:rPr>
      </w:pPr>
      <w:r w:rsidRPr="00513D87">
        <w:rPr>
          <w:rFonts w:ascii="Times New Roman" w:hAnsi="Times New Roman" w:cs="Times New Roman"/>
          <w:b/>
          <w:bCs/>
        </w:rPr>
        <w:lastRenderedPageBreak/>
        <w:t>Mobile Deployment:</w:t>
      </w:r>
      <w:r w:rsidRPr="00513D87">
        <w:rPr>
          <w:rFonts w:ascii="Times New Roman" w:hAnsi="Times New Roman" w:cs="Times New Roman"/>
        </w:rPr>
        <w:t> Conversion of the trained model to TensorFlow Lite format and integration into a Flutter-based mobile application for Android devices. The application is designed for offline functionality.</w:t>
      </w:r>
    </w:p>
    <w:p w14:paraId="245E14FD" w14:textId="77777777" w:rsidR="00513D87" w:rsidRDefault="00513D87" w:rsidP="00513D87">
      <w:pPr>
        <w:numPr>
          <w:ilvl w:val="0"/>
          <w:numId w:val="3"/>
        </w:numPr>
        <w:spacing w:after="0" w:line="480" w:lineRule="auto"/>
        <w:jc w:val="both"/>
        <w:rPr>
          <w:rFonts w:ascii="Times New Roman" w:hAnsi="Times New Roman" w:cs="Times New Roman"/>
        </w:rPr>
      </w:pPr>
      <w:r w:rsidRPr="00513D87">
        <w:rPr>
          <w:rFonts w:ascii="Times New Roman" w:hAnsi="Times New Roman" w:cs="Times New Roman"/>
          <w:b/>
          <w:bCs/>
        </w:rPr>
        <w:t>Evaluation Metrics:</w:t>
      </w:r>
      <w:r w:rsidRPr="00513D87">
        <w:rPr>
          <w:rFonts w:ascii="Times New Roman" w:hAnsi="Times New Roman" w:cs="Times New Roman"/>
        </w:rPr>
        <w:t> System performance is assessed using accuracy, precision, recall, and F1-score metrics.</w:t>
      </w:r>
    </w:p>
    <w:p w14:paraId="3EB96C07" w14:textId="77777777" w:rsidR="00513D87" w:rsidRPr="00513D87" w:rsidRDefault="00513D87" w:rsidP="00513D87">
      <w:pPr>
        <w:spacing w:after="0" w:line="480" w:lineRule="auto"/>
        <w:ind w:left="720"/>
        <w:jc w:val="both"/>
        <w:rPr>
          <w:rFonts w:ascii="Times New Roman" w:hAnsi="Times New Roman" w:cs="Times New Roman"/>
        </w:rPr>
      </w:pPr>
    </w:p>
    <w:p w14:paraId="4857E6DB"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The scope excludes:</w:t>
      </w:r>
    </w:p>
    <w:p w14:paraId="6F403B31" w14:textId="77777777" w:rsidR="00513D87" w:rsidRPr="00513D87" w:rsidRDefault="00513D87" w:rsidP="00513D87">
      <w:pPr>
        <w:numPr>
          <w:ilvl w:val="0"/>
          <w:numId w:val="4"/>
        </w:numPr>
        <w:spacing w:after="0" w:line="480" w:lineRule="auto"/>
        <w:jc w:val="both"/>
        <w:rPr>
          <w:rFonts w:ascii="Times New Roman" w:hAnsi="Times New Roman" w:cs="Times New Roman"/>
        </w:rPr>
      </w:pPr>
      <w:r w:rsidRPr="00513D87">
        <w:rPr>
          <w:rFonts w:ascii="Times New Roman" w:hAnsi="Times New Roman" w:cs="Times New Roman"/>
        </w:rPr>
        <w:t>Analysis of other medical imaging modalities (CT, MRI, ultrasound)</w:t>
      </w:r>
    </w:p>
    <w:p w14:paraId="0E2BCCA0" w14:textId="77777777" w:rsidR="00513D87" w:rsidRPr="00513D87" w:rsidRDefault="00513D87" w:rsidP="00513D87">
      <w:pPr>
        <w:numPr>
          <w:ilvl w:val="0"/>
          <w:numId w:val="4"/>
        </w:numPr>
        <w:spacing w:after="0" w:line="480" w:lineRule="auto"/>
        <w:jc w:val="both"/>
        <w:rPr>
          <w:rFonts w:ascii="Times New Roman" w:hAnsi="Times New Roman" w:cs="Times New Roman"/>
        </w:rPr>
      </w:pPr>
      <w:r w:rsidRPr="00513D87">
        <w:rPr>
          <w:rFonts w:ascii="Times New Roman" w:hAnsi="Times New Roman" w:cs="Times New Roman"/>
        </w:rPr>
        <w:t>Real-time video analysis or processing of fluoroscopic images</w:t>
      </w:r>
    </w:p>
    <w:p w14:paraId="4155D97C" w14:textId="77777777" w:rsidR="00513D87" w:rsidRPr="00513D87" w:rsidRDefault="00513D87" w:rsidP="00513D87">
      <w:pPr>
        <w:numPr>
          <w:ilvl w:val="0"/>
          <w:numId w:val="4"/>
        </w:numPr>
        <w:spacing w:after="0" w:line="480" w:lineRule="auto"/>
        <w:jc w:val="both"/>
        <w:rPr>
          <w:rFonts w:ascii="Times New Roman" w:hAnsi="Times New Roman" w:cs="Times New Roman"/>
        </w:rPr>
      </w:pPr>
      <w:r w:rsidRPr="00513D87">
        <w:rPr>
          <w:rFonts w:ascii="Times New Roman" w:hAnsi="Times New Roman" w:cs="Times New Roman"/>
        </w:rPr>
        <w:t>Integration with hospital information systems or electronic medical records</w:t>
      </w:r>
    </w:p>
    <w:p w14:paraId="15854F34" w14:textId="77777777" w:rsidR="00513D87" w:rsidRPr="00513D87" w:rsidRDefault="00513D87" w:rsidP="00513D87">
      <w:pPr>
        <w:numPr>
          <w:ilvl w:val="0"/>
          <w:numId w:val="4"/>
        </w:numPr>
        <w:spacing w:after="0" w:line="480" w:lineRule="auto"/>
        <w:jc w:val="both"/>
        <w:rPr>
          <w:rFonts w:ascii="Times New Roman" w:hAnsi="Times New Roman" w:cs="Times New Roman"/>
        </w:rPr>
      </w:pPr>
      <w:r w:rsidRPr="00513D87">
        <w:rPr>
          <w:rFonts w:ascii="Times New Roman" w:hAnsi="Times New Roman" w:cs="Times New Roman"/>
        </w:rPr>
        <w:t>Clinical validation studies with live patients</w:t>
      </w:r>
    </w:p>
    <w:p w14:paraId="363C399C" w14:textId="2747AC89" w:rsidR="00513D87" w:rsidRDefault="00513D87" w:rsidP="00513D87">
      <w:pPr>
        <w:numPr>
          <w:ilvl w:val="0"/>
          <w:numId w:val="4"/>
        </w:numPr>
        <w:spacing w:after="0" w:line="480" w:lineRule="auto"/>
        <w:jc w:val="both"/>
        <w:rPr>
          <w:rFonts w:ascii="Times New Roman" w:hAnsi="Times New Roman" w:cs="Times New Roman"/>
        </w:rPr>
      </w:pPr>
      <w:r w:rsidRPr="00513D87">
        <w:rPr>
          <w:rFonts w:ascii="Times New Roman" w:hAnsi="Times New Roman" w:cs="Times New Roman"/>
        </w:rPr>
        <w:t xml:space="preserve">iOS deployment (focusing on </w:t>
      </w:r>
      <w:r>
        <w:rPr>
          <w:rFonts w:ascii="Times New Roman" w:hAnsi="Times New Roman" w:cs="Times New Roman"/>
        </w:rPr>
        <w:t xml:space="preserve">the </w:t>
      </w:r>
      <w:r w:rsidRPr="00513D87">
        <w:rPr>
          <w:rFonts w:ascii="Times New Roman" w:hAnsi="Times New Roman" w:cs="Times New Roman"/>
        </w:rPr>
        <w:t>Android platform due to its prevalence in the Ghanaian market)</w:t>
      </w:r>
    </w:p>
    <w:p w14:paraId="55B8912F" w14:textId="77777777" w:rsidR="00513D87" w:rsidRPr="00513D87" w:rsidRDefault="00513D87" w:rsidP="00513D87">
      <w:pPr>
        <w:spacing w:after="0" w:line="480" w:lineRule="auto"/>
        <w:ind w:left="720"/>
        <w:jc w:val="both"/>
        <w:rPr>
          <w:rFonts w:ascii="Times New Roman" w:hAnsi="Times New Roman" w:cs="Times New Roman"/>
        </w:rPr>
      </w:pPr>
    </w:p>
    <w:p w14:paraId="3F7AE698" w14:textId="77777777" w:rsidR="00513D87" w:rsidRPr="00513D87" w:rsidRDefault="00513D87" w:rsidP="00513D87">
      <w:pPr>
        <w:pStyle w:val="Heading3"/>
        <w:spacing w:before="0" w:after="0" w:line="480" w:lineRule="auto"/>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t>1.6.4 Fracture Type Scope</w:t>
      </w:r>
    </w:p>
    <w:p w14:paraId="68ED35A6"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The study focuses on three common fracture types adequately represented in available datasets:</w:t>
      </w:r>
    </w:p>
    <w:p w14:paraId="6F3018BD" w14:textId="77777777" w:rsidR="00513D87" w:rsidRPr="00513D87" w:rsidRDefault="00513D87" w:rsidP="00513D87">
      <w:pPr>
        <w:numPr>
          <w:ilvl w:val="0"/>
          <w:numId w:val="5"/>
        </w:numPr>
        <w:spacing w:after="0" w:line="480" w:lineRule="auto"/>
        <w:jc w:val="both"/>
        <w:rPr>
          <w:rFonts w:ascii="Times New Roman" w:hAnsi="Times New Roman" w:cs="Times New Roman"/>
        </w:rPr>
      </w:pPr>
      <w:r w:rsidRPr="00513D87">
        <w:rPr>
          <w:rFonts w:ascii="Times New Roman" w:hAnsi="Times New Roman" w:cs="Times New Roman"/>
          <w:b/>
          <w:bCs/>
        </w:rPr>
        <w:t>Simple (Closed) Fractures:</w:t>
      </w:r>
      <w:r w:rsidRPr="00513D87">
        <w:rPr>
          <w:rFonts w:ascii="Times New Roman" w:hAnsi="Times New Roman" w:cs="Times New Roman"/>
        </w:rPr>
        <w:t> Fractures that do not break through the skin</w:t>
      </w:r>
    </w:p>
    <w:p w14:paraId="2331F908" w14:textId="77777777" w:rsidR="00513D87" w:rsidRPr="00513D87" w:rsidRDefault="00513D87" w:rsidP="00513D87">
      <w:pPr>
        <w:numPr>
          <w:ilvl w:val="0"/>
          <w:numId w:val="5"/>
        </w:numPr>
        <w:spacing w:after="0" w:line="480" w:lineRule="auto"/>
        <w:jc w:val="both"/>
        <w:rPr>
          <w:rFonts w:ascii="Times New Roman" w:hAnsi="Times New Roman" w:cs="Times New Roman"/>
        </w:rPr>
      </w:pPr>
      <w:r w:rsidRPr="00513D87">
        <w:rPr>
          <w:rFonts w:ascii="Times New Roman" w:hAnsi="Times New Roman" w:cs="Times New Roman"/>
          <w:b/>
          <w:bCs/>
        </w:rPr>
        <w:t>Comminuted Fractures:</w:t>
      </w:r>
      <w:r w:rsidRPr="00513D87">
        <w:rPr>
          <w:rFonts w:ascii="Times New Roman" w:hAnsi="Times New Roman" w:cs="Times New Roman"/>
        </w:rPr>
        <w:t> Fractures where the bone shatters into multiple fragments</w:t>
      </w:r>
    </w:p>
    <w:p w14:paraId="4F2B70D0" w14:textId="48F26627" w:rsidR="00513D87" w:rsidRPr="00513D87" w:rsidRDefault="00513D87" w:rsidP="00513D87">
      <w:pPr>
        <w:numPr>
          <w:ilvl w:val="0"/>
          <w:numId w:val="5"/>
        </w:numPr>
        <w:spacing w:after="0" w:line="480" w:lineRule="auto"/>
        <w:jc w:val="both"/>
        <w:rPr>
          <w:rFonts w:ascii="Times New Roman" w:hAnsi="Times New Roman" w:cs="Times New Roman"/>
        </w:rPr>
      </w:pPr>
      <w:r w:rsidRPr="00513D87">
        <w:rPr>
          <w:rFonts w:ascii="Times New Roman" w:hAnsi="Times New Roman" w:cs="Times New Roman"/>
          <w:b/>
          <w:bCs/>
        </w:rPr>
        <w:t>Greenstick Fractures:</w:t>
      </w:r>
      <w:r w:rsidRPr="00513D87">
        <w:rPr>
          <w:rFonts w:ascii="Times New Roman" w:hAnsi="Times New Roman" w:cs="Times New Roman"/>
        </w:rPr>
        <w:t xml:space="preserve"> Incomplete fractures </w:t>
      </w:r>
      <w:r>
        <w:rPr>
          <w:rFonts w:ascii="Times New Roman" w:hAnsi="Times New Roman" w:cs="Times New Roman"/>
        </w:rPr>
        <w:t xml:space="preserve">are </w:t>
      </w:r>
      <w:r w:rsidRPr="00513D87">
        <w:rPr>
          <w:rFonts w:ascii="Times New Roman" w:hAnsi="Times New Roman" w:cs="Times New Roman"/>
        </w:rPr>
        <w:t>common in children</w:t>
      </w:r>
      <w:r>
        <w:rPr>
          <w:rFonts w:ascii="Times New Roman" w:hAnsi="Times New Roman" w:cs="Times New Roman"/>
        </w:rPr>
        <w:t>,</w:t>
      </w:r>
      <w:r w:rsidRPr="00513D87">
        <w:rPr>
          <w:rFonts w:ascii="Times New Roman" w:hAnsi="Times New Roman" w:cs="Times New Roman"/>
        </w:rPr>
        <w:t xml:space="preserve"> where the bone bends and partially breaks</w:t>
      </w:r>
    </w:p>
    <w:p w14:paraId="5093AB49"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Other fracture types (pathological, stress, avulsion, etc.) may not be adequately represented and are therefore excluded from the classification scope.</w:t>
      </w:r>
    </w:p>
    <w:p w14:paraId="3DAAAEAD" w14:textId="77777777" w:rsidR="00513D87" w:rsidRPr="00513D87" w:rsidRDefault="00513D87" w:rsidP="00513D87">
      <w:pPr>
        <w:spacing w:after="0" w:line="480" w:lineRule="auto"/>
        <w:jc w:val="both"/>
        <w:rPr>
          <w:rFonts w:ascii="Times New Roman" w:hAnsi="Times New Roman" w:cs="Times New Roman"/>
        </w:rPr>
      </w:pPr>
    </w:p>
    <w:p w14:paraId="4C1EF38C" w14:textId="77777777" w:rsidR="00513D87" w:rsidRPr="00513D87" w:rsidRDefault="00513D87" w:rsidP="00513D87">
      <w:pPr>
        <w:pStyle w:val="Heading3"/>
        <w:spacing w:before="0" w:after="0" w:line="480" w:lineRule="auto"/>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lastRenderedPageBreak/>
        <w:t>1.6.5 Temporal Scope</w:t>
      </w:r>
    </w:p>
    <w:p w14:paraId="5A722E81"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 xml:space="preserve">The project is conducted within the timeframe of the academic calendar, with development, testing, and documentation completed according to the project work plan outlined in Chapter 3. The X-ray data used spans the time periods covered by the original datasets (MURA: pre-2018; </w:t>
      </w:r>
      <w:proofErr w:type="spellStart"/>
      <w:r w:rsidRPr="00513D87">
        <w:rPr>
          <w:rFonts w:ascii="Times New Roman" w:hAnsi="Times New Roman" w:cs="Times New Roman"/>
        </w:rPr>
        <w:t>FracAtlas</w:t>
      </w:r>
      <w:proofErr w:type="spellEnd"/>
      <w:r w:rsidRPr="00513D87">
        <w:rPr>
          <w:rFonts w:ascii="Times New Roman" w:hAnsi="Times New Roman" w:cs="Times New Roman"/>
        </w:rPr>
        <w:t>: collection period as specified in its documentation).</w:t>
      </w:r>
    </w:p>
    <w:p w14:paraId="39E5976A" w14:textId="77777777" w:rsidR="00513D87" w:rsidRPr="00513D87" w:rsidRDefault="00513D87" w:rsidP="00513D87">
      <w:pPr>
        <w:spacing w:after="0" w:line="480" w:lineRule="auto"/>
        <w:jc w:val="both"/>
        <w:rPr>
          <w:rFonts w:ascii="Times New Roman" w:hAnsi="Times New Roman" w:cs="Times New Roman"/>
        </w:rPr>
      </w:pPr>
    </w:p>
    <w:p w14:paraId="696EF33C" w14:textId="77777777" w:rsidR="00513D87" w:rsidRPr="00513D87" w:rsidRDefault="00513D87" w:rsidP="00513D87">
      <w:pPr>
        <w:pStyle w:val="Heading2"/>
        <w:spacing w:before="0" w:after="0" w:line="480" w:lineRule="auto"/>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t>1.7 Organization of the Project</w:t>
      </w:r>
    </w:p>
    <w:p w14:paraId="607645F9"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This project report is structured into five chapters, each addressing a distinct aspect of the research:</w:t>
      </w:r>
    </w:p>
    <w:p w14:paraId="346740FE"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Chapter One: Introduction</w:t>
      </w:r>
      <w:r w:rsidRPr="00513D87">
        <w:rPr>
          <w:rFonts w:ascii="Times New Roman" w:hAnsi="Times New Roman" w:cs="Times New Roman"/>
        </w:rPr>
        <w:t> presents the background and context for the study, articulates the problem statement, defines the general and specific objectives, discusses the significance of the research, and establishes the scope and limitations within which the study operates.</w:t>
      </w:r>
    </w:p>
    <w:p w14:paraId="76597D4B" w14:textId="77777777" w:rsidR="00513D87" w:rsidRPr="00513D87" w:rsidRDefault="00513D87" w:rsidP="00513D87">
      <w:pPr>
        <w:spacing w:after="0" w:line="480" w:lineRule="auto"/>
        <w:jc w:val="both"/>
        <w:rPr>
          <w:rFonts w:ascii="Times New Roman" w:hAnsi="Times New Roman" w:cs="Times New Roman"/>
        </w:rPr>
      </w:pPr>
    </w:p>
    <w:p w14:paraId="78351A73"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Chapter Two: Literature Review</w:t>
      </w:r>
      <w:r w:rsidRPr="00513D87">
        <w:rPr>
          <w:rFonts w:ascii="Times New Roman" w:hAnsi="Times New Roman" w:cs="Times New Roman"/>
        </w:rPr>
        <w:t> examines existing scholarly works and technical literature relevant to fracture detection, machine learning in medical imaging, explainable AI techniques, and mobile health applications. The chapter identifies gaps in current knowledge and situates this project within the broader research landscape.</w:t>
      </w:r>
    </w:p>
    <w:p w14:paraId="4889E95C" w14:textId="77777777" w:rsidR="00513D87" w:rsidRPr="00513D87" w:rsidRDefault="00513D87" w:rsidP="00513D87">
      <w:pPr>
        <w:spacing w:after="0" w:line="480" w:lineRule="auto"/>
        <w:jc w:val="both"/>
        <w:rPr>
          <w:rFonts w:ascii="Times New Roman" w:hAnsi="Times New Roman" w:cs="Times New Roman"/>
        </w:rPr>
      </w:pPr>
    </w:p>
    <w:p w14:paraId="2844A73D"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Chapter Three: Methodology</w:t>
      </w:r>
      <w:r w:rsidRPr="00513D87">
        <w:rPr>
          <w:rFonts w:ascii="Times New Roman" w:hAnsi="Times New Roman" w:cs="Times New Roman"/>
        </w:rPr>
        <w:t> provides a comprehensive description of the research design, data acquisition and preprocessing procedures, machine learning model architecture and development process, Grad-CAM implementation, mobile application development approach, and evaluation framework. The chapter also discusses the tools, technologies, and ethical considerations guiding the implementation.</w:t>
      </w:r>
    </w:p>
    <w:p w14:paraId="04F81BDE" w14:textId="77777777" w:rsidR="00513D87" w:rsidRPr="00513D87" w:rsidRDefault="00513D87" w:rsidP="00513D87">
      <w:pPr>
        <w:spacing w:after="0" w:line="480" w:lineRule="auto"/>
        <w:jc w:val="both"/>
        <w:rPr>
          <w:rFonts w:ascii="Times New Roman" w:hAnsi="Times New Roman" w:cs="Times New Roman"/>
        </w:rPr>
      </w:pPr>
    </w:p>
    <w:p w14:paraId="6CD09391"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lastRenderedPageBreak/>
        <w:t>Chapter Four: Results and Discussion</w:t>
      </w:r>
      <w:r w:rsidRPr="00513D87">
        <w:rPr>
          <w:rFonts w:ascii="Times New Roman" w:hAnsi="Times New Roman" w:cs="Times New Roman"/>
        </w:rPr>
        <w:t> </w:t>
      </w:r>
      <w:proofErr w:type="gramStart"/>
      <w:r w:rsidRPr="00513D87">
        <w:rPr>
          <w:rFonts w:ascii="Times New Roman" w:hAnsi="Times New Roman" w:cs="Times New Roman"/>
        </w:rPr>
        <w:t>presents</w:t>
      </w:r>
      <w:proofErr w:type="gramEnd"/>
      <w:r w:rsidRPr="00513D87">
        <w:rPr>
          <w:rFonts w:ascii="Times New Roman" w:hAnsi="Times New Roman" w:cs="Times New Roman"/>
        </w:rPr>
        <w:t xml:space="preserve"> the findings from model training and evaluation, demonstrates the functionality of the developed mobile application, and discusses the implications of the results in relation to the research objectives and existing literature.</w:t>
      </w:r>
    </w:p>
    <w:p w14:paraId="0698998F" w14:textId="77777777" w:rsidR="00513D87" w:rsidRPr="00513D87" w:rsidRDefault="00513D87" w:rsidP="00513D87">
      <w:pPr>
        <w:spacing w:after="0" w:line="480" w:lineRule="auto"/>
        <w:jc w:val="both"/>
        <w:rPr>
          <w:rFonts w:ascii="Times New Roman" w:hAnsi="Times New Roman" w:cs="Times New Roman"/>
        </w:rPr>
      </w:pPr>
    </w:p>
    <w:p w14:paraId="18BA1BA9"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Chapter Five: Conclusion and Recommendations</w:t>
      </w:r>
      <w:r w:rsidRPr="00513D87">
        <w:rPr>
          <w:rFonts w:ascii="Times New Roman" w:hAnsi="Times New Roman" w:cs="Times New Roman"/>
        </w:rPr>
        <w:t> </w:t>
      </w:r>
      <w:proofErr w:type="gramStart"/>
      <w:r w:rsidRPr="00513D87">
        <w:rPr>
          <w:rFonts w:ascii="Times New Roman" w:hAnsi="Times New Roman" w:cs="Times New Roman"/>
        </w:rPr>
        <w:t>summarizes</w:t>
      </w:r>
      <w:proofErr w:type="gramEnd"/>
      <w:r w:rsidRPr="00513D87">
        <w:rPr>
          <w:rFonts w:ascii="Times New Roman" w:hAnsi="Times New Roman" w:cs="Times New Roman"/>
        </w:rPr>
        <w:t xml:space="preserve"> the key findings of the study, draws conclusions about the achievement of research objectives, acknowledges limitations, and provides recommendations for future work and potential clinical implementation.</w:t>
      </w:r>
    </w:p>
    <w:p w14:paraId="3EC5A6D2" w14:textId="77777777" w:rsidR="00513D87" w:rsidRDefault="00513D87" w:rsidP="00513D87">
      <w:pPr>
        <w:spacing w:after="0" w:line="480" w:lineRule="auto"/>
        <w:jc w:val="both"/>
        <w:rPr>
          <w:rFonts w:ascii="Times New Roman" w:hAnsi="Times New Roman" w:cs="Times New Roman"/>
        </w:rPr>
        <w:sectPr w:rsidR="00513D87" w:rsidSect="00E255AA">
          <w:footerReference w:type="default" r:id="rId7"/>
          <w:pgSz w:w="12240" w:h="15840"/>
          <w:pgMar w:top="1440" w:right="1440" w:bottom="1440" w:left="1440" w:header="720" w:footer="720" w:gutter="0"/>
          <w:pgNumType w:start="1"/>
          <w:cols w:space="720"/>
          <w:docGrid w:linePitch="360"/>
        </w:sectPr>
      </w:pPr>
    </w:p>
    <w:p w14:paraId="5256CC50" w14:textId="77777777" w:rsidR="00513D87" w:rsidRDefault="00513D87" w:rsidP="00513D87">
      <w:pPr>
        <w:pStyle w:val="Heading1"/>
        <w:spacing w:before="0" w:after="0"/>
        <w:jc w:val="center"/>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lastRenderedPageBreak/>
        <w:t>CHAPTER TWO: LITERATURE REVIEW</w:t>
      </w:r>
    </w:p>
    <w:p w14:paraId="1BB2D1DD" w14:textId="77777777" w:rsidR="00513D87" w:rsidRPr="00513D87" w:rsidRDefault="00513D87" w:rsidP="00513D87"/>
    <w:p w14:paraId="66E8E7CF" w14:textId="77777777" w:rsidR="00513D87" w:rsidRPr="00513D87" w:rsidRDefault="00513D87" w:rsidP="00513D87">
      <w:pPr>
        <w:pStyle w:val="Heading2"/>
        <w:spacing w:before="0" w:after="0"/>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t>2.1 Introduction</w:t>
      </w:r>
    </w:p>
    <w:p w14:paraId="1011ECBC"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This chapter presents a comprehensive review of literature relevant to the development of a mobile-based machine learning system for bone fracture detection and heat map visualization. The review encompasses theoretical foundations, existing research on AI applications in medical imaging, analysis of current systems, and examination of technologies employed in similar projects. By synthesizing findings from diverse sources, this chapter establishes the intellectual context for the current study, identifies gaps in existing knowledge, and justifies the methodological choices made in this research.</w:t>
      </w:r>
    </w:p>
    <w:p w14:paraId="7EC0DFE2" w14:textId="77777777" w:rsidR="00513D87" w:rsidRPr="00513D87" w:rsidRDefault="00513D87" w:rsidP="00513D87">
      <w:pPr>
        <w:spacing w:after="0" w:line="480" w:lineRule="auto"/>
        <w:jc w:val="both"/>
        <w:rPr>
          <w:rFonts w:ascii="Times New Roman" w:hAnsi="Times New Roman" w:cs="Times New Roman"/>
        </w:rPr>
      </w:pPr>
    </w:p>
    <w:p w14:paraId="1AB3976E"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The chapter is organized thematically, beginning with an exploration of the theoretical underpinnings of deep learning in medical image analysis, followed by a review of fracture detection literature, an examination of explainable AI techniques, an analysis of existing systems, and a review of relevant technologies. The chapter concludes with a gap analysis that explicitly identifies the niche this project aims to fill and a summary that transitions to the methodological considerations of Chapter Three.</w:t>
      </w:r>
    </w:p>
    <w:p w14:paraId="38D519B9" w14:textId="77777777" w:rsidR="00513D87" w:rsidRPr="00513D87" w:rsidRDefault="00513D87" w:rsidP="00513D87">
      <w:pPr>
        <w:spacing w:after="0" w:line="480" w:lineRule="auto"/>
        <w:jc w:val="both"/>
        <w:rPr>
          <w:rFonts w:ascii="Times New Roman" w:hAnsi="Times New Roman" w:cs="Times New Roman"/>
        </w:rPr>
      </w:pPr>
    </w:p>
    <w:p w14:paraId="76C51419" w14:textId="77777777" w:rsidR="00513D87" w:rsidRPr="00513D87" w:rsidRDefault="00513D87" w:rsidP="00B33970">
      <w:pPr>
        <w:pStyle w:val="Heading2"/>
        <w:spacing w:before="0" w:after="0" w:line="480" w:lineRule="auto"/>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t>2.2 Theoretical Background</w:t>
      </w:r>
    </w:p>
    <w:p w14:paraId="01A10BAE" w14:textId="77777777" w:rsidR="00513D87" w:rsidRPr="00513D87" w:rsidRDefault="00513D87" w:rsidP="00B33970">
      <w:pPr>
        <w:pStyle w:val="Heading3"/>
        <w:spacing w:before="0" w:after="0" w:line="480" w:lineRule="auto"/>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t>2.2.1 Fundamentals of X-Ray Imaging in Fracture Diagnosis</w:t>
      </w:r>
    </w:p>
    <w:p w14:paraId="1A49CAC9"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 xml:space="preserve">X-ray imaging, discovered by Wilhelm Röntgen in 1895, remains the primary modality for initial evaluation of suspected bone fractures. The physical principle underlying X-ray imaging involves the differential absorption of X-ray photons by various tissues. Bones, being dense and containing </w:t>
      </w:r>
      <w:r w:rsidRPr="00513D87">
        <w:rPr>
          <w:rFonts w:ascii="Times New Roman" w:hAnsi="Times New Roman" w:cs="Times New Roman"/>
        </w:rPr>
        <w:lastRenderedPageBreak/>
        <w:t>calcium, absorb more X-rays and appear white (radiopaque) on radiographs, while softer tissues allow more X-rays to pass through and appear darker (radiolucent) (</w:t>
      </w:r>
      <w:proofErr w:type="spellStart"/>
      <w:r w:rsidRPr="00513D87">
        <w:rPr>
          <w:rFonts w:ascii="Times New Roman" w:hAnsi="Times New Roman" w:cs="Times New Roman"/>
        </w:rPr>
        <w:t>Bushberg</w:t>
      </w:r>
      <w:proofErr w:type="spellEnd"/>
      <w:r w:rsidRPr="00513D87">
        <w:rPr>
          <w:rFonts w:ascii="Times New Roman" w:hAnsi="Times New Roman" w:cs="Times New Roman"/>
        </w:rPr>
        <w:t xml:space="preserve"> et al., 2020).</w:t>
      </w:r>
    </w:p>
    <w:p w14:paraId="1BF539D2"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 xml:space="preserve">Fractures appear on X-rays as linear </w:t>
      </w:r>
      <w:proofErr w:type="spellStart"/>
      <w:r w:rsidRPr="00513D87">
        <w:rPr>
          <w:rFonts w:ascii="Times New Roman" w:hAnsi="Times New Roman" w:cs="Times New Roman"/>
        </w:rPr>
        <w:t>lucencies</w:t>
      </w:r>
      <w:proofErr w:type="spellEnd"/>
      <w:r w:rsidRPr="00513D87">
        <w:rPr>
          <w:rFonts w:ascii="Times New Roman" w:hAnsi="Times New Roman" w:cs="Times New Roman"/>
        </w:rPr>
        <w:t xml:space="preserve"> (dark lines) where the bone continuity is disrupted, often accompanied by cortical step-offs, angulation, or displacement of bone fragments. The accurate interpretation of these findings requires significant expertise, as fractures can be subtle, obscured by overlapping structures, or mimicked by normal anatomical variants (Whitley et al., 2015).</w:t>
      </w:r>
    </w:p>
    <w:p w14:paraId="69A7CBEF" w14:textId="77777777" w:rsidR="00B33970" w:rsidRPr="00513D87" w:rsidRDefault="00B33970" w:rsidP="00B33970">
      <w:pPr>
        <w:spacing w:after="0" w:line="480" w:lineRule="auto"/>
        <w:jc w:val="both"/>
        <w:rPr>
          <w:rFonts w:ascii="Times New Roman" w:hAnsi="Times New Roman" w:cs="Times New Roman"/>
        </w:rPr>
      </w:pPr>
    </w:p>
    <w:p w14:paraId="29B7E021" w14:textId="77777777" w:rsidR="00513D87" w:rsidRPr="00513D87" w:rsidRDefault="00513D87" w:rsidP="00B33970">
      <w:pPr>
        <w:pStyle w:val="Heading3"/>
        <w:spacing w:before="0" w:after="0" w:line="480" w:lineRule="auto"/>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t>2.2.2 Convolutional Neural Networks (CNNs) for Medical Image Analysis</w:t>
      </w:r>
    </w:p>
    <w:p w14:paraId="0E1E21FA" w14:textId="77777777" w:rsidR="00513D87" w:rsidRPr="00513D87" w:rsidRDefault="00513D87" w:rsidP="00B33970">
      <w:pPr>
        <w:spacing w:after="0" w:line="480" w:lineRule="auto"/>
        <w:jc w:val="both"/>
        <w:rPr>
          <w:rFonts w:ascii="Times New Roman" w:hAnsi="Times New Roman" w:cs="Times New Roman"/>
        </w:rPr>
      </w:pPr>
      <w:r w:rsidRPr="00513D87">
        <w:rPr>
          <w:rFonts w:ascii="Times New Roman" w:hAnsi="Times New Roman" w:cs="Times New Roman"/>
        </w:rPr>
        <w:t>Convolutional Neural Networks represent a class of deep learning models specifically designed for processing grid-like data, such as images. The theoretical foundation of CNNs draws from biological visual cortex organization and consists of several key components (LeCun et al., 2015):</w:t>
      </w:r>
    </w:p>
    <w:p w14:paraId="350A36B2"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Convolutional Layers:</w:t>
      </w:r>
      <w:r w:rsidRPr="00513D87">
        <w:rPr>
          <w:rFonts w:ascii="Times New Roman" w:hAnsi="Times New Roman" w:cs="Times New Roman"/>
        </w:rPr>
        <w:t> These layers apply learnable filters (kernels) to input images, detecting local patterns such as edges, textures, and shapes. The convolution operation preserves spatial relationships between pixels, enabling the network to learn hierarchical feature representations.</w:t>
      </w:r>
    </w:p>
    <w:p w14:paraId="63E115B4"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Pooling Layers:</w:t>
      </w:r>
      <w:r w:rsidRPr="00513D87">
        <w:rPr>
          <w:rFonts w:ascii="Times New Roman" w:hAnsi="Times New Roman" w:cs="Times New Roman"/>
        </w:rPr>
        <w:t> Pooling operations reduce the spatial dimensions of feature maps, decreasing computational complexity and providing translation invariance. Max pooling, which retains the maximum value in each pooling window, is commonly used in medical imaging applications.</w:t>
      </w:r>
    </w:p>
    <w:p w14:paraId="4D0A8414"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Activation Functions:</w:t>
      </w:r>
      <w:r w:rsidRPr="00513D87">
        <w:rPr>
          <w:rFonts w:ascii="Times New Roman" w:hAnsi="Times New Roman" w:cs="Times New Roman"/>
        </w:rPr>
        <w:t xml:space="preserve"> Non-linear activation functions (typically </w:t>
      </w:r>
      <w:proofErr w:type="spellStart"/>
      <w:r w:rsidRPr="00513D87">
        <w:rPr>
          <w:rFonts w:ascii="Times New Roman" w:hAnsi="Times New Roman" w:cs="Times New Roman"/>
        </w:rPr>
        <w:t>ReLU</w:t>
      </w:r>
      <w:proofErr w:type="spellEnd"/>
      <w:r w:rsidRPr="00513D87">
        <w:rPr>
          <w:rFonts w:ascii="Times New Roman" w:hAnsi="Times New Roman" w:cs="Times New Roman"/>
        </w:rPr>
        <w:t xml:space="preserve"> - Rectified Linear Unit) introduce non-linearity into the network, enabling it to learn complex patterns beyond simple linear combinations.</w:t>
      </w:r>
    </w:p>
    <w:p w14:paraId="2779C1CB"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Fully Connected Layers:</w:t>
      </w:r>
      <w:r w:rsidRPr="00513D87">
        <w:rPr>
          <w:rFonts w:ascii="Times New Roman" w:hAnsi="Times New Roman" w:cs="Times New Roman"/>
        </w:rPr>
        <w:t> These layers, typically at the end of the network, integrate features learned by convolutional layers to perform classification tasks.</w:t>
      </w:r>
    </w:p>
    <w:p w14:paraId="050C4A03"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lastRenderedPageBreak/>
        <w:t>The application of CNNs to medical image analysis has been extensively studied, with models achieving expert-level performance in tasks including pneumonia detection from chest X-rays (</w:t>
      </w:r>
      <w:proofErr w:type="spellStart"/>
      <w:r w:rsidRPr="00513D87">
        <w:rPr>
          <w:rFonts w:ascii="Times New Roman" w:hAnsi="Times New Roman" w:cs="Times New Roman"/>
        </w:rPr>
        <w:t>Rajpurkar</w:t>
      </w:r>
      <w:proofErr w:type="spellEnd"/>
      <w:r w:rsidRPr="00513D87">
        <w:rPr>
          <w:rFonts w:ascii="Times New Roman" w:hAnsi="Times New Roman" w:cs="Times New Roman"/>
        </w:rPr>
        <w:t xml:space="preserve"> et al., 2017), diabetic retinopathy screening from retinal fundus images (Gulshan et al., 2016), and skin cancer classification from </w:t>
      </w:r>
      <w:proofErr w:type="spellStart"/>
      <w:r w:rsidRPr="00513D87">
        <w:rPr>
          <w:rFonts w:ascii="Times New Roman" w:hAnsi="Times New Roman" w:cs="Times New Roman"/>
        </w:rPr>
        <w:t>dermatoscopic</w:t>
      </w:r>
      <w:proofErr w:type="spellEnd"/>
      <w:r w:rsidRPr="00513D87">
        <w:rPr>
          <w:rFonts w:ascii="Times New Roman" w:hAnsi="Times New Roman" w:cs="Times New Roman"/>
        </w:rPr>
        <w:t xml:space="preserve"> images (Esteva et al., 2017).</w:t>
      </w:r>
    </w:p>
    <w:p w14:paraId="29EB3042" w14:textId="77777777" w:rsidR="00B33970" w:rsidRPr="00513D87" w:rsidRDefault="00B33970" w:rsidP="00513D87">
      <w:pPr>
        <w:spacing w:after="0" w:line="480" w:lineRule="auto"/>
        <w:jc w:val="both"/>
        <w:rPr>
          <w:rFonts w:ascii="Times New Roman" w:hAnsi="Times New Roman" w:cs="Times New Roman"/>
        </w:rPr>
      </w:pPr>
    </w:p>
    <w:p w14:paraId="43801095" w14:textId="77777777" w:rsidR="00513D87" w:rsidRPr="00513D87" w:rsidRDefault="00513D87" w:rsidP="00B33970">
      <w:pPr>
        <w:pStyle w:val="Heading3"/>
        <w:spacing w:before="0" w:after="0" w:line="480" w:lineRule="auto"/>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t>2.2.3 Transfer Learning and Pretrained Models</w:t>
      </w:r>
    </w:p>
    <w:p w14:paraId="23090683" w14:textId="77777777" w:rsidR="00513D87" w:rsidRPr="00513D87" w:rsidRDefault="00513D87" w:rsidP="00B33970">
      <w:pPr>
        <w:spacing w:after="0" w:line="480" w:lineRule="auto"/>
        <w:jc w:val="both"/>
        <w:rPr>
          <w:rFonts w:ascii="Times New Roman" w:hAnsi="Times New Roman" w:cs="Times New Roman"/>
        </w:rPr>
      </w:pPr>
      <w:r w:rsidRPr="00513D87">
        <w:rPr>
          <w:rFonts w:ascii="Times New Roman" w:hAnsi="Times New Roman" w:cs="Times New Roman"/>
        </w:rPr>
        <w:t>Transfer learning is a machine learning technique where a model developed for a particular task is reused as the starting point for a model on a second task. In deep learning, this typically involves taking a network pretrained on a large dataset (such as ImageNet, containing millions of natural images) and fine-tuning it for a specific medical imaging task (</w:t>
      </w:r>
      <w:proofErr w:type="spellStart"/>
      <w:r w:rsidRPr="00513D87">
        <w:rPr>
          <w:rFonts w:ascii="Times New Roman" w:hAnsi="Times New Roman" w:cs="Times New Roman"/>
        </w:rPr>
        <w:t>Yosinski</w:t>
      </w:r>
      <w:proofErr w:type="spellEnd"/>
      <w:r w:rsidRPr="00513D87">
        <w:rPr>
          <w:rFonts w:ascii="Times New Roman" w:hAnsi="Times New Roman" w:cs="Times New Roman"/>
        </w:rPr>
        <w:t xml:space="preserve"> et al., 2014).</w:t>
      </w:r>
    </w:p>
    <w:p w14:paraId="2C4B9606"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The theoretical rationale for transfer learning in medical imaging rests on the observation that early layers of CNNs learn general features (edges, corners, textures) that are applicable across domains, while later layers learn task-specific features. By leveraging pretrained models, researchers can achieve good performance with limited medical datasets, reduce training time, and improve model generalization (Tajbakhsh et al., 2016).</w:t>
      </w:r>
    </w:p>
    <w:p w14:paraId="6AC73420"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MobileNetV2, the architecture chosen for this project, is a convolutional neural network specifically designed for mobile and embedded vision applications. Developed by Sandler et al. (2018), MobileNetV2 introduces inverted residual structures and linear bottlenecks to achieve high accuracy while maintaining low computational requirements. These characteristics make it particularly suitable for deployment on resource-constrained mobile devices.</w:t>
      </w:r>
    </w:p>
    <w:p w14:paraId="7727A88E" w14:textId="77777777" w:rsidR="00513D87" w:rsidRPr="00513D87" w:rsidRDefault="00513D87" w:rsidP="00513D87">
      <w:pPr>
        <w:pStyle w:val="Heading3"/>
        <w:spacing w:before="0" w:after="0"/>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t>2.2.4 Retrieval-Augmented Generation (RAG) and Large Language Models</w:t>
      </w:r>
    </w:p>
    <w:p w14:paraId="477A5662"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 xml:space="preserve">While the current project does not employ Large Language Models, the theoretical framework of Retrieval-Augmented Generation (RAG) is worth mentioning as it represents an emerging paradigm in AI systems. RAG combines retrieval mechanisms with generative models to produce </w:t>
      </w:r>
      <w:r w:rsidRPr="00513D87">
        <w:rPr>
          <w:rFonts w:ascii="Times New Roman" w:hAnsi="Times New Roman" w:cs="Times New Roman"/>
        </w:rPr>
        <w:lastRenderedPageBreak/>
        <w:t>outputs grounded in specific knowledge bases (Lewis et al., 2020). This approach has relevance for future extensions of this work that might incorporate natural language reporting of fracture findings.</w:t>
      </w:r>
    </w:p>
    <w:p w14:paraId="3B50BEC0" w14:textId="77777777" w:rsidR="00513D87" w:rsidRPr="00513D87" w:rsidRDefault="00513D87" w:rsidP="00513D87">
      <w:pPr>
        <w:pStyle w:val="Heading3"/>
        <w:spacing w:before="0" w:after="0"/>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t>2.2.5 Technology Acceptance Model (TAM) in Healthcare AI</w:t>
      </w:r>
    </w:p>
    <w:p w14:paraId="23B29ABA"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The Technology Acceptance Model (TAM), developed by Davis (1989), provides a theoretical framework for understanding user adoption of new technologies. TAM posits that two primary factors influence technology acceptance: perceived usefulness (the degree to which a person believes that using a system would enhance their performance) and perceived ease of use (the degree to which a person believes that using a system would be free of effort).</w:t>
      </w:r>
    </w:p>
    <w:p w14:paraId="15E69648"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In the context of medical AI systems, TAM helps explain the importance of explainability (Grad-CAM heat maps) and usability (mobile interface) in fostering clinical adoption. Healthcare providers are more likely to trust and use AI systems that provide interpretable outputs and integrate seamlessly into existing workflows (Holden &amp; Karsh, 2010).</w:t>
      </w:r>
    </w:p>
    <w:p w14:paraId="54CA83B3" w14:textId="77777777" w:rsidR="00513D87" w:rsidRPr="00513D87" w:rsidRDefault="00513D87" w:rsidP="00513D87">
      <w:pPr>
        <w:spacing w:after="0" w:line="480" w:lineRule="auto"/>
        <w:jc w:val="both"/>
        <w:rPr>
          <w:rFonts w:ascii="Times New Roman" w:hAnsi="Times New Roman" w:cs="Times New Roman"/>
        </w:rPr>
      </w:pPr>
    </w:p>
    <w:p w14:paraId="4A201149" w14:textId="77777777" w:rsidR="00513D87" w:rsidRDefault="00513D87" w:rsidP="00513D87">
      <w:pPr>
        <w:pStyle w:val="Heading2"/>
        <w:spacing w:before="0" w:after="0" w:line="480" w:lineRule="auto"/>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t>2.3 Review of Related Literature</w:t>
      </w:r>
    </w:p>
    <w:p w14:paraId="2C565255" w14:textId="77777777" w:rsidR="00513D87" w:rsidRPr="00513D87" w:rsidRDefault="00513D87" w:rsidP="00513D87">
      <w:pPr>
        <w:spacing w:after="0" w:line="480" w:lineRule="auto"/>
      </w:pPr>
    </w:p>
    <w:p w14:paraId="4B440226" w14:textId="2C426270" w:rsidR="00513D87" w:rsidRPr="00513D87" w:rsidRDefault="00513D87" w:rsidP="00513D87">
      <w:pPr>
        <w:pStyle w:val="Heading3"/>
        <w:spacing w:before="0" w:after="0" w:line="480" w:lineRule="auto"/>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t>2.3.1 Overview of AI-Based Fracture Detection</w:t>
      </w:r>
    </w:p>
    <w:p w14:paraId="5F5069F1" w14:textId="052B7D11"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The application of artificial intelligence to fracture detection has evolved significantly over the past decade. Early approaches relied on traditional computer vision techniques and hand-crafted features, but the advent of deep learning has transformed the field.</w:t>
      </w:r>
      <w:r>
        <w:rPr>
          <w:rFonts w:ascii="Times New Roman" w:hAnsi="Times New Roman" w:cs="Times New Roman"/>
        </w:rPr>
        <w:t xml:space="preserve"> </w:t>
      </w:r>
      <w:r w:rsidRPr="00513D87">
        <w:rPr>
          <w:rFonts w:ascii="Times New Roman" w:hAnsi="Times New Roman" w:cs="Times New Roman"/>
        </w:rPr>
        <w:t xml:space="preserve">Su et al. (2023) conducted a comprehensive systematic review of skeletal fracture detection using deep learning, analyzing 87 studies published between 2015 and 2022. Their review found that CNN-based approaches consistently outperformed traditional machine learning methods, with reported accuracies ranging from 83% to 98% depending on the anatomical site and dataset characteristics. The authors noted </w:t>
      </w:r>
      <w:r w:rsidRPr="00513D87">
        <w:rPr>
          <w:rFonts w:ascii="Times New Roman" w:hAnsi="Times New Roman" w:cs="Times New Roman"/>
        </w:rPr>
        <w:lastRenderedPageBreak/>
        <w:t>that most studies focused on single anatomical regions, with wrist and hip fractures being the most commonly studied sites.</w:t>
      </w:r>
      <w:r>
        <w:rPr>
          <w:rFonts w:ascii="Times New Roman" w:hAnsi="Times New Roman" w:cs="Times New Roman"/>
        </w:rPr>
        <w:t xml:space="preserve"> </w:t>
      </w:r>
      <w:r w:rsidRPr="00513D87">
        <w:rPr>
          <w:rFonts w:ascii="Times New Roman" w:hAnsi="Times New Roman" w:cs="Times New Roman"/>
        </w:rPr>
        <w:t>Wang et al. (2022) developed a deep learning system for detecting wrist fractures from radiographs, achieving an area under the receiver operating characteristic curve (AUC) of 0.95 on a large multi-center dataset. Their system demonstrated non-inferiority to senior radiologists, suggesting that AI could serve as an effective decision support tool. However, the study was limited to a single fracture type and anatomical location.</w:t>
      </w:r>
      <w:r>
        <w:rPr>
          <w:rFonts w:ascii="Times New Roman" w:hAnsi="Times New Roman" w:cs="Times New Roman"/>
        </w:rPr>
        <w:t xml:space="preserve"> </w:t>
      </w:r>
      <w:r w:rsidRPr="00513D87">
        <w:rPr>
          <w:rFonts w:ascii="Times New Roman" w:hAnsi="Times New Roman" w:cs="Times New Roman"/>
        </w:rPr>
        <w:t>Lindsey et al. (2018) reported on a deep neural network for detecting wrist fractures that improved emergency physician performance when used as a decision support tool. In a prospective study, physicians using the AI system achieved higher sensitivity without sacrificing specificity, demonstrating the potential clinical value of AI assistance.</w:t>
      </w:r>
    </w:p>
    <w:p w14:paraId="21BF9199" w14:textId="77777777" w:rsidR="00513D87" w:rsidRPr="00513D87" w:rsidRDefault="00513D87" w:rsidP="00513D87">
      <w:pPr>
        <w:spacing w:after="0" w:line="480" w:lineRule="auto"/>
        <w:jc w:val="both"/>
        <w:rPr>
          <w:rFonts w:ascii="Times New Roman" w:hAnsi="Times New Roman" w:cs="Times New Roman"/>
        </w:rPr>
      </w:pPr>
    </w:p>
    <w:p w14:paraId="2AFD27C8" w14:textId="77777777" w:rsidR="00513D87" w:rsidRPr="00513D87" w:rsidRDefault="00513D87" w:rsidP="00513D87">
      <w:pPr>
        <w:pStyle w:val="Heading3"/>
        <w:spacing w:before="0" w:after="0"/>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t>2.3.2 Multi-Bone Fracture Detection Systems</w:t>
      </w:r>
    </w:p>
    <w:p w14:paraId="7708885F" w14:textId="012CC22B"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Despite the predominance of single-site studies, some researchers have attempted to develop more generalizable fracture detection systems.</w:t>
      </w:r>
      <w:r>
        <w:rPr>
          <w:rFonts w:ascii="Times New Roman" w:hAnsi="Times New Roman" w:cs="Times New Roman"/>
        </w:rPr>
        <w:t xml:space="preserve"> </w:t>
      </w:r>
      <w:r w:rsidRPr="00513D87">
        <w:rPr>
          <w:rFonts w:ascii="Times New Roman" w:hAnsi="Times New Roman" w:cs="Times New Roman"/>
        </w:rPr>
        <w:t xml:space="preserve">The MURA dataset, introduced by </w:t>
      </w:r>
      <w:proofErr w:type="spellStart"/>
      <w:r w:rsidRPr="00513D87">
        <w:rPr>
          <w:rFonts w:ascii="Times New Roman" w:hAnsi="Times New Roman" w:cs="Times New Roman"/>
        </w:rPr>
        <w:t>Rajpurkar</w:t>
      </w:r>
      <w:proofErr w:type="spellEnd"/>
      <w:r w:rsidRPr="00513D87">
        <w:rPr>
          <w:rFonts w:ascii="Times New Roman" w:hAnsi="Times New Roman" w:cs="Times New Roman"/>
        </w:rPr>
        <w:t xml:space="preserve"> et al. (2018), was specifically designed to encourage </w:t>
      </w:r>
      <w:r>
        <w:rPr>
          <w:rFonts w:ascii="Times New Roman" w:hAnsi="Times New Roman" w:cs="Times New Roman"/>
        </w:rPr>
        <w:t xml:space="preserve">the </w:t>
      </w:r>
      <w:r w:rsidRPr="00513D87">
        <w:rPr>
          <w:rFonts w:ascii="Times New Roman" w:hAnsi="Times New Roman" w:cs="Times New Roman"/>
        </w:rPr>
        <w:t>development of multi-bone fracture detection algorithms. Containing over 40,000 upper extremity radiographs from 7 anatomical regions, MURA challenged researchers to develop models that could generalize across body parts. The best-performing model in the original study achieved an accuracy of 82.4%, with performance varying significantly across anatomical regions.</w:t>
      </w:r>
      <w:r>
        <w:rPr>
          <w:rFonts w:ascii="Times New Roman" w:hAnsi="Times New Roman" w:cs="Times New Roman"/>
        </w:rPr>
        <w:t xml:space="preserve"> </w:t>
      </w:r>
      <w:proofErr w:type="spellStart"/>
      <w:r w:rsidRPr="00513D87">
        <w:rPr>
          <w:rFonts w:ascii="Times New Roman" w:hAnsi="Times New Roman" w:cs="Times New Roman"/>
        </w:rPr>
        <w:t>Oberije</w:t>
      </w:r>
      <w:proofErr w:type="spellEnd"/>
      <w:r w:rsidRPr="00513D87">
        <w:rPr>
          <w:rFonts w:ascii="Times New Roman" w:hAnsi="Times New Roman" w:cs="Times New Roman"/>
        </w:rPr>
        <w:t xml:space="preserve"> et al. (2020) developed a multi-task learning approach for simultaneous body part classification and fracture detection. Their model, trained on a combination of MURA and institutional data, demonstrated that sharing representations across tasks improved overall performance compared to separate models for each task. This finding supports the multi-objective approach adopted in the current project.</w:t>
      </w:r>
    </w:p>
    <w:p w14:paraId="0FAF238F" w14:textId="77777777" w:rsidR="00513D87" w:rsidRPr="00513D87" w:rsidRDefault="00513D87" w:rsidP="00513D87">
      <w:pPr>
        <w:spacing w:after="0" w:line="480" w:lineRule="auto"/>
        <w:jc w:val="both"/>
        <w:rPr>
          <w:rFonts w:ascii="Times New Roman" w:hAnsi="Times New Roman" w:cs="Times New Roman"/>
        </w:rPr>
      </w:pPr>
    </w:p>
    <w:p w14:paraId="1D64986E" w14:textId="77777777" w:rsidR="00513D87" w:rsidRPr="00513D87" w:rsidRDefault="00513D87" w:rsidP="00513D87">
      <w:pPr>
        <w:pStyle w:val="Heading3"/>
        <w:spacing w:before="0" w:after="0"/>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lastRenderedPageBreak/>
        <w:t>2.3.3 Fracture Type Classification</w:t>
      </w:r>
    </w:p>
    <w:p w14:paraId="320B73D0" w14:textId="60D6C57D"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Classification of fracture types adds clinical value beyond simple fracture detection, as different fracture types require different management approaches.</w:t>
      </w:r>
      <w:r>
        <w:rPr>
          <w:rFonts w:ascii="Times New Roman" w:hAnsi="Times New Roman" w:cs="Times New Roman"/>
        </w:rPr>
        <w:t xml:space="preserve"> </w:t>
      </w:r>
      <w:proofErr w:type="spellStart"/>
      <w:r w:rsidRPr="00513D87">
        <w:rPr>
          <w:rFonts w:ascii="Times New Roman" w:hAnsi="Times New Roman" w:cs="Times New Roman"/>
        </w:rPr>
        <w:t>FracAtlas</w:t>
      </w:r>
      <w:proofErr w:type="spellEnd"/>
      <w:r w:rsidRPr="00513D87">
        <w:rPr>
          <w:rFonts w:ascii="Times New Roman" w:hAnsi="Times New Roman" w:cs="Times New Roman"/>
        </w:rPr>
        <w:t xml:space="preserve">, introduced by </w:t>
      </w:r>
      <w:proofErr w:type="spellStart"/>
      <w:r w:rsidRPr="00513D87">
        <w:rPr>
          <w:rFonts w:ascii="Times New Roman" w:hAnsi="Times New Roman" w:cs="Times New Roman"/>
        </w:rPr>
        <w:t>Hardalaç</w:t>
      </w:r>
      <w:proofErr w:type="spellEnd"/>
      <w:r w:rsidRPr="00513D87">
        <w:rPr>
          <w:rFonts w:ascii="Times New Roman" w:hAnsi="Times New Roman" w:cs="Times New Roman"/>
        </w:rPr>
        <w:t xml:space="preserve"> et al. (2022), is a publicly available dataset containing X-ray images with detailed annotations including fracture type labels (simple, comminuted, greenstick, etc.). The dataset was specifically created to facilitate research on fine-grained fracture classification.</w:t>
      </w:r>
      <w:r>
        <w:rPr>
          <w:rFonts w:ascii="Times New Roman" w:hAnsi="Times New Roman" w:cs="Times New Roman"/>
        </w:rPr>
        <w:t xml:space="preserve"> </w:t>
      </w:r>
      <w:r w:rsidRPr="00513D87">
        <w:rPr>
          <w:rFonts w:ascii="Times New Roman" w:hAnsi="Times New Roman" w:cs="Times New Roman"/>
        </w:rPr>
        <w:t>Previous work on fracture type classification has been limited. Olczak et al. (2017) attempted to classify fracture types using a deep learning approach but reported lower accuracy compared to binary fracture detection, suggesting that fracture type classification is a more challenging task requiring larger datasets and more sophisticated modeling approaches.</w:t>
      </w:r>
    </w:p>
    <w:p w14:paraId="3AFB3D30" w14:textId="77777777" w:rsidR="00513D87" w:rsidRPr="00513D87" w:rsidRDefault="00513D87" w:rsidP="00513D87">
      <w:pPr>
        <w:spacing w:after="0" w:line="480" w:lineRule="auto"/>
        <w:jc w:val="both"/>
        <w:rPr>
          <w:rFonts w:ascii="Times New Roman" w:hAnsi="Times New Roman" w:cs="Times New Roman"/>
        </w:rPr>
      </w:pPr>
    </w:p>
    <w:p w14:paraId="7C66C0C9" w14:textId="77777777" w:rsidR="00513D87" w:rsidRPr="00513D87" w:rsidRDefault="00513D87" w:rsidP="00513D87">
      <w:pPr>
        <w:pStyle w:val="Heading3"/>
        <w:spacing w:before="0" w:after="0"/>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t>2.3.4 Challenges in Medical AI Implementation</w:t>
      </w:r>
    </w:p>
    <w:p w14:paraId="0CFED124"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Several systematic reviews have identified persistent challenges in medical AI implementation. Kelly et al. (2019) highlighted the "validation gap" between technical performance in research settings and clinical effectiveness in real-world practice. Many AI models that perform well on curated datasets fail to generalize to new populations, imaging equipment, or clinical contexts.</w:t>
      </w:r>
    </w:p>
    <w:p w14:paraId="26A9F7C5"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Zhou et al. (2022) specifically addressed the explainability challenge in medical AI, arguing that black-box models face significant barriers to clinical adoption. Their review of explainable AI techniques in medical imaging identified Grad-CAM as the most commonly used approach, though they noted limitations including coarse spatial resolution and potential for misleading visualizations.</w:t>
      </w:r>
    </w:p>
    <w:p w14:paraId="37115334" w14:textId="77777777" w:rsidR="00513D87" w:rsidRPr="00513D87" w:rsidRDefault="00513D87" w:rsidP="00513D87">
      <w:pPr>
        <w:spacing w:after="0" w:line="480" w:lineRule="auto"/>
        <w:jc w:val="both"/>
        <w:rPr>
          <w:rFonts w:ascii="Times New Roman" w:hAnsi="Times New Roman" w:cs="Times New Roman"/>
        </w:rPr>
      </w:pPr>
    </w:p>
    <w:p w14:paraId="6193020D" w14:textId="77777777" w:rsidR="00513D87" w:rsidRPr="00513D87" w:rsidRDefault="00513D87" w:rsidP="00513D87">
      <w:pPr>
        <w:pStyle w:val="Heading3"/>
        <w:spacing w:before="0" w:after="0"/>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t>2.3.5 Mobile Health (mHealth) Applications in Radiology</w:t>
      </w:r>
    </w:p>
    <w:p w14:paraId="4906A210" w14:textId="723B60A2"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The convergence of mobile technology and medical imaging has enabled new paradigms for healthcare delivery.</w:t>
      </w:r>
      <w:r>
        <w:rPr>
          <w:rFonts w:ascii="Times New Roman" w:hAnsi="Times New Roman" w:cs="Times New Roman"/>
        </w:rPr>
        <w:t xml:space="preserve"> </w:t>
      </w:r>
      <w:r w:rsidRPr="00513D87">
        <w:rPr>
          <w:rFonts w:ascii="Times New Roman" w:hAnsi="Times New Roman" w:cs="Times New Roman"/>
        </w:rPr>
        <w:t xml:space="preserve">Li et al. (2021) developed and evaluated a mobile application for wrist fracture </w:t>
      </w:r>
      <w:r w:rsidRPr="00513D87">
        <w:rPr>
          <w:rFonts w:ascii="Times New Roman" w:hAnsi="Times New Roman" w:cs="Times New Roman"/>
        </w:rPr>
        <w:lastRenderedPageBreak/>
        <w:t>detection using a lightweight CNN deployed via TensorFlow Lite. Their system achieved 89% accuracy on a test dataset and demonstrated acceptable inference times on mid-range smartphones. Importantly, the application functioned entirely offline, making it suitable for use in areas with limited connectivity.</w:t>
      </w:r>
    </w:p>
    <w:p w14:paraId="1E842DBC"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Similar work by Park et al. (2020) described a mobile system for ankle fracture detection that incorporated both fracture detection and preliminary report generation. While technically impressive, their system required internet connectivity for report generation, limiting its utility in resource-constrained settings.</w:t>
      </w:r>
    </w:p>
    <w:p w14:paraId="4842C49A" w14:textId="77777777" w:rsidR="00513D87" w:rsidRPr="00513D87" w:rsidRDefault="00513D87" w:rsidP="00513D87">
      <w:pPr>
        <w:spacing w:after="0" w:line="480" w:lineRule="auto"/>
        <w:jc w:val="both"/>
        <w:rPr>
          <w:rFonts w:ascii="Times New Roman" w:hAnsi="Times New Roman" w:cs="Times New Roman"/>
        </w:rPr>
      </w:pPr>
    </w:p>
    <w:p w14:paraId="4FDB4AAE" w14:textId="77777777" w:rsidR="00513D87" w:rsidRPr="00513D87" w:rsidRDefault="00513D87" w:rsidP="00513D87">
      <w:pPr>
        <w:pStyle w:val="Heading2"/>
        <w:spacing w:before="0" w:after="0" w:line="480" w:lineRule="auto"/>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t>2.4 Review of Existing Systems</w:t>
      </w:r>
    </w:p>
    <w:p w14:paraId="5486B1AB" w14:textId="5EEAA2F5" w:rsidR="00513D87" w:rsidRPr="00513D87" w:rsidRDefault="00513D87" w:rsidP="00513D87">
      <w:pPr>
        <w:pStyle w:val="Heading3"/>
        <w:spacing w:before="0" w:after="0" w:line="480" w:lineRule="auto"/>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t>2.4.</w:t>
      </w:r>
      <w:r>
        <w:rPr>
          <w:rFonts w:ascii="Times New Roman" w:hAnsi="Times New Roman" w:cs="Times New Roman"/>
          <w:b/>
          <w:bCs/>
          <w:color w:val="auto"/>
          <w:sz w:val="24"/>
          <w:szCs w:val="24"/>
        </w:rPr>
        <w:t>1</w:t>
      </w:r>
      <w:r w:rsidRPr="00513D87">
        <w:rPr>
          <w:rFonts w:ascii="Times New Roman" w:hAnsi="Times New Roman" w:cs="Times New Roman"/>
          <w:b/>
          <w:bCs/>
          <w:color w:val="auto"/>
          <w:sz w:val="24"/>
          <w:szCs w:val="24"/>
        </w:rPr>
        <w:t xml:space="preserve"> System </w:t>
      </w:r>
      <w:r>
        <w:rPr>
          <w:rFonts w:ascii="Times New Roman" w:hAnsi="Times New Roman" w:cs="Times New Roman"/>
          <w:b/>
          <w:bCs/>
          <w:color w:val="auto"/>
          <w:sz w:val="24"/>
          <w:szCs w:val="24"/>
        </w:rPr>
        <w:t>1</w:t>
      </w:r>
      <w:r w:rsidRPr="00513D87">
        <w:rPr>
          <w:rFonts w:ascii="Times New Roman" w:hAnsi="Times New Roman" w:cs="Times New Roman"/>
          <w:b/>
          <w:bCs/>
          <w:color w:val="auto"/>
          <w:sz w:val="24"/>
          <w:szCs w:val="24"/>
        </w:rPr>
        <w:t xml:space="preserve">: </w:t>
      </w:r>
      <w:proofErr w:type="spellStart"/>
      <w:r w:rsidRPr="00513D87">
        <w:rPr>
          <w:rFonts w:ascii="Times New Roman" w:hAnsi="Times New Roman" w:cs="Times New Roman"/>
          <w:b/>
          <w:bCs/>
          <w:color w:val="auto"/>
          <w:sz w:val="24"/>
          <w:szCs w:val="24"/>
        </w:rPr>
        <w:t>BoneView</w:t>
      </w:r>
      <w:proofErr w:type="spellEnd"/>
      <w:r w:rsidRPr="00513D87">
        <w:rPr>
          <w:rFonts w:ascii="Times New Roman" w:hAnsi="Times New Roman" w:cs="Times New Roman"/>
          <w:b/>
          <w:bCs/>
          <w:color w:val="auto"/>
          <w:sz w:val="24"/>
          <w:szCs w:val="24"/>
        </w:rPr>
        <w:t xml:space="preserve"> (Gleamer)</w:t>
      </w:r>
    </w:p>
    <w:p w14:paraId="4E5ACBAE"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Description:</w:t>
      </w:r>
      <w:r w:rsidRPr="00513D87">
        <w:rPr>
          <w:rFonts w:ascii="Times New Roman" w:hAnsi="Times New Roman" w:cs="Times New Roman"/>
        </w:rPr>
        <w:t> </w:t>
      </w:r>
      <w:proofErr w:type="spellStart"/>
      <w:r w:rsidRPr="00513D87">
        <w:rPr>
          <w:rFonts w:ascii="Times New Roman" w:hAnsi="Times New Roman" w:cs="Times New Roman"/>
        </w:rPr>
        <w:t>BoneView</w:t>
      </w:r>
      <w:proofErr w:type="spellEnd"/>
      <w:r w:rsidRPr="00513D87">
        <w:rPr>
          <w:rFonts w:ascii="Times New Roman" w:hAnsi="Times New Roman" w:cs="Times New Roman"/>
        </w:rPr>
        <w:t xml:space="preserve"> is an AI-powered software solution specifically designed for fracture detection on X-ray images. It received FDA clearance and CE marking and is used in multiple healthcare facilities worldwide.</w:t>
      </w:r>
    </w:p>
    <w:p w14:paraId="0C44B4E5"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Key Features:</w:t>
      </w:r>
    </w:p>
    <w:p w14:paraId="42DC7122" w14:textId="6AD89D63" w:rsidR="00513D87" w:rsidRPr="00513D87" w:rsidRDefault="00513D87" w:rsidP="00513D87">
      <w:pPr>
        <w:numPr>
          <w:ilvl w:val="0"/>
          <w:numId w:val="8"/>
        </w:numPr>
        <w:spacing w:after="0" w:line="480" w:lineRule="auto"/>
        <w:jc w:val="both"/>
        <w:rPr>
          <w:rFonts w:ascii="Times New Roman" w:hAnsi="Times New Roman" w:cs="Times New Roman"/>
        </w:rPr>
      </w:pPr>
      <w:r w:rsidRPr="00513D87">
        <w:rPr>
          <w:rFonts w:ascii="Times New Roman" w:hAnsi="Times New Roman" w:cs="Times New Roman"/>
        </w:rPr>
        <w:t xml:space="preserve">Detection of fractures across </w:t>
      </w:r>
      <w:r>
        <w:rPr>
          <w:rFonts w:ascii="Times New Roman" w:hAnsi="Times New Roman" w:cs="Times New Roman"/>
        </w:rPr>
        <w:t xml:space="preserve">the </w:t>
      </w:r>
      <w:r w:rsidRPr="00513D87">
        <w:rPr>
          <w:rFonts w:ascii="Times New Roman" w:hAnsi="Times New Roman" w:cs="Times New Roman"/>
        </w:rPr>
        <w:t>appendicular skeleton</w:t>
      </w:r>
    </w:p>
    <w:p w14:paraId="1DED0B2E" w14:textId="77777777" w:rsidR="00513D87" w:rsidRPr="00513D87" w:rsidRDefault="00513D87" w:rsidP="00513D87">
      <w:pPr>
        <w:numPr>
          <w:ilvl w:val="0"/>
          <w:numId w:val="8"/>
        </w:numPr>
        <w:spacing w:after="0" w:line="480" w:lineRule="auto"/>
        <w:jc w:val="both"/>
        <w:rPr>
          <w:rFonts w:ascii="Times New Roman" w:hAnsi="Times New Roman" w:cs="Times New Roman"/>
        </w:rPr>
      </w:pPr>
      <w:r w:rsidRPr="00513D87">
        <w:rPr>
          <w:rFonts w:ascii="Times New Roman" w:hAnsi="Times New Roman" w:cs="Times New Roman"/>
        </w:rPr>
        <w:t>Compatible with standard medical imaging workstations</w:t>
      </w:r>
    </w:p>
    <w:p w14:paraId="29D2B7C8" w14:textId="77777777" w:rsidR="00513D87" w:rsidRPr="00513D87" w:rsidRDefault="00513D87" w:rsidP="00513D87">
      <w:pPr>
        <w:numPr>
          <w:ilvl w:val="0"/>
          <w:numId w:val="8"/>
        </w:numPr>
        <w:spacing w:after="0" w:line="480" w:lineRule="auto"/>
        <w:jc w:val="both"/>
        <w:rPr>
          <w:rFonts w:ascii="Times New Roman" w:hAnsi="Times New Roman" w:cs="Times New Roman"/>
        </w:rPr>
      </w:pPr>
      <w:r w:rsidRPr="00513D87">
        <w:rPr>
          <w:rFonts w:ascii="Times New Roman" w:hAnsi="Times New Roman" w:cs="Times New Roman"/>
        </w:rPr>
        <w:t>Provides fracture likelihood scores</w:t>
      </w:r>
    </w:p>
    <w:p w14:paraId="13E145DB" w14:textId="77777777" w:rsidR="00513D87" w:rsidRPr="00513D87" w:rsidRDefault="00513D87" w:rsidP="00513D87">
      <w:pPr>
        <w:numPr>
          <w:ilvl w:val="0"/>
          <w:numId w:val="8"/>
        </w:numPr>
        <w:spacing w:after="0" w:line="480" w:lineRule="auto"/>
        <w:jc w:val="both"/>
        <w:rPr>
          <w:rFonts w:ascii="Times New Roman" w:hAnsi="Times New Roman" w:cs="Times New Roman"/>
        </w:rPr>
      </w:pPr>
      <w:r w:rsidRPr="00513D87">
        <w:rPr>
          <w:rFonts w:ascii="Times New Roman" w:hAnsi="Times New Roman" w:cs="Times New Roman"/>
        </w:rPr>
        <w:t>Clinical validation studies demonstrate improved reader performance</w:t>
      </w:r>
    </w:p>
    <w:p w14:paraId="4441A000"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Limitations:</w:t>
      </w:r>
    </w:p>
    <w:p w14:paraId="24A3F7BE" w14:textId="026D6994" w:rsidR="00513D87" w:rsidRPr="00513D87" w:rsidRDefault="00513D87" w:rsidP="00513D87">
      <w:pPr>
        <w:numPr>
          <w:ilvl w:val="0"/>
          <w:numId w:val="9"/>
        </w:numPr>
        <w:spacing w:after="0" w:line="480" w:lineRule="auto"/>
        <w:jc w:val="both"/>
        <w:rPr>
          <w:rFonts w:ascii="Times New Roman" w:hAnsi="Times New Roman" w:cs="Times New Roman"/>
        </w:rPr>
      </w:pPr>
      <w:r w:rsidRPr="00513D87">
        <w:rPr>
          <w:rFonts w:ascii="Times New Roman" w:hAnsi="Times New Roman" w:cs="Times New Roman"/>
        </w:rPr>
        <w:t>Desktop/</w:t>
      </w:r>
      <w:r>
        <w:rPr>
          <w:rFonts w:ascii="Times New Roman" w:hAnsi="Times New Roman" w:cs="Times New Roman"/>
        </w:rPr>
        <w:t>workstation-based</w:t>
      </w:r>
      <w:r w:rsidRPr="00513D87">
        <w:rPr>
          <w:rFonts w:ascii="Times New Roman" w:hAnsi="Times New Roman" w:cs="Times New Roman"/>
        </w:rPr>
        <w:t>, not mobile</w:t>
      </w:r>
    </w:p>
    <w:p w14:paraId="41640266" w14:textId="77777777" w:rsidR="00513D87" w:rsidRPr="00513D87" w:rsidRDefault="00513D87" w:rsidP="00513D87">
      <w:pPr>
        <w:numPr>
          <w:ilvl w:val="0"/>
          <w:numId w:val="9"/>
        </w:numPr>
        <w:spacing w:after="0" w:line="480" w:lineRule="auto"/>
        <w:jc w:val="both"/>
        <w:rPr>
          <w:rFonts w:ascii="Times New Roman" w:hAnsi="Times New Roman" w:cs="Times New Roman"/>
        </w:rPr>
      </w:pPr>
      <w:r w:rsidRPr="00513D87">
        <w:rPr>
          <w:rFonts w:ascii="Times New Roman" w:hAnsi="Times New Roman" w:cs="Times New Roman"/>
        </w:rPr>
        <w:t>Requires integration with hospital IT infrastructure</w:t>
      </w:r>
    </w:p>
    <w:p w14:paraId="34BCDCBF" w14:textId="32CED395" w:rsidR="00513D87" w:rsidRPr="00513D87" w:rsidRDefault="00513D87" w:rsidP="00513D87">
      <w:pPr>
        <w:numPr>
          <w:ilvl w:val="0"/>
          <w:numId w:val="9"/>
        </w:numPr>
        <w:spacing w:after="0" w:line="480" w:lineRule="auto"/>
        <w:jc w:val="both"/>
        <w:rPr>
          <w:rFonts w:ascii="Times New Roman" w:hAnsi="Times New Roman" w:cs="Times New Roman"/>
        </w:rPr>
      </w:pPr>
      <w:r>
        <w:rPr>
          <w:rFonts w:ascii="Times New Roman" w:hAnsi="Times New Roman" w:cs="Times New Roman"/>
        </w:rPr>
        <w:t>Cost-prohibitive</w:t>
      </w:r>
      <w:r w:rsidRPr="00513D87">
        <w:rPr>
          <w:rFonts w:ascii="Times New Roman" w:hAnsi="Times New Roman" w:cs="Times New Roman"/>
        </w:rPr>
        <w:t xml:space="preserve"> for small clinics (subscription model)</w:t>
      </w:r>
    </w:p>
    <w:p w14:paraId="4C6D4F1F" w14:textId="77777777" w:rsidR="00513D87" w:rsidRPr="00513D87" w:rsidRDefault="00513D87" w:rsidP="00513D87">
      <w:pPr>
        <w:numPr>
          <w:ilvl w:val="0"/>
          <w:numId w:val="9"/>
        </w:numPr>
        <w:spacing w:after="0" w:line="480" w:lineRule="auto"/>
        <w:jc w:val="both"/>
        <w:rPr>
          <w:rFonts w:ascii="Times New Roman" w:hAnsi="Times New Roman" w:cs="Times New Roman"/>
        </w:rPr>
      </w:pPr>
      <w:r w:rsidRPr="00513D87">
        <w:rPr>
          <w:rFonts w:ascii="Times New Roman" w:hAnsi="Times New Roman" w:cs="Times New Roman"/>
        </w:rPr>
        <w:lastRenderedPageBreak/>
        <w:t>Limited explainability (provides confidence scores without localization)</w:t>
      </w:r>
    </w:p>
    <w:p w14:paraId="188139E5" w14:textId="77777777" w:rsidR="00513D87" w:rsidRPr="00513D87" w:rsidRDefault="00513D87" w:rsidP="00513D87">
      <w:pPr>
        <w:numPr>
          <w:ilvl w:val="0"/>
          <w:numId w:val="9"/>
        </w:numPr>
        <w:spacing w:after="0" w:line="480" w:lineRule="auto"/>
        <w:jc w:val="both"/>
        <w:rPr>
          <w:rFonts w:ascii="Times New Roman" w:hAnsi="Times New Roman" w:cs="Times New Roman"/>
        </w:rPr>
      </w:pPr>
      <w:r w:rsidRPr="00513D87">
        <w:rPr>
          <w:rFonts w:ascii="Times New Roman" w:hAnsi="Times New Roman" w:cs="Times New Roman"/>
        </w:rPr>
        <w:t>Fracture type classification not supported</w:t>
      </w:r>
    </w:p>
    <w:p w14:paraId="3096D3AB" w14:textId="77777777" w:rsidR="00513D87" w:rsidRDefault="00513D87" w:rsidP="00513D87">
      <w:pPr>
        <w:numPr>
          <w:ilvl w:val="0"/>
          <w:numId w:val="9"/>
        </w:numPr>
        <w:spacing w:after="0" w:line="480" w:lineRule="auto"/>
        <w:jc w:val="both"/>
        <w:rPr>
          <w:rFonts w:ascii="Times New Roman" w:hAnsi="Times New Roman" w:cs="Times New Roman"/>
        </w:rPr>
      </w:pPr>
      <w:r w:rsidRPr="00513D87">
        <w:rPr>
          <w:rFonts w:ascii="Times New Roman" w:hAnsi="Times New Roman" w:cs="Times New Roman"/>
        </w:rPr>
        <w:t>Offline functionality limited to installed workstations</w:t>
      </w:r>
    </w:p>
    <w:p w14:paraId="1C446702" w14:textId="77777777" w:rsidR="00513D87" w:rsidRPr="00513D87" w:rsidRDefault="00513D87" w:rsidP="00513D87">
      <w:pPr>
        <w:spacing w:after="0" w:line="480" w:lineRule="auto"/>
        <w:ind w:left="720"/>
        <w:jc w:val="both"/>
        <w:rPr>
          <w:rFonts w:ascii="Times New Roman" w:hAnsi="Times New Roman" w:cs="Times New Roman"/>
        </w:rPr>
      </w:pPr>
    </w:p>
    <w:p w14:paraId="254319EB" w14:textId="5528433D" w:rsidR="00513D87" w:rsidRPr="00513D87" w:rsidRDefault="00513D87" w:rsidP="00513D87">
      <w:pPr>
        <w:pStyle w:val="Heading3"/>
        <w:spacing w:before="0" w:after="0"/>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t>2.4.</w:t>
      </w:r>
      <w:r>
        <w:rPr>
          <w:rFonts w:ascii="Times New Roman" w:hAnsi="Times New Roman" w:cs="Times New Roman"/>
          <w:b/>
          <w:bCs/>
          <w:color w:val="auto"/>
          <w:sz w:val="24"/>
          <w:szCs w:val="24"/>
        </w:rPr>
        <w:t>2</w:t>
      </w:r>
      <w:r w:rsidRPr="00513D87">
        <w:rPr>
          <w:rFonts w:ascii="Times New Roman" w:hAnsi="Times New Roman" w:cs="Times New Roman"/>
          <w:b/>
          <w:bCs/>
          <w:color w:val="auto"/>
          <w:sz w:val="24"/>
          <w:szCs w:val="24"/>
        </w:rPr>
        <w:t xml:space="preserve"> System </w:t>
      </w:r>
      <w:r>
        <w:rPr>
          <w:rFonts w:ascii="Times New Roman" w:hAnsi="Times New Roman" w:cs="Times New Roman"/>
          <w:b/>
          <w:bCs/>
          <w:color w:val="auto"/>
          <w:sz w:val="24"/>
          <w:szCs w:val="24"/>
        </w:rPr>
        <w:t>2</w:t>
      </w:r>
      <w:r w:rsidRPr="00513D87">
        <w:rPr>
          <w:rFonts w:ascii="Times New Roman" w:hAnsi="Times New Roman" w:cs="Times New Roman"/>
          <w:b/>
          <w:bCs/>
          <w:color w:val="auto"/>
          <w:sz w:val="24"/>
          <w:szCs w:val="24"/>
        </w:rPr>
        <w:t xml:space="preserve">: </w:t>
      </w:r>
      <w:proofErr w:type="spellStart"/>
      <w:r w:rsidRPr="00513D87">
        <w:rPr>
          <w:rFonts w:ascii="Times New Roman" w:hAnsi="Times New Roman" w:cs="Times New Roman"/>
          <w:b/>
          <w:bCs/>
          <w:color w:val="auto"/>
          <w:sz w:val="24"/>
          <w:szCs w:val="24"/>
        </w:rPr>
        <w:t>FractureDetect</w:t>
      </w:r>
      <w:proofErr w:type="spellEnd"/>
      <w:r w:rsidRPr="00513D87">
        <w:rPr>
          <w:rFonts w:ascii="Times New Roman" w:hAnsi="Times New Roman" w:cs="Times New Roman"/>
          <w:b/>
          <w:bCs/>
          <w:color w:val="auto"/>
          <w:sz w:val="24"/>
          <w:szCs w:val="24"/>
        </w:rPr>
        <w:t xml:space="preserve"> Mobile App (Research Prototype)</w:t>
      </w:r>
    </w:p>
    <w:p w14:paraId="1A461B33"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Description:</w:t>
      </w:r>
      <w:r w:rsidRPr="00513D87">
        <w:rPr>
          <w:rFonts w:ascii="Times New Roman" w:hAnsi="Times New Roman" w:cs="Times New Roman"/>
        </w:rPr>
        <w:t> A research prototype developed by Li et al. (2021) for wrist fracture detection on Android devices. This system represents the closest existing work to the current project.</w:t>
      </w:r>
    </w:p>
    <w:p w14:paraId="0E8E2A4E"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Key Features:</w:t>
      </w:r>
    </w:p>
    <w:p w14:paraId="7EF99D57" w14:textId="77777777" w:rsidR="00513D87" w:rsidRPr="00513D87" w:rsidRDefault="00513D87" w:rsidP="00513D87">
      <w:pPr>
        <w:numPr>
          <w:ilvl w:val="0"/>
          <w:numId w:val="10"/>
        </w:numPr>
        <w:spacing w:after="0" w:line="480" w:lineRule="auto"/>
        <w:jc w:val="both"/>
        <w:rPr>
          <w:rFonts w:ascii="Times New Roman" w:hAnsi="Times New Roman" w:cs="Times New Roman"/>
        </w:rPr>
      </w:pPr>
      <w:r w:rsidRPr="00513D87">
        <w:rPr>
          <w:rFonts w:ascii="Times New Roman" w:hAnsi="Times New Roman" w:cs="Times New Roman"/>
        </w:rPr>
        <w:t>Mobile-based with offline functionality</w:t>
      </w:r>
    </w:p>
    <w:p w14:paraId="49161CD9" w14:textId="77777777" w:rsidR="00513D87" w:rsidRPr="00513D87" w:rsidRDefault="00513D87" w:rsidP="00513D87">
      <w:pPr>
        <w:numPr>
          <w:ilvl w:val="0"/>
          <w:numId w:val="10"/>
        </w:numPr>
        <w:spacing w:after="0" w:line="480" w:lineRule="auto"/>
        <w:jc w:val="both"/>
        <w:rPr>
          <w:rFonts w:ascii="Times New Roman" w:hAnsi="Times New Roman" w:cs="Times New Roman"/>
        </w:rPr>
      </w:pPr>
      <w:r w:rsidRPr="00513D87">
        <w:rPr>
          <w:rFonts w:ascii="Times New Roman" w:hAnsi="Times New Roman" w:cs="Times New Roman"/>
        </w:rPr>
        <w:t>Uses TensorFlow Lite for on-device inference</w:t>
      </w:r>
    </w:p>
    <w:p w14:paraId="705D8F9D" w14:textId="77777777" w:rsidR="00513D87" w:rsidRPr="00513D87" w:rsidRDefault="00513D87" w:rsidP="00513D87">
      <w:pPr>
        <w:numPr>
          <w:ilvl w:val="0"/>
          <w:numId w:val="10"/>
        </w:numPr>
        <w:spacing w:after="0" w:line="480" w:lineRule="auto"/>
        <w:jc w:val="both"/>
        <w:rPr>
          <w:rFonts w:ascii="Times New Roman" w:hAnsi="Times New Roman" w:cs="Times New Roman"/>
        </w:rPr>
      </w:pPr>
      <w:r w:rsidRPr="00513D87">
        <w:rPr>
          <w:rFonts w:ascii="Times New Roman" w:hAnsi="Times New Roman" w:cs="Times New Roman"/>
        </w:rPr>
        <w:t>Achieves 89% accuracy on wrist fracture detection</w:t>
      </w:r>
    </w:p>
    <w:p w14:paraId="505B719F" w14:textId="77777777" w:rsidR="00513D87" w:rsidRPr="00513D87" w:rsidRDefault="00513D87" w:rsidP="00513D87">
      <w:pPr>
        <w:numPr>
          <w:ilvl w:val="0"/>
          <w:numId w:val="10"/>
        </w:numPr>
        <w:spacing w:after="0" w:line="480" w:lineRule="auto"/>
        <w:jc w:val="both"/>
        <w:rPr>
          <w:rFonts w:ascii="Times New Roman" w:hAnsi="Times New Roman" w:cs="Times New Roman"/>
        </w:rPr>
      </w:pPr>
      <w:r w:rsidRPr="00513D87">
        <w:rPr>
          <w:rFonts w:ascii="Times New Roman" w:hAnsi="Times New Roman" w:cs="Times New Roman"/>
        </w:rPr>
        <w:t>Simple user interface for image capture and analysis</w:t>
      </w:r>
    </w:p>
    <w:p w14:paraId="5F22B6B4"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Limitations:</w:t>
      </w:r>
    </w:p>
    <w:p w14:paraId="51C7FE57" w14:textId="77777777" w:rsidR="00513D87" w:rsidRPr="00513D87" w:rsidRDefault="00513D87" w:rsidP="00513D87">
      <w:pPr>
        <w:numPr>
          <w:ilvl w:val="0"/>
          <w:numId w:val="11"/>
        </w:numPr>
        <w:spacing w:after="0" w:line="480" w:lineRule="auto"/>
        <w:jc w:val="both"/>
        <w:rPr>
          <w:rFonts w:ascii="Times New Roman" w:hAnsi="Times New Roman" w:cs="Times New Roman"/>
        </w:rPr>
      </w:pPr>
      <w:r w:rsidRPr="00513D87">
        <w:rPr>
          <w:rFonts w:ascii="Times New Roman" w:hAnsi="Times New Roman" w:cs="Times New Roman"/>
        </w:rPr>
        <w:t>Single bone detection (wrist only)</w:t>
      </w:r>
    </w:p>
    <w:p w14:paraId="00753F7A" w14:textId="77777777" w:rsidR="00513D87" w:rsidRPr="00513D87" w:rsidRDefault="00513D87" w:rsidP="00513D87">
      <w:pPr>
        <w:numPr>
          <w:ilvl w:val="0"/>
          <w:numId w:val="11"/>
        </w:numPr>
        <w:spacing w:after="0" w:line="480" w:lineRule="auto"/>
        <w:jc w:val="both"/>
        <w:rPr>
          <w:rFonts w:ascii="Times New Roman" w:hAnsi="Times New Roman" w:cs="Times New Roman"/>
        </w:rPr>
      </w:pPr>
      <w:r w:rsidRPr="00513D87">
        <w:rPr>
          <w:rFonts w:ascii="Times New Roman" w:hAnsi="Times New Roman" w:cs="Times New Roman"/>
        </w:rPr>
        <w:t>Binary classification (fracture/no fracture only)</w:t>
      </w:r>
    </w:p>
    <w:p w14:paraId="2D10E611" w14:textId="77777777" w:rsidR="00513D87" w:rsidRPr="00513D87" w:rsidRDefault="00513D87" w:rsidP="00513D87">
      <w:pPr>
        <w:numPr>
          <w:ilvl w:val="0"/>
          <w:numId w:val="11"/>
        </w:numPr>
        <w:spacing w:after="0" w:line="480" w:lineRule="auto"/>
        <w:jc w:val="both"/>
        <w:rPr>
          <w:rFonts w:ascii="Times New Roman" w:hAnsi="Times New Roman" w:cs="Times New Roman"/>
        </w:rPr>
      </w:pPr>
      <w:r w:rsidRPr="00513D87">
        <w:rPr>
          <w:rFonts w:ascii="Times New Roman" w:hAnsi="Times New Roman" w:cs="Times New Roman"/>
        </w:rPr>
        <w:t>No fracture type classification</w:t>
      </w:r>
    </w:p>
    <w:p w14:paraId="7C56DD3C" w14:textId="77777777" w:rsidR="00513D87" w:rsidRPr="00513D87" w:rsidRDefault="00513D87" w:rsidP="00513D87">
      <w:pPr>
        <w:numPr>
          <w:ilvl w:val="0"/>
          <w:numId w:val="11"/>
        </w:numPr>
        <w:spacing w:after="0" w:line="480" w:lineRule="auto"/>
        <w:jc w:val="both"/>
        <w:rPr>
          <w:rFonts w:ascii="Times New Roman" w:hAnsi="Times New Roman" w:cs="Times New Roman"/>
        </w:rPr>
      </w:pPr>
      <w:r w:rsidRPr="00513D87">
        <w:rPr>
          <w:rFonts w:ascii="Times New Roman" w:hAnsi="Times New Roman" w:cs="Times New Roman"/>
        </w:rPr>
        <w:t>No heat map visualization for explainability</w:t>
      </w:r>
    </w:p>
    <w:p w14:paraId="2B7241F1" w14:textId="12F83DB4" w:rsidR="00513D87" w:rsidRPr="00513D87" w:rsidRDefault="00513D87" w:rsidP="00513D87">
      <w:pPr>
        <w:numPr>
          <w:ilvl w:val="0"/>
          <w:numId w:val="11"/>
        </w:numPr>
        <w:spacing w:after="0" w:line="480" w:lineRule="auto"/>
        <w:jc w:val="both"/>
        <w:rPr>
          <w:rFonts w:ascii="Times New Roman" w:hAnsi="Times New Roman" w:cs="Times New Roman"/>
        </w:rPr>
      </w:pPr>
      <w:r w:rsidRPr="00513D87">
        <w:rPr>
          <w:rFonts w:ascii="Times New Roman" w:hAnsi="Times New Roman" w:cs="Times New Roman"/>
        </w:rPr>
        <w:t xml:space="preserve">Limited validation on </w:t>
      </w:r>
      <w:r>
        <w:rPr>
          <w:rFonts w:ascii="Times New Roman" w:hAnsi="Times New Roman" w:cs="Times New Roman"/>
        </w:rPr>
        <w:t xml:space="preserve">a </w:t>
      </w:r>
      <w:r w:rsidRPr="00513D87">
        <w:rPr>
          <w:rFonts w:ascii="Times New Roman" w:hAnsi="Times New Roman" w:cs="Times New Roman"/>
        </w:rPr>
        <w:t>small dataset</w:t>
      </w:r>
    </w:p>
    <w:p w14:paraId="59589570" w14:textId="77777777" w:rsidR="00513D87" w:rsidRDefault="00513D87" w:rsidP="00513D87">
      <w:pPr>
        <w:numPr>
          <w:ilvl w:val="0"/>
          <w:numId w:val="11"/>
        </w:numPr>
        <w:spacing w:after="0" w:line="480" w:lineRule="auto"/>
        <w:jc w:val="both"/>
        <w:rPr>
          <w:rFonts w:ascii="Times New Roman" w:hAnsi="Times New Roman" w:cs="Times New Roman"/>
        </w:rPr>
      </w:pPr>
      <w:r w:rsidRPr="00513D87">
        <w:rPr>
          <w:rFonts w:ascii="Times New Roman" w:hAnsi="Times New Roman" w:cs="Times New Roman"/>
        </w:rPr>
        <w:t>Not publicly available for use</w:t>
      </w:r>
    </w:p>
    <w:p w14:paraId="75882995" w14:textId="77777777" w:rsidR="00060294" w:rsidRPr="00513D87" w:rsidRDefault="00060294" w:rsidP="00513D87">
      <w:pPr>
        <w:spacing w:after="0" w:line="480" w:lineRule="auto"/>
        <w:ind w:left="360"/>
        <w:jc w:val="both"/>
        <w:rPr>
          <w:rFonts w:ascii="Times New Roman" w:hAnsi="Times New Roman" w:cs="Times New Roman"/>
        </w:rPr>
      </w:pPr>
    </w:p>
    <w:p w14:paraId="3669D031" w14:textId="279F57A0" w:rsidR="00513D87" w:rsidRPr="00513D87" w:rsidRDefault="00513D87" w:rsidP="0014027F">
      <w:pPr>
        <w:pStyle w:val="Heading3"/>
        <w:spacing w:before="0" w:after="0" w:line="480" w:lineRule="auto"/>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t>2.4.</w:t>
      </w:r>
      <w:r>
        <w:rPr>
          <w:rFonts w:ascii="Times New Roman" w:hAnsi="Times New Roman" w:cs="Times New Roman"/>
          <w:b/>
          <w:bCs/>
          <w:color w:val="auto"/>
          <w:sz w:val="24"/>
          <w:szCs w:val="24"/>
        </w:rPr>
        <w:t>3</w:t>
      </w:r>
      <w:r w:rsidRPr="00513D87">
        <w:rPr>
          <w:rFonts w:ascii="Times New Roman" w:hAnsi="Times New Roman" w:cs="Times New Roman"/>
          <w:b/>
          <w:bCs/>
          <w:color w:val="auto"/>
          <w:sz w:val="24"/>
          <w:szCs w:val="24"/>
        </w:rPr>
        <w:t xml:space="preserve"> System </w:t>
      </w:r>
      <w:r>
        <w:rPr>
          <w:rFonts w:ascii="Times New Roman" w:hAnsi="Times New Roman" w:cs="Times New Roman"/>
          <w:b/>
          <w:bCs/>
          <w:color w:val="auto"/>
          <w:sz w:val="24"/>
          <w:szCs w:val="24"/>
        </w:rPr>
        <w:t>3</w:t>
      </w:r>
      <w:r w:rsidRPr="00513D87">
        <w:rPr>
          <w:rFonts w:ascii="Times New Roman" w:hAnsi="Times New Roman" w:cs="Times New Roman"/>
          <w:b/>
          <w:bCs/>
          <w:color w:val="auto"/>
          <w:sz w:val="24"/>
          <w:szCs w:val="24"/>
        </w:rPr>
        <w:t>: MURA Competition Winning Models</w:t>
      </w:r>
    </w:p>
    <w:p w14:paraId="1464ADDD" w14:textId="77777777" w:rsidR="00513D87" w:rsidRPr="00513D87" w:rsidRDefault="00513D87" w:rsidP="0014027F">
      <w:pPr>
        <w:spacing w:after="0" w:line="480" w:lineRule="auto"/>
        <w:jc w:val="both"/>
        <w:rPr>
          <w:rFonts w:ascii="Times New Roman" w:hAnsi="Times New Roman" w:cs="Times New Roman"/>
        </w:rPr>
      </w:pPr>
      <w:r w:rsidRPr="00513D87">
        <w:rPr>
          <w:rFonts w:ascii="Times New Roman" w:hAnsi="Times New Roman" w:cs="Times New Roman"/>
          <w:b/>
          <w:bCs/>
        </w:rPr>
        <w:t>Description:</w:t>
      </w:r>
      <w:r w:rsidRPr="00513D87">
        <w:rPr>
          <w:rFonts w:ascii="Times New Roman" w:hAnsi="Times New Roman" w:cs="Times New Roman"/>
        </w:rPr>
        <w:t> Various winning models from the Stanford MURA competition represent state-of-the-art in multi-bone fracture detection.</w:t>
      </w:r>
    </w:p>
    <w:p w14:paraId="756EA464"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Key Features:</w:t>
      </w:r>
    </w:p>
    <w:p w14:paraId="30A57781" w14:textId="77777777" w:rsidR="00513D87" w:rsidRPr="00513D87" w:rsidRDefault="00513D87" w:rsidP="00513D87">
      <w:pPr>
        <w:numPr>
          <w:ilvl w:val="0"/>
          <w:numId w:val="12"/>
        </w:numPr>
        <w:spacing w:after="0" w:line="480" w:lineRule="auto"/>
        <w:jc w:val="both"/>
        <w:rPr>
          <w:rFonts w:ascii="Times New Roman" w:hAnsi="Times New Roman" w:cs="Times New Roman"/>
        </w:rPr>
      </w:pPr>
      <w:r w:rsidRPr="00513D87">
        <w:rPr>
          <w:rFonts w:ascii="Times New Roman" w:hAnsi="Times New Roman" w:cs="Times New Roman"/>
        </w:rPr>
        <w:lastRenderedPageBreak/>
        <w:t>Multi-bone detection across 7 upper extremity regions</w:t>
      </w:r>
    </w:p>
    <w:p w14:paraId="56E66E59" w14:textId="39B7A222" w:rsidR="00513D87" w:rsidRPr="00513D87" w:rsidRDefault="00513D87" w:rsidP="00513D87">
      <w:pPr>
        <w:numPr>
          <w:ilvl w:val="0"/>
          <w:numId w:val="12"/>
        </w:numPr>
        <w:spacing w:after="0" w:line="480" w:lineRule="auto"/>
        <w:jc w:val="both"/>
        <w:rPr>
          <w:rFonts w:ascii="Times New Roman" w:hAnsi="Times New Roman" w:cs="Times New Roman"/>
        </w:rPr>
      </w:pPr>
      <w:r w:rsidRPr="00513D87">
        <w:rPr>
          <w:rFonts w:ascii="Times New Roman" w:hAnsi="Times New Roman" w:cs="Times New Roman"/>
        </w:rPr>
        <w:t xml:space="preserve">High accuracy on </w:t>
      </w:r>
      <w:r>
        <w:rPr>
          <w:rFonts w:ascii="Times New Roman" w:hAnsi="Times New Roman" w:cs="Times New Roman"/>
        </w:rPr>
        <w:t xml:space="preserve">the </w:t>
      </w:r>
      <w:r w:rsidRPr="00513D87">
        <w:rPr>
          <w:rFonts w:ascii="Times New Roman" w:hAnsi="Times New Roman" w:cs="Times New Roman"/>
        </w:rPr>
        <w:t>competition test set</w:t>
      </w:r>
    </w:p>
    <w:p w14:paraId="6124280B" w14:textId="77777777" w:rsidR="00513D87" w:rsidRPr="00513D87" w:rsidRDefault="00513D87" w:rsidP="00513D87">
      <w:pPr>
        <w:numPr>
          <w:ilvl w:val="0"/>
          <w:numId w:val="12"/>
        </w:numPr>
        <w:spacing w:after="0" w:line="480" w:lineRule="auto"/>
        <w:jc w:val="both"/>
        <w:rPr>
          <w:rFonts w:ascii="Times New Roman" w:hAnsi="Times New Roman" w:cs="Times New Roman"/>
        </w:rPr>
      </w:pPr>
      <w:r w:rsidRPr="00513D87">
        <w:rPr>
          <w:rFonts w:ascii="Times New Roman" w:hAnsi="Times New Roman" w:cs="Times New Roman"/>
        </w:rPr>
        <w:t>Advanced deep learning architectures</w:t>
      </w:r>
    </w:p>
    <w:p w14:paraId="4321146C"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Limitations:</w:t>
      </w:r>
    </w:p>
    <w:p w14:paraId="671958AF" w14:textId="13389993" w:rsidR="00513D87" w:rsidRPr="00513D87" w:rsidRDefault="00513D87" w:rsidP="00513D87">
      <w:pPr>
        <w:numPr>
          <w:ilvl w:val="0"/>
          <w:numId w:val="13"/>
        </w:numPr>
        <w:spacing w:after="0" w:line="480" w:lineRule="auto"/>
        <w:jc w:val="both"/>
        <w:rPr>
          <w:rFonts w:ascii="Times New Roman" w:hAnsi="Times New Roman" w:cs="Times New Roman"/>
        </w:rPr>
      </w:pPr>
      <w:r w:rsidRPr="00513D87">
        <w:rPr>
          <w:rFonts w:ascii="Times New Roman" w:hAnsi="Times New Roman" w:cs="Times New Roman"/>
        </w:rPr>
        <w:t>Desktop/</w:t>
      </w:r>
      <w:r>
        <w:rPr>
          <w:rFonts w:ascii="Times New Roman" w:hAnsi="Times New Roman" w:cs="Times New Roman"/>
        </w:rPr>
        <w:t>server-based</w:t>
      </w:r>
      <w:r w:rsidRPr="00513D87">
        <w:rPr>
          <w:rFonts w:ascii="Times New Roman" w:hAnsi="Times New Roman" w:cs="Times New Roman"/>
        </w:rPr>
        <w:t xml:space="preserve"> implementations</w:t>
      </w:r>
    </w:p>
    <w:p w14:paraId="526C2F87" w14:textId="77777777" w:rsidR="00513D87" w:rsidRPr="00513D87" w:rsidRDefault="00513D87" w:rsidP="00513D87">
      <w:pPr>
        <w:numPr>
          <w:ilvl w:val="0"/>
          <w:numId w:val="13"/>
        </w:numPr>
        <w:spacing w:after="0" w:line="480" w:lineRule="auto"/>
        <w:jc w:val="both"/>
        <w:rPr>
          <w:rFonts w:ascii="Times New Roman" w:hAnsi="Times New Roman" w:cs="Times New Roman"/>
        </w:rPr>
      </w:pPr>
      <w:r w:rsidRPr="00513D87">
        <w:rPr>
          <w:rFonts w:ascii="Times New Roman" w:hAnsi="Times New Roman" w:cs="Times New Roman"/>
        </w:rPr>
        <w:t>Not optimized for mobile deployment</w:t>
      </w:r>
    </w:p>
    <w:p w14:paraId="1B6834D9" w14:textId="77777777" w:rsidR="00513D87" w:rsidRPr="00513D87" w:rsidRDefault="00513D87" w:rsidP="00513D87">
      <w:pPr>
        <w:numPr>
          <w:ilvl w:val="0"/>
          <w:numId w:val="13"/>
        </w:numPr>
        <w:spacing w:after="0" w:line="480" w:lineRule="auto"/>
        <w:jc w:val="both"/>
        <w:rPr>
          <w:rFonts w:ascii="Times New Roman" w:hAnsi="Times New Roman" w:cs="Times New Roman"/>
        </w:rPr>
      </w:pPr>
      <w:r w:rsidRPr="00513D87">
        <w:rPr>
          <w:rFonts w:ascii="Times New Roman" w:hAnsi="Times New Roman" w:cs="Times New Roman"/>
        </w:rPr>
        <w:t>Binary classification only</w:t>
      </w:r>
    </w:p>
    <w:p w14:paraId="07C02467" w14:textId="77777777" w:rsidR="00513D87" w:rsidRPr="00513D87" w:rsidRDefault="00513D87" w:rsidP="00513D87">
      <w:pPr>
        <w:numPr>
          <w:ilvl w:val="0"/>
          <w:numId w:val="13"/>
        </w:numPr>
        <w:spacing w:after="0" w:line="480" w:lineRule="auto"/>
        <w:jc w:val="both"/>
        <w:rPr>
          <w:rFonts w:ascii="Times New Roman" w:hAnsi="Times New Roman" w:cs="Times New Roman"/>
        </w:rPr>
      </w:pPr>
      <w:r w:rsidRPr="00513D87">
        <w:rPr>
          <w:rFonts w:ascii="Times New Roman" w:hAnsi="Times New Roman" w:cs="Times New Roman"/>
        </w:rPr>
        <w:t>No heat map visualization in original implementations</w:t>
      </w:r>
    </w:p>
    <w:p w14:paraId="71414667" w14:textId="77777777" w:rsidR="00513D87" w:rsidRPr="00513D87" w:rsidRDefault="00513D87" w:rsidP="00513D87">
      <w:pPr>
        <w:numPr>
          <w:ilvl w:val="0"/>
          <w:numId w:val="13"/>
        </w:numPr>
        <w:spacing w:after="0" w:line="480" w:lineRule="auto"/>
        <w:jc w:val="both"/>
        <w:rPr>
          <w:rFonts w:ascii="Times New Roman" w:hAnsi="Times New Roman" w:cs="Times New Roman"/>
        </w:rPr>
      </w:pPr>
      <w:r w:rsidRPr="00513D87">
        <w:rPr>
          <w:rFonts w:ascii="Times New Roman" w:hAnsi="Times New Roman" w:cs="Times New Roman"/>
        </w:rPr>
        <w:t>Not designed for clinical deployment</w:t>
      </w:r>
    </w:p>
    <w:p w14:paraId="7036C617" w14:textId="77777777" w:rsidR="00513D87" w:rsidRDefault="00513D87" w:rsidP="00513D87">
      <w:pPr>
        <w:numPr>
          <w:ilvl w:val="0"/>
          <w:numId w:val="13"/>
        </w:numPr>
        <w:spacing w:after="0" w:line="480" w:lineRule="auto"/>
        <w:jc w:val="both"/>
        <w:rPr>
          <w:rFonts w:ascii="Times New Roman" w:hAnsi="Times New Roman" w:cs="Times New Roman"/>
        </w:rPr>
      </w:pPr>
      <w:r w:rsidRPr="00513D87">
        <w:rPr>
          <w:rFonts w:ascii="Times New Roman" w:hAnsi="Times New Roman" w:cs="Times New Roman"/>
        </w:rPr>
        <w:t>Limited interpretability</w:t>
      </w:r>
    </w:p>
    <w:p w14:paraId="3121F945" w14:textId="77777777" w:rsidR="00513D87" w:rsidRPr="00513D87" w:rsidRDefault="00513D87" w:rsidP="0014027F">
      <w:pPr>
        <w:spacing w:after="0" w:line="480" w:lineRule="auto"/>
        <w:ind w:left="720"/>
        <w:jc w:val="both"/>
        <w:rPr>
          <w:rFonts w:ascii="Times New Roman" w:hAnsi="Times New Roman" w:cs="Times New Roman"/>
        </w:rPr>
      </w:pPr>
    </w:p>
    <w:p w14:paraId="005A571F" w14:textId="529F6E11" w:rsidR="00513D87" w:rsidRPr="00513D87" w:rsidRDefault="00513D87" w:rsidP="0014027F">
      <w:pPr>
        <w:pStyle w:val="Heading3"/>
        <w:spacing w:before="0" w:after="0" w:line="480" w:lineRule="auto"/>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t>2.4.</w:t>
      </w:r>
      <w:r>
        <w:rPr>
          <w:rFonts w:ascii="Times New Roman" w:hAnsi="Times New Roman" w:cs="Times New Roman"/>
          <w:b/>
          <w:bCs/>
          <w:color w:val="auto"/>
          <w:sz w:val="24"/>
          <w:szCs w:val="24"/>
        </w:rPr>
        <w:t>4</w:t>
      </w:r>
      <w:r w:rsidRPr="00513D87">
        <w:rPr>
          <w:rFonts w:ascii="Times New Roman" w:hAnsi="Times New Roman" w:cs="Times New Roman"/>
          <w:b/>
          <w:bCs/>
          <w:color w:val="auto"/>
          <w:sz w:val="24"/>
          <w:szCs w:val="24"/>
        </w:rPr>
        <w:t xml:space="preserve"> Comparison Matrix</w:t>
      </w:r>
    </w:p>
    <w:tbl>
      <w:tblPr>
        <w:tblStyle w:val="TableGrid"/>
        <w:tblW w:w="0" w:type="auto"/>
        <w:tblLook w:val="04A0" w:firstRow="1" w:lastRow="0" w:firstColumn="1" w:lastColumn="0" w:noHBand="0" w:noVBand="1"/>
      </w:tblPr>
      <w:tblGrid>
        <w:gridCol w:w="2334"/>
        <w:gridCol w:w="1248"/>
        <w:gridCol w:w="2375"/>
        <w:gridCol w:w="1607"/>
        <w:gridCol w:w="1786"/>
      </w:tblGrid>
      <w:tr w:rsidR="00513D87" w:rsidRPr="00513D87" w14:paraId="75A564D3" w14:textId="77777777" w:rsidTr="00513D87">
        <w:tc>
          <w:tcPr>
            <w:tcW w:w="2335" w:type="dxa"/>
            <w:hideMark/>
          </w:tcPr>
          <w:p w14:paraId="24CCEFFE" w14:textId="77777777" w:rsidR="00513D87" w:rsidRPr="00513D87" w:rsidRDefault="00513D87" w:rsidP="0014027F">
            <w:pPr>
              <w:spacing w:line="480" w:lineRule="auto"/>
              <w:jc w:val="both"/>
              <w:rPr>
                <w:rFonts w:ascii="Times New Roman" w:hAnsi="Times New Roman" w:cs="Times New Roman"/>
                <w:b/>
                <w:bCs/>
              </w:rPr>
            </w:pPr>
            <w:r w:rsidRPr="00513D87">
              <w:rPr>
                <w:rFonts w:ascii="Times New Roman" w:hAnsi="Times New Roman" w:cs="Times New Roman"/>
                <w:b/>
                <w:bCs/>
              </w:rPr>
              <w:t>Feature</w:t>
            </w:r>
          </w:p>
        </w:tc>
        <w:tc>
          <w:tcPr>
            <w:tcW w:w="0" w:type="auto"/>
            <w:hideMark/>
          </w:tcPr>
          <w:p w14:paraId="0BF4D520" w14:textId="77777777" w:rsidR="00513D87" w:rsidRPr="00513D87" w:rsidRDefault="00513D87" w:rsidP="0014027F">
            <w:pPr>
              <w:spacing w:line="480" w:lineRule="auto"/>
              <w:jc w:val="both"/>
              <w:rPr>
                <w:rFonts w:ascii="Times New Roman" w:hAnsi="Times New Roman" w:cs="Times New Roman"/>
                <w:b/>
                <w:bCs/>
              </w:rPr>
            </w:pPr>
            <w:proofErr w:type="spellStart"/>
            <w:r w:rsidRPr="00513D87">
              <w:rPr>
                <w:rFonts w:ascii="Times New Roman" w:hAnsi="Times New Roman" w:cs="Times New Roman"/>
                <w:b/>
                <w:bCs/>
              </w:rPr>
              <w:t>BoneView</w:t>
            </w:r>
            <w:proofErr w:type="spellEnd"/>
          </w:p>
        </w:tc>
        <w:tc>
          <w:tcPr>
            <w:tcW w:w="0" w:type="auto"/>
            <w:hideMark/>
          </w:tcPr>
          <w:p w14:paraId="4AA0E353" w14:textId="77777777" w:rsidR="00513D87" w:rsidRPr="00513D87" w:rsidRDefault="00513D87" w:rsidP="0014027F">
            <w:pPr>
              <w:spacing w:line="480" w:lineRule="auto"/>
              <w:jc w:val="both"/>
              <w:rPr>
                <w:rFonts w:ascii="Times New Roman" w:hAnsi="Times New Roman" w:cs="Times New Roman"/>
                <w:b/>
                <w:bCs/>
              </w:rPr>
            </w:pPr>
            <w:proofErr w:type="spellStart"/>
            <w:r w:rsidRPr="00513D87">
              <w:rPr>
                <w:rFonts w:ascii="Times New Roman" w:hAnsi="Times New Roman" w:cs="Times New Roman"/>
                <w:b/>
                <w:bCs/>
              </w:rPr>
              <w:t>FractureDetect</w:t>
            </w:r>
            <w:proofErr w:type="spellEnd"/>
            <w:r w:rsidRPr="00513D87">
              <w:rPr>
                <w:rFonts w:ascii="Times New Roman" w:hAnsi="Times New Roman" w:cs="Times New Roman"/>
                <w:b/>
                <w:bCs/>
              </w:rPr>
              <w:t xml:space="preserve"> Mobile</w:t>
            </w:r>
          </w:p>
        </w:tc>
        <w:tc>
          <w:tcPr>
            <w:tcW w:w="0" w:type="auto"/>
            <w:hideMark/>
          </w:tcPr>
          <w:p w14:paraId="193DB18F" w14:textId="77777777" w:rsidR="00513D87" w:rsidRPr="00513D87" w:rsidRDefault="00513D87" w:rsidP="0014027F">
            <w:pPr>
              <w:spacing w:line="480" w:lineRule="auto"/>
              <w:jc w:val="both"/>
              <w:rPr>
                <w:rFonts w:ascii="Times New Roman" w:hAnsi="Times New Roman" w:cs="Times New Roman"/>
                <w:b/>
                <w:bCs/>
              </w:rPr>
            </w:pPr>
            <w:r w:rsidRPr="00513D87">
              <w:rPr>
                <w:rFonts w:ascii="Times New Roman" w:hAnsi="Times New Roman" w:cs="Times New Roman"/>
                <w:b/>
                <w:bCs/>
              </w:rPr>
              <w:t>MURA Models</w:t>
            </w:r>
          </w:p>
        </w:tc>
        <w:tc>
          <w:tcPr>
            <w:tcW w:w="0" w:type="auto"/>
            <w:hideMark/>
          </w:tcPr>
          <w:p w14:paraId="6ED17C95" w14:textId="77777777" w:rsidR="00513D87" w:rsidRPr="00513D87" w:rsidRDefault="00513D87" w:rsidP="0014027F">
            <w:pPr>
              <w:spacing w:line="480" w:lineRule="auto"/>
              <w:jc w:val="both"/>
              <w:rPr>
                <w:rFonts w:ascii="Times New Roman" w:hAnsi="Times New Roman" w:cs="Times New Roman"/>
                <w:b/>
                <w:bCs/>
              </w:rPr>
            </w:pPr>
            <w:r w:rsidRPr="00513D87">
              <w:rPr>
                <w:rFonts w:ascii="Times New Roman" w:hAnsi="Times New Roman" w:cs="Times New Roman"/>
                <w:b/>
                <w:bCs/>
              </w:rPr>
              <w:t>Proposed System</w:t>
            </w:r>
          </w:p>
        </w:tc>
      </w:tr>
      <w:tr w:rsidR="00513D87" w:rsidRPr="00513D87" w14:paraId="1A2943B8" w14:textId="77777777" w:rsidTr="00513D87">
        <w:tc>
          <w:tcPr>
            <w:tcW w:w="2335" w:type="dxa"/>
            <w:hideMark/>
          </w:tcPr>
          <w:p w14:paraId="6519E6DD"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Mobile Deployment</w:t>
            </w:r>
          </w:p>
        </w:tc>
        <w:tc>
          <w:tcPr>
            <w:tcW w:w="0" w:type="auto"/>
            <w:hideMark/>
          </w:tcPr>
          <w:p w14:paraId="6BE59B2F"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No</w:t>
            </w:r>
          </w:p>
        </w:tc>
        <w:tc>
          <w:tcPr>
            <w:tcW w:w="0" w:type="auto"/>
            <w:hideMark/>
          </w:tcPr>
          <w:p w14:paraId="627F5B53"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Yes</w:t>
            </w:r>
          </w:p>
        </w:tc>
        <w:tc>
          <w:tcPr>
            <w:tcW w:w="0" w:type="auto"/>
            <w:hideMark/>
          </w:tcPr>
          <w:p w14:paraId="4ADF65BB"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No</w:t>
            </w:r>
          </w:p>
        </w:tc>
        <w:tc>
          <w:tcPr>
            <w:tcW w:w="0" w:type="auto"/>
            <w:hideMark/>
          </w:tcPr>
          <w:p w14:paraId="774E83F5"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Yes</w:t>
            </w:r>
          </w:p>
        </w:tc>
      </w:tr>
      <w:tr w:rsidR="00513D87" w:rsidRPr="00513D87" w14:paraId="47C471F3" w14:textId="77777777" w:rsidTr="00513D87">
        <w:tc>
          <w:tcPr>
            <w:tcW w:w="2335" w:type="dxa"/>
            <w:hideMark/>
          </w:tcPr>
          <w:p w14:paraId="3C17AB1B"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Offline Functionality</w:t>
            </w:r>
          </w:p>
        </w:tc>
        <w:tc>
          <w:tcPr>
            <w:tcW w:w="0" w:type="auto"/>
            <w:hideMark/>
          </w:tcPr>
          <w:p w14:paraId="304EB824"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Partial</w:t>
            </w:r>
          </w:p>
        </w:tc>
        <w:tc>
          <w:tcPr>
            <w:tcW w:w="0" w:type="auto"/>
            <w:hideMark/>
          </w:tcPr>
          <w:p w14:paraId="56FB0396"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Yes</w:t>
            </w:r>
          </w:p>
        </w:tc>
        <w:tc>
          <w:tcPr>
            <w:tcW w:w="0" w:type="auto"/>
            <w:hideMark/>
          </w:tcPr>
          <w:p w14:paraId="76C56868"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No</w:t>
            </w:r>
          </w:p>
        </w:tc>
        <w:tc>
          <w:tcPr>
            <w:tcW w:w="0" w:type="auto"/>
            <w:hideMark/>
          </w:tcPr>
          <w:p w14:paraId="0E435299"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Yes</w:t>
            </w:r>
          </w:p>
        </w:tc>
      </w:tr>
      <w:tr w:rsidR="00513D87" w:rsidRPr="00513D87" w14:paraId="423E7B4E" w14:textId="77777777" w:rsidTr="00513D87">
        <w:tc>
          <w:tcPr>
            <w:tcW w:w="2335" w:type="dxa"/>
            <w:hideMark/>
          </w:tcPr>
          <w:p w14:paraId="56546439"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Multi-Bone Detection</w:t>
            </w:r>
          </w:p>
        </w:tc>
        <w:tc>
          <w:tcPr>
            <w:tcW w:w="0" w:type="auto"/>
            <w:hideMark/>
          </w:tcPr>
          <w:p w14:paraId="5170DD8C"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Yes</w:t>
            </w:r>
          </w:p>
        </w:tc>
        <w:tc>
          <w:tcPr>
            <w:tcW w:w="0" w:type="auto"/>
            <w:hideMark/>
          </w:tcPr>
          <w:p w14:paraId="71F024E4"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No</w:t>
            </w:r>
          </w:p>
        </w:tc>
        <w:tc>
          <w:tcPr>
            <w:tcW w:w="0" w:type="auto"/>
            <w:hideMark/>
          </w:tcPr>
          <w:p w14:paraId="24C42149"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Yes</w:t>
            </w:r>
          </w:p>
        </w:tc>
        <w:tc>
          <w:tcPr>
            <w:tcW w:w="0" w:type="auto"/>
            <w:hideMark/>
          </w:tcPr>
          <w:p w14:paraId="133DBB13"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Yes</w:t>
            </w:r>
          </w:p>
        </w:tc>
      </w:tr>
      <w:tr w:rsidR="00513D87" w:rsidRPr="00513D87" w14:paraId="02DFDEA6" w14:textId="77777777" w:rsidTr="00513D87">
        <w:tc>
          <w:tcPr>
            <w:tcW w:w="2335" w:type="dxa"/>
            <w:hideMark/>
          </w:tcPr>
          <w:p w14:paraId="720D2A09"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Fracture Type Classification</w:t>
            </w:r>
          </w:p>
        </w:tc>
        <w:tc>
          <w:tcPr>
            <w:tcW w:w="0" w:type="auto"/>
            <w:hideMark/>
          </w:tcPr>
          <w:p w14:paraId="2B701C4B"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No</w:t>
            </w:r>
          </w:p>
        </w:tc>
        <w:tc>
          <w:tcPr>
            <w:tcW w:w="0" w:type="auto"/>
            <w:hideMark/>
          </w:tcPr>
          <w:p w14:paraId="06FA3899"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No</w:t>
            </w:r>
          </w:p>
        </w:tc>
        <w:tc>
          <w:tcPr>
            <w:tcW w:w="0" w:type="auto"/>
            <w:hideMark/>
          </w:tcPr>
          <w:p w14:paraId="485A06C5"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No</w:t>
            </w:r>
          </w:p>
        </w:tc>
        <w:tc>
          <w:tcPr>
            <w:tcW w:w="0" w:type="auto"/>
            <w:hideMark/>
          </w:tcPr>
          <w:p w14:paraId="40C28E74"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Yes</w:t>
            </w:r>
          </w:p>
        </w:tc>
      </w:tr>
      <w:tr w:rsidR="00513D87" w:rsidRPr="00513D87" w14:paraId="58D44A48" w14:textId="77777777" w:rsidTr="00513D87">
        <w:tc>
          <w:tcPr>
            <w:tcW w:w="2335" w:type="dxa"/>
            <w:hideMark/>
          </w:tcPr>
          <w:p w14:paraId="616D25FF"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Heat Map Visualization</w:t>
            </w:r>
          </w:p>
        </w:tc>
        <w:tc>
          <w:tcPr>
            <w:tcW w:w="0" w:type="auto"/>
            <w:hideMark/>
          </w:tcPr>
          <w:p w14:paraId="43DA76C6"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No</w:t>
            </w:r>
          </w:p>
        </w:tc>
        <w:tc>
          <w:tcPr>
            <w:tcW w:w="0" w:type="auto"/>
            <w:hideMark/>
          </w:tcPr>
          <w:p w14:paraId="2F0B5F46"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No</w:t>
            </w:r>
          </w:p>
        </w:tc>
        <w:tc>
          <w:tcPr>
            <w:tcW w:w="0" w:type="auto"/>
            <w:hideMark/>
          </w:tcPr>
          <w:p w14:paraId="6252D5FF"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Limited*</w:t>
            </w:r>
          </w:p>
        </w:tc>
        <w:tc>
          <w:tcPr>
            <w:tcW w:w="0" w:type="auto"/>
            <w:hideMark/>
          </w:tcPr>
          <w:p w14:paraId="1EE8821D"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Yes (Grad-CAM)</w:t>
            </w:r>
          </w:p>
        </w:tc>
      </w:tr>
      <w:tr w:rsidR="00513D87" w:rsidRPr="00513D87" w14:paraId="57F2596B" w14:textId="77777777" w:rsidTr="00513D87">
        <w:tc>
          <w:tcPr>
            <w:tcW w:w="2335" w:type="dxa"/>
            <w:hideMark/>
          </w:tcPr>
          <w:p w14:paraId="63328B63"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Cost-Effective</w:t>
            </w:r>
          </w:p>
        </w:tc>
        <w:tc>
          <w:tcPr>
            <w:tcW w:w="0" w:type="auto"/>
            <w:hideMark/>
          </w:tcPr>
          <w:p w14:paraId="7D7BCD37"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No</w:t>
            </w:r>
          </w:p>
        </w:tc>
        <w:tc>
          <w:tcPr>
            <w:tcW w:w="0" w:type="auto"/>
            <w:hideMark/>
          </w:tcPr>
          <w:p w14:paraId="117CA02F"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Yes</w:t>
            </w:r>
          </w:p>
        </w:tc>
        <w:tc>
          <w:tcPr>
            <w:tcW w:w="0" w:type="auto"/>
            <w:hideMark/>
          </w:tcPr>
          <w:p w14:paraId="7519DF72"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N/A</w:t>
            </w:r>
          </w:p>
        </w:tc>
        <w:tc>
          <w:tcPr>
            <w:tcW w:w="0" w:type="auto"/>
            <w:hideMark/>
          </w:tcPr>
          <w:p w14:paraId="7C9E1757"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Yes</w:t>
            </w:r>
          </w:p>
        </w:tc>
      </w:tr>
      <w:tr w:rsidR="00513D87" w:rsidRPr="00513D87" w14:paraId="56374719" w14:textId="77777777" w:rsidTr="00513D87">
        <w:tc>
          <w:tcPr>
            <w:tcW w:w="2335" w:type="dxa"/>
            <w:hideMark/>
          </w:tcPr>
          <w:p w14:paraId="075D3E9B"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Explainable Outputs</w:t>
            </w:r>
          </w:p>
        </w:tc>
        <w:tc>
          <w:tcPr>
            <w:tcW w:w="0" w:type="auto"/>
            <w:hideMark/>
          </w:tcPr>
          <w:p w14:paraId="303EB6B7"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Limited</w:t>
            </w:r>
          </w:p>
        </w:tc>
        <w:tc>
          <w:tcPr>
            <w:tcW w:w="0" w:type="auto"/>
            <w:hideMark/>
          </w:tcPr>
          <w:p w14:paraId="70F454CF"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No</w:t>
            </w:r>
          </w:p>
        </w:tc>
        <w:tc>
          <w:tcPr>
            <w:tcW w:w="0" w:type="auto"/>
            <w:hideMark/>
          </w:tcPr>
          <w:p w14:paraId="68666A3B"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No</w:t>
            </w:r>
          </w:p>
        </w:tc>
        <w:tc>
          <w:tcPr>
            <w:tcW w:w="0" w:type="auto"/>
            <w:hideMark/>
          </w:tcPr>
          <w:p w14:paraId="3C063BF7"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Yes</w:t>
            </w:r>
          </w:p>
        </w:tc>
      </w:tr>
      <w:tr w:rsidR="00513D87" w:rsidRPr="00513D87" w14:paraId="40A233FF" w14:textId="77777777" w:rsidTr="00513D87">
        <w:tc>
          <w:tcPr>
            <w:tcW w:w="2335" w:type="dxa"/>
            <w:hideMark/>
          </w:tcPr>
          <w:p w14:paraId="21AF7827"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Regulatory Status</w:t>
            </w:r>
          </w:p>
        </w:tc>
        <w:tc>
          <w:tcPr>
            <w:tcW w:w="0" w:type="auto"/>
            <w:hideMark/>
          </w:tcPr>
          <w:p w14:paraId="3CA6EBA6"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Approved</w:t>
            </w:r>
          </w:p>
        </w:tc>
        <w:tc>
          <w:tcPr>
            <w:tcW w:w="0" w:type="auto"/>
            <w:hideMark/>
          </w:tcPr>
          <w:p w14:paraId="6AAB25F4"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Research</w:t>
            </w:r>
          </w:p>
        </w:tc>
        <w:tc>
          <w:tcPr>
            <w:tcW w:w="0" w:type="auto"/>
            <w:hideMark/>
          </w:tcPr>
          <w:p w14:paraId="42DBFC00"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Research</w:t>
            </w:r>
          </w:p>
        </w:tc>
        <w:tc>
          <w:tcPr>
            <w:tcW w:w="0" w:type="auto"/>
            <w:hideMark/>
          </w:tcPr>
          <w:p w14:paraId="0C5F573B"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Research</w:t>
            </w:r>
          </w:p>
        </w:tc>
      </w:tr>
    </w:tbl>
    <w:p w14:paraId="20126A6E" w14:textId="77777777" w:rsidR="00513D87" w:rsidRPr="00513D87" w:rsidRDefault="00513D87" w:rsidP="00513D87"/>
    <w:p w14:paraId="1CAE1943" w14:textId="01B5372D" w:rsidR="00513D87" w:rsidRDefault="00513D87" w:rsidP="00513D87">
      <w:pPr>
        <w:pStyle w:val="Heading2"/>
        <w:spacing w:before="0" w:after="0"/>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t>2.5 Technology Review</w:t>
      </w:r>
    </w:p>
    <w:p w14:paraId="4B51E340" w14:textId="77777777" w:rsidR="00513D87" w:rsidRPr="00513D87" w:rsidRDefault="00513D87" w:rsidP="00513D87">
      <w:pPr>
        <w:spacing w:after="0"/>
      </w:pPr>
    </w:p>
    <w:p w14:paraId="5E0BE745" w14:textId="77777777" w:rsidR="00513D87" w:rsidRPr="00513D87" w:rsidRDefault="00513D87" w:rsidP="00513D87">
      <w:pPr>
        <w:pStyle w:val="Heading3"/>
        <w:spacing w:before="0" w:after="0"/>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lastRenderedPageBreak/>
        <w:t>2.5.1 Programming Languages</w:t>
      </w:r>
    </w:p>
    <w:p w14:paraId="5FC74C1F" w14:textId="7490F731"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 xml:space="preserve">Python was selected as the primary programming language for model development and backend implementation. The choice is justified by Python's dominance in the machine learning ecosystem, with extensive libraries including TensorFlow, </w:t>
      </w:r>
      <w:proofErr w:type="spellStart"/>
      <w:r w:rsidRPr="00513D87">
        <w:rPr>
          <w:rFonts w:ascii="Times New Roman" w:hAnsi="Times New Roman" w:cs="Times New Roman"/>
        </w:rPr>
        <w:t>PyTorch</w:t>
      </w:r>
      <w:proofErr w:type="spellEnd"/>
      <w:r w:rsidRPr="00513D87">
        <w:rPr>
          <w:rFonts w:ascii="Times New Roman" w:hAnsi="Times New Roman" w:cs="Times New Roman"/>
        </w:rPr>
        <w:t xml:space="preserve">, scikit-learn, and NumPy (Raschka et al., 2020). Python's readability and extensive documentation also facilitate collaboration and knowledge transfer </w:t>
      </w:r>
      <w:r>
        <w:rPr>
          <w:rFonts w:ascii="Times New Roman" w:hAnsi="Times New Roman" w:cs="Times New Roman"/>
        </w:rPr>
        <w:t>in academic contexts</w:t>
      </w:r>
      <w:r w:rsidRPr="00513D87">
        <w:rPr>
          <w:rFonts w:ascii="Times New Roman" w:hAnsi="Times New Roman" w:cs="Times New Roman"/>
        </w:rPr>
        <w:t>.</w:t>
      </w:r>
      <w:r>
        <w:rPr>
          <w:rFonts w:ascii="Times New Roman" w:hAnsi="Times New Roman" w:cs="Times New Roman"/>
        </w:rPr>
        <w:t xml:space="preserve"> </w:t>
      </w:r>
      <w:r w:rsidRPr="00513D87">
        <w:rPr>
          <w:rFonts w:ascii="Times New Roman" w:hAnsi="Times New Roman" w:cs="Times New Roman"/>
        </w:rPr>
        <w:t xml:space="preserve">Alternative languages such as R (strong in statistical analysis but weaker in deep learning) and Java (better for enterprise applications but </w:t>
      </w:r>
      <w:r>
        <w:rPr>
          <w:rFonts w:ascii="Times New Roman" w:hAnsi="Times New Roman" w:cs="Times New Roman"/>
        </w:rPr>
        <w:t>with limited AI libraries) were considered but rejected in favor of Python's superior ecosystem for the specific tasks at hand</w:t>
      </w:r>
      <w:r w:rsidRPr="00513D87">
        <w:rPr>
          <w:rFonts w:ascii="Times New Roman" w:hAnsi="Times New Roman" w:cs="Times New Roman"/>
        </w:rPr>
        <w:t>.</w:t>
      </w:r>
    </w:p>
    <w:p w14:paraId="328BB39B" w14:textId="77777777" w:rsidR="00513D87" w:rsidRPr="00513D87" w:rsidRDefault="00513D87" w:rsidP="00513D87">
      <w:pPr>
        <w:spacing w:after="0" w:line="480" w:lineRule="auto"/>
        <w:jc w:val="both"/>
        <w:rPr>
          <w:rFonts w:ascii="Times New Roman" w:hAnsi="Times New Roman" w:cs="Times New Roman"/>
        </w:rPr>
      </w:pPr>
    </w:p>
    <w:p w14:paraId="7BC02909" w14:textId="77777777" w:rsidR="00513D87" w:rsidRPr="00513D87" w:rsidRDefault="00513D87" w:rsidP="00513D87">
      <w:pPr>
        <w:pStyle w:val="Heading3"/>
        <w:spacing w:before="0" w:after="0"/>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t>2.5.2 Machine Learning Frameworks</w:t>
      </w:r>
    </w:p>
    <w:p w14:paraId="15F32E11"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TensorFlow</w:t>
      </w:r>
      <w:r w:rsidRPr="00513D87">
        <w:rPr>
          <w:rFonts w:ascii="Times New Roman" w:hAnsi="Times New Roman" w:cs="Times New Roman"/>
        </w:rPr>
        <w:t> (Abadi et al., 2016) was chosen as the primary deep learning framework due to:</w:t>
      </w:r>
    </w:p>
    <w:p w14:paraId="2D3AF5F4" w14:textId="77777777" w:rsidR="00513D87" w:rsidRPr="00513D87" w:rsidRDefault="00513D87" w:rsidP="00513D87">
      <w:pPr>
        <w:numPr>
          <w:ilvl w:val="0"/>
          <w:numId w:val="14"/>
        </w:numPr>
        <w:spacing w:after="0" w:line="480" w:lineRule="auto"/>
        <w:jc w:val="both"/>
        <w:rPr>
          <w:rFonts w:ascii="Times New Roman" w:hAnsi="Times New Roman" w:cs="Times New Roman"/>
        </w:rPr>
      </w:pPr>
      <w:r w:rsidRPr="00513D87">
        <w:rPr>
          <w:rFonts w:ascii="Times New Roman" w:hAnsi="Times New Roman" w:cs="Times New Roman"/>
        </w:rPr>
        <w:t>Comprehensive ecosystem including TensorFlow Lite for mobile deployment</w:t>
      </w:r>
    </w:p>
    <w:p w14:paraId="49FA58D2" w14:textId="77777777" w:rsidR="00513D87" w:rsidRPr="00513D87" w:rsidRDefault="00513D87" w:rsidP="00513D87">
      <w:pPr>
        <w:numPr>
          <w:ilvl w:val="0"/>
          <w:numId w:val="14"/>
        </w:numPr>
        <w:spacing w:after="0" w:line="480" w:lineRule="auto"/>
        <w:jc w:val="both"/>
        <w:rPr>
          <w:rFonts w:ascii="Times New Roman" w:hAnsi="Times New Roman" w:cs="Times New Roman"/>
        </w:rPr>
      </w:pPr>
      <w:r w:rsidRPr="00513D87">
        <w:rPr>
          <w:rFonts w:ascii="Times New Roman" w:hAnsi="Times New Roman" w:cs="Times New Roman"/>
        </w:rPr>
        <w:t>Production-ready deployment capabilities</w:t>
      </w:r>
    </w:p>
    <w:p w14:paraId="242E5F8F" w14:textId="77777777" w:rsidR="00513D87" w:rsidRPr="00513D87" w:rsidRDefault="00513D87" w:rsidP="00513D87">
      <w:pPr>
        <w:numPr>
          <w:ilvl w:val="0"/>
          <w:numId w:val="14"/>
        </w:numPr>
        <w:spacing w:after="0" w:line="480" w:lineRule="auto"/>
        <w:jc w:val="both"/>
        <w:rPr>
          <w:rFonts w:ascii="Times New Roman" w:hAnsi="Times New Roman" w:cs="Times New Roman"/>
        </w:rPr>
      </w:pPr>
      <w:r w:rsidRPr="00513D87">
        <w:rPr>
          <w:rFonts w:ascii="Times New Roman" w:hAnsi="Times New Roman" w:cs="Times New Roman"/>
        </w:rPr>
        <w:t>Extensive documentation and community support</w:t>
      </w:r>
    </w:p>
    <w:p w14:paraId="2214C0AD" w14:textId="77777777" w:rsidR="00513D87" w:rsidRPr="00513D87" w:rsidRDefault="00513D87" w:rsidP="00513D87">
      <w:pPr>
        <w:numPr>
          <w:ilvl w:val="0"/>
          <w:numId w:val="14"/>
        </w:numPr>
        <w:spacing w:after="0" w:line="480" w:lineRule="auto"/>
        <w:jc w:val="both"/>
        <w:rPr>
          <w:rFonts w:ascii="Times New Roman" w:hAnsi="Times New Roman" w:cs="Times New Roman"/>
        </w:rPr>
      </w:pPr>
      <w:proofErr w:type="spellStart"/>
      <w:r w:rsidRPr="00513D87">
        <w:rPr>
          <w:rFonts w:ascii="Times New Roman" w:hAnsi="Times New Roman" w:cs="Times New Roman"/>
        </w:rPr>
        <w:t>Keras</w:t>
      </w:r>
      <w:proofErr w:type="spellEnd"/>
      <w:r w:rsidRPr="00513D87">
        <w:rPr>
          <w:rFonts w:ascii="Times New Roman" w:hAnsi="Times New Roman" w:cs="Times New Roman"/>
        </w:rPr>
        <w:t xml:space="preserve"> API for intuitive model development</w:t>
      </w:r>
    </w:p>
    <w:p w14:paraId="11306A84" w14:textId="77777777" w:rsidR="00513D87" w:rsidRPr="00513D87" w:rsidRDefault="00513D87" w:rsidP="00513D87">
      <w:pPr>
        <w:numPr>
          <w:ilvl w:val="0"/>
          <w:numId w:val="14"/>
        </w:numPr>
        <w:spacing w:after="0" w:line="480" w:lineRule="auto"/>
        <w:jc w:val="both"/>
        <w:rPr>
          <w:rFonts w:ascii="Times New Roman" w:hAnsi="Times New Roman" w:cs="Times New Roman"/>
        </w:rPr>
      </w:pPr>
      <w:r w:rsidRPr="00513D87">
        <w:rPr>
          <w:rFonts w:ascii="Times New Roman" w:hAnsi="Times New Roman" w:cs="Times New Roman"/>
        </w:rPr>
        <w:t>Built-in support for Grad-CAM implementation</w:t>
      </w:r>
    </w:p>
    <w:p w14:paraId="0973103D"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Alternative frameworks considered:</w:t>
      </w:r>
    </w:p>
    <w:p w14:paraId="1E42B62D" w14:textId="77777777" w:rsidR="00513D87" w:rsidRPr="00513D87" w:rsidRDefault="00513D87" w:rsidP="00513D87">
      <w:pPr>
        <w:numPr>
          <w:ilvl w:val="0"/>
          <w:numId w:val="15"/>
        </w:numPr>
        <w:spacing w:after="0" w:line="480" w:lineRule="auto"/>
        <w:jc w:val="both"/>
        <w:rPr>
          <w:rFonts w:ascii="Times New Roman" w:hAnsi="Times New Roman" w:cs="Times New Roman"/>
        </w:rPr>
      </w:pPr>
      <w:proofErr w:type="spellStart"/>
      <w:r w:rsidRPr="00513D87">
        <w:rPr>
          <w:rFonts w:ascii="Times New Roman" w:hAnsi="Times New Roman" w:cs="Times New Roman"/>
          <w:b/>
          <w:bCs/>
        </w:rPr>
        <w:t>PyTorch</w:t>
      </w:r>
      <w:proofErr w:type="spellEnd"/>
      <w:r w:rsidRPr="00513D87">
        <w:rPr>
          <w:rFonts w:ascii="Times New Roman" w:hAnsi="Times New Roman" w:cs="Times New Roman"/>
          <w:b/>
          <w:bCs/>
        </w:rPr>
        <w:t>:</w:t>
      </w:r>
      <w:r w:rsidRPr="00513D87">
        <w:rPr>
          <w:rFonts w:ascii="Times New Roman" w:hAnsi="Times New Roman" w:cs="Times New Roman"/>
        </w:rPr>
        <w:t xml:space="preserve"> Excellent for research and dynamic computation graphs, but historically weaker mobile deployment (though improving with </w:t>
      </w:r>
      <w:proofErr w:type="spellStart"/>
      <w:r w:rsidRPr="00513D87">
        <w:rPr>
          <w:rFonts w:ascii="Times New Roman" w:hAnsi="Times New Roman" w:cs="Times New Roman"/>
        </w:rPr>
        <w:t>PyTorch</w:t>
      </w:r>
      <w:proofErr w:type="spellEnd"/>
      <w:r w:rsidRPr="00513D87">
        <w:rPr>
          <w:rFonts w:ascii="Times New Roman" w:hAnsi="Times New Roman" w:cs="Times New Roman"/>
        </w:rPr>
        <w:t xml:space="preserve"> Mobile)</w:t>
      </w:r>
    </w:p>
    <w:p w14:paraId="005390CD" w14:textId="77777777" w:rsidR="00513D87" w:rsidRDefault="00513D87" w:rsidP="00513D87">
      <w:pPr>
        <w:numPr>
          <w:ilvl w:val="0"/>
          <w:numId w:val="15"/>
        </w:numPr>
        <w:spacing w:after="0" w:line="480" w:lineRule="auto"/>
        <w:jc w:val="both"/>
        <w:rPr>
          <w:rFonts w:ascii="Times New Roman" w:hAnsi="Times New Roman" w:cs="Times New Roman"/>
        </w:rPr>
      </w:pPr>
      <w:proofErr w:type="spellStart"/>
      <w:r w:rsidRPr="00513D87">
        <w:rPr>
          <w:rFonts w:ascii="Times New Roman" w:hAnsi="Times New Roman" w:cs="Times New Roman"/>
          <w:b/>
          <w:bCs/>
        </w:rPr>
        <w:t>Keras</w:t>
      </w:r>
      <w:proofErr w:type="spellEnd"/>
      <w:r w:rsidRPr="00513D87">
        <w:rPr>
          <w:rFonts w:ascii="Times New Roman" w:hAnsi="Times New Roman" w:cs="Times New Roman"/>
          <w:b/>
          <w:bCs/>
        </w:rPr>
        <w:t>:</w:t>
      </w:r>
      <w:r w:rsidRPr="00513D87">
        <w:rPr>
          <w:rFonts w:ascii="Times New Roman" w:hAnsi="Times New Roman" w:cs="Times New Roman"/>
        </w:rPr>
        <w:t> Now integrated with TensorFlow, provides high-level API used in this project</w:t>
      </w:r>
    </w:p>
    <w:p w14:paraId="306ECA05" w14:textId="77777777" w:rsidR="00513D87" w:rsidRPr="00513D87" w:rsidRDefault="00513D87" w:rsidP="00513D87">
      <w:pPr>
        <w:spacing w:after="0" w:line="480" w:lineRule="auto"/>
        <w:ind w:left="720"/>
        <w:jc w:val="both"/>
        <w:rPr>
          <w:rFonts w:ascii="Times New Roman" w:hAnsi="Times New Roman" w:cs="Times New Roman"/>
        </w:rPr>
      </w:pPr>
    </w:p>
    <w:p w14:paraId="20E6C1A5" w14:textId="77777777" w:rsidR="00513D87" w:rsidRPr="00513D87" w:rsidRDefault="00513D87" w:rsidP="00513D87">
      <w:pPr>
        <w:pStyle w:val="Heading3"/>
        <w:spacing w:before="0" w:after="0"/>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t>2.5.3 Deep Learning Architecture: MobileNetV2</w:t>
      </w:r>
    </w:p>
    <w:p w14:paraId="4F9FA11F"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MobileNetV2 (Sandler et al., 2018) was selected as the base architecture for this project based on the following considerations:</w:t>
      </w:r>
    </w:p>
    <w:p w14:paraId="39F503BE"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lastRenderedPageBreak/>
        <w:t>Advantages:</w:t>
      </w:r>
    </w:p>
    <w:p w14:paraId="079D75EE" w14:textId="77777777" w:rsidR="00513D87" w:rsidRPr="00513D87" w:rsidRDefault="00513D87" w:rsidP="00513D87">
      <w:pPr>
        <w:numPr>
          <w:ilvl w:val="0"/>
          <w:numId w:val="16"/>
        </w:numPr>
        <w:spacing w:after="0" w:line="480" w:lineRule="auto"/>
        <w:jc w:val="both"/>
        <w:rPr>
          <w:rFonts w:ascii="Times New Roman" w:hAnsi="Times New Roman" w:cs="Times New Roman"/>
        </w:rPr>
      </w:pPr>
      <w:r w:rsidRPr="00513D87">
        <w:rPr>
          <w:rFonts w:ascii="Times New Roman" w:hAnsi="Times New Roman" w:cs="Times New Roman"/>
          <w:b/>
          <w:bCs/>
        </w:rPr>
        <w:t>Computational Efficiency:</w:t>
      </w:r>
      <w:r w:rsidRPr="00513D87">
        <w:rPr>
          <w:rFonts w:ascii="Times New Roman" w:hAnsi="Times New Roman" w:cs="Times New Roman"/>
        </w:rPr>
        <w:t> Inverted residual structures and linear bottlenecks reduce computational requirements while maintaining accuracy</w:t>
      </w:r>
    </w:p>
    <w:p w14:paraId="3EC1E023" w14:textId="77777777" w:rsidR="00513D87" w:rsidRPr="00513D87" w:rsidRDefault="00513D87" w:rsidP="00513D87">
      <w:pPr>
        <w:numPr>
          <w:ilvl w:val="0"/>
          <w:numId w:val="16"/>
        </w:numPr>
        <w:spacing w:after="0" w:line="480" w:lineRule="auto"/>
        <w:jc w:val="both"/>
        <w:rPr>
          <w:rFonts w:ascii="Times New Roman" w:hAnsi="Times New Roman" w:cs="Times New Roman"/>
        </w:rPr>
      </w:pPr>
      <w:r w:rsidRPr="00513D87">
        <w:rPr>
          <w:rFonts w:ascii="Times New Roman" w:hAnsi="Times New Roman" w:cs="Times New Roman"/>
          <w:b/>
          <w:bCs/>
        </w:rPr>
        <w:t>Parameter Efficiency:</w:t>
      </w:r>
      <w:r w:rsidRPr="00513D87">
        <w:rPr>
          <w:rFonts w:ascii="Times New Roman" w:hAnsi="Times New Roman" w:cs="Times New Roman"/>
        </w:rPr>
        <w:t xml:space="preserve"> Smaller model size compared to architectures like </w:t>
      </w:r>
      <w:proofErr w:type="spellStart"/>
      <w:r w:rsidRPr="00513D87">
        <w:rPr>
          <w:rFonts w:ascii="Times New Roman" w:hAnsi="Times New Roman" w:cs="Times New Roman"/>
        </w:rPr>
        <w:t>ResNet</w:t>
      </w:r>
      <w:proofErr w:type="spellEnd"/>
      <w:r w:rsidRPr="00513D87">
        <w:rPr>
          <w:rFonts w:ascii="Times New Roman" w:hAnsi="Times New Roman" w:cs="Times New Roman"/>
        </w:rPr>
        <w:t xml:space="preserve"> or </w:t>
      </w:r>
      <w:proofErr w:type="spellStart"/>
      <w:r w:rsidRPr="00513D87">
        <w:rPr>
          <w:rFonts w:ascii="Times New Roman" w:hAnsi="Times New Roman" w:cs="Times New Roman"/>
        </w:rPr>
        <w:t>DenseNet</w:t>
      </w:r>
      <w:proofErr w:type="spellEnd"/>
    </w:p>
    <w:p w14:paraId="2EC06CCB" w14:textId="77777777" w:rsidR="00513D87" w:rsidRPr="00513D87" w:rsidRDefault="00513D87" w:rsidP="00513D87">
      <w:pPr>
        <w:numPr>
          <w:ilvl w:val="0"/>
          <w:numId w:val="16"/>
        </w:numPr>
        <w:spacing w:after="0" w:line="480" w:lineRule="auto"/>
        <w:jc w:val="both"/>
        <w:rPr>
          <w:rFonts w:ascii="Times New Roman" w:hAnsi="Times New Roman" w:cs="Times New Roman"/>
        </w:rPr>
      </w:pPr>
      <w:r w:rsidRPr="00513D87">
        <w:rPr>
          <w:rFonts w:ascii="Times New Roman" w:hAnsi="Times New Roman" w:cs="Times New Roman"/>
          <w:b/>
          <w:bCs/>
        </w:rPr>
        <w:t>Mobile Optimization:</w:t>
      </w:r>
      <w:r w:rsidRPr="00513D87">
        <w:rPr>
          <w:rFonts w:ascii="Times New Roman" w:hAnsi="Times New Roman" w:cs="Times New Roman"/>
        </w:rPr>
        <w:t> Specifically designed for on-device deployment</w:t>
      </w:r>
    </w:p>
    <w:p w14:paraId="271A6590" w14:textId="77777777" w:rsidR="00513D87" w:rsidRPr="00513D87" w:rsidRDefault="00513D87" w:rsidP="00513D87">
      <w:pPr>
        <w:numPr>
          <w:ilvl w:val="0"/>
          <w:numId w:val="16"/>
        </w:numPr>
        <w:spacing w:after="0" w:line="480" w:lineRule="auto"/>
        <w:jc w:val="both"/>
        <w:rPr>
          <w:rFonts w:ascii="Times New Roman" w:hAnsi="Times New Roman" w:cs="Times New Roman"/>
        </w:rPr>
      </w:pPr>
      <w:r w:rsidRPr="00513D87">
        <w:rPr>
          <w:rFonts w:ascii="Times New Roman" w:hAnsi="Times New Roman" w:cs="Times New Roman"/>
          <w:b/>
          <w:bCs/>
        </w:rPr>
        <w:t>Pretrained Weights:</w:t>
      </w:r>
      <w:r w:rsidRPr="00513D87">
        <w:rPr>
          <w:rFonts w:ascii="Times New Roman" w:hAnsi="Times New Roman" w:cs="Times New Roman"/>
        </w:rPr>
        <w:t> Availability of ImageNet pretrained weights enables transfer learning</w:t>
      </w:r>
    </w:p>
    <w:p w14:paraId="3AB71988" w14:textId="77777777" w:rsidR="00513D87" w:rsidRPr="00513D87" w:rsidRDefault="00513D87" w:rsidP="00513D87">
      <w:pPr>
        <w:numPr>
          <w:ilvl w:val="0"/>
          <w:numId w:val="16"/>
        </w:numPr>
        <w:spacing w:after="0" w:line="480" w:lineRule="auto"/>
        <w:jc w:val="both"/>
        <w:rPr>
          <w:rFonts w:ascii="Times New Roman" w:hAnsi="Times New Roman" w:cs="Times New Roman"/>
        </w:rPr>
      </w:pPr>
      <w:r w:rsidRPr="00513D87">
        <w:rPr>
          <w:rFonts w:ascii="Times New Roman" w:hAnsi="Times New Roman" w:cs="Times New Roman"/>
          <w:b/>
          <w:bCs/>
        </w:rPr>
        <w:t>TensorFlow Lite Compatibility:</w:t>
      </w:r>
      <w:r w:rsidRPr="00513D87">
        <w:rPr>
          <w:rFonts w:ascii="Times New Roman" w:hAnsi="Times New Roman" w:cs="Times New Roman"/>
        </w:rPr>
        <w:t> Seamless conversion to mobile-optimized format</w:t>
      </w:r>
    </w:p>
    <w:p w14:paraId="1D5B568B"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Comparative Analysis:</w:t>
      </w:r>
    </w:p>
    <w:tbl>
      <w:tblPr>
        <w:tblStyle w:val="TableGrid"/>
        <w:tblW w:w="0" w:type="auto"/>
        <w:tblLook w:val="04A0" w:firstRow="1" w:lastRow="0" w:firstColumn="1" w:lastColumn="0" w:noHBand="0" w:noVBand="1"/>
      </w:tblPr>
      <w:tblGrid>
        <w:gridCol w:w="1679"/>
        <w:gridCol w:w="1679"/>
        <w:gridCol w:w="1586"/>
        <w:gridCol w:w="2131"/>
        <w:gridCol w:w="2275"/>
      </w:tblGrid>
      <w:tr w:rsidR="00513D87" w:rsidRPr="00513D87" w14:paraId="027DFB3F" w14:textId="77777777" w:rsidTr="00513D87">
        <w:tc>
          <w:tcPr>
            <w:tcW w:w="0" w:type="auto"/>
            <w:hideMark/>
          </w:tcPr>
          <w:p w14:paraId="5413C7B2" w14:textId="77777777" w:rsidR="00513D87" w:rsidRPr="00513D87" w:rsidRDefault="00513D87" w:rsidP="00513D87">
            <w:pPr>
              <w:spacing w:line="276" w:lineRule="auto"/>
              <w:jc w:val="both"/>
              <w:rPr>
                <w:rFonts w:ascii="Times New Roman" w:hAnsi="Times New Roman" w:cs="Times New Roman"/>
                <w:b/>
                <w:bCs/>
              </w:rPr>
            </w:pPr>
            <w:r w:rsidRPr="00513D87">
              <w:rPr>
                <w:rFonts w:ascii="Times New Roman" w:hAnsi="Times New Roman" w:cs="Times New Roman"/>
                <w:b/>
                <w:bCs/>
              </w:rPr>
              <w:t>Architecture</w:t>
            </w:r>
          </w:p>
        </w:tc>
        <w:tc>
          <w:tcPr>
            <w:tcW w:w="0" w:type="auto"/>
            <w:hideMark/>
          </w:tcPr>
          <w:p w14:paraId="15E0D028" w14:textId="77777777" w:rsidR="00513D87" w:rsidRPr="00513D87" w:rsidRDefault="00513D87" w:rsidP="00513D87">
            <w:pPr>
              <w:spacing w:line="276" w:lineRule="auto"/>
              <w:jc w:val="both"/>
              <w:rPr>
                <w:rFonts w:ascii="Times New Roman" w:hAnsi="Times New Roman" w:cs="Times New Roman"/>
                <w:b/>
                <w:bCs/>
              </w:rPr>
            </w:pPr>
            <w:r w:rsidRPr="00513D87">
              <w:rPr>
                <w:rFonts w:ascii="Times New Roman" w:hAnsi="Times New Roman" w:cs="Times New Roman"/>
                <w:b/>
                <w:bCs/>
              </w:rPr>
              <w:t>Parameters (M)</w:t>
            </w:r>
          </w:p>
        </w:tc>
        <w:tc>
          <w:tcPr>
            <w:tcW w:w="0" w:type="auto"/>
            <w:hideMark/>
          </w:tcPr>
          <w:p w14:paraId="6C9E55DC" w14:textId="77777777" w:rsidR="00513D87" w:rsidRPr="00513D87" w:rsidRDefault="00513D87" w:rsidP="00513D87">
            <w:pPr>
              <w:spacing w:line="276" w:lineRule="auto"/>
              <w:jc w:val="both"/>
              <w:rPr>
                <w:rFonts w:ascii="Times New Roman" w:hAnsi="Times New Roman" w:cs="Times New Roman"/>
                <w:b/>
                <w:bCs/>
              </w:rPr>
            </w:pPr>
            <w:r w:rsidRPr="00513D87">
              <w:rPr>
                <w:rFonts w:ascii="Times New Roman" w:hAnsi="Times New Roman" w:cs="Times New Roman"/>
                <w:b/>
                <w:bCs/>
              </w:rPr>
              <w:t>Top-1 Accuracy</w:t>
            </w:r>
          </w:p>
        </w:tc>
        <w:tc>
          <w:tcPr>
            <w:tcW w:w="0" w:type="auto"/>
            <w:hideMark/>
          </w:tcPr>
          <w:p w14:paraId="1150D621" w14:textId="77777777" w:rsidR="00513D87" w:rsidRPr="00513D87" w:rsidRDefault="00513D87" w:rsidP="00513D87">
            <w:pPr>
              <w:spacing w:line="276" w:lineRule="auto"/>
              <w:jc w:val="both"/>
              <w:rPr>
                <w:rFonts w:ascii="Times New Roman" w:hAnsi="Times New Roman" w:cs="Times New Roman"/>
                <w:b/>
                <w:bCs/>
              </w:rPr>
            </w:pPr>
            <w:r w:rsidRPr="00513D87">
              <w:rPr>
                <w:rFonts w:ascii="Times New Roman" w:hAnsi="Times New Roman" w:cs="Times New Roman"/>
                <w:b/>
                <w:bCs/>
              </w:rPr>
              <w:t>Inference Time (Mobile)</w:t>
            </w:r>
          </w:p>
        </w:tc>
        <w:tc>
          <w:tcPr>
            <w:tcW w:w="0" w:type="auto"/>
            <w:hideMark/>
          </w:tcPr>
          <w:p w14:paraId="6533778B" w14:textId="77777777" w:rsidR="00513D87" w:rsidRPr="00513D87" w:rsidRDefault="00513D87" w:rsidP="00513D87">
            <w:pPr>
              <w:spacing w:line="276" w:lineRule="auto"/>
              <w:jc w:val="both"/>
              <w:rPr>
                <w:rFonts w:ascii="Times New Roman" w:hAnsi="Times New Roman" w:cs="Times New Roman"/>
                <w:b/>
                <w:bCs/>
              </w:rPr>
            </w:pPr>
            <w:r w:rsidRPr="00513D87">
              <w:rPr>
                <w:rFonts w:ascii="Times New Roman" w:hAnsi="Times New Roman" w:cs="Times New Roman"/>
                <w:b/>
                <w:bCs/>
              </w:rPr>
              <w:t>Suitability for this Project</w:t>
            </w:r>
          </w:p>
        </w:tc>
      </w:tr>
      <w:tr w:rsidR="00513D87" w:rsidRPr="00513D87" w14:paraId="32D318BE" w14:textId="77777777" w:rsidTr="00513D87">
        <w:tc>
          <w:tcPr>
            <w:tcW w:w="0" w:type="auto"/>
            <w:hideMark/>
          </w:tcPr>
          <w:p w14:paraId="361C5B02"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MobileNetV2</w:t>
            </w:r>
          </w:p>
        </w:tc>
        <w:tc>
          <w:tcPr>
            <w:tcW w:w="0" w:type="auto"/>
            <w:hideMark/>
          </w:tcPr>
          <w:p w14:paraId="78DC1B44"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3.4</w:t>
            </w:r>
          </w:p>
        </w:tc>
        <w:tc>
          <w:tcPr>
            <w:tcW w:w="0" w:type="auto"/>
            <w:hideMark/>
          </w:tcPr>
          <w:p w14:paraId="2F0EF1BF"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72.0%</w:t>
            </w:r>
          </w:p>
        </w:tc>
        <w:tc>
          <w:tcPr>
            <w:tcW w:w="0" w:type="auto"/>
            <w:hideMark/>
          </w:tcPr>
          <w:p w14:paraId="6B5CF18B"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Fast</w:t>
            </w:r>
          </w:p>
        </w:tc>
        <w:tc>
          <w:tcPr>
            <w:tcW w:w="0" w:type="auto"/>
            <w:hideMark/>
          </w:tcPr>
          <w:p w14:paraId="67AB546F"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Excellent</w:t>
            </w:r>
          </w:p>
        </w:tc>
      </w:tr>
      <w:tr w:rsidR="00513D87" w:rsidRPr="00513D87" w14:paraId="52F86A82" w14:textId="77777777" w:rsidTr="00513D87">
        <w:tc>
          <w:tcPr>
            <w:tcW w:w="0" w:type="auto"/>
            <w:hideMark/>
          </w:tcPr>
          <w:p w14:paraId="6768F282"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ResNet-50</w:t>
            </w:r>
          </w:p>
        </w:tc>
        <w:tc>
          <w:tcPr>
            <w:tcW w:w="0" w:type="auto"/>
            <w:hideMark/>
          </w:tcPr>
          <w:p w14:paraId="402C5BFD"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25.6</w:t>
            </w:r>
          </w:p>
        </w:tc>
        <w:tc>
          <w:tcPr>
            <w:tcW w:w="0" w:type="auto"/>
            <w:hideMark/>
          </w:tcPr>
          <w:p w14:paraId="00D1CEEF"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76.0%</w:t>
            </w:r>
          </w:p>
        </w:tc>
        <w:tc>
          <w:tcPr>
            <w:tcW w:w="0" w:type="auto"/>
            <w:hideMark/>
          </w:tcPr>
          <w:p w14:paraId="0BFC4805"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Slow</w:t>
            </w:r>
          </w:p>
        </w:tc>
        <w:tc>
          <w:tcPr>
            <w:tcW w:w="0" w:type="auto"/>
            <w:hideMark/>
          </w:tcPr>
          <w:p w14:paraId="6863AD33"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Moderate</w:t>
            </w:r>
          </w:p>
        </w:tc>
      </w:tr>
      <w:tr w:rsidR="00513D87" w:rsidRPr="00513D87" w14:paraId="544ED957" w14:textId="77777777" w:rsidTr="00513D87">
        <w:tc>
          <w:tcPr>
            <w:tcW w:w="0" w:type="auto"/>
            <w:hideMark/>
          </w:tcPr>
          <w:p w14:paraId="1F1AF1D1"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EfficientNet-B0</w:t>
            </w:r>
          </w:p>
        </w:tc>
        <w:tc>
          <w:tcPr>
            <w:tcW w:w="0" w:type="auto"/>
            <w:hideMark/>
          </w:tcPr>
          <w:p w14:paraId="67BBAAAD"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5.3</w:t>
            </w:r>
          </w:p>
        </w:tc>
        <w:tc>
          <w:tcPr>
            <w:tcW w:w="0" w:type="auto"/>
            <w:hideMark/>
          </w:tcPr>
          <w:p w14:paraId="258FA131"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77.1%</w:t>
            </w:r>
          </w:p>
        </w:tc>
        <w:tc>
          <w:tcPr>
            <w:tcW w:w="0" w:type="auto"/>
            <w:hideMark/>
          </w:tcPr>
          <w:p w14:paraId="12278F53"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Moderate</w:t>
            </w:r>
          </w:p>
        </w:tc>
        <w:tc>
          <w:tcPr>
            <w:tcW w:w="0" w:type="auto"/>
            <w:hideMark/>
          </w:tcPr>
          <w:p w14:paraId="12B21150"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Good</w:t>
            </w:r>
          </w:p>
        </w:tc>
      </w:tr>
      <w:tr w:rsidR="00513D87" w:rsidRPr="00513D87" w14:paraId="22FB1247" w14:textId="77777777" w:rsidTr="00513D87">
        <w:tc>
          <w:tcPr>
            <w:tcW w:w="0" w:type="auto"/>
            <w:hideMark/>
          </w:tcPr>
          <w:p w14:paraId="6FF4D00B"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DenseNet-121</w:t>
            </w:r>
          </w:p>
        </w:tc>
        <w:tc>
          <w:tcPr>
            <w:tcW w:w="0" w:type="auto"/>
            <w:hideMark/>
          </w:tcPr>
          <w:p w14:paraId="1DDE365A"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8.0</w:t>
            </w:r>
          </w:p>
        </w:tc>
        <w:tc>
          <w:tcPr>
            <w:tcW w:w="0" w:type="auto"/>
            <w:hideMark/>
          </w:tcPr>
          <w:p w14:paraId="70D7D403"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75.0%</w:t>
            </w:r>
          </w:p>
        </w:tc>
        <w:tc>
          <w:tcPr>
            <w:tcW w:w="0" w:type="auto"/>
            <w:hideMark/>
          </w:tcPr>
          <w:p w14:paraId="22ED7592"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Moderate</w:t>
            </w:r>
          </w:p>
        </w:tc>
        <w:tc>
          <w:tcPr>
            <w:tcW w:w="0" w:type="auto"/>
            <w:hideMark/>
          </w:tcPr>
          <w:p w14:paraId="0AC42CE5" w14:textId="77777777" w:rsidR="00513D87" w:rsidRPr="00513D87" w:rsidRDefault="00513D87" w:rsidP="00513D87">
            <w:pPr>
              <w:spacing w:line="276" w:lineRule="auto"/>
              <w:jc w:val="both"/>
              <w:rPr>
                <w:rFonts w:ascii="Times New Roman" w:hAnsi="Times New Roman" w:cs="Times New Roman"/>
              </w:rPr>
            </w:pPr>
            <w:r w:rsidRPr="00513D87">
              <w:rPr>
                <w:rFonts w:ascii="Times New Roman" w:hAnsi="Times New Roman" w:cs="Times New Roman"/>
              </w:rPr>
              <w:t>Good</w:t>
            </w:r>
          </w:p>
        </w:tc>
      </w:tr>
    </w:tbl>
    <w:p w14:paraId="14F8F368" w14:textId="6D02E4BE" w:rsidR="00513D87" w:rsidRDefault="00513D87" w:rsidP="00513D87">
      <w:pPr>
        <w:spacing w:before="240" w:after="0" w:line="480" w:lineRule="auto"/>
        <w:jc w:val="both"/>
        <w:rPr>
          <w:rFonts w:ascii="Times New Roman" w:hAnsi="Times New Roman" w:cs="Times New Roman"/>
        </w:rPr>
      </w:pPr>
      <w:r w:rsidRPr="00513D87">
        <w:rPr>
          <w:rFonts w:ascii="Times New Roman" w:hAnsi="Times New Roman" w:cs="Times New Roman"/>
        </w:rPr>
        <w:t xml:space="preserve">While newer architectures like </w:t>
      </w:r>
      <w:proofErr w:type="spellStart"/>
      <w:r w:rsidRPr="00513D87">
        <w:rPr>
          <w:rFonts w:ascii="Times New Roman" w:hAnsi="Times New Roman" w:cs="Times New Roman"/>
        </w:rPr>
        <w:t>EfficientNet</w:t>
      </w:r>
      <w:proofErr w:type="spellEnd"/>
      <w:r w:rsidRPr="00513D87">
        <w:rPr>
          <w:rFonts w:ascii="Times New Roman" w:hAnsi="Times New Roman" w:cs="Times New Roman"/>
        </w:rPr>
        <w:t xml:space="preserve"> offer slightly better accuracy, MobileNetV2's proven performance on mobile devices and extensive deployment documentation make it the most practical choice for this project.</w:t>
      </w:r>
    </w:p>
    <w:p w14:paraId="18835A9B" w14:textId="77777777" w:rsidR="00513D87" w:rsidRPr="00513D87" w:rsidRDefault="00513D87" w:rsidP="00513D87">
      <w:pPr>
        <w:spacing w:before="240" w:after="0" w:line="480" w:lineRule="auto"/>
        <w:jc w:val="both"/>
        <w:rPr>
          <w:rFonts w:ascii="Times New Roman" w:hAnsi="Times New Roman" w:cs="Times New Roman"/>
        </w:rPr>
      </w:pPr>
    </w:p>
    <w:p w14:paraId="2D9E8671" w14:textId="77777777" w:rsidR="00513D87" w:rsidRPr="00513D87" w:rsidRDefault="00513D87" w:rsidP="00513D87">
      <w:pPr>
        <w:pStyle w:val="Heading3"/>
        <w:spacing w:before="0" w:after="0"/>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t>2.5.4 Explainability Tool: Grad-CAM</w:t>
      </w:r>
    </w:p>
    <w:p w14:paraId="35987697"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Gradient-weighted Class Activation Mapping (Grad-CAM) (Selvaraju et al., 2019) was selected as the explainability technique. Grad-CAM produces visual explanations by using the gradients of any target concept flowing into the final convolutional layer to produce a coarse localization map highlighting important regions in the image.</w:t>
      </w:r>
    </w:p>
    <w:p w14:paraId="350A5B05"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lastRenderedPageBreak/>
        <w:t>Advantages of Grad-CAM for this project:</w:t>
      </w:r>
    </w:p>
    <w:p w14:paraId="69529253" w14:textId="77777777" w:rsidR="00513D87" w:rsidRPr="00513D87" w:rsidRDefault="00513D87" w:rsidP="00513D87">
      <w:pPr>
        <w:numPr>
          <w:ilvl w:val="0"/>
          <w:numId w:val="17"/>
        </w:numPr>
        <w:spacing w:after="0" w:line="480" w:lineRule="auto"/>
        <w:jc w:val="both"/>
        <w:rPr>
          <w:rFonts w:ascii="Times New Roman" w:hAnsi="Times New Roman" w:cs="Times New Roman"/>
        </w:rPr>
      </w:pPr>
      <w:r w:rsidRPr="00513D87">
        <w:rPr>
          <w:rFonts w:ascii="Times New Roman" w:hAnsi="Times New Roman" w:cs="Times New Roman"/>
        </w:rPr>
        <w:t>Model-agnostic and applicable to various CNN architectures</w:t>
      </w:r>
    </w:p>
    <w:p w14:paraId="1FC46D3F" w14:textId="77777777" w:rsidR="00513D87" w:rsidRPr="00513D87" w:rsidRDefault="00513D87" w:rsidP="00513D87">
      <w:pPr>
        <w:numPr>
          <w:ilvl w:val="0"/>
          <w:numId w:val="17"/>
        </w:numPr>
        <w:spacing w:after="0" w:line="480" w:lineRule="auto"/>
        <w:jc w:val="both"/>
        <w:rPr>
          <w:rFonts w:ascii="Times New Roman" w:hAnsi="Times New Roman" w:cs="Times New Roman"/>
        </w:rPr>
      </w:pPr>
      <w:r w:rsidRPr="00513D87">
        <w:rPr>
          <w:rFonts w:ascii="Times New Roman" w:hAnsi="Times New Roman" w:cs="Times New Roman"/>
        </w:rPr>
        <w:t>Produces intuitive heat map visualizations</w:t>
      </w:r>
    </w:p>
    <w:p w14:paraId="4D9FBD5D" w14:textId="77777777" w:rsidR="00513D87" w:rsidRPr="00513D87" w:rsidRDefault="00513D87" w:rsidP="00513D87">
      <w:pPr>
        <w:numPr>
          <w:ilvl w:val="0"/>
          <w:numId w:val="17"/>
        </w:numPr>
        <w:spacing w:after="0" w:line="480" w:lineRule="auto"/>
        <w:jc w:val="both"/>
        <w:rPr>
          <w:rFonts w:ascii="Times New Roman" w:hAnsi="Times New Roman" w:cs="Times New Roman"/>
        </w:rPr>
      </w:pPr>
      <w:r w:rsidRPr="00513D87">
        <w:rPr>
          <w:rFonts w:ascii="Times New Roman" w:hAnsi="Times New Roman" w:cs="Times New Roman"/>
        </w:rPr>
        <w:t>No retraining required</w:t>
      </w:r>
    </w:p>
    <w:p w14:paraId="04306A76" w14:textId="77777777" w:rsidR="00513D87" w:rsidRPr="00513D87" w:rsidRDefault="00513D87" w:rsidP="00513D87">
      <w:pPr>
        <w:numPr>
          <w:ilvl w:val="0"/>
          <w:numId w:val="17"/>
        </w:numPr>
        <w:spacing w:after="0" w:line="480" w:lineRule="auto"/>
        <w:jc w:val="both"/>
        <w:rPr>
          <w:rFonts w:ascii="Times New Roman" w:hAnsi="Times New Roman" w:cs="Times New Roman"/>
        </w:rPr>
      </w:pPr>
      <w:r w:rsidRPr="00513D87">
        <w:rPr>
          <w:rFonts w:ascii="Times New Roman" w:hAnsi="Times New Roman" w:cs="Times New Roman"/>
        </w:rPr>
        <w:t>Computationally efficient for mobile deployment</w:t>
      </w:r>
    </w:p>
    <w:p w14:paraId="5070E3E5" w14:textId="77777777" w:rsidR="00513D87" w:rsidRPr="00513D87" w:rsidRDefault="00513D87" w:rsidP="00513D87">
      <w:pPr>
        <w:numPr>
          <w:ilvl w:val="0"/>
          <w:numId w:val="17"/>
        </w:numPr>
        <w:spacing w:after="0" w:line="480" w:lineRule="auto"/>
        <w:jc w:val="both"/>
        <w:rPr>
          <w:rFonts w:ascii="Times New Roman" w:hAnsi="Times New Roman" w:cs="Times New Roman"/>
        </w:rPr>
      </w:pPr>
      <w:r w:rsidRPr="00513D87">
        <w:rPr>
          <w:rFonts w:ascii="Times New Roman" w:hAnsi="Times New Roman" w:cs="Times New Roman"/>
        </w:rPr>
        <w:t>Clinically relevant by highlighting potential fracture locations</w:t>
      </w:r>
    </w:p>
    <w:p w14:paraId="15E3966B"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Alternative explainability techniques considered:</w:t>
      </w:r>
    </w:p>
    <w:p w14:paraId="570E529F" w14:textId="77777777" w:rsidR="00513D87" w:rsidRPr="00513D87" w:rsidRDefault="00513D87" w:rsidP="00513D87">
      <w:pPr>
        <w:numPr>
          <w:ilvl w:val="0"/>
          <w:numId w:val="18"/>
        </w:numPr>
        <w:spacing w:after="0" w:line="480" w:lineRule="auto"/>
        <w:jc w:val="both"/>
        <w:rPr>
          <w:rFonts w:ascii="Times New Roman" w:hAnsi="Times New Roman" w:cs="Times New Roman"/>
        </w:rPr>
      </w:pPr>
      <w:r w:rsidRPr="00513D87">
        <w:rPr>
          <w:rFonts w:ascii="Times New Roman" w:hAnsi="Times New Roman" w:cs="Times New Roman"/>
          <w:b/>
          <w:bCs/>
        </w:rPr>
        <w:t>LIME (Local Interpretable Model-agnostic Explanations):</w:t>
      </w:r>
      <w:r w:rsidRPr="00513D87">
        <w:rPr>
          <w:rFonts w:ascii="Times New Roman" w:hAnsi="Times New Roman" w:cs="Times New Roman"/>
        </w:rPr>
        <w:t> Computationally expensive for real-time use</w:t>
      </w:r>
    </w:p>
    <w:p w14:paraId="5B84901A" w14:textId="77777777" w:rsidR="00513D87" w:rsidRPr="00513D87" w:rsidRDefault="00513D87" w:rsidP="00513D87">
      <w:pPr>
        <w:numPr>
          <w:ilvl w:val="0"/>
          <w:numId w:val="18"/>
        </w:numPr>
        <w:spacing w:after="0" w:line="480" w:lineRule="auto"/>
        <w:jc w:val="both"/>
        <w:rPr>
          <w:rFonts w:ascii="Times New Roman" w:hAnsi="Times New Roman" w:cs="Times New Roman"/>
        </w:rPr>
      </w:pPr>
      <w:r w:rsidRPr="00513D87">
        <w:rPr>
          <w:rFonts w:ascii="Times New Roman" w:hAnsi="Times New Roman" w:cs="Times New Roman"/>
          <w:b/>
          <w:bCs/>
        </w:rPr>
        <w:t>SHAP (</w:t>
      </w:r>
      <w:proofErr w:type="spellStart"/>
      <w:r w:rsidRPr="00513D87">
        <w:rPr>
          <w:rFonts w:ascii="Times New Roman" w:hAnsi="Times New Roman" w:cs="Times New Roman"/>
          <w:b/>
          <w:bCs/>
        </w:rPr>
        <w:t>SHapley</w:t>
      </w:r>
      <w:proofErr w:type="spellEnd"/>
      <w:r w:rsidRPr="00513D87">
        <w:rPr>
          <w:rFonts w:ascii="Times New Roman" w:hAnsi="Times New Roman" w:cs="Times New Roman"/>
          <w:b/>
          <w:bCs/>
        </w:rPr>
        <w:t xml:space="preserve"> Additive </w:t>
      </w:r>
      <w:proofErr w:type="spellStart"/>
      <w:r w:rsidRPr="00513D87">
        <w:rPr>
          <w:rFonts w:ascii="Times New Roman" w:hAnsi="Times New Roman" w:cs="Times New Roman"/>
          <w:b/>
          <w:bCs/>
        </w:rPr>
        <w:t>exPlanations</w:t>
      </w:r>
      <w:proofErr w:type="spellEnd"/>
      <w:r w:rsidRPr="00513D87">
        <w:rPr>
          <w:rFonts w:ascii="Times New Roman" w:hAnsi="Times New Roman" w:cs="Times New Roman"/>
          <w:b/>
          <w:bCs/>
        </w:rPr>
        <w:t>):</w:t>
      </w:r>
      <w:r w:rsidRPr="00513D87">
        <w:rPr>
          <w:rFonts w:ascii="Times New Roman" w:hAnsi="Times New Roman" w:cs="Times New Roman"/>
        </w:rPr>
        <w:t> Requires significant computation, not optimized for images</w:t>
      </w:r>
    </w:p>
    <w:p w14:paraId="07991655" w14:textId="77777777" w:rsidR="00513D87" w:rsidRDefault="00513D87" w:rsidP="00513D87">
      <w:pPr>
        <w:numPr>
          <w:ilvl w:val="0"/>
          <w:numId w:val="18"/>
        </w:numPr>
        <w:spacing w:after="0" w:line="480" w:lineRule="auto"/>
        <w:jc w:val="both"/>
        <w:rPr>
          <w:rFonts w:ascii="Times New Roman" w:hAnsi="Times New Roman" w:cs="Times New Roman"/>
        </w:rPr>
      </w:pPr>
      <w:r w:rsidRPr="00513D87">
        <w:rPr>
          <w:rFonts w:ascii="Times New Roman" w:hAnsi="Times New Roman" w:cs="Times New Roman"/>
          <w:b/>
          <w:bCs/>
        </w:rPr>
        <w:t>Saliency Maps:</w:t>
      </w:r>
      <w:r w:rsidRPr="00513D87">
        <w:rPr>
          <w:rFonts w:ascii="Times New Roman" w:hAnsi="Times New Roman" w:cs="Times New Roman"/>
        </w:rPr>
        <w:t> Simpler but often noisy and less interpretable</w:t>
      </w:r>
    </w:p>
    <w:p w14:paraId="6A4FB1F4" w14:textId="77777777" w:rsidR="00513D87" w:rsidRPr="00513D87" w:rsidRDefault="00513D87" w:rsidP="00513D87">
      <w:pPr>
        <w:spacing w:after="0" w:line="480" w:lineRule="auto"/>
        <w:ind w:left="720"/>
        <w:jc w:val="both"/>
        <w:rPr>
          <w:rFonts w:ascii="Times New Roman" w:hAnsi="Times New Roman" w:cs="Times New Roman"/>
        </w:rPr>
      </w:pPr>
    </w:p>
    <w:p w14:paraId="16FA690A" w14:textId="77777777" w:rsidR="00513D87" w:rsidRPr="00513D87" w:rsidRDefault="00513D87" w:rsidP="00513D87">
      <w:pPr>
        <w:pStyle w:val="Heading3"/>
        <w:spacing w:before="0" w:after="0"/>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t>2.5.5 Mobile Development Framework: Flutter</w:t>
      </w:r>
    </w:p>
    <w:p w14:paraId="1F9C53EA"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Flutter</w:t>
      </w:r>
      <w:r w:rsidRPr="00513D87">
        <w:rPr>
          <w:rFonts w:ascii="Times New Roman" w:hAnsi="Times New Roman" w:cs="Times New Roman"/>
        </w:rPr>
        <w:t> (Google's UI toolkit) was selected for mobile application development due to:</w:t>
      </w:r>
    </w:p>
    <w:p w14:paraId="4B4C0316" w14:textId="77777777" w:rsidR="00513D87" w:rsidRPr="00513D87" w:rsidRDefault="00513D87" w:rsidP="00513D87">
      <w:pPr>
        <w:numPr>
          <w:ilvl w:val="0"/>
          <w:numId w:val="19"/>
        </w:numPr>
        <w:spacing w:after="0" w:line="480" w:lineRule="auto"/>
        <w:jc w:val="both"/>
        <w:rPr>
          <w:rFonts w:ascii="Times New Roman" w:hAnsi="Times New Roman" w:cs="Times New Roman"/>
        </w:rPr>
      </w:pPr>
      <w:r w:rsidRPr="00513D87">
        <w:rPr>
          <w:rFonts w:ascii="Times New Roman" w:hAnsi="Times New Roman" w:cs="Times New Roman"/>
          <w:b/>
          <w:bCs/>
        </w:rPr>
        <w:t>Cross-Platform Development:</w:t>
      </w:r>
      <w:r w:rsidRPr="00513D87">
        <w:rPr>
          <w:rFonts w:ascii="Times New Roman" w:hAnsi="Times New Roman" w:cs="Times New Roman"/>
        </w:rPr>
        <w:t> Single codebase for Android (primary target) with potential for future iOS expansion</w:t>
      </w:r>
    </w:p>
    <w:p w14:paraId="3E1F3CFB" w14:textId="77777777" w:rsidR="00513D87" w:rsidRPr="00513D87" w:rsidRDefault="00513D87" w:rsidP="00513D87">
      <w:pPr>
        <w:numPr>
          <w:ilvl w:val="0"/>
          <w:numId w:val="19"/>
        </w:numPr>
        <w:spacing w:after="0" w:line="480" w:lineRule="auto"/>
        <w:jc w:val="both"/>
        <w:rPr>
          <w:rFonts w:ascii="Times New Roman" w:hAnsi="Times New Roman" w:cs="Times New Roman"/>
        </w:rPr>
      </w:pPr>
      <w:r w:rsidRPr="00513D87">
        <w:rPr>
          <w:rFonts w:ascii="Times New Roman" w:hAnsi="Times New Roman" w:cs="Times New Roman"/>
          <w:b/>
          <w:bCs/>
        </w:rPr>
        <w:t>Performance:</w:t>
      </w:r>
      <w:r w:rsidRPr="00513D87">
        <w:rPr>
          <w:rFonts w:ascii="Times New Roman" w:hAnsi="Times New Roman" w:cs="Times New Roman"/>
        </w:rPr>
        <w:t> Compiled to native ARM code, avoiding performance penalties of interpreted approaches</w:t>
      </w:r>
    </w:p>
    <w:p w14:paraId="4F7348CB" w14:textId="77777777" w:rsidR="00513D87" w:rsidRPr="00513D87" w:rsidRDefault="00513D87" w:rsidP="00513D87">
      <w:pPr>
        <w:numPr>
          <w:ilvl w:val="0"/>
          <w:numId w:val="19"/>
        </w:numPr>
        <w:spacing w:after="0" w:line="480" w:lineRule="auto"/>
        <w:jc w:val="both"/>
        <w:rPr>
          <w:rFonts w:ascii="Times New Roman" w:hAnsi="Times New Roman" w:cs="Times New Roman"/>
        </w:rPr>
      </w:pPr>
      <w:r w:rsidRPr="00513D87">
        <w:rPr>
          <w:rFonts w:ascii="Times New Roman" w:hAnsi="Times New Roman" w:cs="Times New Roman"/>
          <w:b/>
          <w:bCs/>
        </w:rPr>
        <w:t>Rich UI Components:</w:t>
      </w:r>
      <w:r w:rsidRPr="00513D87">
        <w:rPr>
          <w:rFonts w:ascii="Times New Roman" w:hAnsi="Times New Roman" w:cs="Times New Roman"/>
        </w:rPr>
        <w:t> Material Design widgets enable professional user interface development</w:t>
      </w:r>
    </w:p>
    <w:p w14:paraId="14BC64E5" w14:textId="77777777" w:rsidR="00513D87" w:rsidRPr="00513D87" w:rsidRDefault="00513D87" w:rsidP="00513D87">
      <w:pPr>
        <w:numPr>
          <w:ilvl w:val="0"/>
          <w:numId w:val="19"/>
        </w:numPr>
        <w:spacing w:after="0" w:line="480" w:lineRule="auto"/>
        <w:jc w:val="both"/>
        <w:rPr>
          <w:rFonts w:ascii="Times New Roman" w:hAnsi="Times New Roman" w:cs="Times New Roman"/>
        </w:rPr>
      </w:pPr>
      <w:r w:rsidRPr="00513D87">
        <w:rPr>
          <w:rFonts w:ascii="Times New Roman" w:hAnsi="Times New Roman" w:cs="Times New Roman"/>
          <w:b/>
          <w:bCs/>
        </w:rPr>
        <w:t>TensorFlow Lite Integration:</w:t>
      </w:r>
      <w:r w:rsidRPr="00513D87">
        <w:rPr>
          <w:rFonts w:ascii="Times New Roman" w:hAnsi="Times New Roman" w:cs="Times New Roman"/>
        </w:rPr>
        <w:t xml:space="preserve"> Well-documented plugins for </w:t>
      </w:r>
      <w:proofErr w:type="spellStart"/>
      <w:r w:rsidRPr="00513D87">
        <w:rPr>
          <w:rFonts w:ascii="Times New Roman" w:hAnsi="Times New Roman" w:cs="Times New Roman"/>
        </w:rPr>
        <w:t>TFLite</w:t>
      </w:r>
      <w:proofErr w:type="spellEnd"/>
      <w:r w:rsidRPr="00513D87">
        <w:rPr>
          <w:rFonts w:ascii="Times New Roman" w:hAnsi="Times New Roman" w:cs="Times New Roman"/>
        </w:rPr>
        <w:t xml:space="preserve"> model deployment</w:t>
      </w:r>
    </w:p>
    <w:p w14:paraId="1A77742B" w14:textId="77777777" w:rsidR="00513D87" w:rsidRPr="00513D87" w:rsidRDefault="00513D87" w:rsidP="00513D87">
      <w:pPr>
        <w:numPr>
          <w:ilvl w:val="0"/>
          <w:numId w:val="19"/>
        </w:numPr>
        <w:spacing w:after="0" w:line="480" w:lineRule="auto"/>
        <w:jc w:val="both"/>
        <w:rPr>
          <w:rFonts w:ascii="Times New Roman" w:hAnsi="Times New Roman" w:cs="Times New Roman"/>
        </w:rPr>
      </w:pPr>
      <w:r w:rsidRPr="00513D87">
        <w:rPr>
          <w:rFonts w:ascii="Times New Roman" w:hAnsi="Times New Roman" w:cs="Times New Roman"/>
          <w:b/>
          <w:bCs/>
        </w:rPr>
        <w:t>Hot Reload:</w:t>
      </w:r>
      <w:r w:rsidRPr="00513D87">
        <w:rPr>
          <w:rFonts w:ascii="Times New Roman" w:hAnsi="Times New Roman" w:cs="Times New Roman"/>
        </w:rPr>
        <w:t> Facilitates rapid development and iteration</w:t>
      </w:r>
    </w:p>
    <w:p w14:paraId="73B05A54"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Alternative frameworks considered:</w:t>
      </w:r>
    </w:p>
    <w:p w14:paraId="4F863802" w14:textId="6971B4AA" w:rsidR="00513D87" w:rsidRPr="00513D87" w:rsidRDefault="00513D87" w:rsidP="00513D87">
      <w:pPr>
        <w:numPr>
          <w:ilvl w:val="0"/>
          <w:numId w:val="20"/>
        </w:numPr>
        <w:spacing w:after="0" w:line="480" w:lineRule="auto"/>
        <w:jc w:val="both"/>
        <w:rPr>
          <w:rFonts w:ascii="Times New Roman" w:hAnsi="Times New Roman" w:cs="Times New Roman"/>
        </w:rPr>
      </w:pPr>
      <w:r w:rsidRPr="00513D87">
        <w:rPr>
          <w:rFonts w:ascii="Times New Roman" w:hAnsi="Times New Roman" w:cs="Times New Roman"/>
          <w:b/>
          <w:bCs/>
        </w:rPr>
        <w:lastRenderedPageBreak/>
        <w:t>React Native:</w:t>
      </w:r>
      <w:r w:rsidRPr="00513D87">
        <w:rPr>
          <w:rFonts w:ascii="Times New Roman" w:hAnsi="Times New Roman" w:cs="Times New Roman"/>
        </w:rPr>
        <w:t> JavaScript-based, good ecosystem</w:t>
      </w:r>
      <w:r>
        <w:rPr>
          <w:rFonts w:ascii="Times New Roman" w:hAnsi="Times New Roman" w:cs="Times New Roman"/>
        </w:rPr>
        <w:t>,</w:t>
      </w:r>
      <w:r w:rsidRPr="00513D87">
        <w:rPr>
          <w:rFonts w:ascii="Times New Roman" w:hAnsi="Times New Roman" w:cs="Times New Roman"/>
        </w:rPr>
        <w:t xml:space="preserve"> but potential performance overhead</w:t>
      </w:r>
    </w:p>
    <w:p w14:paraId="6B1F895A" w14:textId="77777777" w:rsidR="00513D87" w:rsidRPr="00513D87" w:rsidRDefault="00513D87" w:rsidP="00513D87">
      <w:pPr>
        <w:numPr>
          <w:ilvl w:val="0"/>
          <w:numId w:val="20"/>
        </w:numPr>
        <w:spacing w:after="0" w:line="480" w:lineRule="auto"/>
        <w:jc w:val="both"/>
        <w:rPr>
          <w:rFonts w:ascii="Times New Roman" w:hAnsi="Times New Roman" w:cs="Times New Roman"/>
        </w:rPr>
      </w:pPr>
      <w:r w:rsidRPr="00513D87">
        <w:rPr>
          <w:rFonts w:ascii="Times New Roman" w:hAnsi="Times New Roman" w:cs="Times New Roman"/>
          <w:b/>
          <w:bCs/>
        </w:rPr>
        <w:t>Native Android (Kotlin):</w:t>
      </w:r>
      <w:r w:rsidRPr="00513D87">
        <w:rPr>
          <w:rFonts w:ascii="Times New Roman" w:hAnsi="Times New Roman" w:cs="Times New Roman"/>
        </w:rPr>
        <w:t> Optimal performance but limits cross-platform potential</w:t>
      </w:r>
    </w:p>
    <w:p w14:paraId="33E53FBA" w14:textId="77777777" w:rsidR="00513D87" w:rsidRDefault="00513D87" w:rsidP="00513D87">
      <w:pPr>
        <w:numPr>
          <w:ilvl w:val="0"/>
          <w:numId w:val="20"/>
        </w:numPr>
        <w:spacing w:after="0" w:line="480" w:lineRule="auto"/>
        <w:jc w:val="both"/>
        <w:rPr>
          <w:rFonts w:ascii="Times New Roman" w:hAnsi="Times New Roman" w:cs="Times New Roman"/>
        </w:rPr>
      </w:pPr>
      <w:r w:rsidRPr="00513D87">
        <w:rPr>
          <w:rFonts w:ascii="Times New Roman" w:hAnsi="Times New Roman" w:cs="Times New Roman"/>
          <w:b/>
          <w:bCs/>
        </w:rPr>
        <w:t>Native iOS (Swift):</w:t>
      </w:r>
      <w:r w:rsidRPr="00513D87">
        <w:rPr>
          <w:rFonts w:ascii="Times New Roman" w:hAnsi="Times New Roman" w:cs="Times New Roman"/>
        </w:rPr>
        <w:t> Not aligned with target user demographics in Ghana</w:t>
      </w:r>
    </w:p>
    <w:p w14:paraId="333DEB1E" w14:textId="77777777" w:rsidR="00513D87" w:rsidRPr="00513D87" w:rsidRDefault="00513D87" w:rsidP="00513D87">
      <w:pPr>
        <w:spacing w:after="0" w:line="480" w:lineRule="auto"/>
        <w:jc w:val="both"/>
        <w:rPr>
          <w:rFonts w:ascii="Times New Roman" w:hAnsi="Times New Roman" w:cs="Times New Roman"/>
        </w:rPr>
      </w:pPr>
    </w:p>
    <w:p w14:paraId="7CCA8A20" w14:textId="14F32AFD" w:rsidR="00513D87" w:rsidRPr="00513D87" w:rsidRDefault="00513D87" w:rsidP="00513D87">
      <w:pPr>
        <w:pStyle w:val="Heading3"/>
        <w:spacing w:before="0" w:after="0"/>
        <w:rPr>
          <w:rFonts w:ascii="Times New Roman" w:hAnsi="Times New Roman" w:cs="Times New Roman"/>
          <w:b/>
          <w:bCs/>
          <w:color w:val="auto"/>
          <w:sz w:val="24"/>
          <w:szCs w:val="24"/>
        </w:rPr>
      </w:pPr>
      <w:r>
        <w:rPr>
          <w:rFonts w:ascii="Times New Roman" w:hAnsi="Times New Roman" w:cs="Times New Roman"/>
          <w:b/>
          <w:bCs/>
          <w:color w:val="auto"/>
          <w:sz w:val="24"/>
          <w:szCs w:val="24"/>
        </w:rPr>
        <w:t>2</w:t>
      </w:r>
      <w:r w:rsidRPr="00513D87">
        <w:rPr>
          <w:rFonts w:ascii="Times New Roman" w:hAnsi="Times New Roman" w:cs="Times New Roman"/>
          <w:b/>
          <w:bCs/>
          <w:color w:val="auto"/>
          <w:sz w:val="24"/>
          <w:szCs w:val="24"/>
        </w:rPr>
        <w:t>.</w:t>
      </w:r>
      <w:r>
        <w:rPr>
          <w:rFonts w:ascii="Times New Roman" w:hAnsi="Times New Roman" w:cs="Times New Roman"/>
          <w:b/>
          <w:bCs/>
          <w:color w:val="auto"/>
          <w:sz w:val="24"/>
          <w:szCs w:val="24"/>
        </w:rPr>
        <w:t>5</w:t>
      </w:r>
      <w:r w:rsidRPr="00513D87">
        <w:rPr>
          <w:rFonts w:ascii="Times New Roman" w:hAnsi="Times New Roman" w:cs="Times New Roman"/>
          <w:b/>
          <w:bCs/>
          <w:color w:val="auto"/>
          <w:sz w:val="24"/>
          <w:szCs w:val="24"/>
        </w:rPr>
        <w:t>.6 Model Optimization: TensorFlow Lite</w:t>
      </w:r>
    </w:p>
    <w:p w14:paraId="0121D960"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TensorFlow Lite</w:t>
      </w:r>
      <w:r w:rsidRPr="00513D87">
        <w:rPr>
          <w:rFonts w:ascii="Times New Roman" w:hAnsi="Times New Roman" w:cs="Times New Roman"/>
        </w:rPr>
        <w:t> (</w:t>
      </w:r>
      <w:proofErr w:type="spellStart"/>
      <w:r w:rsidRPr="00513D87">
        <w:rPr>
          <w:rFonts w:ascii="Times New Roman" w:hAnsi="Times New Roman" w:cs="Times New Roman"/>
        </w:rPr>
        <w:t>TFLite</w:t>
      </w:r>
      <w:proofErr w:type="spellEnd"/>
      <w:r w:rsidRPr="00513D87">
        <w:rPr>
          <w:rFonts w:ascii="Times New Roman" w:hAnsi="Times New Roman" w:cs="Times New Roman"/>
        </w:rPr>
        <w:t>) is Google's machine learning framework for on-device inference. Key features utilized in this project:</w:t>
      </w:r>
    </w:p>
    <w:p w14:paraId="0A9CF326" w14:textId="77777777" w:rsidR="00513D87" w:rsidRPr="00513D87" w:rsidRDefault="00513D87" w:rsidP="00513D87">
      <w:pPr>
        <w:numPr>
          <w:ilvl w:val="0"/>
          <w:numId w:val="21"/>
        </w:numPr>
        <w:spacing w:after="0" w:line="480" w:lineRule="auto"/>
        <w:jc w:val="both"/>
        <w:rPr>
          <w:rFonts w:ascii="Times New Roman" w:hAnsi="Times New Roman" w:cs="Times New Roman"/>
        </w:rPr>
      </w:pPr>
      <w:r w:rsidRPr="00513D87">
        <w:rPr>
          <w:rFonts w:ascii="Times New Roman" w:hAnsi="Times New Roman" w:cs="Times New Roman"/>
          <w:b/>
          <w:bCs/>
        </w:rPr>
        <w:t>Model Conversion:</w:t>
      </w:r>
      <w:r w:rsidRPr="00513D87">
        <w:rPr>
          <w:rFonts w:ascii="Times New Roman" w:hAnsi="Times New Roman" w:cs="Times New Roman"/>
        </w:rPr>
        <w:t xml:space="preserve"> Converts trained TensorFlow models to optimized </w:t>
      </w:r>
      <w:proofErr w:type="spellStart"/>
      <w:r w:rsidRPr="00513D87">
        <w:rPr>
          <w:rFonts w:ascii="Times New Roman" w:hAnsi="Times New Roman" w:cs="Times New Roman"/>
        </w:rPr>
        <w:t>TFLite</w:t>
      </w:r>
      <w:proofErr w:type="spellEnd"/>
      <w:r w:rsidRPr="00513D87">
        <w:rPr>
          <w:rFonts w:ascii="Times New Roman" w:hAnsi="Times New Roman" w:cs="Times New Roman"/>
        </w:rPr>
        <w:t xml:space="preserve"> format</w:t>
      </w:r>
    </w:p>
    <w:p w14:paraId="42289FEB" w14:textId="77777777" w:rsidR="00513D87" w:rsidRPr="00513D87" w:rsidRDefault="00513D87" w:rsidP="00513D87">
      <w:pPr>
        <w:numPr>
          <w:ilvl w:val="0"/>
          <w:numId w:val="21"/>
        </w:numPr>
        <w:spacing w:after="0" w:line="480" w:lineRule="auto"/>
        <w:jc w:val="both"/>
        <w:rPr>
          <w:rFonts w:ascii="Times New Roman" w:hAnsi="Times New Roman" w:cs="Times New Roman"/>
        </w:rPr>
      </w:pPr>
      <w:r w:rsidRPr="00513D87">
        <w:rPr>
          <w:rFonts w:ascii="Times New Roman" w:hAnsi="Times New Roman" w:cs="Times New Roman"/>
          <w:b/>
          <w:bCs/>
        </w:rPr>
        <w:t>Quantization:</w:t>
      </w:r>
      <w:r w:rsidRPr="00513D87">
        <w:rPr>
          <w:rFonts w:ascii="Times New Roman" w:hAnsi="Times New Roman" w:cs="Times New Roman"/>
        </w:rPr>
        <w:t> Reduces model size and improves inference speed with minimal accuracy loss</w:t>
      </w:r>
    </w:p>
    <w:p w14:paraId="2B8BD8AC" w14:textId="77777777" w:rsidR="00513D87" w:rsidRPr="00513D87" w:rsidRDefault="00513D87" w:rsidP="00513D87">
      <w:pPr>
        <w:numPr>
          <w:ilvl w:val="1"/>
          <w:numId w:val="21"/>
        </w:numPr>
        <w:spacing w:after="0" w:line="480" w:lineRule="auto"/>
        <w:jc w:val="both"/>
        <w:rPr>
          <w:rFonts w:ascii="Times New Roman" w:hAnsi="Times New Roman" w:cs="Times New Roman"/>
        </w:rPr>
      </w:pPr>
      <w:r w:rsidRPr="00513D87">
        <w:rPr>
          <w:rFonts w:ascii="Times New Roman" w:hAnsi="Times New Roman" w:cs="Times New Roman"/>
        </w:rPr>
        <w:t>FP16 quantization for balanced performance</w:t>
      </w:r>
    </w:p>
    <w:p w14:paraId="2F03F5A2" w14:textId="77777777" w:rsidR="00513D87" w:rsidRPr="00513D87" w:rsidRDefault="00513D87" w:rsidP="00513D87">
      <w:pPr>
        <w:numPr>
          <w:ilvl w:val="1"/>
          <w:numId w:val="21"/>
        </w:numPr>
        <w:spacing w:after="0" w:line="480" w:lineRule="auto"/>
        <w:jc w:val="both"/>
        <w:rPr>
          <w:rFonts w:ascii="Times New Roman" w:hAnsi="Times New Roman" w:cs="Times New Roman"/>
        </w:rPr>
      </w:pPr>
      <w:r w:rsidRPr="00513D87">
        <w:rPr>
          <w:rFonts w:ascii="Times New Roman" w:hAnsi="Times New Roman" w:cs="Times New Roman"/>
        </w:rPr>
        <w:t>Potential INT8 quantization for further optimization</w:t>
      </w:r>
    </w:p>
    <w:p w14:paraId="45F315B4" w14:textId="77777777" w:rsidR="00513D87" w:rsidRPr="00513D87" w:rsidRDefault="00513D87" w:rsidP="00513D87">
      <w:pPr>
        <w:numPr>
          <w:ilvl w:val="0"/>
          <w:numId w:val="21"/>
        </w:numPr>
        <w:spacing w:after="0" w:line="480" w:lineRule="auto"/>
        <w:jc w:val="both"/>
        <w:rPr>
          <w:rFonts w:ascii="Times New Roman" w:hAnsi="Times New Roman" w:cs="Times New Roman"/>
        </w:rPr>
      </w:pPr>
      <w:r w:rsidRPr="00513D87">
        <w:rPr>
          <w:rFonts w:ascii="Times New Roman" w:hAnsi="Times New Roman" w:cs="Times New Roman"/>
          <w:b/>
          <w:bCs/>
        </w:rPr>
        <w:t>Hardware Acceleration:</w:t>
      </w:r>
      <w:r w:rsidRPr="00513D87">
        <w:rPr>
          <w:rFonts w:ascii="Times New Roman" w:hAnsi="Times New Roman" w:cs="Times New Roman"/>
        </w:rPr>
        <w:t> Supports GPU and neural processing unit delegation where available</w:t>
      </w:r>
    </w:p>
    <w:p w14:paraId="199469AB" w14:textId="77777777" w:rsidR="00513D87" w:rsidRPr="00513D87" w:rsidRDefault="00513D87" w:rsidP="00513D87">
      <w:pPr>
        <w:numPr>
          <w:ilvl w:val="0"/>
          <w:numId w:val="21"/>
        </w:numPr>
        <w:spacing w:after="0" w:line="480" w:lineRule="auto"/>
        <w:jc w:val="both"/>
        <w:rPr>
          <w:rFonts w:ascii="Times New Roman" w:hAnsi="Times New Roman" w:cs="Times New Roman"/>
        </w:rPr>
      </w:pPr>
      <w:r w:rsidRPr="00513D87">
        <w:rPr>
          <w:rFonts w:ascii="Times New Roman" w:hAnsi="Times New Roman" w:cs="Times New Roman"/>
          <w:b/>
          <w:bCs/>
        </w:rPr>
        <w:t>Minimal Dependencies:</w:t>
      </w:r>
      <w:r w:rsidRPr="00513D87">
        <w:rPr>
          <w:rFonts w:ascii="Times New Roman" w:hAnsi="Times New Roman" w:cs="Times New Roman"/>
        </w:rPr>
        <w:t> Small binary size suitable for mobile apps</w:t>
      </w:r>
    </w:p>
    <w:p w14:paraId="7FE35C6B" w14:textId="25B95FD2" w:rsidR="00513D87" w:rsidRDefault="00513D87" w:rsidP="00513D87">
      <w:pPr>
        <w:numPr>
          <w:ilvl w:val="0"/>
          <w:numId w:val="21"/>
        </w:numPr>
        <w:spacing w:after="0" w:line="480" w:lineRule="auto"/>
        <w:jc w:val="both"/>
        <w:rPr>
          <w:rFonts w:ascii="Times New Roman" w:hAnsi="Times New Roman" w:cs="Times New Roman"/>
        </w:rPr>
      </w:pPr>
      <w:r w:rsidRPr="00513D87">
        <w:rPr>
          <w:rFonts w:ascii="Times New Roman" w:hAnsi="Times New Roman" w:cs="Times New Roman"/>
          <w:b/>
          <w:bCs/>
        </w:rPr>
        <w:t>Interpreter API:</w:t>
      </w:r>
      <w:r w:rsidRPr="00513D87">
        <w:rPr>
          <w:rFonts w:ascii="Times New Roman" w:hAnsi="Times New Roman" w:cs="Times New Roman"/>
        </w:rPr>
        <w:t> Provides efficient inference without full TensorFlow overhead</w:t>
      </w:r>
    </w:p>
    <w:p w14:paraId="66CFDE23" w14:textId="77777777" w:rsidR="00513D87" w:rsidRPr="00513D87" w:rsidRDefault="00513D87" w:rsidP="00513D87">
      <w:pPr>
        <w:spacing w:after="0" w:line="480" w:lineRule="auto"/>
        <w:jc w:val="both"/>
        <w:rPr>
          <w:rFonts w:ascii="Times New Roman" w:hAnsi="Times New Roman" w:cs="Times New Roman"/>
        </w:rPr>
      </w:pPr>
    </w:p>
    <w:p w14:paraId="27700B9E" w14:textId="0FCCC5A4" w:rsidR="00513D87" w:rsidRPr="00513D87" w:rsidRDefault="00513D87" w:rsidP="00513D87">
      <w:pPr>
        <w:pStyle w:val="Heading3"/>
        <w:spacing w:before="0" w:after="0"/>
        <w:rPr>
          <w:rFonts w:ascii="Times New Roman" w:hAnsi="Times New Roman" w:cs="Times New Roman"/>
          <w:b/>
          <w:bCs/>
          <w:color w:val="auto"/>
          <w:sz w:val="24"/>
          <w:szCs w:val="24"/>
        </w:rPr>
      </w:pPr>
      <w:r>
        <w:rPr>
          <w:rFonts w:ascii="Times New Roman" w:hAnsi="Times New Roman" w:cs="Times New Roman"/>
          <w:b/>
          <w:bCs/>
          <w:color w:val="auto"/>
          <w:sz w:val="24"/>
          <w:szCs w:val="24"/>
        </w:rPr>
        <w:t>2</w:t>
      </w:r>
      <w:r w:rsidRPr="00513D87">
        <w:rPr>
          <w:rFonts w:ascii="Times New Roman" w:hAnsi="Times New Roman" w:cs="Times New Roman"/>
          <w:b/>
          <w:bCs/>
          <w:color w:val="auto"/>
          <w:sz w:val="24"/>
          <w:szCs w:val="24"/>
        </w:rPr>
        <w:t>.</w:t>
      </w:r>
      <w:r>
        <w:rPr>
          <w:rFonts w:ascii="Times New Roman" w:hAnsi="Times New Roman" w:cs="Times New Roman"/>
          <w:b/>
          <w:bCs/>
          <w:color w:val="auto"/>
          <w:sz w:val="24"/>
          <w:szCs w:val="24"/>
        </w:rPr>
        <w:t>5</w:t>
      </w:r>
      <w:r w:rsidRPr="00513D87">
        <w:rPr>
          <w:rFonts w:ascii="Times New Roman" w:hAnsi="Times New Roman" w:cs="Times New Roman"/>
          <w:b/>
          <w:bCs/>
          <w:color w:val="auto"/>
          <w:sz w:val="24"/>
          <w:szCs w:val="24"/>
        </w:rPr>
        <w:t>.7 Development Environment</w:t>
      </w:r>
    </w:p>
    <w:p w14:paraId="107A6C2A"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The development environment consists of:</w:t>
      </w:r>
    </w:p>
    <w:p w14:paraId="439450D6" w14:textId="77777777" w:rsidR="00513D87" w:rsidRPr="00513D87" w:rsidRDefault="00513D87" w:rsidP="00513D87">
      <w:pPr>
        <w:numPr>
          <w:ilvl w:val="0"/>
          <w:numId w:val="22"/>
        </w:numPr>
        <w:spacing w:after="0" w:line="480" w:lineRule="auto"/>
        <w:jc w:val="both"/>
        <w:rPr>
          <w:rFonts w:ascii="Times New Roman" w:hAnsi="Times New Roman" w:cs="Times New Roman"/>
        </w:rPr>
      </w:pPr>
      <w:proofErr w:type="spellStart"/>
      <w:r w:rsidRPr="00513D87">
        <w:rPr>
          <w:rFonts w:ascii="Times New Roman" w:hAnsi="Times New Roman" w:cs="Times New Roman"/>
          <w:b/>
          <w:bCs/>
        </w:rPr>
        <w:t>Jupyter</w:t>
      </w:r>
      <w:proofErr w:type="spellEnd"/>
      <w:r w:rsidRPr="00513D87">
        <w:rPr>
          <w:rFonts w:ascii="Times New Roman" w:hAnsi="Times New Roman" w:cs="Times New Roman"/>
          <w:b/>
          <w:bCs/>
        </w:rPr>
        <w:t xml:space="preserve"> Notebook:</w:t>
      </w:r>
      <w:r w:rsidRPr="00513D87">
        <w:rPr>
          <w:rFonts w:ascii="Times New Roman" w:hAnsi="Times New Roman" w:cs="Times New Roman"/>
        </w:rPr>
        <w:t> For exploratory data analysis, model development, and visualization during training</w:t>
      </w:r>
    </w:p>
    <w:p w14:paraId="2BEE09D2" w14:textId="77777777" w:rsidR="00513D87" w:rsidRPr="00513D87" w:rsidRDefault="00513D87" w:rsidP="00513D87">
      <w:pPr>
        <w:numPr>
          <w:ilvl w:val="0"/>
          <w:numId w:val="22"/>
        </w:numPr>
        <w:spacing w:after="0" w:line="480" w:lineRule="auto"/>
        <w:jc w:val="both"/>
        <w:rPr>
          <w:rFonts w:ascii="Times New Roman" w:hAnsi="Times New Roman" w:cs="Times New Roman"/>
        </w:rPr>
      </w:pPr>
      <w:r w:rsidRPr="00513D87">
        <w:rPr>
          <w:rFonts w:ascii="Times New Roman" w:hAnsi="Times New Roman" w:cs="Times New Roman"/>
          <w:b/>
          <w:bCs/>
        </w:rPr>
        <w:t>VS Code:</w:t>
      </w:r>
      <w:r w:rsidRPr="00513D87">
        <w:rPr>
          <w:rFonts w:ascii="Times New Roman" w:hAnsi="Times New Roman" w:cs="Times New Roman"/>
        </w:rPr>
        <w:t> Primary code editor for Python development and project management</w:t>
      </w:r>
    </w:p>
    <w:p w14:paraId="65FB7C3A" w14:textId="77777777" w:rsidR="00513D87" w:rsidRDefault="00513D87" w:rsidP="00513D87">
      <w:pPr>
        <w:numPr>
          <w:ilvl w:val="0"/>
          <w:numId w:val="22"/>
        </w:numPr>
        <w:spacing w:after="0" w:line="480" w:lineRule="auto"/>
        <w:jc w:val="both"/>
        <w:rPr>
          <w:rFonts w:ascii="Times New Roman" w:hAnsi="Times New Roman" w:cs="Times New Roman"/>
        </w:rPr>
      </w:pPr>
      <w:r w:rsidRPr="00513D87">
        <w:rPr>
          <w:rFonts w:ascii="Times New Roman" w:hAnsi="Times New Roman" w:cs="Times New Roman"/>
          <w:b/>
          <w:bCs/>
        </w:rPr>
        <w:t>Android Studio:</w:t>
      </w:r>
      <w:r w:rsidRPr="00513D87">
        <w:rPr>
          <w:rFonts w:ascii="Times New Roman" w:hAnsi="Times New Roman" w:cs="Times New Roman"/>
        </w:rPr>
        <w:t> For mobile app development, emulation, and debugging</w:t>
      </w:r>
    </w:p>
    <w:p w14:paraId="733D754C" w14:textId="77777777" w:rsidR="00513D87" w:rsidRPr="00513D87" w:rsidRDefault="00513D87" w:rsidP="00513D87">
      <w:pPr>
        <w:spacing w:after="0" w:line="480" w:lineRule="auto"/>
        <w:ind w:left="720"/>
        <w:jc w:val="both"/>
        <w:rPr>
          <w:rFonts w:ascii="Times New Roman" w:hAnsi="Times New Roman" w:cs="Times New Roman"/>
        </w:rPr>
      </w:pPr>
    </w:p>
    <w:p w14:paraId="7BD9AD16" w14:textId="1B06EC04" w:rsidR="00513D87" w:rsidRPr="00513D87" w:rsidRDefault="00513D87" w:rsidP="00513D87">
      <w:pPr>
        <w:pStyle w:val="Heading3"/>
        <w:spacing w:before="0" w:after="0"/>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2</w:t>
      </w:r>
      <w:r w:rsidRPr="00513D87">
        <w:rPr>
          <w:rFonts w:ascii="Times New Roman" w:hAnsi="Times New Roman" w:cs="Times New Roman"/>
          <w:b/>
          <w:bCs/>
          <w:color w:val="auto"/>
          <w:sz w:val="24"/>
          <w:szCs w:val="24"/>
        </w:rPr>
        <w:t>.</w:t>
      </w:r>
      <w:r>
        <w:rPr>
          <w:rFonts w:ascii="Times New Roman" w:hAnsi="Times New Roman" w:cs="Times New Roman"/>
          <w:b/>
          <w:bCs/>
          <w:color w:val="auto"/>
          <w:sz w:val="24"/>
          <w:szCs w:val="24"/>
        </w:rPr>
        <w:t>5</w:t>
      </w:r>
      <w:r w:rsidRPr="00513D87">
        <w:rPr>
          <w:rFonts w:ascii="Times New Roman" w:hAnsi="Times New Roman" w:cs="Times New Roman"/>
          <w:b/>
          <w:bCs/>
          <w:color w:val="auto"/>
          <w:sz w:val="24"/>
          <w:szCs w:val="24"/>
        </w:rPr>
        <w:t>.8 Data Storage and Management</w:t>
      </w:r>
    </w:p>
    <w:p w14:paraId="68D21409"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Given the offline focus of the application, data storage is handled locally on the device:</w:t>
      </w:r>
    </w:p>
    <w:p w14:paraId="5E577E9A" w14:textId="77777777" w:rsidR="00513D87" w:rsidRPr="00513D87" w:rsidRDefault="00513D87" w:rsidP="00513D87">
      <w:pPr>
        <w:numPr>
          <w:ilvl w:val="0"/>
          <w:numId w:val="23"/>
        </w:numPr>
        <w:spacing w:after="0" w:line="480" w:lineRule="auto"/>
        <w:jc w:val="both"/>
        <w:rPr>
          <w:rFonts w:ascii="Times New Roman" w:hAnsi="Times New Roman" w:cs="Times New Roman"/>
        </w:rPr>
      </w:pPr>
      <w:r w:rsidRPr="00513D87">
        <w:rPr>
          <w:rFonts w:ascii="Times New Roman" w:hAnsi="Times New Roman" w:cs="Times New Roman"/>
          <w:b/>
          <w:bCs/>
        </w:rPr>
        <w:t>SQLite:</w:t>
      </w:r>
      <w:r w:rsidRPr="00513D87">
        <w:rPr>
          <w:rFonts w:ascii="Times New Roman" w:hAnsi="Times New Roman" w:cs="Times New Roman"/>
        </w:rPr>
        <w:t> For structured data (user history, analysis records)</w:t>
      </w:r>
    </w:p>
    <w:p w14:paraId="5DA0B1E9" w14:textId="77777777" w:rsidR="00513D87" w:rsidRPr="00513D87" w:rsidRDefault="00513D87" w:rsidP="00513D87">
      <w:pPr>
        <w:numPr>
          <w:ilvl w:val="0"/>
          <w:numId w:val="23"/>
        </w:numPr>
        <w:spacing w:after="0" w:line="480" w:lineRule="auto"/>
        <w:jc w:val="both"/>
        <w:rPr>
          <w:rFonts w:ascii="Times New Roman" w:hAnsi="Times New Roman" w:cs="Times New Roman"/>
        </w:rPr>
      </w:pPr>
      <w:r w:rsidRPr="00513D87">
        <w:rPr>
          <w:rFonts w:ascii="Times New Roman" w:hAnsi="Times New Roman" w:cs="Times New Roman"/>
          <w:b/>
          <w:bCs/>
        </w:rPr>
        <w:t>File System:</w:t>
      </w:r>
      <w:r w:rsidRPr="00513D87">
        <w:rPr>
          <w:rFonts w:ascii="Times New Roman" w:hAnsi="Times New Roman" w:cs="Times New Roman"/>
        </w:rPr>
        <w:t> For X-ray image storage and caching</w:t>
      </w:r>
    </w:p>
    <w:p w14:paraId="78D61AEC" w14:textId="77777777" w:rsidR="00513D87" w:rsidRDefault="00513D87" w:rsidP="00513D87">
      <w:pPr>
        <w:numPr>
          <w:ilvl w:val="0"/>
          <w:numId w:val="23"/>
        </w:numPr>
        <w:spacing w:after="0" w:line="480" w:lineRule="auto"/>
        <w:jc w:val="both"/>
        <w:rPr>
          <w:rFonts w:ascii="Times New Roman" w:hAnsi="Times New Roman" w:cs="Times New Roman"/>
        </w:rPr>
      </w:pPr>
      <w:r w:rsidRPr="00513D87">
        <w:rPr>
          <w:rFonts w:ascii="Times New Roman" w:hAnsi="Times New Roman" w:cs="Times New Roman"/>
          <w:b/>
          <w:bCs/>
        </w:rPr>
        <w:t>No Cloud Storage:</w:t>
      </w:r>
      <w:r w:rsidRPr="00513D87">
        <w:rPr>
          <w:rFonts w:ascii="Times New Roman" w:hAnsi="Times New Roman" w:cs="Times New Roman"/>
        </w:rPr>
        <w:t> Deliberate choice to maintain offline functionality and data privacy</w:t>
      </w:r>
    </w:p>
    <w:p w14:paraId="35BB0423" w14:textId="77777777" w:rsidR="00513D87" w:rsidRPr="00513D87" w:rsidRDefault="00513D87" w:rsidP="00513D87">
      <w:pPr>
        <w:spacing w:after="0" w:line="480" w:lineRule="auto"/>
        <w:ind w:left="720"/>
        <w:jc w:val="both"/>
        <w:rPr>
          <w:rFonts w:ascii="Times New Roman" w:hAnsi="Times New Roman" w:cs="Times New Roman"/>
        </w:rPr>
      </w:pPr>
    </w:p>
    <w:p w14:paraId="48D3C36C" w14:textId="77777777" w:rsidR="00513D87" w:rsidRPr="00513D87" w:rsidRDefault="00513D87" w:rsidP="00513D87">
      <w:pPr>
        <w:pStyle w:val="Heading2"/>
        <w:spacing w:before="0" w:after="0"/>
        <w:rPr>
          <w:rFonts w:ascii="Times New Roman" w:hAnsi="Times New Roman" w:cs="Times New Roman"/>
          <w:b/>
          <w:bCs/>
          <w:color w:val="auto"/>
          <w:sz w:val="24"/>
          <w:szCs w:val="24"/>
        </w:rPr>
      </w:pPr>
      <w:r w:rsidRPr="00513D87">
        <w:rPr>
          <w:rFonts w:ascii="Times New Roman" w:hAnsi="Times New Roman" w:cs="Times New Roman"/>
          <w:b/>
          <w:bCs/>
          <w:color w:val="auto"/>
          <w:sz w:val="24"/>
          <w:szCs w:val="24"/>
        </w:rPr>
        <w:t>2.6 Gap Analysis</w:t>
      </w:r>
    </w:p>
    <w:p w14:paraId="7EFCF174"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The comprehensive review of literature and existing systems reveals several significant gaps that the proposed project aims to address:</w:t>
      </w:r>
    </w:p>
    <w:p w14:paraId="48C7EC92"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Gap 1: Integration of Multi-Bone Detection with Fracture Type Classification</w:t>
      </w:r>
    </w:p>
    <w:p w14:paraId="38CB7994"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While existing systems excel at either multi-bone detection (MURA models) or fracture type classification (limited research), no system successfully integrates both capabilities. The proposed project fills this gap by developing a hybrid model capable of simultaneously identifying the affected bone, detecting fracture presence, and classifying fracture type.</w:t>
      </w:r>
    </w:p>
    <w:p w14:paraId="5DA49A0B" w14:textId="77777777" w:rsidR="00513D87" w:rsidRPr="00513D87" w:rsidRDefault="00513D87" w:rsidP="00513D87">
      <w:pPr>
        <w:spacing w:after="0" w:line="480" w:lineRule="auto"/>
        <w:jc w:val="both"/>
        <w:rPr>
          <w:rFonts w:ascii="Times New Roman" w:hAnsi="Times New Roman" w:cs="Times New Roman"/>
        </w:rPr>
      </w:pPr>
    </w:p>
    <w:p w14:paraId="7103E2C0"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Gap 2: Explainable AI in Mobile Fracture Detection</w:t>
      </w:r>
    </w:p>
    <w:p w14:paraId="3D1EE499"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 xml:space="preserve">Current mobile fracture detection systems (e.g., </w:t>
      </w:r>
      <w:proofErr w:type="spellStart"/>
      <w:r w:rsidRPr="00513D87">
        <w:rPr>
          <w:rFonts w:ascii="Times New Roman" w:hAnsi="Times New Roman" w:cs="Times New Roman"/>
        </w:rPr>
        <w:t>FractureDetect</w:t>
      </w:r>
      <w:proofErr w:type="spellEnd"/>
      <w:r w:rsidRPr="00513D87">
        <w:rPr>
          <w:rFonts w:ascii="Times New Roman" w:hAnsi="Times New Roman" w:cs="Times New Roman"/>
        </w:rPr>
        <w:t xml:space="preserve"> Mobile) operate as black boxes, providing predictions without explanation. The integration of Grad-CAM heat maps in a mobile context represents a novel contribution that addresses the explainability gap identified by Zhou et al. (2022).</w:t>
      </w:r>
    </w:p>
    <w:p w14:paraId="080352E0" w14:textId="77777777" w:rsidR="00513D87" w:rsidRPr="00513D87" w:rsidRDefault="00513D87" w:rsidP="00513D87">
      <w:pPr>
        <w:spacing w:after="0" w:line="480" w:lineRule="auto"/>
        <w:jc w:val="both"/>
        <w:rPr>
          <w:rFonts w:ascii="Times New Roman" w:hAnsi="Times New Roman" w:cs="Times New Roman"/>
        </w:rPr>
      </w:pPr>
    </w:p>
    <w:p w14:paraId="65349D5E"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Gap 3: Offline-Capable Comprehensive Fracture Analysis</w:t>
      </w:r>
    </w:p>
    <w:p w14:paraId="2E860C8C" w14:textId="48474103"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Commercial systems (</w:t>
      </w:r>
      <w:proofErr w:type="spellStart"/>
      <w:r w:rsidRPr="00513D87">
        <w:rPr>
          <w:rFonts w:ascii="Times New Roman" w:hAnsi="Times New Roman" w:cs="Times New Roman"/>
        </w:rPr>
        <w:t>BoneView</w:t>
      </w:r>
      <w:proofErr w:type="spellEnd"/>
      <w:r w:rsidRPr="00513D87">
        <w:rPr>
          <w:rFonts w:ascii="Times New Roman" w:hAnsi="Times New Roman" w:cs="Times New Roman"/>
        </w:rPr>
        <w:t xml:space="preserve">) require stable internet or integration with hospital infrastructure, making them unsuitable for resource-constrained settings. Research prototypes with offline </w:t>
      </w:r>
      <w:r w:rsidRPr="00513D87">
        <w:rPr>
          <w:rFonts w:ascii="Times New Roman" w:hAnsi="Times New Roman" w:cs="Times New Roman"/>
        </w:rPr>
        <w:lastRenderedPageBreak/>
        <w:t>capability are limited to single-bone binary detection. The proposed system fills the gap for a comprehensive, offline-capable solution.</w:t>
      </w:r>
    </w:p>
    <w:p w14:paraId="5F035990" w14:textId="77777777" w:rsidR="00513D87" w:rsidRPr="00513D87" w:rsidRDefault="00513D87" w:rsidP="00513D87">
      <w:pPr>
        <w:spacing w:after="0" w:line="480" w:lineRule="auto"/>
        <w:jc w:val="both"/>
        <w:rPr>
          <w:rFonts w:ascii="Times New Roman" w:hAnsi="Times New Roman" w:cs="Times New Roman"/>
        </w:rPr>
      </w:pPr>
    </w:p>
    <w:p w14:paraId="679C11D3"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Gap 4: Cost-Effective Solution for Low-Resource Settings</w:t>
      </w:r>
    </w:p>
    <w:p w14:paraId="6964C9FB"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The high cost of commercial systems creates a significant access barrier for healthcare facilities in developing countries. This project addresses the need for a low-cost alternative that can be deployed on widely available mobile devices.</w:t>
      </w:r>
    </w:p>
    <w:p w14:paraId="0DF92CED" w14:textId="77777777" w:rsidR="00513D87" w:rsidRPr="00513D87" w:rsidRDefault="00513D87" w:rsidP="00513D87">
      <w:pPr>
        <w:spacing w:after="0" w:line="480" w:lineRule="auto"/>
        <w:jc w:val="both"/>
        <w:rPr>
          <w:rFonts w:ascii="Times New Roman" w:hAnsi="Times New Roman" w:cs="Times New Roman"/>
        </w:rPr>
      </w:pPr>
    </w:p>
    <w:p w14:paraId="5AA58576"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Gap 5: Clinically Trustworthy AI Through Visualization</w:t>
      </w:r>
    </w:p>
    <w:p w14:paraId="1AFDF38F" w14:textId="77777777" w:rsid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The lack of explainability in existing systems limits clinical trust and adoption. By providing visual heat maps that highlight fracture locations, the proposed system enables clinicians to verify AI findings, addressing the trust gap identified in the literature.</w:t>
      </w:r>
    </w:p>
    <w:p w14:paraId="687FC296" w14:textId="77777777" w:rsidR="00513D87" w:rsidRPr="00513D87" w:rsidRDefault="00513D87" w:rsidP="00513D87">
      <w:pPr>
        <w:spacing w:after="0" w:line="480" w:lineRule="auto"/>
        <w:jc w:val="both"/>
        <w:rPr>
          <w:rFonts w:ascii="Times New Roman" w:hAnsi="Times New Roman" w:cs="Times New Roman"/>
        </w:rPr>
      </w:pPr>
    </w:p>
    <w:p w14:paraId="1B7579D0"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b/>
          <w:bCs/>
        </w:rPr>
        <w:t>Gap 6: Representation of Diverse Fracture Types</w:t>
      </w:r>
    </w:p>
    <w:p w14:paraId="04CED145" w14:textId="77777777" w:rsidR="00513D87" w:rsidRPr="00513D87" w:rsidRDefault="00513D87" w:rsidP="00513D87">
      <w:pPr>
        <w:spacing w:after="0" w:line="480" w:lineRule="auto"/>
        <w:jc w:val="both"/>
        <w:rPr>
          <w:rFonts w:ascii="Times New Roman" w:hAnsi="Times New Roman" w:cs="Times New Roman"/>
        </w:rPr>
      </w:pPr>
      <w:r w:rsidRPr="00513D87">
        <w:rPr>
          <w:rFonts w:ascii="Times New Roman" w:hAnsi="Times New Roman" w:cs="Times New Roman"/>
        </w:rPr>
        <w:t>Most existing research focuses on binary fracture detection, neglecting the clinical importance of fracture type classification. This project contributes to filling this gap by including fracture type as a classification target.</w:t>
      </w:r>
    </w:p>
    <w:p w14:paraId="4ED752DF" w14:textId="77777777" w:rsidR="0049008B" w:rsidRDefault="0049008B" w:rsidP="00513D87">
      <w:pPr>
        <w:spacing w:after="0" w:line="480" w:lineRule="auto"/>
        <w:jc w:val="both"/>
        <w:rPr>
          <w:rFonts w:ascii="Times New Roman" w:hAnsi="Times New Roman" w:cs="Times New Roman"/>
        </w:rPr>
      </w:pPr>
    </w:p>
    <w:p w14:paraId="46FB9C89" w14:textId="77777777" w:rsidR="00333222" w:rsidRPr="00333222" w:rsidRDefault="00333222" w:rsidP="00333222">
      <w:pPr>
        <w:pStyle w:val="Heading2"/>
        <w:spacing w:before="0" w:after="0" w:line="480" w:lineRule="auto"/>
        <w:rPr>
          <w:rFonts w:ascii="Times New Roman" w:hAnsi="Times New Roman" w:cs="Times New Roman"/>
          <w:b/>
          <w:bCs/>
          <w:color w:val="auto"/>
          <w:sz w:val="24"/>
          <w:szCs w:val="24"/>
        </w:rPr>
      </w:pPr>
      <w:r w:rsidRPr="00333222">
        <w:rPr>
          <w:rFonts w:ascii="Times New Roman" w:hAnsi="Times New Roman" w:cs="Times New Roman"/>
          <w:b/>
          <w:bCs/>
          <w:color w:val="auto"/>
          <w:sz w:val="24"/>
          <w:szCs w:val="24"/>
        </w:rPr>
        <w:t>2.7 Summary of Literature Review</w:t>
      </w:r>
    </w:p>
    <w:p w14:paraId="3DB10AE9" w14:textId="77777777" w:rsidR="00333222" w:rsidRPr="00333222" w:rsidRDefault="00333222" w:rsidP="00333222">
      <w:pPr>
        <w:spacing w:after="0" w:line="480" w:lineRule="auto"/>
        <w:jc w:val="both"/>
        <w:rPr>
          <w:rFonts w:ascii="Times New Roman" w:hAnsi="Times New Roman" w:cs="Times New Roman"/>
        </w:rPr>
      </w:pPr>
      <w:r w:rsidRPr="00333222">
        <w:rPr>
          <w:rFonts w:ascii="Times New Roman" w:hAnsi="Times New Roman" w:cs="Times New Roman"/>
        </w:rPr>
        <w:t>This chapter has provided a comprehensive review of literature spanning the theoretical foundations of deep learning in medical imaging, existing research on fracture detection, analysis of current systems, and examination of relevant technologies.</w:t>
      </w:r>
    </w:p>
    <w:p w14:paraId="4BFC7000" w14:textId="77777777" w:rsidR="00333222" w:rsidRPr="00333222" w:rsidRDefault="00333222" w:rsidP="00333222">
      <w:pPr>
        <w:spacing w:after="0" w:line="480" w:lineRule="auto"/>
        <w:jc w:val="both"/>
        <w:rPr>
          <w:rFonts w:ascii="Times New Roman" w:hAnsi="Times New Roman" w:cs="Times New Roman"/>
        </w:rPr>
      </w:pPr>
      <w:r w:rsidRPr="00333222">
        <w:rPr>
          <w:rFonts w:ascii="Times New Roman" w:hAnsi="Times New Roman" w:cs="Times New Roman"/>
        </w:rPr>
        <w:t>Key findings from the literature include:</w:t>
      </w:r>
    </w:p>
    <w:p w14:paraId="2E61844C" w14:textId="77777777" w:rsidR="00333222" w:rsidRPr="00333222" w:rsidRDefault="00333222" w:rsidP="00333222">
      <w:pPr>
        <w:numPr>
          <w:ilvl w:val="0"/>
          <w:numId w:val="24"/>
        </w:numPr>
        <w:spacing w:after="0" w:line="480" w:lineRule="auto"/>
        <w:jc w:val="both"/>
        <w:rPr>
          <w:rFonts w:ascii="Times New Roman" w:hAnsi="Times New Roman" w:cs="Times New Roman"/>
        </w:rPr>
      </w:pPr>
      <w:r w:rsidRPr="00333222">
        <w:rPr>
          <w:rFonts w:ascii="Times New Roman" w:hAnsi="Times New Roman" w:cs="Times New Roman"/>
        </w:rPr>
        <w:lastRenderedPageBreak/>
        <w:t>Deep learning, particularly CNNs, has demonstrated significant potential for automated fracture detection, with performance approaching or matching human experts in specific domains.</w:t>
      </w:r>
    </w:p>
    <w:p w14:paraId="6E1D1858" w14:textId="77777777" w:rsidR="00333222" w:rsidRPr="00333222" w:rsidRDefault="00333222" w:rsidP="00333222">
      <w:pPr>
        <w:numPr>
          <w:ilvl w:val="0"/>
          <w:numId w:val="24"/>
        </w:numPr>
        <w:spacing w:after="0" w:line="480" w:lineRule="auto"/>
        <w:jc w:val="both"/>
        <w:rPr>
          <w:rFonts w:ascii="Times New Roman" w:hAnsi="Times New Roman" w:cs="Times New Roman"/>
        </w:rPr>
      </w:pPr>
      <w:r w:rsidRPr="00333222">
        <w:rPr>
          <w:rFonts w:ascii="Times New Roman" w:hAnsi="Times New Roman" w:cs="Times New Roman"/>
        </w:rPr>
        <w:t>Existing systems are predominantly limited to single anatomical regions or binary classification tasks.</w:t>
      </w:r>
    </w:p>
    <w:p w14:paraId="6D3BE5C5" w14:textId="77777777" w:rsidR="00333222" w:rsidRPr="00333222" w:rsidRDefault="00333222" w:rsidP="00333222">
      <w:pPr>
        <w:numPr>
          <w:ilvl w:val="0"/>
          <w:numId w:val="24"/>
        </w:numPr>
        <w:spacing w:after="0" w:line="480" w:lineRule="auto"/>
        <w:jc w:val="both"/>
        <w:rPr>
          <w:rFonts w:ascii="Times New Roman" w:hAnsi="Times New Roman" w:cs="Times New Roman"/>
        </w:rPr>
      </w:pPr>
      <w:r w:rsidRPr="00333222">
        <w:rPr>
          <w:rFonts w:ascii="Times New Roman" w:hAnsi="Times New Roman" w:cs="Times New Roman"/>
        </w:rPr>
        <w:t>Explainability remains a critical barrier to clinical adoption of AI systems.</w:t>
      </w:r>
    </w:p>
    <w:p w14:paraId="2DEAB5DF" w14:textId="77777777" w:rsidR="00333222" w:rsidRPr="00333222" w:rsidRDefault="00333222" w:rsidP="00333222">
      <w:pPr>
        <w:numPr>
          <w:ilvl w:val="0"/>
          <w:numId w:val="24"/>
        </w:numPr>
        <w:spacing w:after="0" w:line="480" w:lineRule="auto"/>
        <w:jc w:val="both"/>
        <w:rPr>
          <w:rFonts w:ascii="Times New Roman" w:hAnsi="Times New Roman" w:cs="Times New Roman"/>
        </w:rPr>
      </w:pPr>
      <w:r w:rsidRPr="00333222">
        <w:rPr>
          <w:rFonts w:ascii="Times New Roman" w:hAnsi="Times New Roman" w:cs="Times New Roman"/>
        </w:rPr>
        <w:t>Mobile deployment with offline functionality is essential for accessibility in resource-constrained settings.</w:t>
      </w:r>
    </w:p>
    <w:p w14:paraId="204FF6DE" w14:textId="77777777" w:rsidR="00333222" w:rsidRPr="00333222" w:rsidRDefault="00333222" w:rsidP="00333222">
      <w:pPr>
        <w:numPr>
          <w:ilvl w:val="0"/>
          <w:numId w:val="24"/>
        </w:numPr>
        <w:spacing w:after="0" w:line="480" w:lineRule="auto"/>
        <w:jc w:val="both"/>
        <w:rPr>
          <w:rFonts w:ascii="Times New Roman" w:hAnsi="Times New Roman" w:cs="Times New Roman"/>
        </w:rPr>
      </w:pPr>
      <w:r w:rsidRPr="00333222">
        <w:rPr>
          <w:rFonts w:ascii="Times New Roman" w:hAnsi="Times New Roman" w:cs="Times New Roman"/>
        </w:rPr>
        <w:t xml:space="preserve">Public datasets (MURA, </w:t>
      </w:r>
      <w:proofErr w:type="spellStart"/>
      <w:r w:rsidRPr="00333222">
        <w:rPr>
          <w:rFonts w:ascii="Times New Roman" w:hAnsi="Times New Roman" w:cs="Times New Roman"/>
        </w:rPr>
        <w:t>FracAtlas</w:t>
      </w:r>
      <w:proofErr w:type="spellEnd"/>
      <w:r w:rsidRPr="00333222">
        <w:rPr>
          <w:rFonts w:ascii="Times New Roman" w:hAnsi="Times New Roman" w:cs="Times New Roman"/>
        </w:rPr>
        <w:t>) provide suitable data for developing multi-bone, multi-task fracture analysis systems.</w:t>
      </w:r>
    </w:p>
    <w:p w14:paraId="36BE67BC" w14:textId="77777777" w:rsidR="00333222" w:rsidRPr="00333222" w:rsidRDefault="00333222" w:rsidP="00333222">
      <w:pPr>
        <w:numPr>
          <w:ilvl w:val="0"/>
          <w:numId w:val="24"/>
        </w:numPr>
        <w:spacing w:after="0" w:line="480" w:lineRule="auto"/>
        <w:jc w:val="both"/>
        <w:rPr>
          <w:rFonts w:ascii="Times New Roman" w:hAnsi="Times New Roman" w:cs="Times New Roman"/>
        </w:rPr>
      </w:pPr>
      <w:r w:rsidRPr="00333222">
        <w:rPr>
          <w:rFonts w:ascii="Times New Roman" w:hAnsi="Times New Roman" w:cs="Times New Roman"/>
        </w:rPr>
        <w:t>Technologies including MobileNetV2, TensorFlow Lite, Grad-CAM, and Flutter offer a viable technical stack for developing the proposed solution.</w:t>
      </w:r>
    </w:p>
    <w:p w14:paraId="419E5CE8" w14:textId="77777777" w:rsidR="00333222" w:rsidRPr="00333222" w:rsidRDefault="00333222" w:rsidP="00333222">
      <w:pPr>
        <w:spacing w:after="0" w:line="480" w:lineRule="auto"/>
        <w:jc w:val="both"/>
        <w:rPr>
          <w:rFonts w:ascii="Times New Roman" w:hAnsi="Times New Roman" w:cs="Times New Roman"/>
        </w:rPr>
      </w:pPr>
      <w:r w:rsidRPr="00333222">
        <w:rPr>
          <w:rFonts w:ascii="Times New Roman" w:hAnsi="Times New Roman" w:cs="Times New Roman"/>
        </w:rPr>
        <w:t>The gap analysis has identified the specific niche this project aims to fill: a mobile-based system combining multi-bone detection, fracture type classification, and interpretable heat map visualization in an offline-capable application. The next chapter details the methodology employed to develop this system.</w:t>
      </w:r>
    </w:p>
    <w:p w14:paraId="323535B4" w14:textId="77777777" w:rsidR="001A15D9" w:rsidRDefault="001A15D9" w:rsidP="00513D87">
      <w:pPr>
        <w:spacing w:after="0" w:line="480" w:lineRule="auto"/>
        <w:jc w:val="both"/>
        <w:rPr>
          <w:rFonts w:ascii="Times New Roman" w:hAnsi="Times New Roman" w:cs="Times New Roman"/>
        </w:rPr>
        <w:sectPr w:rsidR="001A15D9">
          <w:pgSz w:w="12240" w:h="15840"/>
          <w:pgMar w:top="1440" w:right="1440" w:bottom="1440" w:left="1440" w:header="720" w:footer="720" w:gutter="0"/>
          <w:cols w:space="720"/>
          <w:docGrid w:linePitch="360"/>
        </w:sectPr>
      </w:pPr>
    </w:p>
    <w:p w14:paraId="10A962B0" w14:textId="77777777" w:rsidR="009A4F7B" w:rsidRPr="00723AA9" w:rsidRDefault="009A4F7B" w:rsidP="00723AA9">
      <w:pPr>
        <w:pStyle w:val="Heading1"/>
        <w:spacing w:before="0" w:after="0" w:line="480" w:lineRule="auto"/>
        <w:jc w:val="center"/>
        <w:rPr>
          <w:rFonts w:ascii="Times New Roman" w:hAnsi="Times New Roman" w:cs="Times New Roman"/>
          <w:b/>
          <w:bCs/>
          <w:color w:val="auto"/>
          <w:sz w:val="24"/>
          <w:szCs w:val="24"/>
        </w:rPr>
      </w:pPr>
      <w:r w:rsidRPr="00723AA9">
        <w:rPr>
          <w:rFonts w:ascii="Times New Roman" w:hAnsi="Times New Roman" w:cs="Times New Roman"/>
          <w:b/>
          <w:bCs/>
          <w:color w:val="auto"/>
          <w:sz w:val="24"/>
          <w:szCs w:val="24"/>
        </w:rPr>
        <w:lastRenderedPageBreak/>
        <w:t>CHAPTER THREE: METHODOLOGY</w:t>
      </w:r>
    </w:p>
    <w:p w14:paraId="4D3BC46A" w14:textId="77777777" w:rsidR="009A4F7B" w:rsidRPr="00F446B6" w:rsidRDefault="009A4F7B" w:rsidP="00F446B6">
      <w:pPr>
        <w:pStyle w:val="Heading2"/>
        <w:spacing w:before="0" w:after="0" w:line="480" w:lineRule="auto"/>
        <w:rPr>
          <w:rFonts w:ascii="Times New Roman" w:hAnsi="Times New Roman" w:cs="Times New Roman"/>
          <w:b/>
          <w:bCs/>
          <w:color w:val="auto"/>
          <w:sz w:val="24"/>
          <w:szCs w:val="24"/>
        </w:rPr>
      </w:pPr>
      <w:r w:rsidRPr="00F446B6">
        <w:rPr>
          <w:rFonts w:ascii="Times New Roman" w:hAnsi="Times New Roman" w:cs="Times New Roman"/>
          <w:b/>
          <w:bCs/>
          <w:color w:val="auto"/>
          <w:sz w:val="24"/>
          <w:szCs w:val="24"/>
        </w:rPr>
        <w:t>3.1 Introduction</w:t>
      </w:r>
    </w:p>
    <w:p w14:paraId="3B3DF389" w14:textId="2A4481C0" w:rsidR="009A4F7B" w:rsidRDefault="009A4F7B" w:rsidP="009A4F7B">
      <w:pPr>
        <w:spacing w:after="0" w:line="480" w:lineRule="auto"/>
        <w:jc w:val="both"/>
        <w:rPr>
          <w:rFonts w:ascii="Times New Roman" w:hAnsi="Times New Roman" w:cs="Times New Roman"/>
        </w:rPr>
      </w:pPr>
      <w:r w:rsidRPr="009A4F7B">
        <w:rPr>
          <w:rFonts w:ascii="Times New Roman" w:hAnsi="Times New Roman" w:cs="Times New Roman"/>
        </w:rPr>
        <w:t>This chapter presents a comprehensive description of the systematic procedures, techniques, and tools employed to design and develop the mobile-based machine learning system for bone fracture detection and heat map visualization. The methodology bridges the gap between the theoretical foundations established in Chapter Two and the practical implementation of the proposed solution, ensuring that the research objectives are addressed in a rigorous, replicable manner.</w:t>
      </w:r>
      <w:r w:rsidR="000224F5">
        <w:rPr>
          <w:rFonts w:ascii="Times New Roman" w:hAnsi="Times New Roman" w:cs="Times New Roman"/>
        </w:rPr>
        <w:t xml:space="preserve"> </w:t>
      </w:r>
      <w:r w:rsidRPr="009A4F7B">
        <w:rPr>
          <w:rFonts w:ascii="Times New Roman" w:hAnsi="Times New Roman" w:cs="Times New Roman"/>
        </w:rPr>
        <w:t>The chapter is organized to reflect the logical flow of the system development process, beginning with the overarching research design, followed by data acquisition and preprocessing procedures, machine learning model development, Grad-CAM implementation for explainability, mobile application development, and the evaluation framework used to assess system performance. Ethical considerations and the project timeline are also discussed, concluding with a summary that transitions to Chapter Four.</w:t>
      </w:r>
    </w:p>
    <w:p w14:paraId="0E75DC82" w14:textId="77777777" w:rsidR="00723AA9" w:rsidRPr="009A4F7B" w:rsidRDefault="00723AA9" w:rsidP="009A4F7B">
      <w:pPr>
        <w:spacing w:after="0" w:line="480" w:lineRule="auto"/>
        <w:jc w:val="both"/>
        <w:rPr>
          <w:rFonts w:ascii="Times New Roman" w:hAnsi="Times New Roman" w:cs="Times New Roman"/>
        </w:rPr>
      </w:pPr>
    </w:p>
    <w:p w14:paraId="52B49CEB" w14:textId="77777777" w:rsidR="009A4F7B" w:rsidRPr="00F446B6" w:rsidRDefault="009A4F7B" w:rsidP="00F446B6">
      <w:pPr>
        <w:pStyle w:val="Heading2"/>
        <w:spacing w:before="0" w:after="0" w:line="480" w:lineRule="auto"/>
        <w:rPr>
          <w:rFonts w:ascii="Times New Roman" w:hAnsi="Times New Roman" w:cs="Times New Roman"/>
          <w:b/>
          <w:bCs/>
          <w:color w:val="auto"/>
          <w:sz w:val="24"/>
          <w:szCs w:val="24"/>
        </w:rPr>
      </w:pPr>
      <w:r w:rsidRPr="00F446B6">
        <w:rPr>
          <w:rFonts w:ascii="Times New Roman" w:hAnsi="Times New Roman" w:cs="Times New Roman"/>
          <w:b/>
          <w:bCs/>
          <w:color w:val="auto"/>
          <w:sz w:val="24"/>
          <w:szCs w:val="24"/>
        </w:rPr>
        <w:t>3.2 Research Design</w:t>
      </w:r>
    </w:p>
    <w:p w14:paraId="75F4CE84" w14:textId="77777777" w:rsidR="009A4F7B" w:rsidRPr="00F446B6" w:rsidRDefault="009A4F7B" w:rsidP="00F446B6">
      <w:pPr>
        <w:pStyle w:val="Heading3"/>
        <w:spacing w:before="0" w:after="0" w:line="480" w:lineRule="auto"/>
        <w:rPr>
          <w:rFonts w:ascii="Times New Roman" w:hAnsi="Times New Roman" w:cs="Times New Roman"/>
          <w:b/>
          <w:bCs/>
          <w:color w:val="auto"/>
          <w:sz w:val="24"/>
          <w:szCs w:val="24"/>
        </w:rPr>
      </w:pPr>
      <w:r w:rsidRPr="00F446B6">
        <w:rPr>
          <w:rFonts w:ascii="Times New Roman" w:hAnsi="Times New Roman" w:cs="Times New Roman"/>
          <w:b/>
          <w:bCs/>
          <w:color w:val="auto"/>
          <w:sz w:val="24"/>
          <w:szCs w:val="24"/>
        </w:rPr>
        <w:t>3.2.1 Design Science Research (DSR) Paradigm</w:t>
      </w:r>
    </w:p>
    <w:p w14:paraId="4BA3946A" w14:textId="77777777" w:rsidR="009A4F7B" w:rsidRPr="009A4F7B" w:rsidRDefault="009A4F7B" w:rsidP="009A4F7B">
      <w:pPr>
        <w:spacing w:after="0" w:line="480" w:lineRule="auto"/>
        <w:jc w:val="both"/>
        <w:rPr>
          <w:rFonts w:ascii="Times New Roman" w:hAnsi="Times New Roman" w:cs="Times New Roman"/>
        </w:rPr>
      </w:pPr>
      <w:r w:rsidRPr="009A4F7B">
        <w:rPr>
          <w:rFonts w:ascii="Times New Roman" w:hAnsi="Times New Roman" w:cs="Times New Roman"/>
        </w:rPr>
        <w:t>This study adopts the Design Science Research (DSR) paradigm, which is particularly appropriate for Information Technology and Computer Science projects where the primary goal is to create a novel artifact to solve a real-world problem. DSR, as articulated by Hevner et al. (2004), involves the development and evaluation of IT artifacts intended to solve identified organizational problems.</w:t>
      </w:r>
    </w:p>
    <w:p w14:paraId="5D818717" w14:textId="77777777" w:rsidR="009A4F7B" w:rsidRPr="009A4F7B" w:rsidRDefault="009A4F7B" w:rsidP="009A4F7B">
      <w:pPr>
        <w:spacing w:after="0" w:line="480" w:lineRule="auto"/>
        <w:jc w:val="both"/>
        <w:rPr>
          <w:rFonts w:ascii="Times New Roman" w:hAnsi="Times New Roman" w:cs="Times New Roman"/>
        </w:rPr>
      </w:pPr>
      <w:r w:rsidRPr="009A4F7B">
        <w:rPr>
          <w:rFonts w:ascii="Times New Roman" w:hAnsi="Times New Roman" w:cs="Times New Roman"/>
        </w:rPr>
        <w:t>The DSR paradigm is operationalized in this project through the following cycles:</w:t>
      </w:r>
    </w:p>
    <w:p w14:paraId="4D285C5D" w14:textId="5BD02719" w:rsidR="009A4F7B" w:rsidRPr="009A4F7B" w:rsidRDefault="009A4F7B" w:rsidP="009A4F7B">
      <w:pPr>
        <w:spacing w:after="0" w:line="480" w:lineRule="auto"/>
        <w:jc w:val="both"/>
        <w:rPr>
          <w:rFonts w:ascii="Times New Roman" w:hAnsi="Times New Roman" w:cs="Times New Roman"/>
        </w:rPr>
      </w:pPr>
      <w:r w:rsidRPr="009A4F7B">
        <w:rPr>
          <w:rFonts w:ascii="Times New Roman" w:hAnsi="Times New Roman" w:cs="Times New Roman"/>
          <w:b/>
          <w:bCs/>
        </w:rPr>
        <w:lastRenderedPageBreak/>
        <w:t>Relevance Cycle:</w:t>
      </w:r>
      <w:r w:rsidRPr="009A4F7B">
        <w:rPr>
          <w:rFonts w:ascii="Times New Roman" w:hAnsi="Times New Roman" w:cs="Times New Roman"/>
        </w:rPr>
        <w:t xml:space="preserve"> The problem domain (inefficient and inaccessible fracture diagnosis) and requirements are derived from the healthcare context, particularly the needs of resource-constrained settings in Ghana. The acceptance criteria for the proposed solution (accuracy, explainability, </w:t>
      </w:r>
      <w:r w:rsidR="00930B82">
        <w:rPr>
          <w:rFonts w:ascii="Times New Roman" w:hAnsi="Times New Roman" w:cs="Times New Roman"/>
        </w:rPr>
        <w:t xml:space="preserve">and </w:t>
      </w:r>
      <w:r w:rsidRPr="009A4F7B">
        <w:rPr>
          <w:rFonts w:ascii="Times New Roman" w:hAnsi="Times New Roman" w:cs="Times New Roman"/>
        </w:rPr>
        <w:t>offline functionality) are informed by the literature review and analysis of existing systems.</w:t>
      </w:r>
    </w:p>
    <w:p w14:paraId="206C41EA" w14:textId="77777777" w:rsidR="009A4F7B" w:rsidRPr="009A4F7B" w:rsidRDefault="009A4F7B" w:rsidP="009A4F7B">
      <w:pPr>
        <w:spacing w:after="0" w:line="480" w:lineRule="auto"/>
        <w:jc w:val="both"/>
        <w:rPr>
          <w:rFonts w:ascii="Times New Roman" w:hAnsi="Times New Roman" w:cs="Times New Roman"/>
        </w:rPr>
      </w:pPr>
      <w:r w:rsidRPr="009A4F7B">
        <w:rPr>
          <w:rFonts w:ascii="Times New Roman" w:hAnsi="Times New Roman" w:cs="Times New Roman"/>
          <w:b/>
          <w:bCs/>
        </w:rPr>
        <w:t>Rigor Cycle:</w:t>
      </w:r>
      <w:r w:rsidRPr="009A4F7B">
        <w:rPr>
          <w:rFonts w:ascii="Times New Roman" w:hAnsi="Times New Roman" w:cs="Times New Roman"/>
        </w:rPr>
        <w:t> The development draws from the existing knowledge base of deep learning, medical image analysis, explainable AI, and mobile computing, as synthesized in Chapter Two. The project contributes back to this knowledge base through the novel integration of multi-bone detection, fracture type classification, and mobile Grad-CAM visualization.</w:t>
      </w:r>
    </w:p>
    <w:p w14:paraId="74297796" w14:textId="77777777" w:rsidR="009A4F7B" w:rsidRDefault="009A4F7B" w:rsidP="009A4F7B">
      <w:pPr>
        <w:spacing w:after="0" w:line="480" w:lineRule="auto"/>
        <w:jc w:val="both"/>
        <w:rPr>
          <w:rFonts w:ascii="Times New Roman" w:hAnsi="Times New Roman" w:cs="Times New Roman"/>
        </w:rPr>
      </w:pPr>
      <w:r w:rsidRPr="009A4F7B">
        <w:rPr>
          <w:rFonts w:ascii="Times New Roman" w:hAnsi="Times New Roman" w:cs="Times New Roman"/>
          <w:b/>
          <w:bCs/>
        </w:rPr>
        <w:t>Design Cycle:</w:t>
      </w:r>
      <w:r w:rsidRPr="009A4F7B">
        <w:rPr>
          <w:rFonts w:ascii="Times New Roman" w:hAnsi="Times New Roman" w:cs="Times New Roman"/>
        </w:rPr>
        <w:t> The core of the research involves iteratively building and evaluating the system artifact, as detailed in the following sections.</w:t>
      </w:r>
    </w:p>
    <w:p w14:paraId="0CBA22A7" w14:textId="77777777" w:rsidR="00930B82" w:rsidRPr="009A4F7B" w:rsidRDefault="00930B82" w:rsidP="009A4F7B">
      <w:pPr>
        <w:spacing w:after="0" w:line="480" w:lineRule="auto"/>
        <w:jc w:val="both"/>
        <w:rPr>
          <w:rFonts w:ascii="Times New Roman" w:hAnsi="Times New Roman" w:cs="Times New Roman"/>
        </w:rPr>
      </w:pPr>
    </w:p>
    <w:p w14:paraId="75DD9D91" w14:textId="77777777" w:rsidR="009A4F7B" w:rsidRPr="00F446B6" w:rsidRDefault="009A4F7B" w:rsidP="00F446B6">
      <w:pPr>
        <w:pStyle w:val="Heading3"/>
        <w:spacing w:before="0" w:after="0" w:line="480" w:lineRule="auto"/>
        <w:rPr>
          <w:rFonts w:ascii="Times New Roman" w:hAnsi="Times New Roman" w:cs="Times New Roman"/>
          <w:b/>
          <w:bCs/>
          <w:color w:val="auto"/>
          <w:sz w:val="24"/>
          <w:szCs w:val="24"/>
        </w:rPr>
      </w:pPr>
      <w:r w:rsidRPr="00F446B6">
        <w:rPr>
          <w:rFonts w:ascii="Times New Roman" w:hAnsi="Times New Roman" w:cs="Times New Roman"/>
          <w:b/>
          <w:bCs/>
          <w:color w:val="auto"/>
          <w:sz w:val="24"/>
          <w:szCs w:val="24"/>
        </w:rPr>
        <w:t>3.2.2 Mixed Methods Approach</w:t>
      </w:r>
    </w:p>
    <w:p w14:paraId="51F2A90E" w14:textId="77777777" w:rsidR="009A4F7B" w:rsidRPr="009A4F7B" w:rsidRDefault="009A4F7B" w:rsidP="009A4F7B">
      <w:pPr>
        <w:spacing w:after="0" w:line="480" w:lineRule="auto"/>
        <w:jc w:val="both"/>
        <w:rPr>
          <w:rFonts w:ascii="Times New Roman" w:hAnsi="Times New Roman" w:cs="Times New Roman"/>
        </w:rPr>
      </w:pPr>
      <w:r w:rsidRPr="009A4F7B">
        <w:rPr>
          <w:rFonts w:ascii="Times New Roman" w:hAnsi="Times New Roman" w:cs="Times New Roman"/>
        </w:rPr>
        <w:t>The study employs a mixed methods approach combining quantitative and qualitative elements:</w:t>
      </w:r>
    </w:p>
    <w:p w14:paraId="654C4EC8" w14:textId="77777777" w:rsidR="009A4F7B" w:rsidRPr="009A4F7B" w:rsidRDefault="009A4F7B" w:rsidP="009A4F7B">
      <w:pPr>
        <w:spacing w:after="0" w:line="480" w:lineRule="auto"/>
        <w:jc w:val="both"/>
        <w:rPr>
          <w:rFonts w:ascii="Times New Roman" w:hAnsi="Times New Roman" w:cs="Times New Roman"/>
        </w:rPr>
      </w:pPr>
      <w:r w:rsidRPr="009A4F7B">
        <w:rPr>
          <w:rFonts w:ascii="Times New Roman" w:hAnsi="Times New Roman" w:cs="Times New Roman"/>
          <w:b/>
          <w:bCs/>
        </w:rPr>
        <w:t>Quantitative Components:</w:t>
      </w:r>
    </w:p>
    <w:p w14:paraId="3B77408C" w14:textId="77777777" w:rsidR="009A4F7B" w:rsidRPr="009A4F7B" w:rsidRDefault="009A4F7B" w:rsidP="009A4F7B">
      <w:pPr>
        <w:numPr>
          <w:ilvl w:val="0"/>
          <w:numId w:val="25"/>
        </w:numPr>
        <w:spacing w:after="0" w:line="480" w:lineRule="auto"/>
        <w:jc w:val="both"/>
        <w:rPr>
          <w:rFonts w:ascii="Times New Roman" w:hAnsi="Times New Roman" w:cs="Times New Roman"/>
        </w:rPr>
      </w:pPr>
      <w:r w:rsidRPr="009A4F7B">
        <w:rPr>
          <w:rFonts w:ascii="Times New Roman" w:hAnsi="Times New Roman" w:cs="Times New Roman"/>
        </w:rPr>
        <w:t>Model performance metrics (accuracy, precision, recall, F1-score)</w:t>
      </w:r>
    </w:p>
    <w:p w14:paraId="68F4184B" w14:textId="77777777" w:rsidR="009A4F7B" w:rsidRPr="009A4F7B" w:rsidRDefault="009A4F7B" w:rsidP="009A4F7B">
      <w:pPr>
        <w:numPr>
          <w:ilvl w:val="0"/>
          <w:numId w:val="25"/>
        </w:numPr>
        <w:spacing w:after="0" w:line="480" w:lineRule="auto"/>
        <w:jc w:val="both"/>
        <w:rPr>
          <w:rFonts w:ascii="Times New Roman" w:hAnsi="Times New Roman" w:cs="Times New Roman"/>
        </w:rPr>
      </w:pPr>
      <w:r w:rsidRPr="009A4F7B">
        <w:rPr>
          <w:rFonts w:ascii="Times New Roman" w:hAnsi="Times New Roman" w:cs="Times New Roman"/>
        </w:rPr>
        <w:t>System latency measurements</w:t>
      </w:r>
    </w:p>
    <w:p w14:paraId="7754E27D" w14:textId="77777777" w:rsidR="009A4F7B" w:rsidRPr="009A4F7B" w:rsidRDefault="009A4F7B" w:rsidP="009A4F7B">
      <w:pPr>
        <w:numPr>
          <w:ilvl w:val="0"/>
          <w:numId w:val="25"/>
        </w:numPr>
        <w:spacing w:after="0" w:line="480" w:lineRule="auto"/>
        <w:jc w:val="both"/>
        <w:rPr>
          <w:rFonts w:ascii="Times New Roman" w:hAnsi="Times New Roman" w:cs="Times New Roman"/>
        </w:rPr>
      </w:pPr>
      <w:r w:rsidRPr="009A4F7B">
        <w:rPr>
          <w:rFonts w:ascii="Times New Roman" w:hAnsi="Times New Roman" w:cs="Times New Roman"/>
        </w:rPr>
        <w:t>Statistical comparison with baseline models</w:t>
      </w:r>
    </w:p>
    <w:p w14:paraId="0E81CF2C" w14:textId="77777777" w:rsidR="009A4F7B" w:rsidRPr="009A4F7B" w:rsidRDefault="009A4F7B" w:rsidP="009A4F7B">
      <w:pPr>
        <w:numPr>
          <w:ilvl w:val="0"/>
          <w:numId w:val="25"/>
        </w:numPr>
        <w:spacing w:after="0" w:line="480" w:lineRule="auto"/>
        <w:jc w:val="both"/>
        <w:rPr>
          <w:rFonts w:ascii="Times New Roman" w:hAnsi="Times New Roman" w:cs="Times New Roman"/>
        </w:rPr>
      </w:pPr>
      <w:r w:rsidRPr="009A4F7B">
        <w:rPr>
          <w:rFonts w:ascii="Times New Roman" w:hAnsi="Times New Roman" w:cs="Times New Roman"/>
        </w:rPr>
        <w:t>Quantitative evaluation of heat map localization accuracy</w:t>
      </w:r>
    </w:p>
    <w:p w14:paraId="24F584E8" w14:textId="77777777" w:rsidR="009A4F7B" w:rsidRPr="009A4F7B" w:rsidRDefault="009A4F7B" w:rsidP="009A4F7B">
      <w:pPr>
        <w:spacing w:after="0" w:line="480" w:lineRule="auto"/>
        <w:jc w:val="both"/>
        <w:rPr>
          <w:rFonts w:ascii="Times New Roman" w:hAnsi="Times New Roman" w:cs="Times New Roman"/>
        </w:rPr>
      </w:pPr>
      <w:r w:rsidRPr="009A4F7B">
        <w:rPr>
          <w:rFonts w:ascii="Times New Roman" w:hAnsi="Times New Roman" w:cs="Times New Roman"/>
          <w:b/>
          <w:bCs/>
        </w:rPr>
        <w:t>Qualitative Components:</w:t>
      </w:r>
    </w:p>
    <w:p w14:paraId="79F87B6A" w14:textId="77777777" w:rsidR="009A4F7B" w:rsidRPr="009A4F7B" w:rsidRDefault="009A4F7B" w:rsidP="009A4F7B">
      <w:pPr>
        <w:numPr>
          <w:ilvl w:val="0"/>
          <w:numId w:val="26"/>
        </w:numPr>
        <w:spacing w:after="0" w:line="480" w:lineRule="auto"/>
        <w:jc w:val="both"/>
        <w:rPr>
          <w:rFonts w:ascii="Times New Roman" w:hAnsi="Times New Roman" w:cs="Times New Roman"/>
        </w:rPr>
      </w:pPr>
      <w:r w:rsidRPr="009A4F7B">
        <w:rPr>
          <w:rFonts w:ascii="Times New Roman" w:hAnsi="Times New Roman" w:cs="Times New Roman"/>
        </w:rPr>
        <w:t>Thematic analysis of literature</w:t>
      </w:r>
    </w:p>
    <w:p w14:paraId="4CA3881E" w14:textId="77777777" w:rsidR="009A4F7B" w:rsidRPr="009A4F7B" w:rsidRDefault="009A4F7B" w:rsidP="009A4F7B">
      <w:pPr>
        <w:numPr>
          <w:ilvl w:val="0"/>
          <w:numId w:val="26"/>
        </w:numPr>
        <w:spacing w:after="0" w:line="480" w:lineRule="auto"/>
        <w:jc w:val="both"/>
        <w:rPr>
          <w:rFonts w:ascii="Times New Roman" w:hAnsi="Times New Roman" w:cs="Times New Roman"/>
        </w:rPr>
      </w:pPr>
      <w:r w:rsidRPr="009A4F7B">
        <w:rPr>
          <w:rFonts w:ascii="Times New Roman" w:hAnsi="Times New Roman" w:cs="Times New Roman"/>
        </w:rPr>
        <w:t>Qualitative assessment of heat map relevance by domain experts</w:t>
      </w:r>
    </w:p>
    <w:p w14:paraId="38A9D56B" w14:textId="77777777" w:rsidR="009A4F7B" w:rsidRDefault="009A4F7B" w:rsidP="009A4F7B">
      <w:pPr>
        <w:numPr>
          <w:ilvl w:val="0"/>
          <w:numId w:val="26"/>
        </w:numPr>
        <w:spacing w:after="0" w:line="480" w:lineRule="auto"/>
        <w:jc w:val="both"/>
        <w:rPr>
          <w:rFonts w:ascii="Times New Roman" w:hAnsi="Times New Roman" w:cs="Times New Roman"/>
        </w:rPr>
      </w:pPr>
      <w:r w:rsidRPr="009A4F7B">
        <w:rPr>
          <w:rFonts w:ascii="Times New Roman" w:hAnsi="Times New Roman" w:cs="Times New Roman"/>
        </w:rPr>
        <w:t>User experience considerations in mobile interface design</w:t>
      </w:r>
    </w:p>
    <w:p w14:paraId="7431D617" w14:textId="77777777" w:rsidR="00930B82" w:rsidRPr="009A4F7B" w:rsidRDefault="00930B82" w:rsidP="00930B82">
      <w:pPr>
        <w:spacing w:after="0" w:line="480" w:lineRule="auto"/>
        <w:jc w:val="both"/>
        <w:rPr>
          <w:rFonts w:ascii="Times New Roman" w:hAnsi="Times New Roman" w:cs="Times New Roman"/>
        </w:rPr>
      </w:pPr>
    </w:p>
    <w:p w14:paraId="666D40A3" w14:textId="77777777" w:rsidR="009A4F7B" w:rsidRPr="00F446B6" w:rsidRDefault="009A4F7B" w:rsidP="00F446B6">
      <w:pPr>
        <w:pStyle w:val="Heading2"/>
        <w:spacing w:before="0" w:after="0" w:line="480" w:lineRule="auto"/>
        <w:rPr>
          <w:rFonts w:ascii="Times New Roman" w:hAnsi="Times New Roman" w:cs="Times New Roman"/>
          <w:b/>
          <w:bCs/>
          <w:color w:val="auto"/>
          <w:sz w:val="24"/>
          <w:szCs w:val="24"/>
        </w:rPr>
      </w:pPr>
      <w:r w:rsidRPr="00F446B6">
        <w:rPr>
          <w:rFonts w:ascii="Times New Roman" w:hAnsi="Times New Roman" w:cs="Times New Roman"/>
          <w:b/>
          <w:bCs/>
          <w:color w:val="auto"/>
          <w:sz w:val="24"/>
          <w:szCs w:val="24"/>
        </w:rPr>
        <w:t>3.3 Data Acquisition and Preparation</w:t>
      </w:r>
    </w:p>
    <w:p w14:paraId="08559418" w14:textId="77777777" w:rsidR="009A4F7B" w:rsidRPr="00F446B6" w:rsidRDefault="009A4F7B" w:rsidP="00F446B6">
      <w:pPr>
        <w:pStyle w:val="Heading3"/>
        <w:spacing w:before="0" w:after="0" w:line="480" w:lineRule="auto"/>
        <w:rPr>
          <w:rFonts w:ascii="Times New Roman" w:hAnsi="Times New Roman" w:cs="Times New Roman"/>
          <w:b/>
          <w:bCs/>
          <w:color w:val="auto"/>
          <w:sz w:val="24"/>
          <w:szCs w:val="24"/>
        </w:rPr>
      </w:pPr>
      <w:r w:rsidRPr="00F446B6">
        <w:rPr>
          <w:rFonts w:ascii="Times New Roman" w:hAnsi="Times New Roman" w:cs="Times New Roman"/>
          <w:b/>
          <w:bCs/>
          <w:color w:val="auto"/>
          <w:sz w:val="24"/>
          <w:szCs w:val="24"/>
        </w:rPr>
        <w:t>3.3.1 Data Sources</w:t>
      </w:r>
    </w:p>
    <w:p w14:paraId="561F1F41" w14:textId="77777777" w:rsidR="009A4F7B" w:rsidRPr="009A4F7B" w:rsidRDefault="009A4F7B" w:rsidP="009A4F7B">
      <w:pPr>
        <w:spacing w:after="0" w:line="480" w:lineRule="auto"/>
        <w:jc w:val="both"/>
        <w:rPr>
          <w:rFonts w:ascii="Times New Roman" w:hAnsi="Times New Roman" w:cs="Times New Roman"/>
        </w:rPr>
      </w:pPr>
      <w:r w:rsidRPr="009A4F7B">
        <w:rPr>
          <w:rFonts w:ascii="Times New Roman" w:hAnsi="Times New Roman" w:cs="Times New Roman"/>
        </w:rPr>
        <w:t>The study utilizes two publicly available datasets, selected based on their relevance to the research objectives and complementary characteristics:</w:t>
      </w:r>
    </w:p>
    <w:p w14:paraId="02FEE5D8" w14:textId="77777777" w:rsidR="009A4F7B" w:rsidRPr="009A4F7B" w:rsidRDefault="009A4F7B" w:rsidP="009A4F7B">
      <w:pPr>
        <w:spacing w:after="0" w:line="480" w:lineRule="auto"/>
        <w:jc w:val="both"/>
        <w:rPr>
          <w:rFonts w:ascii="Times New Roman" w:hAnsi="Times New Roman" w:cs="Times New Roman"/>
        </w:rPr>
      </w:pPr>
      <w:r w:rsidRPr="009A4F7B">
        <w:rPr>
          <w:rFonts w:ascii="Times New Roman" w:hAnsi="Times New Roman" w:cs="Times New Roman"/>
          <w:b/>
          <w:bCs/>
        </w:rPr>
        <w:t>MURA (Musculoskeletal Radiographs) Dataset:</w:t>
      </w:r>
    </w:p>
    <w:p w14:paraId="07C45229" w14:textId="77777777" w:rsidR="009A4F7B" w:rsidRPr="009A4F7B" w:rsidRDefault="009A4F7B" w:rsidP="009A4F7B">
      <w:pPr>
        <w:numPr>
          <w:ilvl w:val="0"/>
          <w:numId w:val="27"/>
        </w:numPr>
        <w:spacing w:after="0" w:line="480" w:lineRule="auto"/>
        <w:jc w:val="both"/>
        <w:rPr>
          <w:rFonts w:ascii="Times New Roman" w:hAnsi="Times New Roman" w:cs="Times New Roman"/>
        </w:rPr>
      </w:pPr>
      <w:r w:rsidRPr="009A4F7B">
        <w:rPr>
          <w:rFonts w:ascii="Times New Roman" w:hAnsi="Times New Roman" w:cs="Times New Roman"/>
          <w:b/>
          <w:bCs/>
        </w:rPr>
        <w:t>Source:</w:t>
      </w:r>
      <w:r w:rsidRPr="009A4F7B">
        <w:rPr>
          <w:rFonts w:ascii="Times New Roman" w:hAnsi="Times New Roman" w:cs="Times New Roman"/>
        </w:rPr>
        <w:t> Stanford ML Group (2018)</w:t>
      </w:r>
    </w:p>
    <w:p w14:paraId="11909557" w14:textId="77777777" w:rsidR="009A4F7B" w:rsidRPr="009A4F7B" w:rsidRDefault="009A4F7B" w:rsidP="009A4F7B">
      <w:pPr>
        <w:numPr>
          <w:ilvl w:val="0"/>
          <w:numId w:val="27"/>
        </w:numPr>
        <w:spacing w:after="0" w:line="480" w:lineRule="auto"/>
        <w:jc w:val="both"/>
        <w:rPr>
          <w:rFonts w:ascii="Times New Roman" w:hAnsi="Times New Roman" w:cs="Times New Roman"/>
        </w:rPr>
      </w:pPr>
      <w:r w:rsidRPr="009A4F7B">
        <w:rPr>
          <w:rFonts w:ascii="Times New Roman" w:hAnsi="Times New Roman" w:cs="Times New Roman"/>
          <w:b/>
          <w:bCs/>
        </w:rPr>
        <w:t>Content:</w:t>
      </w:r>
      <w:r w:rsidRPr="009A4F7B">
        <w:rPr>
          <w:rFonts w:ascii="Times New Roman" w:hAnsi="Times New Roman" w:cs="Times New Roman"/>
        </w:rPr>
        <w:t> 40,561 multi-view X-ray images from 14,863 studies</w:t>
      </w:r>
    </w:p>
    <w:p w14:paraId="72BDD5AD" w14:textId="77777777" w:rsidR="009A4F7B" w:rsidRPr="009A4F7B" w:rsidRDefault="009A4F7B" w:rsidP="009A4F7B">
      <w:pPr>
        <w:numPr>
          <w:ilvl w:val="0"/>
          <w:numId w:val="27"/>
        </w:numPr>
        <w:spacing w:after="0" w:line="480" w:lineRule="auto"/>
        <w:jc w:val="both"/>
        <w:rPr>
          <w:rFonts w:ascii="Times New Roman" w:hAnsi="Times New Roman" w:cs="Times New Roman"/>
        </w:rPr>
      </w:pPr>
      <w:r w:rsidRPr="009A4F7B">
        <w:rPr>
          <w:rFonts w:ascii="Times New Roman" w:hAnsi="Times New Roman" w:cs="Times New Roman"/>
          <w:b/>
          <w:bCs/>
        </w:rPr>
        <w:t>Anatomical Regions:</w:t>
      </w:r>
      <w:r w:rsidRPr="009A4F7B">
        <w:rPr>
          <w:rFonts w:ascii="Times New Roman" w:hAnsi="Times New Roman" w:cs="Times New Roman"/>
        </w:rPr>
        <w:t> Shoulder, elbow, forearm, hand, wrist, humerus (upper arm), and finger</w:t>
      </w:r>
    </w:p>
    <w:p w14:paraId="77BB4FCF" w14:textId="77777777" w:rsidR="009A4F7B" w:rsidRPr="009A4F7B" w:rsidRDefault="009A4F7B" w:rsidP="009A4F7B">
      <w:pPr>
        <w:numPr>
          <w:ilvl w:val="0"/>
          <w:numId w:val="27"/>
        </w:numPr>
        <w:spacing w:after="0" w:line="480" w:lineRule="auto"/>
        <w:jc w:val="both"/>
        <w:rPr>
          <w:rFonts w:ascii="Times New Roman" w:hAnsi="Times New Roman" w:cs="Times New Roman"/>
        </w:rPr>
      </w:pPr>
      <w:r w:rsidRPr="009A4F7B">
        <w:rPr>
          <w:rFonts w:ascii="Times New Roman" w:hAnsi="Times New Roman" w:cs="Times New Roman"/>
          <w:b/>
          <w:bCs/>
        </w:rPr>
        <w:t>Labels:</w:t>
      </w:r>
      <w:r w:rsidRPr="009A4F7B">
        <w:rPr>
          <w:rFonts w:ascii="Times New Roman" w:hAnsi="Times New Roman" w:cs="Times New Roman"/>
        </w:rPr>
        <w:t> Body part, study type (XR), and binary label (normal or abnormal/fracture)</w:t>
      </w:r>
    </w:p>
    <w:p w14:paraId="67F1A777" w14:textId="77777777" w:rsidR="009A4F7B" w:rsidRPr="009A4F7B" w:rsidRDefault="009A4F7B" w:rsidP="009A4F7B">
      <w:pPr>
        <w:numPr>
          <w:ilvl w:val="0"/>
          <w:numId w:val="27"/>
        </w:numPr>
        <w:spacing w:after="0" w:line="480" w:lineRule="auto"/>
        <w:jc w:val="both"/>
        <w:rPr>
          <w:rFonts w:ascii="Times New Roman" w:hAnsi="Times New Roman" w:cs="Times New Roman"/>
        </w:rPr>
      </w:pPr>
      <w:r w:rsidRPr="009A4F7B">
        <w:rPr>
          <w:rFonts w:ascii="Times New Roman" w:hAnsi="Times New Roman" w:cs="Times New Roman"/>
          <w:b/>
          <w:bCs/>
        </w:rPr>
        <w:t>Format:</w:t>
      </w:r>
      <w:r w:rsidRPr="009A4F7B">
        <w:rPr>
          <w:rFonts w:ascii="Times New Roman" w:hAnsi="Times New Roman" w:cs="Times New Roman"/>
        </w:rPr>
        <w:t> JPEG images with associated metadata in JSON format</w:t>
      </w:r>
    </w:p>
    <w:p w14:paraId="3CB27665" w14:textId="77777777" w:rsidR="009A4F7B" w:rsidRDefault="009A4F7B" w:rsidP="009A4F7B">
      <w:pPr>
        <w:numPr>
          <w:ilvl w:val="0"/>
          <w:numId w:val="27"/>
        </w:numPr>
        <w:spacing w:after="0" w:line="480" w:lineRule="auto"/>
        <w:jc w:val="both"/>
        <w:rPr>
          <w:rFonts w:ascii="Times New Roman" w:hAnsi="Times New Roman" w:cs="Times New Roman"/>
        </w:rPr>
      </w:pPr>
      <w:r w:rsidRPr="009A4F7B">
        <w:rPr>
          <w:rFonts w:ascii="Times New Roman" w:hAnsi="Times New Roman" w:cs="Times New Roman"/>
          <w:b/>
          <w:bCs/>
        </w:rPr>
        <w:t>Relevance:</w:t>
      </w:r>
      <w:r w:rsidRPr="009A4F7B">
        <w:rPr>
          <w:rFonts w:ascii="Times New Roman" w:hAnsi="Times New Roman" w:cs="Times New Roman"/>
        </w:rPr>
        <w:t> Provides multi-bone coverage essential for the body part classification objective</w:t>
      </w:r>
    </w:p>
    <w:p w14:paraId="0C562A16" w14:textId="77777777" w:rsidR="00930B82" w:rsidRPr="009A4F7B" w:rsidRDefault="00930B82" w:rsidP="00930B82">
      <w:pPr>
        <w:spacing w:after="0" w:line="480" w:lineRule="auto"/>
        <w:ind w:left="360"/>
        <w:jc w:val="both"/>
        <w:rPr>
          <w:rFonts w:ascii="Times New Roman" w:hAnsi="Times New Roman" w:cs="Times New Roman"/>
        </w:rPr>
      </w:pPr>
    </w:p>
    <w:p w14:paraId="2574C554" w14:textId="77777777" w:rsidR="009A4F7B" w:rsidRPr="009A4F7B" w:rsidRDefault="009A4F7B" w:rsidP="009A4F7B">
      <w:pPr>
        <w:spacing w:after="0" w:line="480" w:lineRule="auto"/>
        <w:jc w:val="both"/>
        <w:rPr>
          <w:rFonts w:ascii="Times New Roman" w:hAnsi="Times New Roman" w:cs="Times New Roman"/>
        </w:rPr>
      </w:pPr>
      <w:proofErr w:type="spellStart"/>
      <w:r w:rsidRPr="009A4F7B">
        <w:rPr>
          <w:rFonts w:ascii="Times New Roman" w:hAnsi="Times New Roman" w:cs="Times New Roman"/>
          <w:b/>
          <w:bCs/>
        </w:rPr>
        <w:t>FracAtlas</w:t>
      </w:r>
      <w:proofErr w:type="spellEnd"/>
      <w:r w:rsidRPr="009A4F7B">
        <w:rPr>
          <w:rFonts w:ascii="Times New Roman" w:hAnsi="Times New Roman" w:cs="Times New Roman"/>
          <w:b/>
          <w:bCs/>
        </w:rPr>
        <w:t xml:space="preserve"> Dataset:</w:t>
      </w:r>
    </w:p>
    <w:p w14:paraId="0BC2E9AE" w14:textId="77777777" w:rsidR="009A4F7B" w:rsidRPr="009A4F7B" w:rsidRDefault="009A4F7B" w:rsidP="009A4F7B">
      <w:pPr>
        <w:numPr>
          <w:ilvl w:val="0"/>
          <w:numId w:val="28"/>
        </w:numPr>
        <w:spacing w:after="0" w:line="480" w:lineRule="auto"/>
        <w:jc w:val="both"/>
        <w:rPr>
          <w:rFonts w:ascii="Times New Roman" w:hAnsi="Times New Roman" w:cs="Times New Roman"/>
        </w:rPr>
      </w:pPr>
      <w:r w:rsidRPr="009A4F7B">
        <w:rPr>
          <w:rFonts w:ascii="Times New Roman" w:hAnsi="Times New Roman" w:cs="Times New Roman"/>
          <w:b/>
          <w:bCs/>
        </w:rPr>
        <w:t>Source:</w:t>
      </w:r>
      <w:r w:rsidRPr="009A4F7B">
        <w:rPr>
          <w:rFonts w:ascii="Times New Roman" w:hAnsi="Times New Roman" w:cs="Times New Roman"/>
        </w:rPr>
        <w:t> </w:t>
      </w:r>
      <w:proofErr w:type="spellStart"/>
      <w:r w:rsidRPr="009A4F7B">
        <w:rPr>
          <w:rFonts w:ascii="Times New Roman" w:hAnsi="Times New Roman" w:cs="Times New Roman"/>
        </w:rPr>
        <w:t>Hardalaç</w:t>
      </w:r>
      <w:proofErr w:type="spellEnd"/>
      <w:r w:rsidRPr="009A4F7B">
        <w:rPr>
          <w:rFonts w:ascii="Times New Roman" w:hAnsi="Times New Roman" w:cs="Times New Roman"/>
        </w:rPr>
        <w:t xml:space="preserve"> et al. (2022)</w:t>
      </w:r>
    </w:p>
    <w:p w14:paraId="4F8B7A99" w14:textId="77777777" w:rsidR="009A4F7B" w:rsidRPr="009A4F7B" w:rsidRDefault="009A4F7B" w:rsidP="009A4F7B">
      <w:pPr>
        <w:numPr>
          <w:ilvl w:val="0"/>
          <w:numId w:val="28"/>
        </w:numPr>
        <w:spacing w:after="0" w:line="480" w:lineRule="auto"/>
        <w:jc w:val="both"/>
        <w:rPr>
          <w:rFonts w:ascii="Times New Roman" w:hAnsi="Times New Roman" w:cs="Times New Roman"/>
        </w:rPr>
      </w:pPr>
      <w:r w:rsidRPr="009A4F7B">
        <w:rPr>
          <w:rFonts w:ascii="Times New Roman" w:hAnsi="Times New Roman" w:cs="Times New Roman"/>
          <w:b/>
          <w:bCs/>
        </w:rPr>
        <w:t>Content:</w:t>
      </w:r>
      <w:r w:rsidRPr="009A4F7B">
        <w:rPr>
          <w:rFonts w:ascii="Times New Roman" w:hAnsi="Times New Roman" w:cs="Times New Roman"/>
        </w:rPr>
        <w:t> 4,083 X-ray images with detailed fracture annotations</w:t>
      </w:r>
    </w:p>
    <w:p w14:paraId="34EB16E0" w14:textId="77777777" w:rsidR="009A4F7B" w:rsidRPr="009A4F7B" w:rsidRDefault="009A4F7B" w:rsidP="009A4F7B">
      <w:pPr>
        <w:numPr>
          <w:ilvl w:val="0"/>
          <w:numId w:val="28"/>
        </w:numPr>
        <w:spacing w:after="0" w:line="480" w:lineRule="auto"/>
        <w:jc w:val="both"/>
        <w:rPr>
          <w:rFonts w:ascii="Times New Roman" w:hAnsi="Times New Roman" w:cs="Times New Roman"/>
        </w:rPr>
      </w:pPr>
      <w:r w:rsidRPr="009A4F7B">
        <w:rPr>
          <w:rFonts w:ascii="Times New Roman" w:hAnsi="Times New Roman" w:cs="Times New Roman"/>
          <w:b/>
          <w:bCs/>
        </w:rPr>
        <w:t>Fracture Types:</w:t>
      </w:r>
      <w:r w:rsidRPr="009A4F7B">
        <w:rPr>
          <w:rFonts w:ascii="Times New Roman" w:hAnsi="Times New Roman" w:cs="Times New Roman"/>
        </w:rPr>
        <w:t> Includes simple, comminuted, greenstick, and other fracture types</w:t>
      </w:r>
    </w:p>
    <w:p w14:paraId="39D95A4E" w14:textId="77777777" w:rsidR="009A4F7B" w:rsidRPr="009A4F7B" w:rsidRDefault="009A4F7B" w:rsidP="009A4F7B">
      <w:pPr>
        <w:numPr>
          <w:ilvl w:val="0"/>
          <w:numId w:val="28"/>
        </w:numPr>
        <w:spacing w:after="0" w:line="480" w:lineRule="auto"/>
        <w:jc w:val="both"/>
        <w:rPr>
          <w:rFonts w:ascii="Times New Roman" w:hAnsi="Times New Roman" w:cs="Times New Roman"/>
        </w:rPr>
      </w:pPr>
      <w:r w:rsidRPr="009A4F7B">
        <w:rPr>
          <w:rFonts w:ascii="Times New Roman" w:hAnsi="Times New Roman" w:cs="Times New Roman"/>
          <w:b/>
          <w:bCs/>
        </w:rPr>
        <w:t>Labels:</w:t>
      </w:r>
      <w:r w:rsidRPr="009A4F7B">
        <w:rPr>
          <w:rFonts w:ascii="Times New Roman" w:hAnsi="Times New Roman" w:cs="Times New Roman"/>
        </w:rPr>
        <w:t> Fracture presence and fracture type classifications</w:t>
      </w:r>
    </w:p>
    <w:p w14:paraId="626A2E63" w14:textId="77777777" w:rsidR="009A4F7B" w:rsidRPr="009A4F7B" w:rsidRDefault="009A4F7B" w:rsidP="009A4F7B">
      <w:pPr>
        <w:numPr>
          <w:ilvl w:val="0"/>
          <w:numId w:val="28"/>
        </w:numPr>
        <w:spacing w:after="0" w:line="480" w:lineRule="auto"/>
        <w:jc w:val="both"/>
        <w:rPr>
          <w:rFonts w:ascii="Times New Roman" w:hAnsi="Times New Roman" w:cs="Times New Roman"/>
        </w:rPr>
      </w:pPr>
      <w:r w:rsidRPr="009A4F7B">
        <w:rPr>
          <w:rFonts w:ascii="Times New Roman" w:hAnsi="Times New Roman" w:cs="Times New Roman"/>
          <w:b/>
          <w:bCs/>
        </w:rPr>
        <w:t>Format:</w:t>
      </w:r>
      <w:r w:rsidRPr="009A4F7B">
        <w:rPr>
          <w:rFonts w:ascii="Times New Roman" w:hAnsi="Times New Roman" w:cs="Times New Roman"/>
        </w:rPr>
        <w:t> Images with corresponding annotation files</w:t>
      </w:r>
    </w:p>
    <w:p w14:paraId="1E8273D1" w14:textId="77777777" w:rsidR="009A4F7B" w:rsidRDefault="009A4F7B" w:rsidP="009A4F7B">
      <w:pPr>
        <w:numPr>
          <w:ilvl w:val="0"/>
          <w:numId w:val="28"/>
        </w:numPr>
        <w:spacing w:after="0" w:line="480" w:lineRule="auto"/>
        <w:jc w:val="both"/>
        <w:rPr>
          <w:rFonts w:ascii="Times New Roman" w:hAnsi="Times New Roman" w:cs="Times New Roman"/>
        </w:rPr>
      </w:pPr>
      <w:r w:rsidRPr="009A4F7B">
        <w:rPr>
          <w:rFonts w:ascii="Times New Roman" w:hAnsi="Times New Roman" w:cs="Times New Roman"/>
          <w:b/>
          <w:bCs/>
        </w:rPr>
        <w:t>Relevance:</w:t>
      </w:r>
      <w:r w:rsidRPr="009A4F7B">
        <w:rPr>
          <w:rFonts w:ascii="Times New Roman" w:hAnsi="Times New Roman" w:cs="Times New Roman"/>
        </w:rPr>
        <w:t> Provides fracture type labels essential for the fracture type classification objective</w:t>
      </w:r>
    </w:p>
    <w:p w14:paraId="6A0462BF" w14:textId="77777777" w:rsidR="009A4F7B" w:rsidRPr="009A4F7B" w:rsidRDefault="009A4F7B" w:rsidP="009A4F7B">
      <w:pPr>
        <w:spacing w:after="0" w:line="480" w:lineRule="auto"/>
        <w:jc w:val="both"/>
        <w:rPr>
          <w:rFonts w:ascii="Times New Roman" w:hAnsi="Times New Roman" w:cs="Times New Roman"/>
        </w:rPr>
      </w:pPr>
    </w:p>
    <w:p w14:paraId="0DA1E954" w14:textId="77777777" w:rsidR="009A4F7B" w:rsidRPr="00F446B6" w:rsidRDefault="009A4F7B" w:rsidP="00F446B6">
      <w:pPr>
        <w:pStyle w:val="Heading3"/>
        <w:spacing w:before="0" w:after="0" w:line="480" w:lineRule="auto"/>
        <w:rPr>
          <w:rFonts w:ascii="Times New Roman" w:hAnsi="Times New Roman" w:cs="Times New Roman"/>
          <w:b/>
          <w:bCs/>
          <w:color w:val="auto"/>
          <w:sz w:val="24"/>
          <w:szCs w:val="24"/>
        </w:rPr>
      </w:pPr>
      <w:r w:rsidRPr="00F446B6">
        <w:rPr>
          <w:rFonts w:ascii="Times New Roman" w:hAnsi="Times New Roman" w:cs="Times New Roman"/>
          <w:b/>
          <w:bCs/>
          <w:color w:val="auto"/>
          <w:sz w:val="24"/>
          <w:szCs w:val="24"/>
        </w:rPr>
        <w:t>3.3.2 Data Integration Strategy</w:t>
      </w:r>
    </w:p>
    <w:p w14:paraId="1780EB2C" w14:textId="77777777" w:rsidR="009A4F7B" w:rsidRPr="009A4F7B" w:rsidRDefault="009A4F7B" w:rsidP="009A4F7B">
      <w:pPr>
        <w:spacing w:after="0" w:line="480" w:lineRule="auto"/>
        <w:jc w:val="both"/>
        <w:rPr>
          <w:rFonts w:ascii="Times New Roman" w:hAnsi="Times New Roman" w:cs="Times New Roman"/>
        </w:rPr>
      </w:pPr>
      <w:r w:rsidRPr="009A4F7B">
        <w:rPr>
          <w:rFonts w:ascii="Times New Roman" w:hAnsi="Times New Roman" w:cs="Times New Roman"/>
        </w:rPr>
        <w:t>The two datasets are integrated to create a unified training corpus with the following characteristics:</w:t>
      </w:r>
    </w:p>
    <w:p w14:paraId="47CABE8A" w14:textId="77777777" w:rsidR="009A4F7B" w:rsidRPr="009A4F7B" w:rsidRDefault="009A4F7B" w:rsidP="009A4F7B">
      <w:pPr>
        <w:spacing w:after="0" w:line="480" w:lineRule="auto"/>
        <w:jc w:val="both"/>
        <w:rPr>
          <w:rFonts w:ascii="Times New Roman" w:hAnsi="Times New Roman" w:cs="Times New Roman"/>
        </w:rPr>
      </w:pPr>
      <w:r w:rsidRPr="009A4F7B">
        <w:rPr>
          <w:rFonts w:ascii="Times New Roman" w:hAnsi="Times New Roman" w:cs="Times New Roman"/>
          <w:b/>
          <w:bCs/>
        </w:rPr>
        <w:t>Common Schema:</w:t>
      </w:r>
    </w:p>
    <w:tbl>
      <w:tblPr>
        <w:tblStyle w:val="TableGrid"/>
        <w:tblW w:w="9308" w:type="dxa"/>
        <w:tblLook w:val="04A0" w:firstRow="1" w:lastRow="0" w:firstColumn="1" w:lastColumn="0" w:noHBand="0" w:noVBand="1"/>
      </w:tblPr>
      <w:tblGrid>
        <w:gridCol w:w="2071"/>
        <w:gridCol w:w="3392"/>
        <w:gridCol w:w="3845"/>
      </w:tblGrid>
      <w:tr w:rsidR="009A4F7B" w:rsidRPr="009A4F7B" w14:paraId="518069ED" w14:textId="77777777" w:rsidTr="009A4F7B">
        <w:trPr>
          <w:trHeight w:val="347"/>
        </w:trPr>
        <w:tc>
          <w:tcPr>
            <w:tcW w:w="0" w:type="auto"/>
            <w:hideMark/>
          </w:tcPr>
          <w:p w14:paraId="47FC9FE1" w14:textId="77777777" w:rsidR="009A4F7B" w:rsidRPr="009A4F7B" w:rsidRDefault="009A4F7B" w:rsidP="009A4F7B">
            <w:pPr>
              <w:spacing w:line="276" w:lineRule="auto"/>
              <w:jc w:val="both"/>
              <w:rPr>
                <w:rFonts w:ascii="Times New Roman" w:hAnsi="Times New Roman" w:cs="Times New Roman"/>
                <w:b/>
                <w:bCs/>
              </w:rPr>
            </w:pPr>
            <w:r w:rsidRPr="009A4F7B">
              <w:rPr>
                <w:rFonts w:ascii="Times New Roman" w:hAnsi="Times New Roman" w:cs="Times New Roman"/>
                <w:b/>
                <w:bCs/>
              </w:rPr>
              <w:t>Field</w:t>
            </w:r>
          </w:p>
        </w:tc>
        <w:tc>
          <w:tcPr>
            <w:tcW w:w="0" w:type="auto"/>
            <w:hideMark/>
          </w:tcPr>
          <w:p w14:paraId="418E5C38" w14:textId="77777777" w:rsidR="009A4F7B" w:rsidRPr="009A4F7B" w:rsidRDefault="009A4F7B" w:rsidP="009A4F7B">
            <w:pPr>
              <w:spacing w:line="276" w:lineRule="auto"/>
              <w:jc w:val="both"/>
              <w:rPr>
                <w:rFonts w:ascii="Times New Roman" w:hAnsi="Times New Roman" w:cs="Times New Roman"/>
                <w:b/>
                <w:bCs/>
              </w:rPr>
            </w:pPr>
            <w:r w:rsidRPr="009A4F7B">
              <w:rPr>
                <w:rFonts w:ascii="Times New Roman" w:hAnsi="Times New Roman" w:cs="Times New Roman"/>
                <w:b/>
                <w:bCs/>
              </w:rPr>
              <w:t>MURA Mapping</w:t>
            </w:r>
          </w:p>
        </w:tc>
        <w:tc>
          <w:tcPr>
            <w:tcW w:w="0" w:type="auto"/>
            <w:hideMark/>
          </w:tcPr>
          <w:p w14:paraId="0D74B640" w14:textId="77777777" w:rsidR="009A4F7B" w:rsidRPr="009A4F7B" w:rsidRDefault="009A4F7B" w:rsidP="009A4F7B">
            <w:pPr>
              <w:spacing w:line="276" w:lineRule="auto"/>
              <w:jc w:val="both"/>
              <w:rPr>
                <w:rFonts w:ascii="Times New Roman" w:hAnsi="Times New Roman" w:cs="Times New Roman"/>
                <w:b/>
                <w:bCs/>
              </w:rPr>
            </w:pPr>
            <w:proofErr w:type="spellStart"/>
            <w:r w:rsidRPr="009A4F7B">
              <w:rPr>
                <w:rFonts w:ascii="Times New Roman" w:hAnsi="Times New Roman" w:cs="Times New Roman"/>
                <w:b/>
                <w:bCs/>
              </w:rPr>
              <w:t>FracAtlas</w:t>
            </w:r>
            <w:proofErr w:type="spellEnd"/>
            <w:r w:rsidRPr="009A4F7B">
              <w:rPr>
                <w:rFonts w:ascii="Times New Roman" w:hAnsi="Times New Roman" w:cs="Times New Roman"/>
                <w:b/>
                <w:bCs/>
              </w:rPr>
              <w:t xml:space="preserve"> Mapping</w:t>
            </w:r>
          </w:p>
        </w:tc>
      </w:tr>
      <w:tr w:rsidR="009A4F7B" w:rsidRPr="009A4F7B" w14:paraId="229A1A75" w14:textId="77777777" w:rsidTr="009A4F7B">
        <w:trPr>
          <w:trHeight w:val="335"/>
        </w:trPr>
        <w:tc>
          <w:tcPr>
            <w:tcW w:w="0" w:type="auto"/>
            <w:hideMark/>
          </w:tcPr>
          <w:p w14:paraId="466C772C" w14:textId="77777777" w:rsidR="009A4F7B" w:rsidRPr="009A4F7B" w:rsidRDefault="009A4F7B" w:rsidP="009A4F7B">
            <w:pPr>
              <w:spacing w:line="276" w:lineRule="auto"/>
              <w:jc w:val="both"/>
              <w:rPr>
                <w:rFonts w:ascii="Times New Roman" w:hAnsi="Times New Roman" w:cs="Times New Roman"/>
              </w:rPr>
            </w:pPr>
            <w:r w:rsidRPr="009A4F7B">
              <w:rPr>
                <w:rFonts w:ascii="Times New Roman" w:hAnsi="Times New Roman" w:cs="Times New Roman"/>
              </w:rPr>
              <w:t>Image ID</w:t>
            </w:r>
          </w:p>
        </w:tc>
        <w:tc>
          <w:tcPr>
            <w:tcW w:w="0" w:type="auto"/>
            <w:hideMark/>
          </w:tcPr>
          <w:p w14:paraId="4A24B72A" w14:textId="77777777" w:rsidR="009A4F7B" w:rsidRPr="009A4F7B" w:rsidRDefault="009A4F7B" w:rsidP="009A4F7B">
            <w:pPr>
              <w:spacing w:line="276" w:lineRule="auto"/>
              <w:jc w:val="both"/>
              <w:rPr>
                <w:rFonts w:ascii="Times New Roman" w:hAnsi="Times New Roman" w:cs="Times New Roman"/>
              </w:rPr>
            </w:pPr>
            <w:r w:rsidRPr="009A4F7B">
              <w:rPr>
                <w:rFonts w:ascii="Times New Roman" w:hAnsi="Times New Roman" w:cs="Times New Roman"/>
              </w:rPr>
              <w:t>Study ID + image number</w:t>
            </w:r>
          </w:p>
        </w:tc>
        <w:tc>
          <w:tcPr>
            <w:tcW w:w="0" w:type="auto"/>
            <w:hideMark/>
          </w:tcPr>
          <w:p w14:paraId="7D939A79" w14:textId="77777777" w:rsidR="009A4F7B" w:rsidRPr="009A4F7B" w:rsidRDefault="009A4F7B" w:rsidP="009A4F7B">
            <w:pPr>
              <w:spacing w:line="276" w:lineRule="auto"/>
              <w:jc w:val="both"/>
              <w:rPr>
                <w:rFonts w:ascii="Times New Roman" w:hAnsi="Times New Roman" w:cs="Times New Roman"/>
              </w:rPr>
            </w:pPr>
            <w:r w:rsidRPr="009A4F7B">
              <w:rPr>
                <w:rFonts w:ascii="Times New Roman" w:hAnsi="Times New Roman" w:cs="Times New Roman"/>
              </w:rPr>
              <w:t>Image filename</w:t>
            </w:r>
          </w:p>
        </w:tc>
      </w:tr>
      <w:tr w:rsidR="009A4F7B" w:rsidRPr="009A4F7B" w14:paraId="7FEE3E5E" w14:textId="77777777" w:rsidTr="009A4F7B">
        <w:trPr>
          <w:trHeight w:val="347"/>
        </w:trPr>
        <w:tc>
          <w:tcPr>
            <w:tcW w:w="0" w:type="auto"/>
            <w:hideMark/>
          </w:tcPr>
          <w:p w14:paraId="0CF5AFC8" w14:textId="77777777" w:rsidR="009A4F7B" w:rsidRPr="009A4F7B" w:rsidRDefault="009A4F7B" w:rsidP="009A4F7B">
            <w:pPr>
              <w:spacing w:line="276" w:lineRule="auto"/>
              <w:jc w:val="both"/>
              <w:rPr>
                <w:rFonts w:ascii="Times New Roman" w:hAnsi="Times New Roman" w:cs="Times New Roman"/>
              </w:rPr>
            </w:pPr>
            <w:r w:rsidRPr="009A4F7B">
              <w:rPr>
                <w:rFonts w:ascii="Times New Roman" w:hAnsi="Times New Roman" w:cs="Times New Roman"/>
              </w:rPr>
              <w:t>Body Part</w:t>
            </w:r>
          </w:p>
        </w:tc>
        <w:tc>
          <w:tcPr>
            <w:tcW w:w="0" w:type="auto"/>
            <w:hideMark/>
          </w:tcPr>
          <w:p w14:paraId="486544C0" w14:textId="77777777" w:rsidR="009A4F7B" w:rsidRPr="009A4F7B" w:rsidRDefault="009A4F7B" w:rsidP="009A4F7B">
            <w:pPr>
              <w:spacing w:line="276" w:lineRule="auto"/>
              <w:jc w:val="both"/>
              <w:rPr>
                <w:rFonts w:ascii="Times New Roman" w:hAnsi="Times New Roman" w:cs="Times New Roman"/>
              </w:rPr>
            </w:pPr>
            <w:proofErr w:type="spellStart"/>
            <w:r w:rsidRPr="009A4F7B">
              <w:rPr>
                <w:rFonts w:ascii="Times New Roman" w:hAnsi="Times New Roman" w:cs="Times New Roman"/>
              </w:rPr>
              <w:t>body_part</w:t>
            </w:r>
            <w:proofErr w:type="spellEnd"/>
            <w:r w:rsidRPr="009A4F7B">
              <w:rPr>
                <w:rFonts w:ascii="Times New Roman" w:hAnsi="Times New Roman" w:cs="Times New Roman"/>
              </w:rPr>
              <w:t xml:space="preserve"> field</w:t>
            </w:r>
          </w:p>
        </w:tc>
        <w:tc>
          <w:tcPr>
            <w:tcW w:w="0" w:type="auto"/>
            <w:hideMark/>
          </w:tcPr>
          <w:p w14:paraId="700B6352" w14:textId="77777777" w:rsidR="009A4F7B" w:rsidRPr="009A4F7B" w:rsidRDefault="009A4F7B" w:rsidP="009A4F7B">
            <w:pPr>
              <w:spacing w:line="276" w:lineRule="auto"/>
              <w:jc w:val="both"/>
              <w:rPr>
                <w:rFonts w:ascii="Times New Roman" w:hAnsi="Times New Roman" w:cs="Times New Roman"/>
              </w:rPr>
            </w:pPr>
            <w:r w:rsidRPr="009A4F7B">
              <w:rPr>
                <w:rFonts w:ascii="Times New Roman" w:hAnsi="Times New Roman" w:cs="Times New Roman"/>
              </w:rPr>
              <w:t>Derived from image metadata</w:t>
            </w:r>
          </w:p>
        </w:tc>
      </w:tr>
      <w:tr w:rsidR="009A4F7B" w:rsidRPr="009A4F7B" w14:paraId="630967E9" w14:textId="77777777" w:rsidTr="009A4F7B">
        <w:trPr>
          <w:trHeight w:val="335"/>
        </w:trPr>
        <w:tc>
          <w:tcPr>
            <w:tcW w:w="0" w:type="auto"/>
            <w:hideMark/>
          </w:tcPr>
          <w:p w14:paraId="71DB8678" w14:textId="77777777" w:rsidR="009A4F7B" w:rsidRPr="009A4F7B" w:rsidRDefault="009A4F7B" w:rsidP="009A4F7B">
            <w:pPr>
              <w:spacing w:line="276" w:lineRule="auto"/>
              <w:jc w:val="both"/>
              <w:rPr>
                <w:rFonts w:ascii="Times New Roman" w:hAnsi="Times New Roman" w:cs="Times New Roman"/>
              </w:rPr>
            </w:pPr>
            <w:r w:rsidRPr="009A4F7B">
              <w:rPr>
                <w:rFonts w:ascii="Times New Roman" w:hAnsi="Times New Roman" w:cs="Times New Roman"/>
              </w:rPr>
              <w:t>Fracture Status</w:t>
            </w:r>
          </w:p>
        </w:tc>
        <w:tc>
          <w:tcPr>
            <w:tcW w:w="0" w:type="auto"/>
            <w:hideMark/>
          </w:tcPr>
          <w:p w14:paraId="0DC2A035" w14:textId="77777777" w:rsidR="009A4F7B" w:rsidRPr="009A4F7B" w:rsidRDefault="009A4F7B" w:rsidP="009A4F7B">
            <w:pPr>
              <w:spacing w:line="276" w:lineRule="auto"/>
              <w:jc w:val="both"/>
              <w:rPr>
                <w:rFonts w:ascii="Times New Roman" w:hAnsi="Times New Roman" w:cs="Times New Roman"/>
              </w:rPr>
            </w:pPr>
            <w:r w:rsidRPr="009A4F7B">
              <w:rPr>
                <w:rFonts w:ascii="Times New Roman" w:hAnsi="Times New Roman" w:cs="Times New Roman"/>
              </w:rPr>
              <w:t>label (0/1)</w:t>
            </w:r>
          </w:p>
        </w:tc>
        <w:tc>
          <w:tcPr>
            <w:tcW w:w="0" w:type="auto"/>
            <w:hideMark/>
          </w:tcPr>
          <w:p w14:paraId="7E88D968" w14:textId="77777777" w:rsidR="009A4F7B" w:rsidRPr="009A4F7B" w:rsidRDefault="009A4F7B" w:rsidP="009A4F7B">
            <w:pPr>
              <w:spacing w:line="276" w:lineRule="auto"/>
              <w:jc w:val="both"/>
              <w:rPr>
                <w:rFonts w:ascii="Times New Roman" w:hAnsi="Times New Roman" w:cs="Times New Roman"/>
              </w:rPr>
            </w:pPr>
            <w:proofErr w:type="spellStart"/>
            <w:r w:rsidRPr="009A4F7B">
              <w:rPr>
                <w:rFonts w:ascii="Times New Roman" w:hAnsi="Times New Roman" w:cs="Times New Roman"/>
              </w:rPr>
              <w:t>fracture_presence</w:t>
            </w:r>
            <w:proofErr w:type="spellEnd"/>
            <w:r w:rsidRPr="009A4F7B">
              <w:rPr>
                <w:rFonts w:ascii="Times New Roman" w:hAnsi="Times New Roman" w:cs="Times New Roman"/>
              </w:rPr>
              <w:t xml:space="preserve"> (0/1)</w:t>
            </w:r>
          </w:p>
        </w:tc>
      </w:tr>
      <w:tr w:rsidR="009A4F7B" w:rsidRPr="009A4F7B" w14:paraId="396BEC73" w14:textId="77777777" w:rsidTr="009A4F7B">
        <w:trPr>
          <w:trHeight w:val="347"/>
        </w:trPr>
        <w:tc>
          <w:tcPr>
            <w:tcW w:w="0" w:type="auto"/>
            <w:hideMark/>
          </w:tcPr>
          <w:p w14:paraId="7AE43CAB" w14:textId="77777777" w:rsidR="009A4F7B" w:rsidRPr="009A4F7B" w:rsidRDefault="009A4F7B" w:rsidP="009A4F7B">
            <w:pPr>
              <w:spacing w:line="276" w:lineRule="auto"/>
              <w:jc w:val="both"/>
              <w:rPr>
                <w:rFonts w:ascii="Times New Roman" w:hAnsi="Times New Roman" w:cs="Times New Roman"/>
              </w:rPr>
            </w:pPr>
            <w:r w:rsidRPr="009A4F7B">
              <w:rPr>
                <w:rFonts w:ascii="Times New Roman" w:hAnsi="Times New Roman" w:cs="Times New Roman"/>
              </w:rPr>
              <w:t>Fracture Type</w:t>
            </w:r>
          </w:p>
        </w:tc>
        <w:tc>
          <w:tcPr>
            <w:tcW w:w="0" w:type="auto"/>
            <w:hideMark/>
          </w:tcPr>
          <w:p w14:paraId="20F862F6" w14:textId="77777777" w:rsidR="009A4F7B" w:rsidRPr="009A4F7B" w:rsidRDefault="009A4F7B" w:rsidP="009A4F7B">
            <w:pPr>
              <w:spacing w:line="276" w:lineRule="auto"/>
              <w:jc w:val="both"/>
              <w:rPr>
                <w:rFonts w:ascii="Times New Roman" w:hAnsi="Times New Roman" w:cs="Times New Roman"/>
              </w:rPr>
            </w:pPr>
            <w:r w:rsidRPr="009A4F7B">
              <w:rPr>
                <w:rFonts w:ascii="Times New Roman" w:hAnsi="Times New Roman" w:cs="Times New Roman"/>
              </w:rPr>
              <w:t>Not available</w:t>
            </w:r>
          </w:p>
        </w:tc>
        <w:tc>
          <w:tcPr>
            <w:tcW w:w="0" w:type="auto"/>
            <w:hideMark/>
          </w:tcPr>
          <w:p w14:paraId="73F92E23" w14:textId="77777777" w:rsidR="009A4F7B" w:rsidRPr="009A4F7B" w:rsidRDefault="009A4F7B" w:rsidP="009A4F7B">
            <w:pPr>
              <w:spacing w:line="276" w:lineRule="auto"/>
              <w:jc w:val="both"/>
              <w:rPr>
                <w:rFonts w:ascii="Times New Roman" w:hAnsi="Times New Roman" w:cs="Times New Roman"/>
              </w:rPr>
            </w:pPr>
            <w:proofErr w:type="spellStart"/>
            <w:r w:rsidRPr="009A4F7B">
              <w:rPr>
                <w:rFonts w:ascii="Times New Roman" w:hAnsi="Times New Roman" w:cs="Times New Roman"/>
              </w:rPr>
              <w:t>fracture_type</w:t>
            </w:r>
            <w:proofErr w:type="spellEnd"/>
            <w:r w:rsidRPr="009A4F7B">
              <w:rPr>
                <w:rFonts w:ascii="Times New Roman" w:hAnsi="Times New Roman" w:cs="Times New Roman"/>
              </w:rPr>
              <w:t xml:space="preserve"> field</w:t>
            </w:r>
          </w:p>
        </w:tc>
      </w:tr>
      <w:tr w:rsidR="009A4F7B" w:rsidRPr="009A4F7B" w14:paraId="25811F01" w14:textId="77777777" w:rsidTr="009A4F7B">
        <w:trPr>
          <w:trHeight w:val="335"/>
        </w:trPr>
        <w:tc>
          <w:tcPr>
            <w:tcW w:w="0" w:type="auto"/>
            <w:hideMark/>
          </w:tcPr>
          <w:p w14:paraId="7C5ADBCE" w14:textId="77777777" w:rsidR="009A4F7B" w:rsidRPr="009A4F7B" w:rsidRDefault="009A4F7B" w:rsidP="009A4F7B">
            <w:pPr>
              <w:spacing w:line="276" w:lineRule="auto"/>
              <w:jc w:val="both"/>
              <w:rPr>
                <w:rFonts w:ascii="Times New Roman" w:hAnsi="Times New Roman" w:cs="Times New Roman"/>
              </w:rPr>
            </w:pPr>
            <w:r w:rsidRPr="009A4F7B">
              <w:rPr>
                <w:rFonts w:ascii="Times New Roman" w:hAnsi="Times New Roman" w:cs="Times New Roman"/>
              </w:rPr>
              <w:t>Image Array</w:t>
            </w:r>
          </w:p>
        </w:tc>
        <w:tc>
          <w:tcPr>
            <w:tcW w:w="0" w:type="auto"/>
            <w:hideMark/>
          </w:tcPr>
          <w:p w14:paraId="44AF5A7B" w14:textId="77777777" w:rsidR="009A4F7B" w:rsidRPr="009A4F7B" w:rsidRDefault="009A4F7B" w:rsidP="009A4F7B">
            <w:pPr>
              <w:spacing w:line="276" w:lineRule="auto"/>
              <w:jc w:val="both"/>
              <w:rPr>
                <w:rFonts w:ascii="Times New Roman" w:hAnsi="Times New Roman" w:cs="Times New Roman"/>
              </w:rPr>
            </w:pPr>
            <w:r w:rsidRPr="009A4F7B">
              <w:rPr>
                <w:rFonts w:ascii="Times New Roman" w:hAnsi="Times New Roman" w:cs="Times New Roman"/>
              </w:rPr>
              <w:t>JPEG decoded</w:t>
            </w:r>
          </w:p>
        </w:tc>
        <w:tc>
          <w:tcPr>
            <w:tcW w:w="0" w:type="auto"/>
            <w:hideMark/>
          </w:tcPr>
          <w:p w14:paraId="162F0936" w14:textId="77777777" w:rsidR="009A4F7B" w:rsidRPr="009A4F7B" w:rsidRDefault="009A4F7B" w:rsidP="009A4F7B">
            <w:pPr>
              <w:spacing w:line="276" w:lineRule="auto"/>
              <w:jc w:val="both"/>
              <w:rPr>
                <w:rFonts w:ascii="Times New Roman" w:hAnsi="Times New Roman" w:cs="Times New Roman"/>
              </w:rPr>
            </w:pPr>
            <w:r w:rsidRPr="009A4F7B">
              <w:rPr>
                <w:rFonts w:ascii="Times New Roman" w:hAnsi="Times New Roman" w:cs="Times New Roman"/>
              </w:rPr>
              <w:t>JPEG decoded</w:t>
            </w:r>
          </w:p>
        </w:tc>
      </w:tr>
    </w:tbl>
    <w:p w14:paraId="275EF054" w14:textId="77777777" w:rsidR="006C7BC2" w:rsidRDefault="006C7BC2" w:rsidP="009A4F7B">
      <w:pPr>
        <w:spacing w:after="0" w:line="480" w:lineRule="auto"/>
        <w:jc w:val="both"/>
        <w:rPr>
          <w:rFonts w:ascii="Times New Roman" w:hAnsi="Times New Roman" w:cs="Times New Roman"/>
          <w:b/>
          <w:bCs/>
        </w:rPr>
      </w:pPr>
    </w:p>
    <w:p w14:paraId="4842D0CB" w14:textId="77777777" w:rsidR="006C7BC2" w:rsidRDefault="006C7BC2" w:rsidP="009A4F7B">
      <w:pPr>
        <w:spacing w:after="0" w:line="480" w:lineRule="auto"/>
        <w:jc w:val="both"/>
        <w:rPr>
          <w:rFonts w:ascii="Times New Roman" w:hAnsi="Times New Roman" w:cs="Times New Roman"/>
          <w:b/>
          <w:bCs/>
        </w:rPr>
      </w:pPr>
    </w:p>
    <w:p w14:paraId="658F40A7" w14:textId="00369019" w:rsidR="009A4F7B" w:rsidRPr="009A4F7B" w:rsidRDefault="009A4F7B" w:rsidP="009A4F7B">
      <w:pPr>
        <w:spacing w:after="0" w:line="480" w:lineRule="auto"/>
        <w:jc w:val="both"/>
        <w:rPr>
          <w:rFonts w:ascii="Times New Roman" w:hAnsi="Times New Roman" w:cs="Times New Roman"/>
        </w:rPr>
      </w:pPr>
      <w:r w:rsidRPr="009A4F7B">
        <w:rPr>
          <w:rFonts w:ascii="Times New Roman" w:hAnsi="Times New Roman" w:cs="Times New Roman"/>
          <w:b/>
          <w:bCs/>
        </w:rPr>
        <w:t>Handling of Missing Labels:</w:t>
      </w:r>
    </w:p>
    <w:p w14:paraId="43B037F6" w14:textId="77777777" w:rsidR="009A4F7B" w:rsidRPr="009A4F7B" w:rsidRDefault="009A4F7B" w:rsidP="009A4F7B">
      <w:pPr>
        <w:numPr>
          <w:ilvl w:val="0"/>
          <w:numId w:val="29"/>
        </w:numPr>
        <w:spacing w:after="0" w:line="480" w:lineRule="auto"/>
        <w:jc w:val="both"/>
        <w:rPr>
          <w:rFonts w:ascii="Times New Roman" w:hAnsi="Times New Roman" w:cs="Times New Roman"/>
        </w:rPr>
      </w:pPr>
      <w:r w:rsidRPr="009A4F7B">
        <w:rPr>
          <w:rFonts w:ascii="Times New Roman" w:hAnsi="Times New Roman" w:cs="Times New Roman"/>
        </w:rPr>
        <w:t>For MURA images (lacking fracture type), the fracture type is set to "unknown" during training for the fracture type classification head, with appropriate masking in the loss function.</w:t>
      </w:r>
    </w:p>
    <w:p w14:paraId="5A5FA46B" w14:textId="71BEF315" w:rsidR="009A4F7B" w:rsidRDefault="009A4F7B" w:rsidP="009A4F7B">
      <w:pPr>
        <w:numPr>
          <w:ilvl w:val="0"/>
          <w:numId w:val="29"/>
        </w:numPr>
        <w:spacing w:after="0" w:line="480" w:lineRule="auto"/>
        <w:jc w:val="both"/>
        <w:rPr>
          <w:rFonts w:ascii="Times New Roman" w:hAnsi="Times New Roman" w:cs="Times New Roman"/>
        </w:rPr>
      </w:pPr>
      <w:r w:rsidRPr="009A4F7B">
        <w:rPr>
          <w:rFonts w:ascii="Times New Roman" w:hAnsi="Times New Roman" w:cs="Times New Roman"/>
        </w:rPr>
        <w:t xml:space="preserve">For </w:t>
      </w:r>
      <w:proofErr w:type="spellStart"/>
      <w:r w:rsidRPr="009A4F7B">
        <w:rPr>
          <w:rFonts w:ascii="Times New Roman" w:hAnsi="Times New Roman" w:cs="Times New Roman"/>
        </w:rPr>
        <w:t>FracAtlas</w:t>
      </w:r>
      <w:proofErr w:type="spellEnd"/>
      <w:r w:rsidRPr="009A4F7B">
        <w:rPr>
          <w:rFonts w:ascii="Times New Roman" w:hAnsi="Times New Roman" w:cs="Times New Roman"/>
        </w:rPr>
        <w:t xml:space="preserve"> images, body part information is verified and standardized to match MURA categories where possible.</w:t>
      </w:r>
    </w:p>
    <w:p w14:paraId="55E29D72" w14:textId="77777777" w:rsidR="009A4F7B" w:rsidRPr="009A4F7B" w:rsidRDefault="009A4F7B" w:rsidP="009A4F7B">
      <w:pPr>
        <w:spacing w:after="0" w:line="480" w:lineRule="auto"/>
        <w:ind w:left="720"/>
        <w:jc w:val="both"/>
        <w:rPr>
          <w:rFonts w:ascii="Times New Roman" w:hAnsi="Times New Roman" w:cs="Times New Roman"/>
        </w:rPr>
      </w:pPr>
    </w:p>
    <w:p w14:paraId="223384B9" w14:textId="77777777" w:rsidR="009A4F7B" w:rsidRPr="00F446B6" w:rsidRDefault="009A4F7B" w:rsidP="00F446B6">
      <w:pPr>
        <w:pStyle w:val="Heading3"/>
        <w:spacing w:before="0" w:after="0" w:line="480" w:lineRule="auto"/>
        <w:rPr>
          <w:rFonts w:ascii="Times New Roman" w:hAnsi="Times New Roman" w:cs="Times New Roman"/>
          <w:b/>
          <w:bCs/>
          <w:color w:val="auto"/>
          <w:sz w:val="24"/>
          <w:szCs w:val="24"/>
        </w:rPr>
      </w:pPr>
      <w:r w:rsidRPr="00F446B6">
        <w:rPr>
          <w:rFonts w:ascii="Times New Roman" w:hAnsi="Times New Roman" w:cs="Times New Roman"/>
          <w:b/>
          <w:bCs/>
          <w:color w:val="auto"/>
          <w:sz w:val="24"/>
          <w:szCs w:val="24"/>
        </w:rPr>
        <w:t>3.3.3 Data Preprocessing Pipeline</w:t>
      </w:r>
    </w:p>
    <w:p w14:paraId="2D777D9B" w14:textId="77777777" w:rsidR="009A4F7B" w:rsidRPr="009A4F7B" w:rsidRDefault="009A4F7B" w:rsidP="009A4F7B">
      <w:pPr>
        <w:spacing w:after="0" w:line="480" w:lineRule="auto"/>
        <w:jc w:val="both"/>
        <w:rPr>
          <w:rFonts w:ascii="Times New Roman" w:hAnsi="Times New Roman" w:cs="Times New Roman"/>
        </w:rPr>
      </w:pPr>
      <w:r w:rsidRPr="009A4F7B">
        <w:rPr>
          <w:rFonts w:ascii="Times New Roman" w:hAnsi="Times New Roman" w:cs="Times New Roman"/>
        </w:rPr>
        <w:t>The data preprocessing pipeline consists of the following stages:</w:t>
      </w:r>
    </w:p>
    <w:p w14:paraId="5C1A7953" w14:textId="77777777" w:rsidR="009A4F7B" w:rsidRPr="009A4F7B" w:rsidRDefault="009A4F7B" w:rsidP="009A4F7B">
      <w:pPr>
        <w:spacing w:after="0" w:line="480" w:lineRule="auto"/>
        <w:jc w:val="both"/>
        <w:rPr>
          <w:rFonts w:ascii="Times New Roman" w:hAnsi="Times New Roman" w:cs="Times New Roman"/>
        </w:rPr>
      </w:pPr>
      <w:r w:rsidRPr="009A4F7B">
        <w:rPr>
          <w:rFonts w:ascii="Times New Roman" w:hAnsi="Times New Roman" w:cs="Times New Roman"/>
          <w:b/>
          <w:bCs/>
        </w:rPr>
        <w:t>Stage 1: Image Standardization</w:t>
      </w:r>
    </w:p>
    <w:p w14:paraId="7EAD5312" w14:textId="77777777" w:rsidR="009A4F7B" w:rsidRPr="009A4F7B" w:rsidRDefault="009A4F7B" w:rsidP="009A4F7B">
      <w:pPr>
        <w:numPr>
          <w:ilvl w:val="0"/>
          <w:numId w:val="30"/>
        </w:numPr>
        <w:spacing w:after="0" w:line="480" w:lineRule="auto"/>
        <w:jc w:val="both"/>
        <w:rPr>
          <w:rFonts w:ascii="Times New Roman" w:hAnsi="Times New Roman" w:cs="Times New Roman"/>
        </w:rPr>
      </w:pPr>
      <w:r w:rsidRPr="009A4F7B">
        <w:rPr>
          <w:rFonts w:ascii="Times New Roman" w:hAnsi="Times New Roman" w:cs="Times New Roman"/>
        </w:rPr>
        <w:t>Resize all images to 224×224 pixels (input size required by MobileNetV2)</w:t>
      </w:r>
    </w:p>
    <w:p w14:paraId="5A58C549" w14:textId="77777777" w:rsidR="009A4F7B" w:rsidRPr="009A4F7B" w:rsidRDefault="009A4F7B" w:rsidP="009A4F7B">
      <w:pPr>
        <w:numPr>
          <w:ilvl w:val="0"/>
          <w:numId w:val="30"/>
        </w:numPr>
        <w:spacing w:after="0" w:line="480" w:lineRule="auto"/>
        <w:jc w:val="both"/>
        <w:rPr>
          <w:rFonts w:ascii="Times New Roman" w:hAnsi="Times New Roman" w:cs="Times New Roman"/>
        </w:rPr>
      </w:pPr>
      <w:r w:rsidRPr="009A4F7B">
        <w:rPr>
          <w:rFonts w:ascii="Times New Roman" w:hAnsi="Times New Roman" w:cs="Times New Roman"/>
        </w:rPr>
        <w:t>Maintain aspect ratio with padding to avoid distortion</w:t>
      </w:r>
    </w:p>
    <w:p w14:paraId="1A956327" w14:textId="77777777" w:rsidR="009A4F7B" w:rsidRPr="009A4F7B" w:rsidRDefault="009A4F7B" w:rsidP="009A4F7B">
      <w:pPr>
        <w:numPr>
          <w:ilvl w:val="0"/>
          <w:numId w:val="30"/>
        </w:numPr>
        <w:spacing w:after="0" w:line="480" w:lineRule="auto"/>
        <w:jc w:val="both"/>
        <w:rPr>
          <w:rFonts w:ascii="Times New Roman" w:hAnsi="Times New Roman" w:cs="Times New Roman"/>
        </w:rPr>
      </w:pPr>
      <w:r w:rsidRPr="009A4F7B">
        <w:rPr>
          <w:rFonts w:ascii="Times New Roman" w:hAnsi="Times New Roman" w:cs="Times New Roman"/>
        </w:rPr>
        <w:t>Convert to RGB format (MobileNetV2 expects 3-channel input)</w:t>
      </w:r>
    </w:p>
    <w:p w14:paraId="70099CA4" w14:textId="77777777" w:rsidR="009A4F7B" w:rsidRPr="009A4F7B" w:rsidRDefault="009A4F7B" w:rsidP="009A4F7B">
      <w:pPr>
        <w:spacing w:after="0" w:line="480" w:lineRule="auto"/>
        <w:jc w:val="both"/>
        <w:rPr>
          <w:rFonts w:ascii="Times New Roman" w:hAnsi="Times New Roman" w:cs="Times New Roman"/>
        </w:rPr>
      </w:pPr>
      <w:r w:rsidRPr="009A4F7B">
        <w:rPr>
          <w:rFonts w:ascii="Times New Roman" w:hAnsi="Times New Roman" w:cs="Times New Roman"/>
          <w:b/>
          <w:bCs/>
        </w:rPr>
        <w:lastRenderedPageBreak/>
        <w:t>Stage 2: Pixel Value Normalization</w:t>
      </w:r>
    </w:p>
    <w:p w14:paraId="3BCB38BD" w14:textId="77777777" w:rsidR="009A4F7B" w:rsidRPr="009A4F7B" w:rsidRDefault="009A4F7B" w:rsidP="009A4F7B">
      <w:pPr>
        <w:numPr>
          <w:ilvl w:val="0"/>
          <w:numId w:val="31"/>
        </w:numPr>
        <w:spacing w:after="0" w:line="480" w:lineRule="auto"/>
        <w:jc w:val="both"/>
        <w:rPr>
          <w:rFonts w:ascii="Times New Roman" w:hAnsi="Times New Roman" w:cs="Times New Roman"/>
        </w:rPr>
      </w:pPr>
      <w:r w:rsidRPr="009A4F7B">
        <w:rPr>
          <w:rFonts w:ascii="Times New Roman" w:hAnsi="Times New Roman" w:cs="Times New Roman"/>
        </w:rPr>
        <w:t>Convert pixel values from integer range [0, 255] to float range [0, 1]</w:t>
      </w:r>
    </w:p>
    <w:p w14:paraId="7E4C798E" w14:textId="77777777" w:rsidR="009A4F7B" w:rsidRPr="009A4F7B" w:rsidRDefault="009A4F7B" w:rsidP="009A4F7B">
      <w:pPr>
        <w:numPr>
          <w:ilvl w:val="0"/>
          <w:numId w:val="31"/>
        </w:numPr>
        <w:spacing w:after="0" w:line="480" w:lineRule="auto"/>
        <w:jc w:val="both"/>
        <w:rPr>
          <w:rFonts w:ascii="Times New Roman" w:hAnsi="Times New Roman" w:cs="Times New Roman"/>
        </w:rPr>
      </w:pPr>
      <w:r w:rsidRPr="009A4F7B">
        <w:rPr>
          <w:rFonts w:ascii="Times New Roman" w:hAnsi="Times New Roman" w:cs="Times New Roman"/>
        </w:rPr>
        <w:t>Apply dataset-wide mean and standard deviation normalization as per ImageNet statistics (mean = [0.485, 0.456, 0.406], std = [0.229, 0.224, 0.225])</w:t>
      </w:r>
    </w:p>
    <w:p w14:paraId="56E0470D" w14:textId="77777777" w:rsidR="009A4F7B" w:rsidRPr="009A4F7B" w:rsidRDefault="009A4F7B" w:rsidP="009A4F7B">
      <w:pPr>
        <w:spacing w:after="0" w:line="480" w:lineRule="auto"/>
        <w:jc w:val="both"/>
        <w:rPr>
          <w:rFonts w:ascii="Times New Roman" w:hAnsi="Times New Roman" w:cs="Times New Roman"/>
        </w:rPr>
      </w:pPr>
      <w:r w:rsidRPr="009A4F7B">
        <w:rPr>
          <w:rFonts w:ascii="Times New Roman" w:hAnsi="Times New Roman" w:cs="Times New Roman"/>
          <w:b/>
          <w:bCs/>
        </w:rPr>
        <w:t>Stage 3: Label Encoding</w:t>
      </w:r>
    </w:p>
    <w:p w14:paraId="7512B156" w14:textId="77777777" w:rsidR="009A4F7B" w:rsidRPr="009A4F7B" w:rsidRDefault="009A4F7B" w:rsidP="009A4F7B">
      <w:pPr>
        <w:numPr>
          <w:ilvl w:val="0"/>
          <w:numId w:val="32"/>
        </w:numPr>
        <w:spacing w:after="0" w:line="480" w:lineRule="auto"/>
        <w:jc w:val="both"/>
        <w:rPr>
          <w:rFonts w:ascii="Times New Roman" w:hAnsi="Times New Roman" w:cs="Times New Roman"/>
        </w:rPr>
      </w:pPr>
      <w:r w:rsidRPr="009A4F7B">
        <w:rPr>
          <w:rFonts w:ascii="Times New Roman" w:hAnsi="Times New Roman" w:cs="Times New Roman"/>
        </w:rPr>
        <w:t>Body parts: One-hot encoding for categorical classification</w:t>
      </w:r>
    </w:p>
    <w:p w14:paraId="692A147E" w14:textId="77777777" w:rsidR="009A4F7B" w:rsidRPr="009A4F7B" w:rsidRDefault="009A4F7B" w:rsidP="009A4F7B">
      <w:pPr>
        <w:numPr>
          <w:ilvl w:val="0"/>
          <w:numId w:val="32"/>
        </w:numPr>
        <w:spacing w:after="0" w:line="480" w:lineRule="auto"/>
        <w:jc w:val="both"/>
        <w:rPr>
          <w:rFonts w:ascii="Times New Roman" w:hAnsi="Times New Roman" w:cs="Times New Roman"/>
        </w:rPr>
      </w:pPr>
      <w:r w:rsidRPr="009A4F7B">
        <w:rPr>
          <w:rFonts w:ascii="Times New Roman" w:hAnsi="Times New Roman" w:cs="Times New Roman"/>
        </w:rPr>
        <w:t>Fracture status: Binary encoding (0 = no fracture, 1 = fracture)</w:t>
      </w:r>
    </w:p>
    <w:p w14:paraId="0E61277A" w14:textId="77777777" w:rsidR="009A4F7B" w:rsidRPr="009A4F7B" w:rsidRDefault="009A4F7B" w:rsidP="009A4F7B">
      <w:pPr>
        <w:numPr>
          <w:ilvl w:val="0"/>
          <w:numId w:val="32"/>
        </w:numPr>
        <w:spacing w:after="0" w:line="480" w:lineRule="auto"/>
        <w:jc w:val="both"/>
        <w:rPr>
          <w:rFonts w:ascii="Times New Roman" w:hAnsi="Times New Roman" w:cs="Times New Roman"/>
        </w:rPr>
      </w:pPr>
      <w:r w:rsidRPr="009A4F7B">
        <w:rPr>
          <w:rFonts w:ascii="Times New Roman" w:hAnsi="Times New Roman" w:cs="Times New Roman"/>
        </w:rPr>
        <w:t>Fracture types: One-hot encoding for three target classes (simple, comminuted, greenstick) plus "unknown" class for MURA images</w:t>
      </w:r>
    </w:p>
    <w:p w14:paraId="403436E8" w14:textId="77777777" w:rsidR="009A4F7B" w:rsidRPr="009A4F7B" w:rsidRDefault="009A4F7B" w:rsidP="006C7BC2">
      <w:pPr>
        <w:spacing w:after="0" w:line="480" w:lineRule="auto"/>
        <w:rPr>
          <w:rFonts w:ascii="Times New Roman" w:hAnsi="Times New Roman" w:cs="Times New Roman"/>
        </w:rPr>
      </w:pPr>
      <w:r w:rsidRPr="009A4F7B">
        <w:rPr>
          <w:rFonts w:ascii="Times New Roman" w:hAnsi="Times New Roman" w:cs="Times New Roman"/>
          <w:b/>
          <w:bCs/>
        </w:rPr>
        <w:t>Stage 4: Data Augmentation</w:t>
      </w:r>
      <w:r w:rsidRPr="009A4F7B">
        <w:rPr>
          <w:rFonts w:ascii="Times New Roman" w:hAnsi="Times New Roman" w:cs="Times New Roman"/>
        </w:rPr>
        <w:br/>
        <w:t>To improve model generalization and address dataset limitations, the following augmentations are applied during training:</w:t>
      </w:r>
    </w:p>
    <w:tbl>
      <w:tblPr>
        <w:tblStyle w:val="TableGrid"/>
        <w:tblW w:w="9384" w:type="dxa"/>
        <w:tblLook w:val="04A0" w:firstRow="1" w:lastRow="0" w:firstColumn="1" w:lastColumn="0" w:noHBand="0" w:noVBand="1"/>
      </w:tblPr>
      <w:tblGrid>
        <w:gridCol w:w="3167"/>
        <w:gridCol w:w="1743"/>
        <w:gridCol w:w="4474"/>
      </w:tblGrid>
      <w:tr w:rsidR="009A4F7B" w:rsidRPr="009A4F7B" w14:paraId="7718EF93" w14:textId="77777777" w:rsidTr="009A4F7B">
        <w:trPr>
          <w:trHeight w:val="538"/>
        </w:trPr>
        <w:tc>
          <w:tcPr>
            <w:tcW w:w="0" w:type="auto"/>
            <w:hideMark/>
          </w:tcPr>
          <w:p w14:paraId="2E2B35FA" w14:textId="77777777" w:rsidR="009A4F7B" w:rsidRPr="009A4F7B" w:rsidRDefault="009A4F7B" w:rsidP="009A4F7B">
            <w:pPr>
              <w:spacing w:line="276" w:lineRule="auto"/>
              <w:jc w:val="both"/>
              <w:rPr>
                <w:rFonts w:ascii="Times New Roman" w:hAnsi="Times New Roman" w:cs="Times New Roman"/>
                <w:b/>
                <w:bCs/>
              </w:rPr>
            </w:pPr>
            <w:r w:rsidRPr="009A4F7B">
              <w:rPr>
                <w:rFonts w:ascii="Times New Roman" w:hAnsi="Times New Roman" w:cs="Times New Roman"/>
                <w:b/>
                <w:bCs/>
              </w:rPr>
              <w:t>Augmentation</w:t>
            </w:r>
          </w:p>
        </w:tc>
        <w:tc>
          <w:tcPr>
            <w:tcW w:w="0" w:type="auto"/>
            <w:hideMark/>
          </w:tcPr>
          <w:p w14:paraId="4AC28D8A" w14:textId="77777777" w:rsidR="009A4F7B" w:rsidRPr="009A4F7B" w:rsidRDefault="009A4F7B" w:rsidP="009A4F7B">
            <w:pPr>
              <w:spacing w:line="276" w:lineRule="auto"/>
              <w:jc w:val="both"/>
              <w:rPr>
                <w:rFonts w:ascii="Times New Roman" w:hAnsi="Times New Roman" w:cs="Times New Roman"/>
                <w:b/>
                <w:bCs/>
              </w:rPr>
            </w:pPr>
            <w:r w:rsidRPr="009A4F7B">
              <w:rPr>
                <w:rFonts w:ascii="Times New Roman" w:hAnsi="Times New Roman" w:cs="Times New Roman"/>
                <w:b/>
                <w:bCs/>
              </w:rPr>
              <w:t>Parameters</w:t>
            </w:r>
          </w:p>
        </w:tc>
        <w:tc>
          <w:tcPr>
            <w:tcW w:w="0" w:type="auto"/>
            <w:hideMark/>
          </w:tcPr>
          <w:p w14:paraId="24BCB92E" w14:textId="77777777" w:rsidR="009A4F7B" w:rsidRPr="009A4F7B" w:rsidRDefault="009A4F7B" w:rsidP="009A4F7B">
            <w:pPr>
              <w:spacing w:line="276" w:lineRule="auto"/>
              <w:jc w:val="both"/>
              <w:rPr>
                <w:rFonts w:ascii="Times New Roman" w:hAnsi="Times New Roman" w:cs="Times New Roman"/>
                <w:b/>
                <w:bCs/>
              </w:rPr>
            </w:pPr>
            <w:r w:rsidRPr="009A4F7B">
              <w:rPr>
                <w:rFonts w:ascii="Times New Roman" w:hAnsi="Times New Roman" w:cs="Times New Roman"/>
                <w:b/>
                <w:bCs/>
              </w:rPr>
              <w:t>Purpose</w:t>
            </w:r>
          </w:p>
        </w:tc>
      </w:tr>
      <w:tr w:rsidR="009A4F7B" w:rsidRPr="009A4F7B" w14:paraId="64CAB325" w14:textId="77777777" w:rsidTr="009A4F7B">
        <w:trPr>
          <w:trHeight w:val="527"/>
        </w:trPr>
        <w:tc>
          <w:tcPr>
            <w:tcW w:w="0" w:type="auto"/>
            <w:hideMark/>
          </w:tcPr>
          <w:p w14:paraId="12ABE0C0" w14:textId="77777777" w:rsidR="009A4F7B" w:rsidRPr="009A4F7B" w:rsidRDefault="009A4F7B" w:rsidP="009A4F7B">
            <w:pPr>
              <w:spacing w:line="276" w:lineRule="auto"/>
              <w:jc w:val="both"/>
              <w:rPr>
                <w:rFonts w:ascii="Times New Roman" w:hAnsi="Times New Roman" w:cs="Times New Roman"/>
              </w:rPr>
            </w:pPr>
            <w:r w:rsidRPr="009A4F7B">
              <w:rPr>
                <w:rFonts w:ascii="Times New Roman" w:hAnsi="Times New Roman" w:cs="Times New Roman"/>
              </w:rPr>
              <w:t>Random Rotation</w:t>
            </w:r>
          </w:p>
        </w:tc>
        <w:tc>
          <w:tcPr>
            <w:tcW w:w="0" w:type="auto"/>
            <w:hideMark/>
          </w:tcPr>
          <w:p w14:paraId="66D9F373" w14:textId="77777777" w:rsidR="009A4F7B" w:rsidRPr="009A4F7B" w:rsidRDefault="009A4F7B" w:rsidP="009A4F7B">
            <w:pPr>
              <w:spacing w:line="276" w:lineRule="auto"/>
              <w:jc w:val="both"/>
              <w:rPr>
                <w:rFonts w:ascii="Times New Roman" w:hAnsi="Times New Roman" w:cs="Times New Roman"/>
              </w:rPr>
            </w:pPr>
            <w:r w:rsidRPr="009A4F7B">
              <w:rPr>
                <w:rFonts w:ascii="Times New Roman" w:hAnsi="Times New Roman" w:cs="Times New Roman"/>
              </w:rPr>
              <w:t>±15 degrees</w:t>
            </w:r>
          </w:p>
        </w:tc>
        <w:tc>
          <w:tcPr>
            <w:tcW w:w="0" w:type="auto"/>
            <w:hideMark/>
          </w:tcPr>
          <w:p w14:paraId="525D6A7A" w14:textId="77777777" w:rsidR="009A4F7B" w:rsidRPr="009A4F7B" w:rsidRDefault="009A4F7B" w:rsidP="009A4F7B">
            <w:pPr>
              <w:spacing w:line="276" w:lineRule="auto"/>
              <w:jc w:val="both"/>
              <w:rPr>
                <w:rFonts w:ascii="Times New Roman" w:hAnsi="Times New Roman" w:cs="Times New Roman"/>
              </w:rPr>
            </w:pPr>
            <w:r w:rsidRPr="009A4F7B">
              <w:rPr>
                <w:rFonts w:ascii="Times New Roman" w:hAnsi="Times New Roman" w:cs="Times New Roman"/>
              </w:rPr>
              <w:t>Simulate variations in patient positioning</w:t>
            </w:r>
          </w:p>
        </w:tc>
      </w:tr>
      <w:tr w:rsidR="009A4F7B" w:rsidRPr="009A4F7B" w14:paraId="111914FA" w14:textId="77777777" w:rsidTr="009A4F7B">
        <w:trPr>
          <w:trHeight w:val="538"/>
        </w:trPr>
        <w:tc>
          <w:tcPr>
            <w:tcW w:w="0" w:type="auto"/>
            <w:hideMark/>
          </w:tcPr>
          <w:p w14:paraId="4F4770B3" w14:textId="77777777" w:rsidR="009A4F7B" w:rsidRPr="009A4F7B" w:rsidRDefault="009A4F7B" w:rsidP="009A4F7B">
            <w:pPr>
              <w:spacing w:line="276" w:lineRule="auto"/>
              <w:jc w:val="both"/>
              <w:rPr>
                <w:rFonts w:ascii="Times New Roman" w:hAnsi="Times New Roman" w:cs="Times New Roman"/>
              </w:rPr>
            </w:pPr>
            <w:r w:rsidRPr="009A4F7B">
              <w:rPr>
                <w:rFonts w:ascii="Times New Roman" w:hAnsi="Times New Roman" w:cs="Times New Roman"/>
              </w:rPr>
              <w:t>Random Zoom</w:t>
            </w:r>
          </w:p>
        </w:tc>
        <w:tc>
          <w:tcPr>
            <w:tcW w:w="0" w:type="auto"/>
            <w:hideMark/>
          </w:tcPr>
          <w:p w14:paraId="02BB7034" w14:textId="77777777" w:rsidR="009A4F7B" w:rsidRPr="009A4F7B" w:rsidRDefault="009A4F7B" w:rsidP="009A4F7B">
            <w:pPr>
              <w:spacing w:line="276" w:lineRule="auto"/>
              <w:jc w:val="both"/>
              <w:rPr>
                <w:rFonts w:ascii="Times New Roman" w:hAnsi="Times New Roman" w:cs="Times New Roman"/>
              </w:rPr>
            </w:pPr>
            <w:r w:rsidRPr="009A4F7B">
              <w:rPr>
                <w:rFonts w:ascii="Times New Roman" w:hAnsi="Times New Roman" w:cs="Times New Roman"/>
              </w:rPr>
              <w:t>±10%</w:t>
            </w:r>
          </w:p>
        </w:tc>
        <w:tc>
          <w:tcPr>
            <w:tcW w:w="0" w:type="auto"/>
            <w:hideMark/>
          </w:tcPr>
          <w:p w14:paraId="6BCC20F4" w14:textId="77777777" w:rsidR="009A4F7B" w:rsidRPr="009A4F7B" w:rsidRDefault="009A4F7B" w:rsidP="009A4F7B">
            <w:pPr>
              <w:spacing w:line="276" w:lineRule="auto"/>
              <w:jc w:val="both"/>
              <w:rPr>
                <w:rFonts w:ascii="Times New Roman" w:hAnsi="Times New Roman" w:cs="Times New Roman"/>
              </w:rPr>
            </w:pPr>
            <w:r w:rsidRPr="009A4F7B">
              <w:rPr>
                <w:rFonts w:ascii="Times New Roman" w:hAnsi="Times New Roman" w:cs="Times New Roman"/>
              </w:rPr>
              <w:t>Simulate varying distances and magnifications</w:t>
            </w:r>
          </w:p>
        </w:tc>
      </w:tr>
      <w:tr w:rsidR="009A4F7B" w:rsidRPr="009A4F7B" w14:paraId="52575006" w14:textId="77777777" w:rsidTr="009A4F7B">
        <w:trPr>
          <w:trHeight w:val="538"/>
        </w:trPr>
        <w:tc>
          <w:tcPr>
            <w:tcW w:w="0" w:type="auto"/>
            <w:hideMark/>
          </w:tcPr>
          <w:p w14:paraId="0A466742" w14:textId="77777777" w:rsidR="009A4F7B" w:rsidRPr="009A4F7B" w:rsidRDefault="009A4F7B" w:rsidP="009A4F7B">
            <w:pPr>
              <w:spacing w:line="276" w:lineRule="auto"/>
              <w:jc w:val="both"/>
              <w:rPr>
                <w:rFonts w:ascii="Times New Roman" w:hAnsi="Times New Roman" w:cs="Times New Roman"/>
              </w:rPr>
            </w:pPr>
            <w:r w:rsidRPr="009A4F7B">
              <w:rPr>
                <w:rFonts w:ascii="Times New Roman" w:hAnsi="Times New Roman" w:cs="Times New Roman"/>
              </w:rPr>
              <w:t>Random Horizontal Flip</w:t>
            </w:r>
          </w:p>
        </w:tc>
        <w:tc>
          <w:tcPr>
            <w:tcW w:w="0" w:type="auto"/>
            <w:hideMark/>
          </w:tcPr>
          <w:p w14:paraId="49F3F770" w14:textId="77777777" w:rsidR="009A4F7B" w:rsidRPr="009A4F7B" w:rsidRDefault="009A4F7B" w:rsidP="009A4F7B">
            <w:pPr>
              <w:spacing w:line="276" w:lineRule="auto"/>
              <w:jc w:val="both"/>
              <w:rPr>
                <w:rFonts w:ascii="Times New Roman" w:hAnsi="Times New Roman" w:cs="Times New Roman"/>
              </w:rPr>
            </w:pPr>
            <w:r w:rsidRPr="009A4F7B">
              <w:rPr>
                <w:rFonts w:ascii="Times New Roman" w:hAnsi="Times New Roman" w:cs="Times New Roman"/>
              </w:rPr>
              <w:t>50% probability</w:t>
            </w:r>
          </w:p>
        </w:tc>
        <w:tc>
          <w:tcPr>
            <w:tcW w:w="0" w:type="auto"/>
            <w:hideMark/>
          </w:tcPr>
          <w:p w14:paraId="2F6860D3" w14:textId="77777777" w:rsidR="009A4F7B" w:rsidRPr="009A4F7B" w:rsidRDefault="009A4F7B" w:rsidP="009A4F7B">
            <w:pPr>
              <w:spacing w:line="276" w:lineRule="auto"/>
              <w:jc w:val="both"/>
              <w:rPr>
                <w:rFonts w:ascii="Times New Roman" w:hAnsi="Times New Roman" w:cs="Times New Roman"/>
              </w:rPr>
            </w:pPr>
            <w:r w:rsidRPr="009A4F7B">
              <w:rPr>
                <w:rFonts w:ascii="Times New Roman" w:hAnsi="Times New Roman" w:cs="Times New Roman"/>
              </w:rPr>
              <w:t>Account for bilateral symmetry</w:t>
            </w:r>
          </w:p>
        </w:tc>
      </w:tr>
      <w:tr w:rsidR="009A4F7B" w:rsidRPr="009A4F7B" w14:paraId="2FFF2EDF" w14:textId="77777777" w:rsidTr="009A4F7B">
        <w:trPr>
          <w:trHeight w:val="538"/>
        </w:trPr>
        <w:tc>
          <w:tcPr>
            <w:tcW w:w="0" w:type="auto"/>
            <w:hideMark/>
          </w:tcPr>
          <w:p w14:paraId="7AA5DA0E" w14:textId="77777777" w:rsidR="009A4F7B" w:rsidRPr="009A4F7B" w:rsidRDefault="009A4F7B" w:rsidP="009A4F7B">
            <w:pPr>
              <w:spacing w:line="276" w:lineRule="auto"/>
              <w:jc w:val="both"/>
              <w:rPr>
                <w:rFonts w:ascii="Times New Roman" w:hAnsi="Times New Roman" w:cs="Times New Roman"/>
              </w:rPr>
            </w:pPr>
            <w:r w:rsidRPr="009A4F7B">
              <w:rPr>
                <w:rFonts w:ascii="Times New Roman" w:hAnsi="Times New Roman" w:cs="Times New Roman"/>
              </w:rPr>
              <w:t>Random Brightness Adjustment</w:t>
            </w:r>
          </w:p>
        </w:tc>
        <w:tc>
          <w:tcPr>
            <w:tcW w:w="0" w:type="auto"/>
            <w:hideMark/>
          </w:tcPr>
          <w:p w14:paraId="47AB5029" w14:textId="77777777" w:rsidR="009A4F7B" w:rsidRPr="009A4F7B" w:rsidRDefault="009A4F7B" w:rsidP="009A4F7B">
            <w:pPr>
              <w:spacing w:line="276" w:lineRule="auto"/>
              <w:jc w:val="both"/>
              <w:rPr>
                <w:rFonts w:ascii="Times New Roman" w:hAnsi="Times New Roman" w:cs="Times New Roman"/>
              </w:rPr>
            </w:pPr>
            <w:r w:rsidRPr="009A4F7B">
              <w:rPr>
                <w:rFonts w:ascii="Times New Roman" w:hAnsi="Times New Roman" w:cs="Times New Roman"/>
              </w:rPr>
              <w:t>±20%</w:t>
            </w:r>
          </w:p>
        </w:tc>
        <w:tc>
          <w:tcPr>
            <w:tcW w:w="0" w:type="auto"/>
            <w:hideMark/>
          </w:tcPr>
          <w:p w14:paraId="122EFF27" w14:textId="77777777" w:rsidR="009A4F7B" w:rsidRPr="009A4F7B" w:rsidRDefault="009A4F7B" w:rsidP="009A4F7B">
            <w:pPr>
              <w:spacing w:line="276" w:lineRule="auto"/>
              <w:jc w:val="both"/>
              <w:rPr>
                <w:rFonts w:ascii="Times New Roman" w:hAnsi="Times New Roman" w:cs="Times New Roman"/>
              </w:rPr>
            </w:pPr>
            <w:r w:rsidRPr="009A4F7B">
              <w:rPr>
                <w:rFonts w:ascii="Times New Roman" w:hAnsi="Times New Roman" w:cs="Times New Roman"/>
              </w:rPr>
              <w:t>Simulate exposure variations</w:t>
            </w:r>
          </w:p>
        </w:tc>
      </w:tr>
      <w:tr w:rsidR="009A4F7B" w:rsidRPr="009A4F7B" w14:paraId="2E704C83" w14:textId="77777777" w:rsidTr="009A4F7B">
        <w:trPr>
          <w:trHeight w:val="527"/>
        </w:trPr>
        <w:tc>
          <w:tcPr>
            <w:tcW w:w="0" w:type="auto"/>
            <w:hideMark/>
          </w:tcPr>
          <w:p w14:paraId="6BB5E139" w14:textId="77777777" w:rsidR="009A4F7B" w:rsidRPr="009A4F7B" w:rsidRDefault="009A4F7B" w:rsidP="009A4F7B">
            <w:pPr>
              <w:spacing w:line="276" w:lineRule="auto"/>
              <w:jc w:val="both"/>
              <w:rPr>
                <w:rFonts w:ascii="Times New Roman" w:hAnsi="Times New Roman" w:cs="Times New Roman"/>
              </w:rPr>
            </w:pPr>
            <w:r w:rsidRPr="009A4F7B">
              <w:rPr>
                <w:rFonts w:ascii="Times New Roman" w:hAnsi="Times New Roman" w:cs="Times New Roman"/>
              </w:rPr>
              <w:t>Random Contrast Adjustment</w:t>
            </w:r>
          </w:p>
        </w:tc>
        <w:tc>
          <w:tcPr>
            <w:tcW w:w="0" w:type="auto"/>
            <w:hideMark/>
          </w:tcPr>
          <w:p w14:paraId="3B8E3B19" w14:textId="77777777" w:rsidR="009A4F7B" w:rsidRPr="009A4F7B" w:rsidRDefault="009A4F7B" w:rsidP="009A4F7B">
            <w:pPr>
              <w:spacing w:line="276" w:lineRule="auto"/>
              <w:jc w:val="both"/>
              <w:rPr>
                <w:rFonts w:ascii="Times New Roman" w:hAnsi="Times New Roman" w:cs="Times New Roman"/>
              </w:rPr>
            </w:pPr>
            <w:r w:rsidRPr="009A4F7B">
              <w:rPr>
                <w:rFonts w:ascii="Times New Roman" w:hAnsi="Times New Roman" w:cs="Times New Roman"/>
              </w:rPr>
              <w:t>±20%</w:t>
            </w:r>
          </w:p>
        </w:tc>
        <w:tc>
          <w:tcPr>
            <w:tcW w:w="0" w:type="auto"/>
            <w:hideMark/>
          </w:tcPr>
          <w:p w14:paraId="5A7DFD6E" w14:textId="77777777" w:rsidR="009A4F7B" w:rsidRPr="009A4F7B" w:rsidRDefault="009A4F7B" w:rsidP="009A4F7B">
            <w:pPr>
              <w:spacing w:line="276" w:lineRule="auto"/>
              <w:jc w:val="both"/>
              <w:rPr>
                <w:rFonts w:ascii="Times New Roman" w:hAnsi="Times New Roman" w:cs="Times New Roman"/>
              </w:rPr>
            </w:pPr>
            <w:r w:rsidRPr="009A4F7B">
              <w:rPr>
                <w:rFonts w:ascii="Times New Roman" w:hAnsi="Times New Roman" w:cs="Times New Roman"/>
              </w:rPr>
              <w:t>Simulate image quality variations</w:t>
            </w:r>
          </w:p>
        </w:tc>
      </w:tr>
    </w:tbl>
    <w:p w14:paraId="202C2F97" w14:textId="77777777" w:rsidR="009A4F7B" w:rsidRDefault="009A4F7B" w:rsidP="009A4F7B">
      <w:pPr>
        <w:spacing w:after="0" w:line="480" w:lineRule="auto"/>
        <w:jc w:val="both"/>
        <w:rPr>
          <w:rFonts w:ascii="Times New Roman" w:hAnsi="Times New Roman" w:cs="Times New Roman"/>
          <w:b/>
          <w:bCs/>
        </w:rPr>
      </w:pPr>
    </w:p>
    <w:p w14:paraId="2534187B" w14:textId="39161B90" w:rsidR="009A4F7B" w:rsidRPr="009A4F7B" w:rsidRDefault="009A4F7B" w:rsidP="009A4F7B">
      <w:pPr>
        <w:spacing w:after="0" w:line="480" w:lineRule="auto"/>
        <w:rPr>
          <w:rFonts w:ascii="Times New Roman" w:hAnsi="Times New Roman" w:cs="Times New Roman"/>
        </w:rPr>
      </w:pPr>
      <w:r w:rsidRPr="009A4F7B">
        <w:rPr>
          <w:rFonts w:ascii="Times New Roman" w:hAnsi="Times New Roman" w:cs="Times New Roman"/>
          <w:b/>
          <w:bCs/>
        </w:rPr>
        <w:t>Stage 5: Dataset Splitting</w:t>
      </w:r>
      <w:r w:rsidRPr="009A4F7B">
        <w:rPr>
          <w:rFonts w:ascii="Times New Roman" w:hAnsi="Times New Roman" w:cs="Times New Roman"/>
        </w:rPr>
        <w:br/>
        <w:t>The combined dataset is split as follows:</w:t>
      </w:r>
    </w:p>
    <w:p w14:paraId="5A9BE6D2" w14:textId="77777777" w:rsidR="009A4F7B" w:rsidRPr="009A4F7B" w:rsidRDefault="009A4F7B" w:rsidP="009A4F7B">
      <w:pPr>
        <w:numPr>
          <w:ilvl w:val="0"/>
          <w:numId w:val="33"/>
        </w:numPr>
        <w:spacing w:after="0" w:line="480" w:lineRule="auto"/>
        <w:jc w:val="both"/>
        <w:rPr>
          <w:rFonts w:ascii="Times New Roman" w:hAnsi="Times New Roman" w:cs="Times New Roman"/>
        </w:rPr>
      </w:pPr>
      <w:r w:rsidRPr="009A4F7B">
        <w:rPr>
          <w:rFonts w:ascii="Times New Roman" w:hAnsi="Times New Roman" w:cs="Times New Roman"/>
          <w:b/>
          <w:bCs/>
        </w:rPr>
        <w:t>Training Set:</w:t>
      </w:r>
      <w:r w:rsidRPr="009A4F7B">
        <w:rPr>
          <w:rFonts w:ascii="Times New Roman" w:hAnsi="Times New Roman" w:cs="Times New Roman"/>
        </w:rPr>
        <w:t> 80% of data (used for model training)</w:t>
      </w:r>
    </w:p>
    <w:p w14:paraId="29F2F2B6" w14:textId="77777777" w:rsidR="009A4F7B" w:rsidRPr="009A4F7B" w:rsidRDefault="009A4F7B" w:rsidP="009A4F7B">
      <w:pPr>
        <w:numPr>
          <w:ilvl w:val="0"/>
          <w:numId w:val="33"/>
        </w:numPr>
        <w:spacing w:after="0" w:line="480" w:lineRule="auto"/>
        <w:jc w:val="both"/>
        <w:rPr>
          <w:rFonts w:ascii="Times New Roman" w:hAnsi="Times New Roman" w:cs="Times New Roman"/>
        </w:rPr>
      </w:pPr>
      <w:r w:rsidRPr="009A4F7B">
        <w:rPr>
          <w:rFonts w:ascii="Times New Roman" w:hAnsi="Times New Roman" w:cs="Times New Roman"/>
          <w:b/>
          <w:bCs/>
        </w:rPr>
        <w:t>Validation Set:</w:t>
      </w:r>
      <w:r w:rsidRPr="009A4F7B">
        <w:rPr>
          <w:rFonts w:ascii="Times New Roman" w:hAnsi="Times New Roman" w:cs="Times New Roman"/>
        </w:rPr>
        <w:t> 10% of data (used for hyperparameter tuning and early stopping)</w:t>
      </w:r>
    </w:p>
    <w:p w14:paraId="68560396" w14:textId="77777777" w:rsidR="009A4F7B" w:rsidRPr="009A4F7B" w:rsidRDefault="009A4F7B" w:rsidP="009A4F7B">
      <w:pPr>
        <w:numPr>
          <w:ilvl w:val="0"/>
          <w:numId w:val="33"/>
        </w:numPr>
        <w:spacing w:after="0" w:line="480" w:lineRule="auto"/>
        <w:jc w:val="both"/>
        <w:rPr>
          <w:rFonts w:ascii="Times New Roman" w:hAnsi="Times New Roman" w:cs="Times New Roman"/>
        </w:rPr>
      </w:pPr>
      <w:r w:rsidRPr="009A4F7B">
        <w:rPr>
          <w:rFonts w:ascii="Times New Roman" w:hAnsi="Times New Roman" w:cs="Times New Roman"/>
          <w:b/>
          <w:bCs/>
        </w:rPr>
        <w:lastRenderedPageBreak/>
        <w:t>Test Set:</w:t>
      </w:r>
      <w:r w:rsidRPr="009A4F7B">
        <w:rPr>
          <w:rFonts w:ascii="Times New Roman" w:hAnsi="Times New Roman" w:cs="Times New Roman"/>
        </w:rPr>
        <w:t> 10% of data (held out for final evaluation)</w:t>
      </w:r>
    </w:p>
    <w:p w14:paraId="46D478AB" w14:textId="77777777" w:rsidR="009A4F7B" w:rsidRDefault="009A4F7B" w:rsidP="009A4F7B">
      <w:pPr>
        <w:spacing w:after="0" w:line="480" w:lineRule="auto"/>
        <w:jc w:val="both"/>
        <w:rPr>
          <w:rFonts w:ascii="Times New Roman" w:hAnsi="Times New Roman" w:cs="Times New Roman"/>
        </w:rPr>
      </w:pPr>
      <w:r w:rsidRPr="009A4F7B">
        <w:rPr>
          <w:rFonts w:ascii="Times New Roman" w:hAnsi="Times New Roman" w:cs="Times New Roman"/>
        </w:rPr>
        <w:t>Stratified splitting ensures that the distribution of body parts, fracture status, and fracture types is maintained across all splits.</w:t>
      </w:r>
    </w:p>
    <w:p w14:paraId="2D067D49" w14:textId="77777777" w:rsidR="009A4F7B" w:rsidRPr="009A4F7B" w:rsidRDefault="009A4F7B" w:rsidP="009A4F7B">
      <w:pPr>
        <w:spacing w:after="0" w:line="480" w:lineRule="auto"/>
        <w:jc w:val="both"/>
        <w:rPr>
          <w:rFonts w:ascii="Times New Roman" w:hAnsi="Times New Roman" w:cs="Times New Roman"/>
        </w:rPr>
      </w:pPr>
    </w:p>
    <w:p w14:paraId="60261687" w14:textId="77777777" w:rsidR="009A4F7B" w:rsidRPr="00F446B6" w:rsidRDefault="009A4F7B" w:rsidP="00F446B6">
      <w:pPr>
        <w:pStyle w:val="Heading2"/>
        <w:spacing w:before="0" w:after="0" w:line="480" w:lineRule="auto"/>
        <w:rPr>
          <w:rFonts w:ascii="Times New Roman" w:hAnsi="Times New Roman" w:cs="Times New Roman"/>
          <w:b/>
          <w:bCs/>
          <w:color w:val="auto"/>
          <w:sz w:val="24"/>
          <w:szCs w:val="24"/>
        </w:rPr>
      </w:pPr>
      <w:r w:rsidRPr="00F446B6">
        <w:rPr>
          <w:rFonts w:ascii="Times New Roman" w:hAnsi="Times New Roman" w:cs="Times New Roman"/>
          <w:b/>
          <w:bCs/>
          <w:color w:val="auto"/>
          <w:sz w:val="24"/>
          <w:szCs w:val="24"/>
        </w:rPr>
        <w:t>3.4 Machine Learning Model Development</w:t>
      </w:r>
    </w:p>
    <w:p w14:paraId="303B3427" w14:textId="77777777" w:rsidR="009A4F7B" w:rsidRPr="00F446B6" w:rsidRDefault="009A4F7B" w:rsidP="00F446B6">
      <w:pPr>
        <w:pStyle w:val="Heading3"/>
        <w:spacing w:before="0" w:after="0" w:line="480" w:lineRule="auto"/>
        <w:rPr>
          <w:rFonts w:ascii="Times New Roman" w:hAnsi="Times New Roman" w:cs="Times New Roman"/>
          <w:b/>
          <w:bCs/>
          <w:color w:val="auto"/>
          <w:sz w:val="24"/>
          <w:szCs w:val="24"/>
        </w:rPr>
      </w:pPr>
      <w:r w:rsidRPr="00F446B6">
        <w:rPr>
          <w:rFonts w:ascii="Times New Roman" w:hAnsi="Times New Roman" w:cs="Times New Roman"/>
          <w:b/>
          <w:bCs/>
          <w:color w:val="auto"/>
          <w:sz w:val="24"/>
          <w:szCs w:val="24"/>
        </w:rPr>
        <w:t>3.4.1 Model Architecture</w:t>
      </w:r>
    </w:p>
    <w:p w14:paraId="6A4C805A" w14:textId="77777777" w:rsidR="009A4F7B" w:rsidRPr="009A4F7B" w:rsidRDefault="009A4F7B" w:rsidP="009A4F7B">
      <w:pPr>
        <w:spacing w:after="0" w:line="480" w:lineRule="auto"/>
        <w:jc w:val="both"/>
        <w:rPr>
          <w:rFonts w:ascii="Times New Roman" w:hAnsi="Times New Roman" w:cs="Times New Roman"/>
        </w:rPr>
      </w:pPr>
      <w:r w:rsidRPr="009A4F7B">
        <w:rPr>
          <w:rFonts w:ascii="Times New Roman" w:hAnsi="Times New Roman" w:cs="Times New Roman"/>
        </w:rPr>
        <w:t>The proposed model adopts a multi-task learning architecture based on MobileNetV2, designed to simultaneously perform three classification tasks while sharing representations to improve overall performance and efficiency.</w:t>
      </w:r>
    </w:p>
    <w:p w14:paraId="13E4E1C7" w14:textId="77777777" w:rsidR="009A4F7B" w:rsidRPr="009A4F7B" w:rsidRDefault="009A4F7B" w:rsidP="009A4F7B">
      <w:pPr>
        <w:spacing w:after="0" w:line="480" w:lineRule="auto"/>
        <w:jc w:val="both"/>
        <w:rPr>
          <w:rFonts w:ascii="Times New Roman" w:hAnsi="Times New Roman" w:cs="Times New Roman"/>
        </w:rPr>
      </w:pPr>
      <w:r w:rsidRPr="009A4F7B">
        <w:rPr>
          <w:rFonts w:ascii="Times New Roman" w:hAnsi="Times New Roman" w:cs="Times New Roman"/>
          <w:b/>
          <w:bCs/>
        </w:rPr>
        <w:t>Base Network: MobileNetV2</w:t>
      </w:r>
    </w:p>
    <w:p w14:paraId="4EB6440B" w14:textId="77777777" w:rsidR="009A4F7B" w:rsidRPr="009A4F7B" w:rsidRDefault="009A4F7B" w:rsidP="009A4F7B">
      <w:pPr>
        <w:numPr>
          <w:ilvl w:val="0"/>
          <w:numId w:val="34"/>
        </w:numPr>
        <w:spacing w:after="0" w:line="480" w:lineRule="auto"/>
        <w:jc w:val="both"/>
        <w:rPr>
          <w:rFonts w:ascii="Times New Roman" w:hAnsi="Times New Roman" w:cs="Times New Roman"/>
        </w:rPr>
      </w:pPr>
      <w:r w:rsidRPr="009A4F7B">
        <w:rPr>
          <w:rFonts w:ascii="Times New Roman" w:hAnsi="Times New Roman" w:cs="Times New Roman"/>
        </w:rPr>
        <w:t>Pretrained on ImageNet (weights from TensorFlow Model Zoo)</w:t>
      </w:r>
    </w:p>
    <w:p w14:paraId="415D2F0A" w14:textId="77777777" w:rsidR="009A4F7B" w:rsidRPr="009A4F7B" w:rsidRDefault="009A4F7B" w:rsidP="009A4F7B">
      <w:pPr>
        <w:numPr>
          <w:ilvl w:val="0"/>
          <w:numId w:val="34"/>
        </w:numPr>
        <w:spacing w:after="0" w:line="480" w:lineRule="auto"/>
        <w:jc w:val="both"/>
        <w:rPr>
          <w:rFonts w:ascii="Times New Roman" w:hAnsi="Times New Roman" w:cs="Times New Roman"/>
        </w:rPr>
      </w:pPr>
      <w:r w:rsidRPr="009A4F7B">
        <w:rPr>
          <w:rFonts w:ascii="Times New Roman" w:hAnsi="Times New Roman" w:cs="Times New Roman"/>
        </w:rPr>
        <w:t>Input shape: 224×224×3</w:t>
      </w:r>
    </w:p>
    <w:p w14:paraId="2EE272B1" w14:textId="77777777" w:rsidR="009A4F7B" w:rsidRPr="009A4F7B" w:rsidRDefault="009A4F7B" w:rsidP="009A4F7B">
      <w:pPr>
        <w:numPr>
          <w:ilvl w:val="0"/>
          <w:numId w:val="34"/>
        </w:numPr>
        <w:spacing w:after="0" w:line="480" w:lineRule="auto"/>
        <w:jc w:val="both"/>
        <w:rPr>
          <w:rFonts w:ascii="Times New Roman" w:hAnsi="Times New Roman" w:cs="Times New Roman"/>
        </w:rPr>
      </w:pPr>
      <w:r w:rsidRPr="009A4F7B">
        <w:rPr>
          <w:rFonts w:ascii="Times New Roman" w:hAnsi="Times New Roman" w:cs="Times New Roman"/>
        </w:rPr>
        <w:t>All convolutional layers preserve spatial information for Grad-CAM</w:t>
      </w:r>
    </w:p>
    <w:p w14:paraId="4056C4E5" w14:textId="77777777" w:rsidR="009A4F7B" w:rsidRPr="009A4F7B" w:rsidRDefault="009A4F7B" w:rsidP="009A4F7B">
      <w:pPr>
        <w:numPr>
          <w:ilvl w:val="0"/>
          <w:numId w:val="34"/>
        </w:numPr>
        <w:spacing w:after="0" w:line="480" w:lineRule="auto"/>
        <w:jc w:val="both"/>
        <w:rPr>
          <w:rFonts w:ascii="Times New Roman" w:hAnsi="Times New Roman" w:cs="Times New Roman"/>
        </w:rPr>
      </w:pPr>
      <w:r w:rsidRPr="009A4F7B">
        <w:rPr>
          <w:rFonts w:ascii="Times New Roman" w:hAnsi="Times New Roman" w:cs="Times New Roman"/>
        </w:rPr>
        <w:t>Global average pooling layer removed to maintain feature maps</w:t>
      </w:r>
    </w:p>
    <w:p w14:paraId="017284CE" w14:textId="77777777" w:rsidR="00333222" w:rsidRDefault="00333222" w:rsidP="00513D87">
      <w:pPr>
        <w:spacing w:after="0" w:line="480" w:lineRule="auto"/>
        <w:jc w:val="both"/>
        <w:rPr>
          <w:rFonts w:ascii="Times New Roman" w:hAnsi="Times New Roman" w:cs="Times New Roman"/>
        </w:rPr>
      </w:pPr>
    </w:p>
    <w:p w14:paraId="666BF1FD"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Branch A: Body Part Classification</w:t>
      </w:r>
    </w:p>
    <w:p w14:paraId="562F61D5" w14:textId="77777777" w:rsidR="00B53238" w:rsidRPr="00B53238" w:rsidRDefault="00B53238" w:rsidP="00B53238">
      <w:pPr>
        <w:numPr>
          <w:ilvl w:val="0"/>
          <w:numId w:val="35"/>
        </w:numPr>
        <w:spacing w:after="0" w:line="480" w:lineRule="auto"/>
        <w:jc w:val="both"/>
        <w:rPr>
          <w:rFonts w:ascii="Times New Roman" w:hAnsi="Times New Roman" w:cs="Times New Roman"/>
        </w:rPr>
      </w:pPr>
      <w:r w:rsidRPr="00B53238">
        <w:rPr>
          <w:rFonts w:ascii="Times New Roman" w:hAnsi="Times New Roman" w:cs="Times New Roman"/>
        </w:rPr>
        <w:t>Global Average Pooling</w:t>
      </w:r>
    </w:p>
    <w:p w14:paraId="72C909EF" w14:textId="77777777" w:rsidR="00B53238" w:rsidRPr="00B53238" w:rsidRDefault="00B53238" w:rsidP="00B53238">
      <w:pPr>
        <w:numPr>
          <w:ilvl w:val="0"/>
          <w:numId w:val="35"/>
        </w:numPr>
        <w:spacing w:after="0" w:line="480" w:lineRule="auto"/>
        <w:jc w:val="both"/>
        <w:rPr>
          <w:rFonts w:ascii="Times New Roman" w:hAnsi="Times New Roman" w:cs="Times New Roman"/>
        </w:rPr>
      </w:pPr>
      <w:r w:rsidRPr="00B53238">
        <w:rPr>
          <w:rFonts w:ascii="Times New Roman" w:hAnsi="Times New Roman" w:cs="Times New Roman"/>
        </w:rPr>
        <w:t xml:space="preserve">Dense layer (128 units, </w:t>
      </w:r>
      <w:proofErr w:type="spellStart"/>
      <w:r w:rsidRPr="00B53238">
        <w:rPr>
          <w:rFonts w:ascii="Times New Roman" w:hAnsi="Times New Roman" w:cs="Times New Roman"/>
        </w:rPr>
        <w:t>ReLU</w:t>
      </w:r>
      <w:proofErr w:type="spellEnd"/>
      <w:r w:rsidRPr="00B53238">
        <w:rPr>
          <w:rFonts w:ascii="Times New Roman" w:hAnsi="Times New Roman" w:cs="Times New Roman"/>
        </w:rPr>
        <w:t xml:space="preserve"> activation)</w:t>
      </w:r>
    </w:p>
    <w:p w14:paraId="258F02B2" w14:textId="77777777" w:rsidR="00B53238" w:rsidRPr="00B53238" w:rsidRDefault="00B53238" w:rsidP="00B53238">
      <w:pPr>
        <w:numPr>
          <w:ilvl w:val="0"/>
          <w:numId w:val="35"/>
        </w:numPr>
        <w:spacing w:after="0" w:line="480" w:lineRule="auto"/>
        <w:jc w:val="both"/>
        <w:rPr>
          <w:rFonts w:ascii="Times New Roman" w:hAnsi="Times New Roman" w:cs="Times New Roman"/>
        </w:rPr>
      </w:pPr>
      <w:r w:rsidRPr="00B53238">
        <w:rPr>
          <w:rFonts w:ascii="Times New Roman" w:hAnsi="Times New Roman" w:cs="Times New Roman"/>
        </w:rPr>
        <w:t>Dropout (0.5 for regularization)</w:t>
      </w:r>
    </w:p>
    <w:p w14:paraId="7A673DA7" w14:textId="77777777" w:rsidR="00B53238" w:rsidRPr="00B53238" w:rsidRDefault="00B53238" w:rsidP="00B53238">
      <w:pPr>
        <w:numPr>
          <w:ilvl w:val="0"/>
          <w:numId w:val="35"/>
        </w:numPr>
        <w:spacing w:after="0" w:line="480" w:lineRule="auto"/>
        <w:jc w:val="both"/>
        <w:rPr>
          <w:rFonts w:ascii="Times New Roman" w:hAnsi="Times New Roman" w:cs="Times New Roman"/>
        </w:rPr>
      </w:pPr>
      <w:r w:rsidRPr="00B53238">
        <w:rPr>
          <w:rFonts w:ascii="Times New Roman" w:hAnsi="Times New Roman" w:cs="Times New Roman"/>
        </w:rPr>
        <w:t xml:space="preserve">Dense layer (7 units, </w:t>
      </w:r>
      <w:proofErr w:type="spellStart"/>
      <w:r w:rsidRPr="00B53238">
        <w:rPr>
          <w:rFonts w:ascii="Times New Roman" w:hAnsi="Times New Roman" w:cs="Times New Roman"/>
        </w:rPr>
        <w:t>Softmax</w:t>
      </w:r>
      <w:proofErr w:type="spellEnd"/>
      <w:r w:rsidRPr="00B53238">
        <w:rPr>
          <w:rFonts w:ascii="Times New Roman" w:hAnsi="Times New Roman" w:cs="Times New Roman"/>
        </w:rPr>
        <w:t xml:space="preserve"> activation) for 7 body part classes</w:t>
      </w:r>
    </w:p>
    <w:p w14:paraId="65B52B73"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Branch B: Fracture Detection</w:t>
      </w:r>
    </w:p>
    <w:p w14:paraId="7250B750" w14:textId="77777777" w:rsidR="00B53238" w:rsidRPr="00B53238" w:rsidRDefault="00B53238" w:rsidP="00B53238">
      <w:pPr>
        <w:numPr>
          <w:ilvl w:val="0"/>
          <w:numId w:val="36"/>
        </w:numPr>
        <w:spacing w:after="0" w:line="480" w:lineRule="auto"/>
        <w:jc w:val="both"/>
        <w:rPr>
          <w:rFonts w:ascii="Times New Roman" w:hAnsi="Times New Roman" w:cs="Times New Roman"/>
        </w:rPr>
      </w:pPr>
      <w:r w:rsidRPr="00B53238">
        <w:rPr>
          <w:rFonts w:ascii="Times New Roman" w:hAnsi="Times New Roman" w:cs="Times New Roman"/>
        </w:rPr>
        <w:t>Global Average Pooling</w:t>
      </w:r>
    </w:p>
    <w:p w14:paraId="1D955E6B" w14:textId="77777777" w:rsidR="00B53238" w:rsidRPr="00B53238" w:rsidRDefault="00B53238" w:rsidP="00B53238">
      <w:pPr>
        <w:numPr>
          <w:ilvl w:val="0"/>
          <w:numId w:val="36"/>
        </w:numPr>
        <w:spacing w:after="0" w:line="480" w:lineRule="auto"/>
        <w:jc w:val="both"/>
        <w:rPr>
          <w:rFonts w:ascii="Times New Roman" w:hAnsi="Times New Roman" w:cs="Times New Roman"/>
        </w:rPr>
      </w:pPr>
      <w:r w:rsidRPr="00B53238">
        <w:rPr>
          <w:rFonts w:ascii="Times New Roman" w:hAnsi="Times New Roman" w:cs="Times New Roman"/>
        </w:rPr>
        <w:t xml:space="preserve">Dense layer (64 units, </w:t>
      </w:r>
      <w:proofErr w:type="spellStart"/>
      <w:r w:rsidRPr="00B53238">
        <w:rPr>
          <w:rFonts w:ascii="Times New Roman" w:hAnsi="Times New Roman" w:cs="Times New Roman"/>
        </w:rPr>
        <w:t>ReLU</w:t>
      </w:r>
      <w:proofErr w:type="spellEnd"/>
      <w:r w:rsidRPr="00B53238">
        <w:rPr>
          <w:rFonts w:ascii="Times New Roman" w:hAnsi="Times New Roman" w:cs="Times New Roman"/>
        </w:rPr>
        <w:t xml:space="preserve"> activation)</w:t>
      </w:r>
    </w:p>
    <w:p w14:paraId="0653E725" w14:textId="77777777" w:rsidR="00B53238" w:rsidRPr="00B53238" w:rsidRDefault="00B53238" w:rsidP="00B53238">
      <w:pPr>
        <w:numPr>
          <w:ilvl w:val="0"/>
          <w:numId w:val="36"/>
        </w:numPr>
        <w:spacing w:after="0" w:line="480" w:lineRule="auto"/>
        <w:jc w:val="both"/>
        <w:rPr>
          <w:rFonts w:ascii="Times New Roman" w:hAnsi="Times New Roman" w:cs="Times New Roman"/>
        </w:rPr>
      </w:pPr>
      <w:r w:rsidRPr="00B53238">
        <w:rPr>
          <w:rFonts w:ascii="Times New Roman" w:hAnsi="Times New Roman" w:cs="Times New Roman"/>
        </w:rPr>
        <w:lastRenderedPageBreak/>
        <w:t>Dropout (0.5)</w:t>
      </w:r>
    </w:p>
    <w:p w14:paraId="5BD739BA" w14:textId="77777777" w:rsidR="00B53238" w:rsidRPr="00B53238" w:rsidRDefault="00B53238" w:rsidP="00B53238">
      <w:pPr>
        <w:numPr>
          <w:ilvl w:val="0"/>
          <w:numId w:val="36"/>
        </w:numPr>
        <w:spacing w:after="0" w:line="480" w:lineRule="auto"/>
        <w:jc w:val="both"/>
        <w:rPr>
          <w:rFonts w:ascii="Times New Roman" w:hAnsi="Times New Roman" w:cs="Times New Roman"/>
        </w:rPr>
      </w:pPr>
      <w:r w:rsidRPr="00B53238">
        <w:rPr>
          <w:rFonts w:ascii="Times New Roman" w:hAnsi="Times New Roman" w:cs="Times New Roman"/>
        </w:rPr>
        <w:t>Dense layer (</w:t>
      </w:r>
      <w:proofErr w:type="gramStart"/>
      <w:r w:rsidRPr="00B53238">
        <w:rPr>
          <w:rFonts w:ascii="Times New Roman" w:hAnsi="Times New Roman" w:cs="Times New Roman"/>
        </w:rPr>
        <w:t>1 unit</w:t>
      </w:r>
      <w:proofErr w:type="gramEnd"/>
      <w:r w:rsidRPr="00B53238">
        <w:rPr>
          <w:rFonts w:ascii="Times New Roman" w:hAnsi="Times New Roman" w:cs="Times New Roman"/>
        </w:rPr>
        <w:t>, Sigmoid activation) for binary classification</w:t>
      </w:r>
    </w:p>
    <w:p w14:paraId="6ACE72C1"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Branch C: Fracture Type Classification</w:t>
      </w:r>
    </w:p>
    <w:p w14:paraId="0D153C52" w14:textId="77777777" w:rsidR="00B53238" w:rsidRPr="00B53238" w:rsidRDefault="00B53238" w:rsidP="00B53238">
      <w:pPr>
        <w:numPr>
          <w:ilvl w:val="0"/>
          <w:numId w:val="37"/>
        </w:numPr>
        <w:spacing w:after="0" w:line="480" w:lineRule="auto"/>
        <w:jc w:val="both"/>
        <w:rPr>
          <w:rFonts w:ascii="Times New Roman" w:hAnsi="Times New Roman" w:cs="Times New Roman"/>
        </w:rPr>
      </w:pPr>
      <w:r w:rsidRPr="00B53238">
        <w:rPr>
          <w:rFonts w:ascii="Times New Roman" w:hAnsi="Times New Roman" w:cs="Times New Roman"/>
        </w:rPr>
        <w:t>Global Average Pooling</w:t>
      </w:r>
    </w:p>
    <w:p w14:paraId="02B7BFFA" w14:textId="77777777" w:rsidR="00B53238" w:rsidRPr="00B53238" w:rsidRDefault="00B53238" w:rsidP="00B53238">
      <w:pPr>
        <w:numPr>
          <w:ilvl w:val="0"/>
          <w:numId w:val="37"/>
        </w:numPr>
        <w:spacing w:after="0" w:line="480" w:lineRule="auto"/>
        <w:jc w:val="both"/>
        <w:rPr>
          <w:rFonts w:ascii="Times New Roman" w:hAnsi="Times New Roman" w:cs="Times New Roman"/>
        </w:rPr>
      </w:pPr>
      <w:r w:rsidRPr="00B53238">
        <w:rPr>
          <w:rFonts w:ascii="Times New Roman" w:hAnsi="Times New Roman" w:cs="Times New Roman"/>
        </w:rPr>
        <w:t xml:space="preserve">Dense layer (64 units, </w:t>
      </w:r>
      <w:proofErr w:type="spellStart"/>
      <w:r w:rsidRPr="00B53238">
        <w:rPr>
          <w:rFonts w:ascii="Times New Roman" w:hAnsi="Times New Roman" w:cs="Times New Roman"/>
        </w:rPr>
        <w:t>ReLU</w:t>
      </w:r>
      <w:proofErr w:type="spellEnd"/>
      <w:r w:rsidRPr="00B53238">
        <w:rPr>
          <w:rFonts w:ascii="Times New Roman" w:hAnsi="Times New Roman" w:cs="Times New Roman"/>
        </w:rPr>
        <w:t xml:space="preserve"> activation)</w:t>
      </w:r>
    </w:p>
    <w:p w14:paraId="5E4C9769" w14:textId="77777777" w:rsidR="00B53238" w:rsidRPr="00B53238" w:rsidRDefault="00B53238" w:rsidP="00B53238">
      <w:pPr>
        <w:numPr>
          <w:ilvl w:val="0"/>
          <w:numId w:val="37"/>
        </w:numPr>
        <w:spacing w:after="0" w:line="480" w:lineRule="auto"/>
        <w:jc w:val="both"/>
        <w:rPr>
          <w:rFonts w:ascii="Times New Roman" w:hAnsi="Times New Roman" w:cs="Times New Roman"/>
        </w:rPr>
      </w:pPr>
      <w:r w:rsidRPr="00B53238">
        <w:rPr>
          <w:rFonts w:ascii="Times New Roman" w:hAnsi="Times New Roman" w:cs="Times New Roman"/>
        </w:rPr>
        <w:t>Dropout (0.5)</w:t>
      </w:r>
    </w:p>
    <w:p w14:paraId="3B597CD3" w14:textId="77777777" w:rsidR="00B53238" w:rsidRPr="00B53238" w:rsidRDefault="00B53238" w:rsidP="00B53238">
      <w:pPr>
        <w:numPr>
          <w:ilvl w:val="0"/>
          <w:numId w:val="37"/>
        </w:numPr>
        <w:spacing w:after="0" w:line="480" w:lineRule="auto"/>
        <w:jc w:val="both"/>
        <w:rPr>
          <w:rFonts w:ascii="Times New Roman" w:hAnsi="Times New Roman" w:cs="Times New Roman"/>
        </w:rPr>
      </w:pPr>
      <w:r w:rsidRPr="00B53238">
        <w:rPr>
          <w:rFonts w:ascii="Times New Roman" w:hAnsi="Times New Roman" w:cs="Times New Roman"/>
        </w:rPr>
        <w:t xml:space="preserve">Dense layer (3 units, </w:t>
      </w:r>
      <w:proofErr w:type="spellStart"/>
      <w:r w:rsidRPr="00B53238">
        <w:rPr>
          <w:rFonts w:ascii="Times New Roman" w:hAnsi="Times New Roman" w:cs="Times New Roman"/>
        </w:rPr>
        <w:t>Softmax</w:t>
      </w:r>
      <w:proofErr w:type="spellEnd"/>
      <w:r w:rsidRPr="00B53238">
        <w:rPr>
          <w:rFonts w:ascii="Times New Roman" w:hAnsi="Times New Roman" w:cs="Times New Roman"/>
        </w:rPr>
        <w:t xml:space="preserve"> activation) for 3 fracture types</w:t>
      </w:r>
    </w:p>
    <w:p w14:paraId="731687C9" w14:textId="77777777" w:rsidR="00B53238" w:rsidRPr="00B53238" w:rsidRDefault="00B53238" w:rsidP="00B53238">
      <w:pPr>
        <w:numPr>
          <w:ilvl w:val="0"/>
          <w:numId w:val="37"/>
        </w:numPr>
        <w:spacing w:after="0" w:line="480" w:lineRule="auto"/>
        <w:jc w:val="both"/>
        <w:rPr>
          <w:rFonts w:ascii="Times New Roman" w:hAnsi="Times New Roman" w:cs="Times New Roman"/>
        </w:rPr>
      </w:pPr>
      <w:r w:rsidRPr="00B53238">
        <w:rPr>
          <w:rFonts w:ascii="Times New Roman" w:hAnsi="Times New Roman" w:cs="Times New Roman"/>
        </w:rPr>
        <w:t>Masked loss for samples with unknown fracture types</w:t>
      </w:r>
    </w:p>
    <w:p w14:paraId="426421C1"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Branch D: Feature Map Retention for Grad-CAM</w:t>
      </w:r>
    </w:p>
    <w:p w14:paraId="166FCD25" w14:textId="77777777" w:rsidR="00B53238" w:rsidRPr="00B53238" w:rsidRDefault="00B53238" w:rsidP="00B53238">
      <w:pPr>
        <w:numPr>
          <w:ilvl w:val="0"/>
          <w:numId w:val="38"/>
        </w:numPr>
        <w:spacing w:after="0" w:line="480" w:lineRule="auto"/>
        <w:jc w:val="both"/>
        <w:rPr>
          <w:rFonts w:ascii="Times New Roman" w:hAnsi="Times New Roman" w:cs="Times New Roman"/>
        </w:rPr>
      </w:pPr>
      <w:r w:rsidRPr="00B53238">
        <w:rPr>
          <w:rFonts w:ascii="Times New Roman" w:hAnsi="Times New Roman" w:cs="Times New Roman"/>
        </w:rPr>
        <w:t>Preserves spatial feature maps (7×7×1280) for heat map generation</w:t>
      </w:r>
    </w:p>
    <w:p w14:paraId="5A1DCAB9" w14:textId="77777777" w:rsidR="00B53238" w:rsidRPr="00B53238" w:rsidRDefault="00B53238" w:rsidP="00B53238">
      <w:pPr>
        <w:numPr>
          <w:ilvl w:val="0"/>
          <w:numId w:val="38"/>
        </w:numPr>
        <w:spacing w:after="0" w:line="480" w:lineRule="auto"/>
        <w:jc w:val="both"/>
        <w:rPr>
          <w:rFonts w:ascii="Times New Roman" w:hAnsi="Times New Roman" w:cs="Times New Roman"/>
        </w:rPr>
      </w:pPr>
      <w:r w:rsidRPr="00B53238">
        <w:rPr>
          <w:rFonts w:ascii="Times New Roman" w:hAnsi="Times New Roman" w:cs="Times New Roman"/>
        </w:rPr>
        <w:t>Connected to classification branches via gradient flow</w:t>
      </w:r>
    </w:p>
    <w:p w14:paraId="43F70395" w14:textId="77777777" w:rsidR="00B53238" w:rsidRPr="008A43EB" w:rsidRDefault="00B53238" w:rsidP="008A43EB">
      <w:pPr>
        <w:pStyle w:val="Heading3"/>
        <w:spacing w:before="0" w:after="0" w:line="480" w:lineRule="auto"/>
        <w:rPr>
          <w:rFonts w:ascii="Times New Roman" w:hAnsi="Times New Roman" w:cs="Times New Roman"/>
          <w:b/>
          <w:bCs/>
          <w:color w:val="auto"/>
          <w:sz w:val="24"/>
          <w:szCs w:val="24"/>
        </w:rPr>
      </w:pPr>
      <w:r w:rsidRPr="008A43EB">
        <w:rPr>
          <w:rFonts w:ascii="Times New Roman" w:hAnsi="Times New Roman" w:cs="Times New Roman"/>
          <w:b/>
          <w:bCs/>
          <w:color w:val="auto"/>
          <w:sz w:val="24"/>
          <w:szCs w:val="24"/>
        </w:rPr>
        <w:t>3.4.2 Multi-Task Learning Strategy</w:t>
      </w:r>
    </w:p>
    <w:p w14:paraId="765145F0"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The multi-task learning approach offers several advantages:</w:t>
      </w:r>
    </w:p>
    <w:p w14:paraId="26F50E16" w14:textId="77777777" w:rsidR="00B53238" w:rsidRPr="00B53238" w:rsidRDefault="00B53238" w:rsidP="00B53238">
      <w:pPr>
        <w:numPr>
          <w:ilvl w:val="0"/>
          <w:numId w:val="39"/>
        </w:numPr>
        <w:spacing w:after="0" w:line="480" w:lineRule="auto"/>
        <w:jc w:val="both"/>
        <w:rPr>
          <w:rFonts w:ascii="Times New Roman" w:hAnsi="Times New Roman" w:cs="Times New Roman"/>
        </w:rPr>
      </w:pPr>
      <w:r w:rsidRPr="00B53238">
        <w:rPr>
          <w:rFonts w:ascii="Times New Roman" w:hAnsi="Times New Roman" w:cs="Times New Roman"/>
          <w:b/>
          <w:bCs/>
        </w:rPr>
        <w:t>Shared Representations:</w:t>
      </w:r>
      <w:r w:rsidRPr="00B53238">
        <w:rPr>
          <w:rFonts w:ascii="Times New Roman" w:hAnsi="Times New Roman" w:cs="Times New Roman"/>
        </w:rPr>
        <w:t> Lower layers learn features useful across all tasks</w:t>
      </w:r>
    </w:p>
    <w:p w14:paraId="222A2C40" w14:textId="77777777" w:rsidR="00B53238" w:rsidRPr="00B53238" w:rsidRDefault="00B53238" w:rsidP="00B53238">
      <w:pPr>
        <w:numPr>
          <w:ilvl w:val="0"/>
          <w:numId w:val="39"/>
        </w:numPr>
        <w:spacing w:after="0" w:line="480" w:lineRule="auto"/>
        <w:jc w:val="both"/>
        <w:rPr>
          <w:rFonts w:ascii="Times New Roman" w:hAnsi="Times New Roman" w:cs="Times New Roman"/>
        </w:rPr>
      </w:pPr>
      <w:r w:rsidRPr="00B53238">
        <w:rPr>
          <w:rFonts w:ascii="Times New Roman" w:hAnsi="Times New Roman" w:cs="Times New Roman"/>
          <w:b/>
          <w:bCs/>
        </w:rPr>
        <w:t>Improved Generalization:</w:t>
      </w:r>
      <w:r w:rsidRPr="00B53238">
        <w:rPr>
          <w:rFonts w:ascii="Times New Roman" w:hAnsi="Times New Roman" w:cs="Times New Roman"/>
        </w:rPr>
        <w:t> Each task provides additional training signal</w:t>
      </w:r>
    </w:p>
    <w:p w14:paraId="46F046F3" w14:textId="77777777" w:rsidR="00B53238" w:rsidRPr="00B53238" w:rsidRDefault="00B53238" w:rsidP="00B53238">
      <w:pPr>
        <w:numPr>
          <w:ilvl w:val="0"/>
          <w:numId w:val="39"/>
        </w:numPr>
        <w:spacing w:after="0" w:line="480" w:lineRule="auto"/>
        <w:jc w:val="both"/>
        <w:rPr>
          <w:rFonts w:ascii="Times New Roman" w:hAnsi="Times New Roman" w:cs="Times New Roman"/>
        </w:rPr>
      </w:pPr>
      <w:r w:rsidRPr="00B53238">
        <w:rPr>
          <w:rFonts w:ascii="Times New Roman" w:hAnsi="Times New Roman" w:cs="Times New Roman"/>
          <w:b/>
          <w:bCs/>
        </w:rPr>
        <w:t>Reduced Overfitting:</w:t>
      </w:r>
      <w:r w:rsidRPr="00B53238">
        <w:rPr>
          <w:rFonts w:ascii="Times New Roman" w:hAnsi="Times New Roman" w:cs="Times New Roman"/>
        </w:rPr>
        <w:t> Shared parameters regularize the model</w:t>
      </w:r>
    </w:p>
    <w:p w14:paraId="0ADEBEDC" w14:textId="77777777" w:rsidR="00B53238" w:rsidRPr="00B53238" w:rsidRDefault="00B53238" w:rsidP="00B53238">
      <w:pPr>
        <w:numPr>
          <w:ilvl w:val="0"/>
          <w:numId w:val="39"/>
        </w:numPr>
        <w:spacing w:after="0" w:line="480" w:lineRule="auto"/>
        <w:jc w:val="both"/>
        <w:rPr>
          <w:rFonts w:ascii="Times New Roman" w:hAnsi="Times New Roman" w:cs="Times New Roman"/>
        </w:rPr>
      </w:pPr>
      <w:r w:rsidRPr="00B53238">
        <w:rPr>
          <w:rFonts w:ascii="Times New Roman" w:hAnsi="Times New Roman" w:cs="Times New Roman"/>
          <w:b/>
          <w:bCs/>
        </w:rPr>
        <w:t>Computational Efficiency:</w:t>
      </w:r>
      <w:r w:rsidRPr="00B53238">
        <w:rPr>
          <w:rFonts w:ascii="Times New Roman" w:hAnsi="Times New Roman" w:cs="Times New Roman"/>
        </w:rPr>
        <w:t> Single forward pass for all tasks</w:t>
      </w:r>
    </w:p>
    <w:p w14:paraId="1E4CA496"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The total loss function combines losses from each task:</w:t>
      </w:r>
    </w:p>
    <w:p w14:paraId="7D52DDD6"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text</w:t>
      </w:r>
    </w:p>
    <w:p w14:paraId="6F1568A7" w14:textId="77777777" w:rsidR="00B53238" w:rsidRPr="00B53238" w:rsidRDefault="00B53238" w:rsidP="00B53238">
      <w:pPr>
        <w:spacing w:after="0" w:line="480" w:lineRule="auto"/>
        <w:jc w:val="both"/>
        <w:rPr>
          <w:rFonts w:ascii="Times New Roman" w:hAnsi="Times New Roman" w:cs="Times New Roman"/>
        </w:rPr>
      </w:pPr>
      <w:proofErr w:type="spellStart"/>
      <w:r w:rsidRPr="00B53238">
        <w:rPr>
          <w:rFonts w:ascii="Times New Roman" w:hAnsi="Times New Roman" w:cs="Times New Roman"/>
        </w:rPr>
        <w:t>L_total</w:t>
      </w:r>
      <w:proofErr w:type="spellEnd"/>
      <w:r w:rsidRPr="00B53238">
        <w:rPr>
          <w:rFonts w:ascii="Times New Roman" w:hAnsi="Times New Roman" w:cs="Times New Roman"/>
        </w:rPr>
        <w:t xml:space="preserve"> = α·</w:t>
      </w:r>
      <w:proofErr w:type="spellStart"/>
      <w:r w:rsidRPr="00B53238">
        <w:rPr>
          <w:rFonts w:ascii="Times New Roman" w:hAnsi="Times New Roman" w:cs="Times New Roman"/>
        </w:rPr>
        <w:t>L_body</w:t>
      </w:r>
      <w:proofErr w:type="spellEnd"/>
      <w:r w:rsidRPr="00B53238">
        <w:rPr>
          <w:rFonts w:ascii="Times New Roman" w:hAnsi="Times New Roman" w:cs="Times New Roman"/>
        </w:rPr>
        <w:t xml:space="preserve"> + β·</w:t>
      </w:r>
      <w:proofErr w:type="spellStart"/>
      <w:r w:rsidRPr="00B53238">
        <w:rPr>
          <w:rFonts w:ascii="Times New Roman" w:hAnsi="Times New Roman" w:cs="Times New Roman"/>
        </w:rPr>
        <w:t>L_fracture</w:t>
      </w:r>
      <w:proofErr w:type="spellEnd"/>
      <w:r w:rsidRPr="00B53238">
        <w:rPr>
          <w:rFonts w:ascii="Times New Roman" w:hAnsi="Times New Roman" w:cs="Times New Roman"/>
        </w:rPr>
        <w:t xml:space="preserve"> + </w:t>
      </w:r>
      <w:proofErr w:type="spellStart"/>
      <w:r w:rsidRPr="00B53238">
        <w:rPr>
          <w:rFonts w:ascii="Times New Roman" w:hAnsi="Times New Roman" w:cs="Times New Roman"/>
        </w:rPr>
        <w:t>γ·L_type</w:t>
      </w:r>
      <w:proofErr w:type="spellEnd"/>
    </w:p>
    <w:p w14:paraId="235CD012"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Where:</w:t>
      </w:r>
    </w:p>
    <w:p w14:paraId="3AA710B1" w14:textId="77777777" w:rsidR="00B53238" w:rsidRPr="00B53238" w:rsidRDefault="00B53238" w:rsidP="00B53238">
      <w:pPr>
        <w:numPr>
          <w:ilvl w:val="0"/>
          <w:numId w:val="40"/>
        </w:numPr>
        <w:spacing w:after="0" w:line="480" w:lineRule="auto"/>
        <w:jc w:val="both"/>
        <w:rPr>
          <w:rFonts w:ascii="Times New Roman" w:hAnsi="Times New Roman" w:cs="Times New Roman"/>
        </w:rPr>
      </w:pPr>
      <w:proofErr w:type="spellStart"/>
      <w:r w:rsidRPr="00B53238">
        <w:rPr>
          <w:rFonts w:ascii="Times New Roman" w:hAnsi="Times New Roman" w:cs="Times New Roman"/>
        </w:rPr>
        <w:t>L_body</w:t>
      </w:r>
      <w:proofErr w:type="spellEnd"/>
      <w:r w:rsidRPr="00B53238">
        <w:rPr>
          <w:rFonts w:ascii="Times New Roman" w:hAnsi="Times New Roman" w:cs="Times New Roman"/>
        </w:rPr>
        <w:t>: Categorical cross-entropy for body part classification</w:t>
      </w:r>
    </w:p>
    <w:p w14:paraId="36381B16" w14:textId="77777777" w:rsidR="00B53238" w:rsidRPr="00B53238" w:rsidRDefault="00B53238" w:rsidP="00B53238">
      <w:pPr>
        <w:numPr>
          <w:ilvl w:val="0"/>
          <w:numId w:val="40"/>
        </w:numPr>
        <w:spacing w:after="0" w:line="480" w:lineRule="auto"/>
        <w:jc w:val="both"/>
        <w:rPr>
          <w:rFonts w:ascii="Times New Roman" w:hAnsi="Times New Roman" w:cs="Times New Roman"/>
        </w:rPr>
      </w:pPr>
      <w:proofErr w:type="spellStart"/>
      <w:r w:rsidRPr="00B53238">
        <w:rPr>
          <w:rFonts w:ascii="Times New Roman" w:hAnsi="Times New Roman" w:cs="Times New Roman"/>
        </w:rPr>
        <w:t>L_fracture</w:t>
      </w:r>
      <w:proofErr w:type="spellEnd"/>
      <w:r w:rsidRPr="00B53238">
        <w:rPr>
          <w:rFonts w:ascii="Times New Roman" w:hAnsi="Times New Roman" w:cs="Times New Roman"/>
        </w:rPr>
        <w:t>: Binary cross-entropy for fracture detection</w:t>
      </w:r>
    </w:p>
    <w:p w14:paraId="2173EB18" w14:textId="77777777" w:rsidR="00B53238" w:rsidRPr="00B53238" w:rsidRDefault="00B53238" w:rsidP="00B53238">
      <w:pPr>
        <w:numPr>
          <w:ilvl w:val="0"/>
          <w:numId w:val="40"/>
        </w:numPr>
        <w:spacing w:after="0" w:line="480" w:lineRule="auto"/>
        <w:jc w:val="both"/>
        <w:rPr>
          <w:rFonts w:ascii="Times New Roman" w:hAnsi="Times New Roman" w:cs="Times New Roman"/>
        </w:rPr>
      </w:pPr>
      <w:proofErr w:type="spellStart"/>
      <w:r w:rsidRPr="00B53238">
        <w:rPr>
          <w:rFonts w:ascii="Times New Roman" w:hAnsi="Times New Roman" w:cs="Times New Roman"/>
        </w:rPr>
        <w:lastRenderedPageBreak/>
        <w:t>L_type</w:t>
      </w:r>
      <w:proofErr w:type="spellEnd"/>
      <w:r w:rsidRPr="00B53238">
        <w:rPr>
          <w:rFonts w:ascii="Times New Roman" w:hAnsi="Times New Roman" w:cs="Times New Roman"/>
        </w:rPr>
        <w:t>: Categorical cross-entropy for fracture type classification</w:t>
      </w:r>
    </w:p>
    <w:p w14:paraId="770EB1DC" w14:textId="77777777" w:rsidR="00B53238" w:rsidRPr="00B53238" w:rsidRDefault="00B53238" w:rsidP="00B53238">
      <w:pPr>
        <w:numPr>
          <w:ilvl w:val="0"/>
          <w:numId w:val="40"/>
        </w:numPr>
        <w:spacing w:after="0" w:line="480" w:lineRule="auto"/>
        <w:jc w:val="both"/>
        <w:rPr>
          <w:rFonts w:ascii="Times New Roman" w:hAnsi="Times New Roman" w:cs="Times New Roman"/>
        </w:rPr>
      </w:pPr>
      <w:r w:rsidRPr="00B53238">
        <w:rPr>
          <w:rFonts w:ascii="Times New Roman" w:hAnsi="Times New Roman" w:cs="Times New Roman"/>
        </w:rPr>
        <w:t>α, β, γ: Task weighting hyperparameters (initially set to 1.0)</w:t>
      </w:r>
    </w:p>
    <w:p w14:paraId="09CA4354" w14:textId="77777777" w:rsidR="00B53238" w:rsidRPr="008A43EB" w:rsidRDefault="00B53238" w:rsidP="008A43EB">
      <w:pPr>
        <w:pStyle w:val="Heading3"/>
        <w:spacing w:before="0" w:after="0" w:line="480" w:lineRule="auto"/>
        <w:rPr>
          <w:rFonts w:ascii="Times New Roman" w:hAnsi="Times New Roman" w:cs="Times New Roman"/>
          <w:b/>
          <w:bCs/>
          <w:color w:val="auto"/>
          <w:sz w:val="24"/>
          <w:szCs w:val="24"/>
        </w:rPr>
      </w:pPr>
      <w:r w:rsidRPr="008A43EB">
        <w:rPr>
          <w:rFonts w:ascii="Times New Roman" w:hAnsi="Times New Roman" w:cs="Times New Roman"/>
          <w:b/>
          <w:bCs/>
          <w:color w:val="auto"/>
          <w:sz w:val="24"/>
          <w:szCs w:val="24"/>
        </w:rPr>
        <w:t>3.4.3 Training Procedure</w:t>
      </w:r>
    </w:p>
    <w:p w14:paraId="2F85B17A"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Initial Training (Transfer Learning):</w:t>
      </w:r>
    </w:p>
    <w:p w14:paraId="36F6657F" w14:textId="77777777" w:rsidR="00B53238" w:rsidRPr="00B53238" w:rsidRDefault="00B53238" w:rsidP="00B53238">
      <w:pPr>
        <w:numPr>
          <w:ilvl w:val="0"/>
          <w:numId w:val="41"/>
        </w:numPr>
        <w:spacing w:after="0" w:line="480" w:lineRule="auto"/>
        <w:jc w:val="both"/>
        <w:rPr>
          <w:rFonts w:ascii="Times New Roman" w:hAnsi="Times New Roman" w:cs="Times New Roman"/>
        </w:rPr>
      </w:pPr>
      <w:r w:rsidRPr="00B53238">
        <w:rPr>
          <w:rFonts w:ascii="Times New Roman" w:hAnsi="Times New Roman" w:cs="Times New Roman"/>
        </w:rPr>
        <w:t>Freeze MobileNetV2 base layers</w:t>
      </w:r>
    </w:p>
    <w:p w14:paraId="25A07A40" w14:textId="77777777" w:rsidR="00B53238" w:rsidRPr="00B53238" w:rsidRDefault="00B53238" w:rsidP="00B53238">
      <w:pPr>
        <w:numPr>
          <w:ilvl w:val="0"/>
          <w:numId w:val="41"/>
        </w:numPr>
        <w:spacing w:after="0" w:line="480" w:lineRule="auto"/>
        <w:jc w:val="both"/>
        <w:rPr>
          <w:rFonts w:ascii="Times New Roman" w:hAnsi="Times New Roman" w:cs="Times New Roman"/>
        </w:rPr>
      </w:pPr>
      <w:r w:rsidRPr="00B53238">
        <w:rPr>
          <w:rFonts w:ascii="Times New Roman" w:hAnsi="Times New Roman" w:cs="Times New Roman"/>
        </w:rPr>
        <w:t>Train only the newly added classification heads</w:t>
      </w:r>
    </w:p>
    <w:p w14:paraId="187EBD2C" w14:textId="77777777" w:rsidR="00B53238" w:rsidRPr="00B53238" w:rsidRDefault="00B53238" w:rsidP="00B53238">
      <w:pPr>
        <w:numPr>
          <w:ilvl w:val="0"/>
          <w:numId w:val="41"/>
        </w:numPr>
        <w:spacing w:after="0" w:line="480" w:lineRule="auto"/>
        <w:jc w:val="both"/>
        <w:rPr>
          <w:rFonts w:ascii="Times New Roman" w:hAnsi="Times New Roman" w:cs="Times New Roman"/>
        </w:rPr>
      </w:pPr>
      <w:r w:rsidRPr="00B53238">
        <w:rPr>
          <w:rFonts w:ascii="Times New Roman" w:hAnsi="Times New Roman" w:cs="Times New Roman"/>
        </w:rPr>
        <w:t>Optimizer: Adam (learning rate = 0.001)</w:t>
      </w:r>
    </w:p>
    <w:p w14:paraId="512C053E" w14:textId="77777777" w:rsidR="00B53238" w:rsidRPr="00B53238" w:rsidRDefault="00B53238" w:rsidP="00B53238">
      <w:pPr>
        <w:numPr>
          <w:ilvl w:val="0"/>
          <w:numId w:val="41"/>
        </w:numPr>
        <w:spacing w:after="0" w:line="480" w:lineRule="auto"/>
        <w:jc w:val="both"/>
        <w:rPr>
          <w:rFonts w:ascii="Times New Roman" w:hAnsi="Times New Roman" w:cs="Times New Roman"/>
        </w:rPr>
      </w:pPr>
      <w:r w:rsidRPr="00B53238">
        <w:rPr>
          <w:rFonts w:ascii="Times New Roman" w:hAnsi="Times New Roman" w:cs="Times New Roman"/>
        </w:rPr>
        <w:t>Batch size: 32</w:t>
      </w:r>
    </w:p>
    <w:p w14:paraId="20D20792" w14:textId="77777777" w:rsidR="00B53238" w:rsidRPr="00B53238" w:rsidRDefault="00B53238" w:rsidP="00B53238">
      <w:pPr>
        <w:numPr>
          <w:ilvl w:val="0"/>
          <w:numId w:val="41"/>
        </w:numPr>
        <w:spacing w:after="0" w:line="480" w:lineRule="auto"/>
        <w:jc w:val="both"/>
        <w:rPr>
          <w:rFonts w:ascii="Times New Roman" w:hAnsi="Times New Roman" w:cs="Times New Roman"/>
        </w:rPr>
      </w:pPr>
      <w:r w:rsidRPr="00B53238">
        <w:rPr>
          <w:rFonts w:ascii="Times New Roman" w:hAnsi="Times New Roman" w:cs="Times New Roman"/>
        </w:rPr>
        <w:t>Epochs: 20 (with early stopping patience = 5)</w:t>
      </w:r>
    </w:p>
    <w:p w14:paraId="34794308" w14:textId="77777777" w:rsidR="00B53238" w:rsidRPr="00B53238" w:rsidRDefault="00B53238" w:rsidP="00B53238">
      <w:pPr>
        <w:numPr>
          <w:ilvl w:val="0"/>
          <w:numId w:val="41"/>
        </w:numPr>
        <w:spacing w:after="0" w:line="480" w:lineRule="auto"/>
        <w:jc w:val="both"/>
        <w:rPr>
          <w:rFonts w:ascii="Times New Roman" w:hAnsi="Times New Roman" w:cs="Times New Roman"/>
        </w:rPr>
      </w:pPr>
      <w:r w:rsidRPr="00B53238">
        <w:rPr>
          <w:rFonts w:ascii="Times New Roman" w:hAnsi="Times New Roman" w:cs="Times New Roman"/>
        </w:rPr>
        <w:t>Validation metric: Validation loss</w:t>
      </w:r>
    </w:p>
    <w:p w14:paraId="2B0D5F53"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Fine-Tuning:</w:t>
      </w:r>
    </w:p>
    <w:p w14:paraId="3B0ECFB0" w14:textId="77777777" w:rsidR="00B53238" w:rsidRPr="00B53238" w:rsidRDefault="00B53238" w:rsidP="00B53238">
      <w:pPr>
        <w:numPr>
          <w:ilvl w:val="0"/>
          <w:numId w:val="42"/>
        </w:numPr>
        <w:spacing w:after="0" w:line="480" w:lineRule="auto"/>
        <w:jc w:val="both"/>
        <w:rPr>
          <w:rFonts w:ascii="Times New Roman" w:hAnsi="Times New Roman" w:cs="Times New Roman"/>
        </w:rPr>
      </w:pPr>
      <w:r w:rsidRPr="00B53238">
        <w:rPr>
          <w:rFonts w:ascii="Times New Roman" w:hAnsi="Times New Roman" w:cs="Times New Roman"/>
        </w:rPr>
        <w:t>Unfreeze top layers of MobileNetV2 (approximately top 30%)</w:t>
      </w:r>
    </w:p>
    <w:p w14:paraId="4242794A" w14:textId="77777777" w:rsidR="00B53238" w:rsidRPr="00B53238" w:rsidRDefault="00B53238" w:rsidP="00B53238">
      <w:pPr>
        <w:numPr>
          <w:ilvl w:val="0"/>
          <w:numId w:val="42"/>
        </w:numPr>
        <w:spacing w:after="0" w:line="480" w:lineRule="auto"/>
        <w:jc w:val="both"/>
        <w:rPr>
          <w:rFonts w:ascii="Times New Roman" w:hAnsi="Times New Roman" w:cs="Times New Roman"/>
        </w:rPr>
      </w:pPr>
      <w:r w:rsidRPr="00B53238">
        <w:rPr>
          <w:rFonts w:ascii="Times New Roman" w:hAnsi="Times New Roman" w:cs="Times New Roman"/>
        </w:rPr>
        <w:t>Reduce learning rate: 0.0001</w:t>
      </w:r>
    </w:p>
    <w:p w14:paraId="0B33EA5F" w14:textId="2132710D" w:rsidR="00B53238" w:rsidRPr="00B53238" w:rsidRDefault="00B53238" w:rsidP="00B53238">
      <w:pPr>
        <w:numPr>
          <w:ilvl w:val="0"/>
          <w:numId w:val="42"/>
        </w:numPr>
        <w:spacing w:after="0" w:line="480" w:lineRule="auto"/>
        <w:jc w:val="both"/>
        <w:rPr>
          <w:rFonts w:ascii="Times New Roman" w:hAnsi="Times New Roman" w:cs="Times New Roman"/>
        </w:rPr>
      </w:pPr>
      <w:r w:rsidRPr="00B53238">
        <w:rPr>
          <w:rFonts w:ascii="Times New Roman" w:hAnsi="Times New Roman" w:cs="Times New Roman"/>
        </w:rPr>
        <w:t xml:space="preserve">Continue training with </w:t>
      </w:r>
      <w:r w:rsidR="000224F5">
        <w:rPr>
          <w:rFonts w:ascii="Times New Roman" w:hAnsi="Times New Roman" w:cs="Times New Roman"/>
        </w:rPr>
        <w:t xml:space="preserve">the </w:t>
      </w:r>
      <w:r w:rsidRPr="00B53238">
        <w:rPr>
          <w:rFonts w:ascii="Times New Roman" w:hAnsi="Times New Roman" w:cs="Times New Roman"/>
        </w:rPr>
        <w:t>same batch size</w:t>
      </w:r>
    </w:p>
    <w:p w14:paraId="61B2F3DC" w14:textId="77777777" w:rsidR="00B53238" w:rsidRPr="00B53238" w:rsidRDefault="00B53238" w:rsidP="00B53238">
      <w:pPr>
        <w:numPr>
          <w:ilvl w:val="0"/>
          <w:numId w:val="42"/>
        </w:numPr>
        <w:spacing w:after="0" w:line="480" w:lineRule="auto"/>
        <w:jc w:val="both"/>
        <w:rPr>
          <w:rFonts w:ascii="Times New Roman" w:hAnsi="Times New Roman" w:cs="Times New Roman"/>
        </w:rPr>
      </w:pPr>
      <w:r w:rsidRPr="00B53238">
        <w:rPr>
          <w:rFonts w:ascii="Times New Roman" w:hAnsi="Times New Roman" w:cs="Times New Roman"/>
        </w:rPr>
        <w:t>Epochs: 20 (with early stopping)</w:t>
      </w:r>
    </w:p>
    <w:p w14:paraId="2942255A" w14:textId="77777777" w:rsidR="00B53238" w:rsidRPr="00B53238" w:rsidRDefault="00B53238" w:rsidP="00B53238">
      <w:pPr>
        <w:numPr>
          <w:ilvl w:val="0"/>
          <w:numId w:val="42"/>
        </w:numPr>
        <w:spacing w:after="0" w:line="480" w:lineRule="auto"/>
        <w:jc w:val="both"/>
        <w:rPr>
          <w:rFonts w:ascii="Times New Roman" w:hAnsi="Times New Roman" w:cs="Times New Roman"/>
        </w:rPr>
      </w:pPr>
      <w:r w:rsidRPr="00B53238">
        <w:rPr>
          <w:rFonts w:ascii="Times New Roman" w:hAnsi="Times New Roman" w:cs="Times New Roman"/>
        </w:rPr>
        <w:t>Monitor for overfitting</w:t>
      </w:r>
    </w:p>
    <w:p w14:paraId="699FACC8"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Regularization Techniques:</w:t>
      </w:r>
    </w:p>
    <w:p w14:paraId="2DB4729D" w14:textId="77777777" w:rsidR="00B53238" w:rsidRPr="00B53238" w:rsidRDefault="00B53238" w:rsidP="00B53238">
      <w:pPr>
        <w:numPr>
          <w:ilvl w:val="0"/>
          <w:numId w:val="43"/>
        </w:numPr>
        <w:spacing w:after="0" w:line="480" w:lineRule="auto"/>
        <w:jc w:val="both"/>
        <w:rPr>
          <w:rFonts w:ascii="Times New Roman" w:hAnsi="Times New Roman" w:cs="Times New Roman"/>
        </w:rPr>
      </w:pPr>
      <w:r w:rsidRPr="00B53238">
        <w:rPr>
          <w:rFonts w:ascii="Times New Roman" w:hAnsi="Times New Roman" w:cs="Times New Roman"/>
        </w:rPr>
        <w:t>Dropout (0.5) in classification heads</w:t>
      </w:r>
    </w:p>
    <w:p w14:paraId="7E9DB178" w14:textId="77777777" w:rsidR="00B53238" w:rsidRPr="00B53238" w:rsidRDefault="00B53238" w:rsidP="00B53238">
      <w:pPr>
        <w:numPr>
          <w:ilvl w:val="0"/>
          <w:numId w:val="43"/>
        </w:numPr>
        <w:spacing w:after="0" w:line="480" w:lineRule="auto"/>
        <w:jc w:val="both"/>
        <w:rPr>
          <w:rFonts w:ascii="Times New Roman" w:hAnsi="Times New Roman" w:cs="Times New Roman"/>
        </w:rPr>
      </w:pPr>
      <w:r w:rsidRPr="00B53238">
        <w:rPr>
          <w:rFonts w:ascii="Times New Roman" w:hAnsi="Times New Roman" w:cs="Times New Roman"/>
        </w:rPr>
        <w:t>L2 weight regularization (λ = 0.001)</w:t>
      </w:r>
    </w:p>
    <w:p w14:paraId="02AE50E4" w14:textId="77777777" w:rsidR="00B53238" w:rsidRPr="00B53238" w:rsidRDefault="00B53238" w:rsidP="00B53238">
      <w:pPr>
        <w:numPr>
          <w:ilvl w:val="0"/>
          <w:numId w:val="43"/>
        </w:numPr>
        <w:spacing w:after="0" w:line="480" w:lineRule="auto"/>
        <w:jc w:val="both"/>
        <w:rPr>
          <w:rFonts w:ascii="Times New Roman" w:hAnsi="Times New Roman" w:cs="Times New Roman"/>
        </w:rPr>
      </w:pPr>
      <w:r w:rsidRPr="00B53238">
        <w:rPr>
          <w:rFonts w:ascii="Times New Roman" w:hAnsi="Times New Roman" w:cs="Times New Roman"/>
        </w:rPr>
        <w:t>Early stopping based on validation loss</w:t>
      </w:r>
    </w:p>
    <w:p w14:paraId="7461FDE3" w14:textId="77777777" w:rsidR="00B53238" w:rsidRPr="00B53238" w:rsidRDefault="00B53238" w:rsidP="00B53238">
      <w:pPr>
        <w:numPr>
          <w:ilvl w:val="0"/>
          <w:numId w:val="43"/>
        </w:numPr>
        <w:spacing w:after="0" w:line="480" w:lineRule="auto"/>
        <w:jc w:val="both"/>
        <w:rPr>
          <w:rFonts w:ascii="Times New Roman" w:hAnsi="Times New Roman" w:cs="Times New Roman"/>
        </w:rPr>
      </w:pPr>
      <w:r w:rsidRPr="00B53238">
        <w:rPr>
          <w:rFonts w:ascii="Times New Roman" w:hAnsi="Times New Roman" w:cs="Times New Roman"/>
        </w:rPr>
        <w:t>Data augmentation as previously described</w:t>
      </w:r>
    </w:p>
    <w:p w14:paraId="6E55DD1C" w14:textId="77777777" w:rsidR="00B53238" w:rsidRPr="00B53238" w:rsidRDefault="00B53238" w:rsidP="00B53238">
      <w:pPr>
        <w:numPr>
          <w:ilvl w:val="0"/>
          <w:numId w:val="43"/>
        </w:numPr>
        <w:spacing w:after="0" w:line="480" w:lineRule="auto"/>
        <w:jc w:val="both"/>
        <w:rPr>
          <w:rFonts w:ascii="Times New Roman" w:hAnsi="Times New Roman" w:cs="Times New Roman"/>
        </w:rPr>
      </w:pPr>
      <w:r w:rsidRPr="00B53238">
        <w:rPr>
          <w:rFonts w:ascii="Times New Roman" w:hAnsi="Times New Roman" w:cs="Times New Roman"/>
        </w:rPr>
        <w:t>Batch normalization (already present in MobileNetV2)</w:t>
      </w:r>
    </w:p>
    <w:p w14:paraId="6F105E73" w14:textId="77777777" w:rsidR="00B53238" w:rsidRPr="008A43EB" w:rsidRDefault="00B53238" w:rsidP="008A43EB">
      <w:pPr>
        <w:pStyle w:val="Heading3"/>
        <w:spacing w:before="0" w:after="0" w:line="480" w:lineRule="auto"/>
        <w:rPr>
          <w:rFonts w:ascii="Times New Roman" w:hAnsi="Times New Roman" w:cs="Times New Roman"/>
          <w:b/>
          <w:bCs/>
          <w:color w:val="auto"/>
          <w:sz w:val="24"/>
          <w:szCs w:val="24"/>
        </w:rPr>
      </w:pPr>
      <w:r w:rsidRPr="008A43EB">
        <w:rPr>
          <w:rFonts w:ascii="Times New Roman" w:hAnsi="Times New Roman" w:cs="Times New Roman"/>
          <w:b/>
          <w:bCs/>
          <w:color w:val="auto"/>
          <w:sz w:val="24"/>
          <w:szCs w:val="24"/>
        </w:rPr>
        <w:lastRenderedPageBreak/>
        <w:t>3.4.4 Handling Class Imbalance</w:t>
      </w:r>
    </w:p>
    <w:p w14:paraId="6204558A"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Medical imaging datasets typically exhibit class imbalance (more normal than fracture images). The following strategies address this challenge:</w:t>
      </w:r>
    </w:p>
    <w:p w14:paraId="5B528166" w14:textId="77777777" w:rsidR="00B53238" w:rsidRPr="00B53238" w:rsidRDefault="00B53238" w:rsidP="003152C1">
      <w:pPr>
        <w:spacing w:after="0" w:line="480" w:lineRule="auto"/>
        <w:rPr>
          <w:rFonts w:ascii="Times New Roman" w:hAnsi="Times New Roman" w:cs="Times New Roman"/>
        </w:rPr>
      </w:pPr>
      <w:r w:rsidRPr="00B53238">
        <w:rPr>
          <w:rFonts w:ascii="Times New Roman" w:hAnsi="Times New Roman" w:cs="Times New Roman"/>
          <w:b/>
          <w:bCs/>
        </w:rPr>
        <w:t>Weighted Loss Function:</w:t>
      </w:r>
      <w:r w:rsidRPr="00B53238">
        <w:rPr>
          <w:rFonts w:ascii="Times New Roman" w:hAnsi="Times New Roman" w:cs="Times New Roman"/>
        </w:rPr>
        <w:br/>
        <w:t>Class weights are computed using the formula:</w:t>
      </w:r>
    </w:p>
    <w:p w14:paraId="00D03900" w14:textId="77F708DF" w:rsidR="007F5AD4" w:rsidRDefault="00B95ADE" w:rsidP="00B95ADE">
      <w:pPr>
        <w:spacing w:after="0" w:line="48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r>
            <w:rPr>
              <w:rFonts w:ascii="Times New Roman" w:hAnsi="Times New Roman" w:cs="Times New Roman"/>
            </w:rPr>
            <w:br/>
          </m:r>
        </m:oMath>
      </m:oMathPara>
    </w:p>
    <w:p w14:paraId="6534F290" w14:textId="0C85C946" w:rsidR="00B53238" w:rsidRPr="00B53238" w:rsidRDefault="00B53238" w:rsidP="003152C1">
      <w:pPr>
        <w:spacing w:after="0" w:line="480" w:lineRule="auto"/>
        <w:rPr>
          <w:rFonts w:ascii="Times New Roman" w:hAnsi="Times New Roman" w:cs="Times New Roman"/>
        </w:rPr>
      </w:pPr>
      <w:r w:rsidRPr="00B53238">
        <w:rPr>
          <w:rFonts w:ascii="Times New Roman" w:hAnsi="Times New Roman" w:cs="Times New Roman"/>
          <w:b/>
          <w:bCs/>
        </w:rPr>
        <w:t>Focal Loss Consideration:</w:t>
      </w:r>
      <w:r w:rsidRPr="00B53238">
        <w:rPr>
          <w:rFonts w:ascii="Times New Roman" w:hAnsi="Times New Roman" w:cs="Times New Roman"/>
        </w:rPr>
        <w:br/>
        <w:t xml:space="preserve">For </w:t>
      </w:r>
      <w:r w:rsidR="00982029">
        <w:rPr>
          <w:rFonts w:ascii="Times New Roman" w:hAnsi="Times New Roman" w:cs="Times New Roman"/>
        </w:rPr>
        <w:t xml:space="preserve">the </w:t>
      </w:r>
      <w:r w:rsidRPr="00B53238">
        <w:rPr>
          <w:rFonts w:ascii="Times New Roman" w:hAnsi="Times New Roman" w:cs="Times New Roman"/>
        </w:rPr>
        <w:t>fracture detection branch, focal loss (Lin et al., 2017) is considered as an alternative to binary cross-entropy to focus training on hard-to-classify examples:</w:t>
      </w:r>
    </w:p>
    <w:p w14:paraId="15CA7157" w14:textId="77777777" w:rsidR="00982029" w:rsidRPr="00982029" w:rsidRDefault="001008CB" w:rsidP="00982029">
      <w:pPr>
        <w:spacing w:after="0" w:line="480" w:lineRule="auto"/>
        <w:jc w:val="both"/>
      </w:pPr>
      <m:oMathPara>
        <m:oMath>
          <m:r>
            <w:rPr>
              <w:rFonts w:ascii="Cambria Math" w:hAnsi="Cambria Math" w:cs="Times New Roman"/>
            </w:rPr>
            <m:t>FL(</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γ</m:t>
              </m:r>
            </m:sup>
          </m:sSup>
          <m:r>
            <m:rPr>
              <m:sty m:val="p"/>
            </m:rPr>
            <w:rPr>
              <w:rFonts w:ascii="Cambria Math" w:hAnsi="Cambria Math" w:cs="Times New Roman"/>
            </w:rPr>
            <m:t>log</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m:t>
          </m:r>
          <m:r>
            <w:rPr>
              <w:rFonts w:ascii="Times New Roman" w:hAnsi="Times New Roman" w:cs="Times New Roman"/>
              <w:i/>
            </w:rPr>
            <w:br/>
          </m:r>
        </m:oMath>
      </m:oMathPara>
      <w:r w:rsidR="00982029" w:rsidRPr="00982029">
        <w:rPr>
          <w:rFonts w:ascii="Times New Roman" w:hAnsi="Times New Roman" w:cs="Times New Roman"/>
        </w:rPr>
        <w:t>Where:</w:t>
      </w:r>
    </w:p>
    <w:p w14:paraId="126ADFBD" w14:textId="2F5238D5" w:rsidR="00982029" w:rsidRPr="00982029" w:rsidRDefault="00982029" w:rsidP="00982029">
      <w:pPr>
        <w:numPr>
          <w:ilvl w:val="0"/>
          <w:numId w:val="75"/>
        </w:numPr>
        <w:spacing w:after="0" w:line="480" w:lineRule="auto"/>
        <w:jc w:val="both"/>
        <w:rPr>
          <w:rFonts w:ascii="Times New Roman" w:hAnsi="Times New Roman" w:cs="Times New Roman"/>
        </w:rPr>
      </w:pPr>
      <m:oMath>
        <m:sSub>
          <m:sSubPr>
            <m:ctrlPr>
              <w:rPr>
                <w:rFonts w:ascii="Cambria Math" w:hAnsi="Cambria Math" w:cs="Times New Roman"/>
              </w:rPr>
            </m:ctrlPr>
          </m:sSubPr>
          <m:e>
            <m:r>
              <m:rPr>
                <m:scr m:val="script"/>
              </m:rPr>
              <w:rPr>
                <w:rFonts w:ascii="Cambria Math" w:hAnsi="Cambria Math" w:cs="Times New Roman"/>
              </w:rPr>
              <m:t>L</m:t>
            </m:r>
          </m:e>
          <m:sub>
            <m:r>
              <m:rPr>
                <m:nor/>
              </m:rPr>
              <w:rPr>
                <w:rFonts w:ascii="Times New Roman" w:hAnsi="Times New Roman" w:cs="Times New Roman"/>
              </w:rPr>
              <m:t>FL</m:t>
            </m:r>
          </m:sub>
        </m:sSub>
      </m:oMath>
      <w:r w:rsidRPr="00982029">
        <w:rPr>
          <w:rFonts w:ascii="Times New Roman" w:hAnsi="Times New Roman" w:cs="Times New Roman"/>
        </w:rPr>
        <w:t>= Focal Loss</w:t>
      </w:r>
    </w:p>
    <w:p w14:paraId="291613ED" w14:textId="40859BCC" w:rsidR="00982029" w:rsidRPr="00982029" w:rsidRDefault="00982029" w:rsidP="00982029">
      <w:pPr>
        <w:numPr>
          <w:ilvl w:val="0"/>
          <w:numId w:val="75"/>
        </w:numPr>
        <w:spacing w:after="0" w:line="48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m:t>
            </m:r>
          </m:sub>
        </m:sSub>
        <m:r>
          <w:rPr>
            <w:rFonts w:ascii="Cambria Math" w:hAnsi="Cambria Math" w:cs="Times New Roman"/>
          </w:rPr>
          <m:t>∈[0,1]</m:t>
        </m:r>
      </m:oMath>
      <w:r w:rsidRPr="00982029">
        <w:rPr>
          <w:rFonts w:ascii="Times New Roman" w:hAnsi="Times New Roman" w:cs="Times New Roman"/>
        </w:rPr>
        <w:t>= class balancing parameter</w:t>
      </w:r>
    </w:p>
    <w:p w14:paraId="4F0742C3" w14:textId="77A4795A" w:rsidR="00982029" w:rsidRPr="00982029" w:rsidRDefault="00982029" w:rsidP="00982029">
      <w:pPr>
        <w:numPr>
          <w:ilvl w:val="0"/>
          <w:numId w:val="75"/>
        </w:numPr>
        <w:spacing w:after="0" w:line="480" w:lineRule="auto"/>
        <w:jc w:val="both"/>
        <w:rPr>
          <w:rFonts w:ascii="Times New Roman" w:hAnsi="Times New Roman" w:cs="Times New Roman"/>
        </w:rPr>
      </w:pP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∈(0,1</m:t>
            </m:r>
          </m:e>
        </m:d>
      </m:oMath>
      <w:r w:rsidRPr="00982029">
        <w:rPr>
          <w:rFonts w:ascii="Times New Roman" w:hAnsi="Times New Roman" w:cs="Times New Roman"/>
        </w:rPr>
        <w:t>= predicted probability for the true class</w:t>
      </w:r>
    </w:p>
    <w:p w14:paraId="6499209C" w14:textId="104AF036" w:rsidR="00982029" w:rsidRPr="00982029" w:rsidRDefault="00982029" w:rsidP="00982029">
      <w:pPr>
        <w:numPr>
          <w:ilvl w:val="0"/>
          <w:numId w:val="75"/>
        </w:numPr>
        <w:spacing w:after="0" w:line="480" w:lineRule="auto"/>
        <w:jc w:val="both"/>
        <w:rPr>
          <w:rFonts w:ascii="Times New Roman" w:hAnsi="Times New Roman" w:cs="Times New Roman"/>
        </w:rPr>
      </w:pPr>
      <m:oMath>
        <m:r>
          <w:rPr>
            <w:rFonts w:ascii="Cambria Math" w:hAnsi="Cambria Math" w:cs="Times New Roman"/>
          </w:rPr>
          <m:t>γ≥0</m:t>
        </m:r>
      </m:oMath>
      <w:r w:rsidRPr="00982029">
        <w:rPr>
          <w:rFonts w:ascii="Times New Roman" w:hAnsi="Times New Roman" w:cs="Times New Roman"/>
        </w:rPr>
        <w:t>= focusing parameter</w:t>
      </w:r>
    </w:p>
    <w:p w14:paraId="6184DE7B" w14:textId="625686CB" w:rsidR="00982029" w:rsidRPr="00982029" w:rsidRDefault="00982029" w:rsidP="00982029">
      <w:pPr>
        <w:numPr>
          <w:ilvl w:val="0"/>
          <w:numId w:val="75"/>
        </w:numPr>
        <w:spacing w:after="0" w:line="480" w:lineRule="auto"/>
        <w:jc w:val="both"/>
        <w:rPr>
          <w:rFonts w:ascii="Times New Roman" w:hAnsi="Times New Roman" w:cs="Times New Roman"/>
        </w:rPr>
      </w:pPr>
      <m:oMath>
        <m:r>
          <m:rPr>
            <m:sty m:val="p"/>
          </m:rPr>
          <w:rPr>
            <w:rFonts w:ascii="Cambria Math" w:hAnsi="Cambria Math" w:cs="Times New Roman"/>
          </w:rPr>
          <m:t>ln</m:t>
        </m:r>
        <m:r>
          <w:rPr>
            <w:rFonts w:ascii="Cambria Math" w:hAnsi="Cambria Math" w:cs="Times New Roman"/>
          </w:rPr>
          <m:t>⁡</m:t>
        </m:r>
      </m:oMath>
      <w:r w:rsidRPr="00982029">
        <w:rPr>
          <w:rFonts w:ascii="Times New Roman" w:hAnsi="Times New Roman" w:cs="Times New Roman"/>
        </w:rPr>
        <w:t>= natural logarithm</w:t>
      </w:r>
    </w:p>
    <w:p w14:paraId="54E506E9" w14:textId="4157FE68" w:rsidR="001008CB" w:rsidRPr="001008CB" w:rsidRDefault="001008CB" w:rsidP="001008CB">
      <w:pPr>
        <w:spacing w:after="0" w:line="480" w:lineRule="auto"/>
        <w:jc w:val="both"/>
        <w:rPr>
          <w:rFonts w:ascii="Times New Roman" w:hAnsi="Times New Roman" w:cs="Times New Roman"/>
        </w:rPr>
      </w:pPr>
    </w:p>
    <w:p w14:paraId="1A801EB3" w14:textId="77777777" w:rsidR="00B53238" w:rsidRDefault="00B53238" w:rsidP="003152C1">
      <w:pPr>
        <w:spacing w:after="0" w:line="480" w:lineRule="auto"/>
        <w:rPr>
          <w:rFonts w:ascii="Times New Roman" w:hAnsi="Times New Roman" w:cs="Times New Roman"/>
        </w:rPr>
      </w:pPr>
      <w:r w:rsidRPr="00B53238">
        <w:rPr>
          <w:rFonts w:ascii="Times New Roman" w:hAnsi="Times New Roman" w:cs="Times New Roman"/>
          <w:b/>
          <w:bCs/>
        </w:rPr>
        <w:t>Oversampling of Minority Classes:</w:t>
      </w:r>
      <w:r w:rsidRPr="00B53238">
        <w:rPr>
          <w:rFonts w:ascii="Times New Roman" w:hAnsi="Times New Roman" w:cs="Times New Roman"/>
        </w:rPr>
        <w:br/>
        <w:t>During training, minority classes (fracture images, specific fracture types) are oversampled in each batch.</w:t>
      </w:r>
    </w:p>
    <w:p w14:paraId="767309C4" w14:textId="77777777" w:rsidR="008A43EB" w:rsidRPr="00B53238" w:rsidRDefault="008A43EB" w:rsidP="00B53238">
      <w:pPr>
        <w:spacing w:after="0" w:line="480" w:lineRule="auto"/>
        <w:jc w:val="both"/>
        <w:rPr>
          <w:rFonts w:ascii="Times New Roman" w:hAnsi="Times New Roman" w:cs="Times New Roman"/>
        </w:rPr>
      </w:pPr>
    </w:p>
    <w:p w14:paraId="4026762B" w14:textId="77777777" w:rsidR="00B53238" w:rsidRPr="006F06A2" w:rsidRDefault="00B53238" w:rsidP="00982029">
      <w:pPr>
        <w:pStyle w:val="Heading2"/>
        <w:spacing w:before="0" w:after="0" w:line="480" w:lineRule="auto"/>
        <w:rPr>
          <w:rFonts w:ascii="Times New Roman" w:hAnsi="Times New Roman" w:cs="Times New Roman"/>
          <w:b/>
          <w:bCs/>
          <w:color w:val="auto"/>
          <w:sz w:val="24"/>
          <w:szCs w:val="24"/>
        </w:rPr>
      </w:pPr>
      <w:r w:rsidRPr="006F06A2">
        <w:rPr>
          <w:rFonts w:ascii="Times New Roman" w:hAnsi="Times New Roman" w:cs="Times New Roman"/>
          <w:b/>
          <w:bCs/>
          <w:color w:val="auto"/>
          <w:sz w:val="24"/>
          <w:szCs w:val="24"/>
        </w:rPr>
        <w:lastRenderedPageBreak/>
        <w:t>3.5 Grad-CAM Implementation for Explainability</w:t>
      </w:r>
    </w:p>
    <w:p w14:paraId="1E9031DB" w14:textId="77777777" w:rsidR="00B53238" w:rsidRPr="008A43EB" w:rsidRDefault="00B53238" w:rsidP="00982029">
      <w:pPr>
        <w:pStyle w:val="Heading3"/>
        <w:spacing w:before="0" w:after="0" w:line="480" w:lineRule="auto"/>
        <w:rPr>
          <w:rFonts w:ascii="Times New Roman" w:hAnsi="Times New Roman" w:cs="Times New Roman"/>
          <w:b/>
          <w:bCs/>
          <w:color w:val="auto"/>
          <w:sz w:val="24"/>
          <w:szCs w:val="24"/>
        </w:rPr>
      </w:pPr>
      <w:r w:rsidRPr="008A43EB">
        <w:rPr>
          <w:rFonts w:ascii="Times New Roman" w:hAnsi="Times New Roman" w:cs="Times New Roman"/>
          <w:b/>
          <w:bCs/>
          <w:color w:val="auto"/>
          <w:sz w:val="24"/>
          <w:szCs w:val="24"/>
        </w:rPr>
        <w:t>3.5.1 Grad-CAM Algorithm</w:t>
      </w:r>
    </w:p>
    <w:p w14:paraId="1CD5570F"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Grad-CAM (Gradient-weighted Class Activation Mapping) produces a coarse localization map highlighting important regions in the image for a particular class. The implementation follows Selvaraju et al. (2019):</w:t>
      </w:r>
    </w:p>
    <w:p w14:paraId="3F798C47"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Algorithm Steps:</w:t>
      </w:r>
    </w:p>
    <w:p w14:paraId="3507519E" w14:textId="77777777" w:rsidR="00B53238" w:rsidRPr="00B53238" w:rsidRDefault="00B53238" w:rsidP="00B53238">
      <w:pPr>
        <w:numPr>
          <w:ilvl w:val="0"/>
          <w:numId w:val="44"/>
        </w:numPr>
        <w:spacing w:after="0" w:line="480" w:lineRule="auto"/>
        <w:jc w:val="both"/>
        <w:rPr>
          <w:rFonts w:ascii="Times New Roman" w:hAnsi="Times New Roman" w:cs="Times New Roman"/>
        </w:rPr>
      </w:pPr>
      <w:r w:rsidRPr="00B53238">
        <w:rPr>
          <w:rFonts w:ascii="Times New Roman" w:hAnsi="Times New Roman" w:cs="Times New Roman"/>
          <w:b/>
          <w:bCs/>
        </w:rPr>
        <w:t>Forward Pass:</w:t>
      </w:r>
      <w:r w:rsidRPr="00B53238">
        <w:rPr>
          <w:rFonts w:ascii="Times New Roman" w:hAnsi="Times New Roman" w:cs="Times New Roman"/>
        </w:rPr>
        <w:t> Pass input image through the network to obtain class scores (for the target class, e.g., "fracture").</w:t>
      </w:r>
    </w:p>
    <w:p w14:paraId="74D2DB5C" w14:textId="627A68BA" w:rsidR="00B53238" w:rsidRPr="00B53238" w:rsidRDefault="00B53238" w:rsidP="00B53238">
      <w:pPr>
        <w:numPr>
          <w:ilvl w:val="0"/>
          <w:numId w:val="44"/>
        </w:numPr>
        <w:spacing w:after="0" w:line="480" w:lineRule="auto"/>
        <w:jc w:val="both"/>
        <w:rPr>
          <w:rFonts w:ascii="Times New Roman" w:hAnsi="Times New Roman" w:cs="Times New Roman"/>
        </w:rPr>
      </w:pPr>
      <w:r w:rsidRPr="00B53238">
        <w:rPr>
          <w:rFonts w:ascii="Times New Roman" w:hAnsi="Times New Roman" w:cs="Times New Roman"/>
          <w:b/>
          <w:bCs/>
        </w:rPr>
        <w:t>Gradient Computation:</w:t>
      </w:r>
      <w:r w:rsidRPr="00B53238">
        <w:rPr>
          <w:rFonts w:ascii="Times New Roman" w:hAnsi="Times New Roman" w:cs="Times New Roman"/>
        </w:rPr>
        <w:t> Compute gradients of the target class score with respect to feature maps of the final convolutional layer (</w:t>
      </w:r>
      <m:oMath>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k</m:t>
            </m:r>
          </m:sup>
        </m:sSup>
      </m:oMath>
      <w:r w:rsidRPr="00B53238">
        <w:rPr>
          <w:rFonts w:ascii="Times New Roman" w:hAnsi="Times New Roman" w:cs="Times New Roman"/>
        </w:rPr>
        <w:t>):</w:t>
      </w:r>
    </w:p>
    <w:p w14:paraId="59B020AC" w14:textId="3AD88A5C" w:rsidR="00A81602" w:rsidRPr="00F461DA" w:rsidRDefault="002746A6" w:rsidP="00867352">
      <w:pPr>
        <w:spacing w:after="0" w:line="480" w:lineRule="auto"/>
        <w:ind w:left="360"/>
        <w:jc w:val="both"/>
        <w:rPr>
          <w:rFonts w:ascii="Times New Roman" w:eastAsiaTheme="minorEastAsia" w:hAnsi="Times New Roman" w:cs="Times New Roman"/>
        </w:rPr>
      </w:pPr>
      <m:oMathPara>
        <m:oMath>
          <m:f>
            <m:fPr>
              <m:ctrlPr>
                <w:rPr>
                  <w:rFonts w:ascii="Cambria Math" w:hAnsi="Cambria Math" w:cs="Times New Roman"/>
                </w:rPr>
              </m:ctrlPr>
            </m:fPr>
            <m:num>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c</m:t>
                  </m:r>
                </m:sup>
              </m:sSup>
            </m:num>
            <m:den>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ij</m:t>
                  </m:r>
                </m:sub>
                <m:sup>
                  <m:r>
                    <w:rPr>
                      <w:rFonts w:ascii="Cambria Math" w:hAnsi="Cambria Math" w:cs="Times New Roman"/>
                    </w:rPr>
                    <m:t>k</m:t>
                  </m:r>
                </m:sup>
              </m:sSubSup>
            </m:den>
          </m:f>
        </m:oMath>
      </m:oMathPara>
    </w:p>
    <w:p w14:paraId="1E6F07F2" w14:textId="4B9DA020" w:rsidR="00F461DA" w:rsidRPr="00A81602" w:rsidRDefault="00F461DA" w:rsidP="00867352">
      <w:pPr>
        <w:spacing w:after="0" w:line="480" w:lineRule="auto"/>
        <w:ind w:left="360"/>
        <w:jc w:val="both"/>
        <w:rPr>
          <w:rFonts w:ascii="Times New Roman" w:hAnsi="Times New Roman" w:cs="Times New Roman"/>
        </w:rPr>
      </w:pPr>
      <w:r>
        <w:rPr>
          <w:rFonts w:ascii="Times New Roman" w:eastAsiaTheme="minorEastAsia" w:hAnsi="Times New Roman" w:cs="Times New Roman"/>
        </w:rPr>
        <w:t>Where;</w:t>
      </w:r>
    </w:p>
    <w:p w14:paraId="54E2439F" w14:textId="40113B3F" w:rsidR="00A81602" w:rsidRPr="00A81602" w:rsidRDefault="00A81602" w:rsidP="00A81602">
      <w:pPr>
        <w:numPr>
          <w:ilvl w:val="0"/>
          <w:numId w:val="72"/>
        </w:numPr>
        <w:spacing w:after="0" w:line="480" w:lineRule="auto"/>
        <w:jc w:val="both"/>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c</m:t>
            </m:r>
          </m:sup>
        </m:sSup>
      </m:oMath>
      <w:r w:rsidRPr="00A81602">
        <w:rPr>
          <w:rFonts w:ascii="Times New Roman" w:hAnsi="Times New Roman" w:cs="Times New Roman"/>
        </w:rPr>
        <w:t xml:space="preserve">= score (before softmax) for class </w:t>
      </w:r>
      <m:oMath>
        <m:r>
          <w:rPr>
            <w:rFonts w:ascii="Cambria Math" w:hAnsi="Cambria Math" w:cs="Times New Roman"/>
          </w:rPr>
          <m:t>c</m:t>
        </m:r>
      </m:oMath>
    </w:p>
    <w:p w14:paraId="0748FC23" w14:textId="4ED97641" w:rsidR="00A81602" w:rsidRPr="00A81602" w:rsidRDefault="00A81602" w:rsidP="00A81602">
      <w:pPr>
        <w:numPr>
          <w:ilvl w:val="0"/>
          <w:numId w:val="72"/>
        </w:numPr>
        <w:spacing w:after="0" w:line="480" w:lineRule="auto"/>
        <w:jc w:val="both"/>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k</m:t>
            </m:r>
          </m:sup>
        </m:sSup>
      </m:oMath>
      <w:r w:rsidRPr="00A81602">
        <w:rPr>
          <w:rFonts w:ascii="Times New Roman" w:hAnsi="Times New Roman" w:cs="Times New Roman"/>
        </w:rPr>
        <w:t xml:space="preserve">= activation (feature map) of the </w:t>
      </w:r>
      <m:oMath>
        <m:sSup>
          <m:sSupPr>
            <m:ctrlPr>
              <w:rPr>
                <w:rFonts w:ascii="Cambria Math" w:hAnsi="Cambria Math" w:cs="Times New Roman"/>
              </w:rPr>
            </m:ctrlPr>
          </m:sSupPr>
          <m:e>
            <m:r>
              <w:rPr>
                <w:rFonts w:ascii="Cambria Math" w:hAnsi="Cambria Math" w:cs="Times New Roman"/>
              </w:rPr>
              <m:t>k</m:t>
            </m:r>
          </m:e>
          <m:sup>
            <m:r>
              <m:rPr>
                <m:nor/>
              </m:rPr>
              <w:rPr>
                <w:rFonts w:ascii="Times New Roman" w:hAnsi="Times New Roman" w:cs="Times New Roman"/>
              </w:rPr>
              <m:t>th</m:t>
            </m:r>
          </m:sup>
        </m:sSup>
      </m:oMath>
      <w:r w:rsidRPr="00A81602">
        <w:rPr>
          <w:rFonts w:ascii="Times New Roman" w:hAnsi="Times New Roman" w:cs="Times New Roman"/>
        </w:rPr>
        <w:t>channel</w:t>
      </w:r>
    </w:p>
    <w:p w14:paraId="15FD883C" w14:textId="2040B4B4" w:rsidR="00A81602" w:rsidRPr="00A81602" w:rsidRDefault="00A81602" w:rsidP="00A81602">
      <w:pPr>
        <w:numPr>
          <w:ilvl w:val="0"/>
          <w:numId w:val="72"/>
        </w:numPr>
        <w:spacing w:after="0" w:line="480" w:lineRule="auto"/>
        <w:jc w:val="both"/>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ij</m:t>
            </m:r>
          </m:sub>
          <m:sup>
            <m:r>
              <w:rPr>
                <w:rFonts w:ascii="Cambria Math" w:hAnsi="Cambria Math" w:cs="Times New Roman"/>
              </w:rPr>
              <m:t>k</m:t>
            </m:r>
          </m:sup>
        </m:sSubSup>
      </m:oMath>
      <w:r w:rsidRPr="00A81602">
        <w:rPr>
          <w:rFonts w:ascii="Times New Roman" w:hAnsi="Times New Roman" w:cs="Times New Roman"/>
        </w:rPr>
        <w:t xml:space="preserve">= activation at spatial location </w:t>
      </w:r>
      <m:oMath>
        <m:d>
          <m:dPr>
            <m:sepChr m:val=","/>
            <m:ctrlPr>
              <w:rPr>
                <w:rFonts w:ascii="Cambria Math" w:hAnsi="Cambria Math" w:cs="Times New Roman"/>
              </w:rPr>
            </m:ctrlPr>
          </m:dPr>
          <m:e>
            <m:r>
              <w:rPr>
                <w:rFonts w:ascii="Cambria Math" w:hAnsi="Cambria Math" w:cs="Times New Roman"/>
              </w:rPr>
              <m:t>i</m:t>
            </m:r>
          </m:e>
          <m:e>
            <m:r>
              <w:rPr>
                <w:rFonts w:ascii="Cambria Math" w:hAnsi="Cambria Math" w:cs="Times New Roman"/>
              </w:rPr>
              <m:t>j</m:t>
            </m:r>
          </m:e>
        </m:d>
      </m:oMath>
      <w:r w:rsidRPr="00A81602">
        <w:rPr>
          <w:rFonts w:ascii="Times New Roman" w:hAnsi="Times New Roman" w:cs="Times New Roman"/>
        </w:rPr>
        <w:t xml:space="preserve">in </w:t>
      </w:r>
      <w:r w:rsidR="00867352">
        <w:rPr>
          <w:rFonts w:ascii="Times New Roman" w:hAnsi="Times New Roman" w:cs="Times New Roman"/>
        </w:rPr>
        <w:t xml:space="preserve">the </w:t>
      </w:r>
      <w:r w:rsidRPr="00A81602">
        <w:rPr>
          <w:rFonts w:ascii="Times New Roman" w:hAnsi="Times New Roman" w:cs="Times New Roman"/>
        </w:rPr>
        <w:t xml:space="preserve">feature map </w:t>
      </w:r>
      <m:oMath>
        <m:r>
          <w:rPr>
            <w:rFonts w:ascii="Cambria Math" w:hAnsi="Cambria Math" w:cs="Times New Roman"/>
          </w:rPr>
          <m:t>k</m:t>
        </m:r>
      </m:oMath>
    </w:p>
    <w:p w14:paraId="3A601E25" w14:textId="7A78DD91" w:rsidR="00A81602" w:rsidRPr="00A81602" w:rsidRDefault="00A81602" w:rsidP="00A81602">
      <w:pPr>
        <w:numPr>
          <w:ilvl w:val="0"/>
          <w:numId w:val="72"/>
        </w:numPr>
        <w:spacing w:after="0" w:line="480" w:lineRule="auto"/>
        <w:jc w:val="both"/>
        <w:rPr>
          <w:rFonts w:ascii="Times New Roman" w:hAnsi="Times New Roman" w:cs="Times New Roman"/>
        </w:rPr>
      </w:pPr>
      <m:oMath>
        <m:f>
          <m:fPr>
            <m:ctrlPr>
              <w:rPr>
                <w:rFonts w:ascii="Cambria Math" w:hAnsi="Cambria Math" w:cs="Times New Roman"/>
              </w:rPr>
            </m:ctrlPr>
          </m:fPr>
          <m:num>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c</m:t>
                </m:r>
              </m:sup>
            </m:sSup>
          </m:num>
          <m:den>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ij</m:t>
                </m:r>
              </m:sub>
              <m:sup>
                <m:r>
                  <w:rPr>
                    <w:rFonts w:ascii="Cambria Math" w:hAnsi="Cambria Math" w:cs="Times New Roman"/>
                  </w:rPr>
                  <m:t>k</m:t>
                </m:r>
              </m:sup>
            </m:sSubSup>
          </m:den>
        </m:f>
      </m:oMath>
      <w:r w:rsidRPr="00A81602">
        <w:rPr>
          <w:rFonts w:ascii="Times New Roman" w:hAnsi="Times New Roman" w:cs="Times New Roman"/>
        </w:rPr>
        <w:t xml:space="preserve">= gradient of class score </w:t>
      </w:r>
      <m:oMath>
        <m:r>
          <w:rPr>
            <w:rFonts w:ascii="Cambria Math" w:hAnsi="Cambria Math" w:cs="Times New Roman"/>
          </w:rPr>
          <m:t>c</m:t>
        </m:r>
      </m:oMath>
      <w:r w:rsidRPr="00A81602">
        <w:rPr>
          <w:rFonts w:ascii="Times New Roman" w:hAnsi="Times New Roman" w:cs="Times New Roman"/>
        </w:rPr>
        <w:t>with respect to that activation</w:t>
      </w:r>
    </w:p>
    <w:p w14:paraId="39BA3FDC" w14:textId="77777777" w:rsidR="00A81602" w:rsidRPr="00B53238" w:rsidRDefault="00A81602" w:rsidP="00B53238">
      <w:pPr>
        <w:spacing w:after="0" w:line="480" w:lineRule="auto"/>
        <w:jc w:val="both"/>
        <w:rPr>
          <w:rFonts w:ascii="Times New Roman" w:hAnsi="Times New Roman" w:cs="Times New Roman"/>
        </w:rPr>
      </w:pPr>
    </w:p>
    <w:p w14:paraId="50706537" w14:textId="77777777" w:rsidR="00B53238" w:rsidRPr="00B53238" w:rsidRDefault="00B53238" w:rsidP="00B53238">
      <w:pPr>
        <w:numPr>
          <w:ilvl w:val="0"/>
          <w:numId w:val="44"/>
        </w:numPr>
        <w:spacing w:after="0" w:line="480" w:lineRule="auto"/>
        <w:jc w:val="both"/>
        <w:rPr>
          <w:rFonts w:ascii="Times New Roman" w:hAnsi="Times New Roman" w:cs="Times New Roman"/>
        </w:rPr>
      </w:pPr>
      <w:r w:rsidRPr="00B53238">
        <w:rPr>
          <w:rFonts w:ascii="Times New Roman" w:hAnsi="Times New Roman" w:cs="Times New Roman"/>
          <w:b/>
          <w:bCs/>
        </w:rPr>
        <w:t>Gradient Pooling:</w:t>
      </w:r>
      <w:r w:rsidRPr="00B53238">
        <w:rPr>
          <w:rFonts w:ascii="Times New Roman" w:hAnsi="Times New Roman" w:cs="Times New Roman"/>
        </w:rPr>
        <w:t> Global average pooling of gradients to obtain neuron importance weights:</w:t>
      </w:r>
    </w:p>
    <w:p w14:paraId="16A1E5AA" w14:textId="16692AFE" w:rsidR="00710B94" w:rsidRPr="00710B94" w:rsidRDefault="00710B94" w:rsidP="00710B94">
      <w:pPr>
        <w:spacing w:after="0" w:line="480" w:lineRule="auto"/>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α</m:t>
              </m:r>
            </m:e>
            <m:sub>
              <m:r>
                <w:rPr>
                  <w:rFonts w:ascii="Cambria Math" w:hAnsi="Cambria Math" w:cs="Times New Roman"/>
                </w:rPr>
                <m:t>k</m:t>
              </m:r>
            </m:sub>
            <m:sup>
              <m:r>
                <w:rPr>
                  <w:rFonts w:ascii="Cambria Math" w:hAnsi="Cambria Math" w:cs="Times New Roman"/>
                </w:rPr>
                <m:t>c</m:t>
              </m:r>
            </m:sup>
          </m:sSubSup>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Z</m:t>
              </m:r>
            </m:den>
          </m:f>
          <m:nary>
            <m:naryPr>
              <m:chr m:val="∑"/>
              <m:limLoc m:val="undOvr"/>
              <m:grow m:val="1"/>
              <m:supHide m:val="1"/>
              <m:ctrlPr>
                <w:rPr>
                  <w:rFonts w:ascii="Cambria Math" w:hAnsi="Cambria Math" w:cs="Times New Roman"/>
                </w:rPr>
              </m:ctrlPr>
            </m:naryPr>
            <m:sub>
              <m:r>
                <w:rPr>
                  <w:rFonts w:ascii="Cambria Math" w:hAnsi="Cambria Math" w:cs="Times New Roman"/>
                </w:rPr>
                <m:t>i</m:t>
              </m:r>
            </m:sub>
            <m:sup/>
            <m:e>
              <m:nary>
                <m:naryPr>
                  <m:chr m:val="∑"/>
                  <m:limLoc m:val="undOvr"/>
                  <m:grow m:val="1"/>
                  <m:supHide m:val="1"/>
                  <m:ctrlPr>
                    <w:rPr>
                      <w:rFonts w:ascii="Cambria Math" w:hAnsi="Cambria Math" w:cs="Times New Roman"/>
                    </w:rPr>
                  </m:ctrlPr>
                </m:naryPr>
                <m:sub>
                  <m:r>
                    <w:rPr>
                      <w:rFonts w:ascii="Cambria Math" w:hAnsi="Cambria Math" w:cs="Times New Roman"/>
                    </w:rPr>
                    <m:t>j</m:t>
                  </m:r>
                </m:sub>
                <m:sup/>
                <m:e>
                  <m:f>
                    <m:fPr>
                      <m:ctrlPr>
                        <w:rPr>
                          <w:rFonts w:ascii="Cambria Math" w:hAnsi="Cambria Math" w:cs="Times New Roman"/>
                        </w:rPr>
                      </m:ctrlPr>
                    </m:fPr>
                    <m:num>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c</m:t>
                          </m:r>
                        </m:sup>
                      </m:sSup>
                    </m:num>
                    <m:den>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ij</m:t>
                          </m:r>
                        </m:sub>
                        <m:sup>
                          <m:r>
                            <w:rPr>
                              <w:rFonts w:ascii="Cambria Math" w:hAnsi="Cambria Math" w:cs="Times New Roman"/>
                            </w:rPr>
                            <m:t>k</m:t>
                          </m:r>
                        </m:sup>
                      </m:sSubSup>
                    </m:den>
                  </m:f>
                </m:e>
              </m:nary>
            </m:e>
          </m:nary>
          <m:r>
            <w:rPr>
              <w:rFonts w:ascii="Times New Roman" w:hAnsi="Times New Roman" w:cs="Times New Roman"/>
            </w:rPr>
            <w:br/>
          </m:r>
        </m:oMath>
      </m:oMathPara>
    </w:p>
    <w:p w14:paraId="5BF45DC8" w14:textId="77777777" w:rsidR="00710B94" w:rsidRPr="00710B94" w:rsidRDefault="00710B94" w:rsidP="00710B94">
      <w:pPr>
        <w:spacing w:after="0" w:line="480" w:lineRule="auto"/>
        <w:jc w:val="both"/>
        <w:rPr>
          <w:rFonts w:ascii="Times New Roman" w:hAnsi="Times New Roman" w:cs="Times New Roman"/>
        </w:rPr>
      </w:pPr>
      <w:r w:rsidRPr="00710B94">
        <w:rPr>
          <w:rFonts w:ascii="Times New Roman" w:hAnsi="Times New Roman" w:cs="Times New Roman"/>
        </w:rPr>
        <w:t>Where:</w:t>
      </w:r>
    </w:p>
    <w:p w14:paraId="60DC656F" w14:textId="3C5350BF" w:rsidR="0078137C" w:rsidRPr="0078137C" w:rsidRDefault="0078137C" w:rsidP="0078137C">
      <w:pPr>
        <w:pStyle w:val="ListParagraph"/>
        <w:numPr>
          <w:ilvl w:val="0"/>
          <w:numId w:val="73"/>
        </w:numPr>
        <w:spacing w:after="0" w:line="480" w:lineRule="auto"/>
        <w:jc w:val="both"/>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α</m:t>
            </m:r>
          </m:e>
          <m:sub>
            <m:r>
              <w:rPr>
                <w:rFonts w:ascii="Cambria Math" w:hAnsi="Cambria Math" w:cs="Times New Roman"/>
              </w:rPr>
              <m:t>k</m:t>
            </m:r>
          </m:sub>
          <m:sup>
            <m:r>
              <w:rPr>
                <w:rFonts w:ascii="Cambria Math" w:hAnsi="Cambria Math" w:cs="Times New Roman"/>
              </w:rPr>
              <m:t>c</m:t>
            </m:r>
          </m:sup>
        </m:sSubSup>
      </m:oMath>
      <w:r w:rsidRPr="0078137C">
        <w:rPr>
          <w:rFonts w:ascii="Times New Roman" w:hAnsi="Times New Roman" w:cs="Times New Roman"/>
        </w:rPr>
        <w:t xml:space="preserve">= importance weight for feature map </w:t>
      </w:r>
      <m:oMath>
        <m:r>
          <w:rPr>
            <w:rFonts w:ascii="Cambria Math" w:hAnsi="Cambria Math" w:cs="Times New Roman"/>
          </w:rPr>
          <m:t>k</m:t>
        </m:r>
      </m:oMath>
      <w:r w:rsidRPr="0078137C">
        <w:rPr>
          <w:rFonts w:ascii="Times New Roman" w:hAnsi="Times New Roman" w:cs="Times New Roman"/>
        </w:rPr>
        <w:t xml:space="preserve">with respect to class </w:t>
      </w:r>
      <m:oMath>
        <m:r>
          <w:rPr>
            <w:rFonts w:ascii="Cambria Math" w:hAnsi="Cambria Math" w:cs="Times New Roman"/>
          </w:rPr>
          <m:t>c</m:t>
        </m:r>
      </m:oMath>
    </w:p>
    <w:p w14:paraId="022C2C31" w14:textId="1F692C4D" w:rsidR="0078137C" w:rsidRPr="0078137C" w:rsidRDefault="0078137C" w:rsidP="0078137C">
      <w:pPr>
        <w:pStyle w:val="ListParagraph"/>
        <w:numPr>
          <w:ilvl w:val="0"/>
          <w:numId w:val="73"/>
        </w:numPr>
        <w:spacing w:after="0" w:line="480" w:lineRule="auto"/>
        <w:jc w:val="both"/>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c</m:t>
            </m:r>
          </m:sup>
        </m:sSup>
      </m:oMath>
      <w:r w:rsidRPr="0078137C">
        <w:rPr>
          <w:rFonts w:ascii="Times New Roman" w:hAnsi="Times New Roman" w:cs="Times New Roman"/>
        </w:rPr>
        <w:t xml:space="preserve">= score for class </w:t>
      </w:r>
      <m:oMath>
        <m:r>
          <w:rPr>
            <w:rFonts w:ascii="Cambria Math" w:hAnsi="Cambria Math" w:cs="Times New Roman"/>
          </w:rPr>
          <m:t>c</m:t>
        </m:r>
      </m:oMath>
      <w:r w:rsidRPr="0078137C">
        <w:rPr>
          <w:rFonts w:ascii="Times New Roman" w:hAnsi="Times New Roman" w:cs="Times New Roman"/>
        </w:rPr>
        <w:t>(before softmax)</w:t>
      </w:r>
    </w:p>
    <w:p w14:paraId="73A8179C" w14:textId="440A1217" w:rsidR="0078137C" w:rsidRPr="0078137C" w:rsidRDefault="0078137C" w:rsidP="0078137C">
      <w:pPr>
        <w:pStyle w:val="ListParagraph"/>
        <w:numPr>
          <w:ilvl w:val="0"/>
          <w:numId w:val="73"/>
        </w:numPr>
        <w:spacing w:after="0" w:line="480" w:lineRule="auto"/>
        <w:jc w:val="both"/>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ij</m:t>
            </m:r>
          </m:sub>
          <m:sup>
            <m:r>
              <w:rPr>
                <w:rFonts w:ascii="Cambria Math" w:hAnsi="Cambria Math" w:cs="Times New Roman"/>
              </w:rPr>
              <m:t>k</m:t>
            </m:r>
          </m:sup>
        </m:sSubSup>
      </m:oMath>
      <w:r w:rsidRPr="0078137C">
        <w:rPr>
          <w:rFonts w:ascii="Times New Roman" w:hAnsi="Times New Roman" w:cs="Times New Roman"/>
        </w:rPr>
        <w:t xml:space="preserve">= activation at spatial location </w:t>
      </w:r>
      <m:oMath>
        <m:d>
          <m:dPr>
            <m:sepChr m:val=","/>
            <m:ctrlPr>
              <w:rPr>
                <w:rFonts w:ascii="Cambria Math" w:hAnsi="Cambria Math" w:cs="Times New Roman"/>
              </w:rPr>
            </m:ctrlPr>
          </m:dPr>
          <m:e>
            <m:r>
              <w:rPr>
                <w:rFonts w:ascii="Cambria Math" w:hAnsi="Cambria Math" w:cs="Times New Roman"/>
              </w:rPr>
              <m:t>i</m:t>
            </m:r>
          </m:e>
          <m:e>
            <m:r>
              <w:rPr>
                <w:rFonts w:ascii="Cambria Math" w:hAnsi="Cambria Math" w:cs="Times New Roman"/>
              </w:rPr>
              <m:t>j</m:t>
            </m:r>
          </m:e>
        </m:d>
      </m:oMath>
      <w:r w:rsidRPr="0078137C">
        <w:rPr>
          <w:rFonts w:ascii="Times New Roman" w:hAnsi="Times New Roman" w:cs="Times New Roman"/>
        </w:rPr>
        <w:t xml:space="preserve">in the </w:t>
      </w:r>
      <m:oMath>
        <m:sSup>
          <m:sSupPr>
            <m:ctrlPr>
              <w:rPr>
                <w:rFonts w:ascii="Cambria Math" w:hAnsi="Cambria Math" w:cs="Times New Roman"/>
              </w:rPr>
            </m:ctrlPr>
          </m:sSupPr>
          <m:e>
            <m:r>
              <w:rPr>
                <w:rFonts w:ascii="Cambria Math" w:hAnsi="Cambria Math" w:cs="Times New Roman"/>
              </w:rPr>
              <m:t>k</m:t>
            </m:r>
          </m:e>
          <m:sup>
            <m:r>
              <m:rPr>
                <m:nor/>
              </m:rPr>
              <w:rPr>
                <w:rFonts w:ascii="Times New Roman" w:hAnsi="Times New Roman" w:cs="Times New Roman"/>
              </w:rPr>
              <m:t>th</m:t>
            </m:r>
          </m:sup>
        </m:sSup>
      </m:oMath>
      <w:r w:rsidRPr="0078137C">
        <w:rPr>
          <w:rFonts w:ascii="Times New Roman" w:hAnsi="Times New Roman" w:cs="Times New Roman"/>
        </w:rPr>
        <w:t>feature map</w:t>
      </w:r>
    </w:p>
    <w:p w14:paraId="129EA447" w14:textId="642F29F5" w:rsidR="0078137C" w:rsidRPr="0078137C" w:rsidRDefault="0078137C" w:rsidP="0078137C">
      <w:pPr>
        <w:pStyle w:val="ListParagraph"/>
        <w:numPr>
          <w:ilvl w:val="0"/>
          <w:numId w:val="73"/>
        </w:numPr>
        <w:spacing w:after="0" w:line="480" w:lineRule="auto"/>
        <w:jc w:val="both"/>
        <w:rPr>
          <w:rFonts w:ascii="Times New Roman" w:hAnsi="Times New Roman" w:cs="Times New Roman"/>
        </w:rPr>
      </w:pPr>
      <m:oMath>
        <m:f>
          <m:fPr>
            <m:ctrlPr>
              <w:rPr>
                <w:rFonts w:ascii="Cambria Math" w:hAnsi="Cambria Math" w:cs="Times New Roman"/>
              </w:rPr>
            </m:ctrlPr>
          </m:fPr>
          <m:num>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c</m:t>
                </m:r>
              </m:sup>
            </m:sSup>
          </m:num>
          <m:den>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ij</m:t>
                </m:r>
              </m:sub>
              <m:sup>
                <m:r>
                  <w:rPr>
                    <w:rFonts w:ascii="Cambria Math" w:hAnsi="Cambria Math" w:cs="Times New Roman"/>
                  </w:rPr>
                  <m:t>k</m:t>
                </m:r>
              </m:sup>
            </m:sSubSup>
          </m:den>
        </m:f>
      </m:oMath>
      <w:r w:rsidRPr="0078137C">
        <w:rPr>
          <w:rFonts w:ascii="Times New Roman" w:hAnsi="Times New Roman" w:cs="Times New Roman"/>
        </w:rPr>
        <w:t xml:space="preserve">= gradient of class score </w:t>
      </w:r>
      <m:oMath>
        <m:r>
          <w:rPr>
            <w:rFonts w:ascii="Cambria Math" w:hAnsi="Cambria Math" w:cs="Times New Roman"/>
          </w:rPr>
          <m:t>c</m:t>
        </m:r>
      </m:oMath>
      <w:r w:rsidRPr="0078137C">
        <w:rPr>
          <w:rFonts w:ascii="Times New Roman" w:hAnsi="Times New Roman" w:cs="Times New Roman"/>
        </w:rPr>
        <w:t>with respect to that activation</w:t>
      </w:r>
    </w:p>
    <w:p w14:paraId="6B10F1DC" w14:textId="2D57B49A" w:rsidR="0078137C" w:rsidRPr="0078137C" w:rsidRDefault="0078137C" w:rsidP="0078137C">
      <w:pPr>
        <w:pStyle w:val="ListParagraph"/>
        <w:numPr>
          <w:ilvl w:val="0"/>
          <w:numId w:val="73"/>
        </w:numPr>
        <w:spacing w:after="0" w:line="480" w:lineRule="auto"/>
        <w:jc w:val="both"/>
        <w:rPr>
          <w:rFonts w:ascii="Times New Roman" w:hAnsi="Times New Roman" w:cs="Times New Roman"/>
        </w:rPr>
      </w:pPr>
      <m:oMath>
        <m:r>
          <w:rPr>
            <w:rFonts w:ascii="Cambria Math" w:hAnsi="Cambria Math" w:cs="Times New Roman"/>
          </w:rPr>
          <m:t>Z</m:t>
        </m:r>
      </m:oMath>
      <w:r w:rsidRPr="0078137C">
        <w:rPr>
          <w:rFonts w:ascii="Times New Roman" w:hAnsi="Times New Roman" w:cs="Times New Roman"/>
        </w:rPr>
        <w:t>= total number of spatial locations</w:t>
      </w:r>
    </w:p>
    <w:p w14:paraId="1DFAAD24" w14:textId="77777777" w:rsidR="00710B94" w:rsidRPr="00B53238" w:rsidRDefault="00710B94" w:rsidP="00B53238">
      <w:pPr>
        <w:spacing w:after="0" w:line="480" w:lineRule="auto"/>
        <w:jc w:val="both"/>
        <w:rPr>
          <w:rFonts w:ascii="Times New Roman" w:hAnsi="Times New Roman" w:cs="Times New Roman"/>
        </w:rPr>
      </w:pPr>
    </w:p>
    <w:p w14:paraId="68E7EDA9" w14:textId="1CCF15BB" w:rsidR="00B53238" w:rsidRPr="00B53238" w:rsidRDefault="00B53238" w:rsidP="00B53238">
      <w:pPr>
        <w:numPr>
          <w:ilvl w:val="0"/>
          <w:numId w:val="44"/>
        </w:numPr>
        <w:spacing w:after="0" w:line="480" w:lineRule="auto"/>
        <w:jc w:val="both"/>
        <w:rPr>
          <w:rFonts w:ascii="Times New Roman" w:hAnsi="Times New Roman" w:cs="Times New Roman"/>
        </w:rPr>
      </w:pPr>
      <w:r w:rsidRPr="00B53238">
        <w:rPr>
          <w:rFonts w:ascii="Times New Roman" w:hAnsi="Times New Roman" w:cs="Times New Roman"/>
          <w:b/>
          <w:bCs/>
        </w:rPr>
        <w:t>Weighted Combination:</w:t>
      </w:r>
      <w:r w:rsidRPr="00B53238">
        <w:rPr>
          <w:rFonts w:ascii="Times New Roman" w:hAnsi="Times New Roman" w:cs="Times New Roman"/>
        </w:rPr>
        <w:t xml:space="preserve"> Compute </w:t>
      </w:r>
      <w:r w:rsidR="0055281D">
        <w:rPr>
          <w:rFonts w:ascii="Times New Roman" w:hAnsi="Times New Roman" w:cs="Times New Roman"/>
        </w:rPr>
        <w:t xml:space="preserve">a </w:t>
      </w:r>
      <w:r w:rsidRPr="00B53238">
        <w:rPr>
          <w:rFonts w:ascii="Times New Roman" w:hAnsi="Times New Roman" w:cs="Times New Roman"/>
        </w:rPr>
        <w:t>weighted combination of feature maps:</w:t>
      </w:r>
    </w:p>
    <w:p w14:paraId="2E4AE510" w14:textId="77777777" w:rsidR="00F65A00" w:rsidRPr="00F65A00" w:rsidRDefault="00F65A00" w:rsidP="00F65A00">
      <w:pPr>
        <w:pStyle w:val="ListParagraph"/>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Grad-CAM</m:t>
              </m:r>
            </m:sub>
            <m:sup>
              <m:r>
                <w:rPr>
                  <w:rFonts w:ascii="Cambria Math" w:eastAsia="Times New Roman" w:hAnsi="Cambria Math" w:cs="Times New Roman"/>
                  <w:kern w:val="0"/>
                  <w14:ligatures w14:val="none"/>
                </w:rPr>
                <m:t>c</m:t>
              </m:r>
            </m:sup>
          </m:sSub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ReLU</m:t>
          </m:r>
          <m:d>
            <m:dPr>
              <m:ctrlPr>
                <w:rPr>
                  <w:rFonts w:ascii="Cambria Math" w:eastAsia="Times New Roman" w:hAnsi="Cambria Math" w:cs="Times New Roman"/>
                  <w:kern w:val="0"/>
                  <w14:ligatures w14:val="none"/>
                </w:rPr>
              </m:ctrlPr>
            </m:dPr>
            <m:e>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m:t>
                  </m:r>
                </m:sub>
                <m:sup/>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k</m:t>
                      </m:r>
                    </m:sub>
                    <m:sup>
                      <m:r>
                        <w:rPr>
                          <w:rFonts w:ascii="Cambria Math" w:eastAsia="Times New Roman" w:hAnsi="Cambria Math" w:cs="Times New Roman"/>
                          <w:kern w:val="0"/>
                          <w14:ligatures w14:val="none"/>
                        </w:rPr>
                        <m:t>c</m:t>
                      </m:r>
                    </m:sup>
                  </m:sSubSup>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k</m:t>
                  </m:r>
                </m:sup>
              </m:sSup>
            </m:e>
          </m:d>
          <m:r>
            <w:rPr>
              <w:rFonts w:ascii="Cambria Math" w:eastAsia="Times New Roman" w:hAnsi="Cambria Math" w:cs="Times New Roman"/>
              <w:kern w:val="0"/>
              <w14:ligatures w14:val="none"/>
            </w:rPr>
            <w:br/>
          </m:r>
        </m:oMath>
      </m:oMathPara>
    </w:p>
    <w:p w14:paraId="196F95FF" w14:textId="1FFA9EBE" w:rsidR="00402E8B" w:rsidRPr="00402E8B" w:rsidRDefault="00402E8B" w:rsidP="00402E8B">
      <w:pPr>
        <w:spacing w:after="0" w:line="480" w:lineRule="auto"/>
        <w:jc w:val="both"/>
        <w:rPr>
          <w:rFonts w:ascii="Times New Roman" w:hAnsi="Times New Roman" w:cs="Times New Roman"/>
        </w:rPr>
      </w:pPr>
      <w:r w:rsidRPr="00402E8B">
        <w:rPr>
          <w:rFonts w:ascii="Times New Roman" w:hAnsi="Times New Roman" w:cs="Times New Roman"/>
        </w:rPr>
        <w:t>Where:</w:t>
      </w:r>
    </w:p>
    <w:p w14:paraId="68DA0EC8" w14:textId="11800269" w:rsidR="00402E8B" w:rsidRPr="00402E8B" w:rsidRDefault="00402E8B" w:rsidP="00402E8B">
      <w:pPr>
        <w:numPr>
          <w:ilvl w:val="0"/>
          <w:numId w:val="74"/>
        </w:numPr>
        <w:spacing w:after="0" w:line="480" w:lineRule="auto"/>
        <w:jc w:val="both"/>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L</m:t>
            </m:r>
          </m:e>
          <m:sub>
            <m:r>
              <m:rPr>
                <m:nor/>
              </m:rPr>
              <w:rPr>
                <w:rFonts w:ascii="Times New Roman" w:hAnsi="Times New Roman" w:cs="Times New Roman"/>
              </w:rPr>
              <m:t>Grad-CAM</m:t>
            </m:r>
          </m:sub>
          <m:sup>
            <m:r>
              <w:rPr>
                <w:rFonts w:ascii="Cambria Math" w:hAnsi="Cambria Math" w:cs="Times New Roman"/>
              </w:rPr>
              <m:t>c</m:t>
            </m:r>
          </m:sup>
        </m:sSubSup>
      </m:oMath>
      <w:r w:rsidRPr="00402E8B">
        <w:rPr>
          <w:rFonts w:ascii="Times New Roman" w:hAnsi="Times New Roman" w:cs="Times New Roman"/>
        </w:rPr>
        <w:t xml:space="preserve">= Grad-CAM heatmap for class </w:t>
      </w:r>
      <m:oMath>
        <m:r>
          <w:rPr>
            <w:rFonts w:ascii="Cambria Math" w:hAnsi="Cambria Math" w:cs="Times New Roman"/>
          </w:rPr>
          <m:t>c</m:t>
        </m:r>
      </m:oMath>
    </w:p>
    <w:p w14:paraId="107602E0" w14:textId="33800295" w:rsidR="00402E8B" w:rsidRPr="00402E8B" w:rsidRDefault="00402E8B" w:rsidP="00402E8B">
      <w:pPr>
        <w:numPr>
          <w:ilvl w:val="0"/>
          <w:numId w:val="74"/>
        </w:numPr>
        <w:spacing w:after="0" w:line="480" w:lineRule="auto"/>
        <w:jc w:val="both"/>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α</m:t>
            </m:r>
          </m:e>
          <m:sub>
            <m:r>
              <w:rPr>
                <w:rFonts w:ascii="Cambria Math" w:hAnsi="Cambria Math" w:cs="Times New Roman"/>
              </w:rPr>
              <m:t>k</m:t>
            </m:r>
          </m:sub>
          <m:sup>
            <m:r>
              <w:rPr>
                <w:rFonts w:ascii="Cambria Math" w:hAnsi="Cambria Math" w:cs="Times New Roman"/>
              </w:rPr>
              <m:t>c</m:t>
            </m:r>
          </m:sup>
        </m:sSubSup>
      </m:oMath>
      <w:r w:rsidRPr="00402E8B">
        <w:rPr>
          <w:rFonts w:ascii="Times New Roman" w:hAnsi="Times New Roman" w:cs="Times New Roman"/>
        </w:rPr>
        <w:t xml:space="preserve">= importance weight of feature map </w:t>
      </w:r>
      <m:oMath>
        <m:r>
          <w:rPr>
            <w:rFonts w:ascii="Cambria Math" w:hAnsi="Cambria Math" w:cs="Times New Roman"/>
          </w:rPr>
          <m:t>k</m:t>
        </m:r>
      </m:oMath>
      <w:r w:rsidRPr="00402E8B">
        <w:rPr>
          <w:rFonts w:ascii="Times New Roman" w:hAnsi="Times New Roman" w:cs="Times New Roman"/>
        </w:rPr>
        <w:t xml:space="preserve">for class </w:t>
      </w:r>
      <m:oMath>
        <m:r>
          <w:rPr>
            <w:rFonts w:ascii="Cambria Math" w:hAnsi="Cambria Math" w:cs="Times New Roman"/>
          </w:rPr>
          <m:t>c</m:t>
        </m:r>
      </m:oMath>
    </w:p>
    <w:p w14:paraId="1A58F44A" w14:textId="41FD0A08" w:rsidR="00402E8B" w:rsidRPr="00402E8B" w:rsidRDefault="00402E8B" w:rsidP="00402E8B">
      <w:pPr>
        <w:numPr>
          <w:ilvl w:val="0"/>
          <w:numId w:val="74"/>
        </w:numPr>
        <w:spacing w:after="0" w:line="480" w:lineRule="auto"/>
        <w:jc w:val="both"/>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k</m:t>
            </m:r>
          </m:sup>
        </m:sSup>
      </m:oMath>
      <w:r w:rsidRPr="00402E8B">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k</m:t>
            </m:r>
          </m:e>
          <m:sup>
            <m:r>
              <m:rPr>
                <m:nor/>
              </m:rPr>
              <w:rPr>
                <w:rFonts w:ascii="Times New Roman" w:hAnsi="Times New Roman" w:cs="Times New Roman"/>
              </w:rPr>
              <m:t>th</m:t>
            </m:r>
          </m:sup>
        </m:sSup>
      </m:oMath>
      <w:r w:rsidRPr="00402E8B">
        <w:rPr>
          <w:rFonts w:ascii="Times New Roman" w:hAnsi="Times New Roman" w:cs="Times New Roman"/>
        </w:rPr>
        <w:t>feature map</w:t>
      </w:r>
    </w:p>
    <w:p w14:paraId="61A0751A" w14:textId="16ADC1E4" w:rsidR="00402E8B" w:rsidRPr="00402E8B" w:rsidRDefault="00402E8B" w:rsidP="00402E8B">
      <w:pPr>
        <w:numPr>
          <w:ilvl w:val="0"/>
          <w:numId w:val="74"/>
        </w:numPr>
        <w:spacing w:after="0" w:line="480" w:lineRule="auto"/>
        <w:jc w:val="both"/>
        <w:rPr>
          <w:rFonts w:ascii="Times New Roman" w:hAnsi="Times New Roman" w:cs="Times New Roman"/>
        </w:rPr>
      </w:pPr>
      <m:oMath>
        <m:nary>
          <m:naryPr>
            <m:chr m:val="∑"/>
            <m:limLoc m:val="subSup"/>
            <m:grow m:val="1"/>
            <m:supHide m:val="1"/>
            <m:ctrlPr>
              <w:rPr>
                <w:rFonts w:ascii="Cambria Math" w:hAnsi="Cambria Math" w:cs="Times New Roman"/>
              </w:rPr>
            </m:ctrlPr>
          </m:naryPr>
          <m:sub>
            <m:r>
              <w:rPr>
                <w:rFonts w:ascii="Cambria Math" w:hAnsi="Cambria Math" w:cs="Times New Roman"/>
              </w:rPr>
              <m:t>k</m:t>
            </m:r>
          </m:sub>
          <m:sup/>
          <m:e>
            <m:sSubSup>
              <m:sSubSupPr>
                <m:ctrlPr>
                  <w:rPr>
                    <w:rFonts w:ascii="Cambria Math" w:hAnsi="Cambria Math" w:cs="Times New Roman"/>
                  </w:rPr>
                </m:ctrlPr>
              </m:sSubSupPr>
              <m:e>
                <m:r>
                  <w:rPr>
                    <w:rFonts w:ascii="Cambria Math" w:hAnsi="Cambria Math" w:cs="Times New Roman"/>
                  </w:rPr>
                  <m:t>α</m:t>
                </m:r>
              </m:e>
              <m:sub>
                <m:r>
                  <w:rPr>
                    <w:rFonts w:ascii="Cambria Math" w:hAnsi="Cambria Math" w:cs="Times New Roman"/>
                  </w:rPr>
                  <m:t>k</m:t>
                </m:r>
              </m:sub>
              <m:sup>
                <m:r>
                  <w:rPr>
                    <w:rFonts w:ascii="Cambria Math" w:hAnsi="Cambria Math" w:cs="Times New Roman"/>
                  </w:rPr>
                  <m:t>c</m:t>
                </m:r>
              </m:sup>
            </m:sSubSup>
          </m:e>
        </m:nary>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k</m:t>
            </m:r>
          </m:sup>
        </m:sSup>
      </m:oMath>
      <w:r w:rsidRPr="00402E8B">
        <w:rPr>
          <w:rFonts w:ascii="Times New Roman" w:hAnsi="Times New Roman" w:cs="Times New Roman"/>
        </w:rPr>
        <w:t>= weighted combination of feature maps</w:t>
      </w:r>
    </w:p>
    <w:p w14:paraId="63B94574" w14:textId="6497ABA0" w:rsidR="00402E8B" w:rsidRPr="00402E8B" w:rsidRDefault="00402E8B" w:rsidP="00402E8B">
      <w:pPr>
        <w:numPr>
          <w:ilvl w:val="0"/>
          <w:numId w:val="74"/>
        </w:numPr>
        <w:spacing w:after="0" w:line="480" w:lineRule="auto"/>
        <w:jc w:val="both"/>
        <w:rPr>
          <w:rFonts w:ascii="Times New Roman" w:hAnsi="Times New Roman" w:cs="Times New Roman"/>
        </w:rPr>
      </w:pPr>
      <m:oMath>
        <m:r>
          <m:rPr>
            <m:sty m:val="p"/>
          </m:rPr>
          <w:rPr>
            <w:rFonts w:ascii="Cambria Math" w:hAnsi="Cambria Math" w:cs="Times New Roman"/>
          </w:rPr>
          <m:t>ReLU</m:t>
        </m:r>
        <m:r>
          <w:rPr>
            <w:rFonts w:ascii="Cambria Math" w:hAnsi="Cambria Math" w:cs="Times New Roman"/>
          </w:rPr>
          <m:t>(⋅)</m:t>
        </m:r>
      </m:oMath>
      <w:r w:rsidRPr="00402E8B">
        <w:rPr>
          <w:rFonts w:ascii="Times New Roman" w:hAnsi="Times New Roman" w:cs="Times New Roman"/>
        </w:rPr>
        <w:t>= Rectified Linear Unit, defined as</w:t>
      </w:r>
    </w:p>
    <w:p w14:paraId="0B70B424" w14:textId="5D02DC2A" w:rsidR="00402E8B" w:rsidRPr="00B53238" w:rsidRDefault="00402E8B" w:rsidP="00402E8B">
      <w:pPr>
        <w:spacing w:after="0" w:line="480" w:lineRule="auto"/>
        <w:jc w:val="both"/>
        <w:rPr>
          <w:rFonts w:ascii="Times New Roman" w:hAnsi="Times New Roman" w:cs="Times New Roman"/>
        </w:rPr>
      </w:pPr>
      <m:oMathPara>
        <m:oMath>
          <m:r>
            <m:rPr>
              <m:sty m:val="p"/>
            </m:rPr>
            <w:rPr>
              <w:rFonts w:ascii="Cambria Math" w:hAnsi="Cambria Math" w:cs="Times New Roman"/>
            </w:rPr>
            <m:t>ReLU</m:t>
          </m:r>
          <m:r>
            <w:rPr>
              <w:rFonts w:ascii="Cambria Math" w:hAnsi="Cambria Math" w:cs="Times New Roman"/>
            </w:rPr>
            <m:t>(x)=</m:t>
          </m:r>
          <m:r>
            <m:rPr>
              <m:sty m:val="p"/>
            </m:rPr>
            <w:rPr>
              <w:rFonts w:ascii="Cambria Math" w:hAnsi="Cambria Math" w:cs="Times New Roman"/>
            </w:rPr>
            <m:t>max</m:t>
          </m:r>
          <m:r>
            <w:rPr>
              <w:rFonts w:ascii="Cambria Math" w:hAnsi="Cambria Math" w:cs="Times New Roman"/>
            </w:rPr>
            <m:t>⁡(0,x)</m:t>
          </m:r>
          <m:r>
            <w:rPr>
              <w:rFonts w:ascii="Times New Roman" w:hAnsi="Times New Roman" w:cs="Times New Roman"/>
              <w:i/>
            </w:rPr>
            <w:br/>
          </m:r>
        </m:oMath>
      </m:oMathPara>
    </w:p>
    <w:p w14:paraId="0F05F6E8" w14:textId="44E5973E" w:rsidR="00B53238" w:rsidRPr="00B53238" w:rsidRDefault="00B53238" w:rsidP="00B53238">
      <w:pPr>
        <w:numPr>
          <w:ilvl w:val="0"/>
          <w:numId w:val="44"/>
        </w:numPr>
        <w:spacing w:after="0" w:line="480" w:lineRule="auto"/>
        <w:jc w:val="both"/>
        <w:rPr>
          <w:rFonts w:ascii="Times New Roman" w:hAnsi="Times New Roman" w:cs="Times New Roman"/>
        </w:rPr>
      </w:pPr>
      <w:proofErr w:type="spellStart"/>
      <w:r w:rsidRPr="00B53238">
        <w:rPr>
          <w:rFonts w:ascii="Times New Roman" w:hAnsi="Times New Roman" w:cs="Times New Roman"/>
          <w:b/>
          <w:bCs/>
        </w:rPr>
        <w:t>Upsampling</w:t>
      </w:r>
      <w:proofErr w:type="spellEnd"/>
      <w:r w:rsidRPr="00B53238">
        <w:rPr>
          <w:rFonts w:ascii="Times New Roman" w:hAnsi="Times New Roman" w:cs="Times New Roman"/>
          <w:b/>
          <w:bCs/>
        </w:rPr>
        <w:t>:</w:t>
      </w:r>
      <w:r w:rsidRPr="00B53238">
        <w:rPr>
          <w:rFonts w:ascii="Times New Roman" w:hAnsi="Times New Roman" w:cs="Times New Roman"/>
        </w:rPr>
        <w:t> </w:t>
      </w:r>
      <w:proofErr w:type="spellStart"/>
      <w:r w:rsidRPr="00B53238">
        <w:rPr>
          <w:rFonts w:ascii="Times New Roman" w:hAnsi="Times New Roman" w:cs="Times New Roman"/>
        </w:rPr>
        <w:t>Upsample</w:t>
      </w:r>
      <w:proofErr w:type="spellEnd"/>
      <w:r w:rsidRPr="00B53238">
        <w:rPr>
          <w:rFonts w:ascii="Times New Roman" w:hAnsi="Times New Roman" w:cs="Times New Roman"/>
        </w:rPr>
        <w:t xml:space="preserve"> the heat map to </w:t>
      </w:r>
      <w:r w:rsidR="00345637">
        <w:rPr>
          <w:rFonts w:ascii="Times New Roman" w:hAnsi="Times New Roman" w:cs="Times New Roman"/>
        </w:rPr>
        <w:t xml:space="preserve">the </w:t>
      </w:r>
      <w:r w:rsidRPr="00B53238">
        <w:rPr>
          <w:rFonts w:ascii="Times New Roman" w:hAnsi="Times New Roman" w:cs="Times New Roman"/>
        </w:rPr>
        <w:t>original input size (224×224)</w:t>
      </w:r>
    </w:p>
    <w:p w14:paraId="72DDEAA9" w14:textId="77777777" w:rsidR="00B53238" w:rsidRDefault="00B53238" w:rsidP="00B53238">
      <w:pPr>
        <w:numPr>
          <w:ilvl w:val="0"/>
          <w:numId w:val="44"/>
        </w:numPr>
        <w:spacing w:after="0" w:line="480" w:lineRule="auto"/>
        <w:jc w:val="both"/>
        <w:rPr>
          <w:rFonts w:ascii="Times New Roman" w:hAnsi="Times New Roman" w:cs="Times New Roman"/>
        </w:rPr>
      </w:pPr>
      <w:r w:rsidRPr="00B53238">
        <w:rPr>
          <w:rFonts w:ascii="Times New Roman" w:hAnsi="Times New Roman" w:cs="Times New Roman"/>
          <w:b/>
          <w:bCs/>
        </w:rPr>
        <w:t>Overlay:</w:t>
      </w:r>
      <w:r w:rsidRPr="00B53238">
        <w:rPr>
          <w:rFonts w:ascii="Times New Roman" w:hAnsi="Times New Roman" w:cs="Times New Roman"/>
        </w:rPr>
        <w:t> Superimpose heat map on original image (colormap: "jet" or "hot")</w:t>
      </w:r>
    </w:p>
    <w:p w14:paraId="6EB2463E" w14:textId="77777777" w:rsidR="00982029" w:rsidRPr="00B53238" w:rsidRDefault="00982029" w:rsidP="00982029">
      <w:pPr>
        <w:spacing w:after="0" w:line="480" w:lineRule="auto"/>
        <w:ind w:left="720"/>
        <w:jc w:val="both"/>
        <w:rPr>
          <w:rFonts w:ascii="Times New Roman" w:hAnsi="Times New Roman" w:cs="Times New Roman"/>
        </w:rPr>
      </w:pPr>
    </w:p>
    <w:p w14:paraId="5C3EE16A" w14:textId="77777777" w:rsidR="0066797B" w:rsidRDefault="0066797B" w:rsidP="00B53238">
      <w:pPr>
        <w:spacing w:after="0" w:line="480" w:lineRule="auto"/>
        <w:jc w:val="both"/>
        <w:rPr>
          <w:rFonts w:ascii="Times New Roman" w:hAnsi="Times New Roman" w:cs="Times New Roman"/>
          <w:b/>
          <w:bCs/>
        </w:rPr>
      </w:pPr>
    </w:p>
    <w:p w14:paraId="46804111" w14:textId="33D061A6" w:rsidR="00B53238" w:rsidRPr="0066797B" w:rsidRDefault="00B53238" w:rsidP="0066797B">
      <w:pPr>
        <w:pStyle w:val="Heading3"/>
        <w:spacing w:before="0" w:after="0" w:line="480" w:lineRule="auto"/>
        <w:rPr>
          <w:rFonts w:ascii="Times New Roman" w:hAnsi="Times New Roman" w:cs="Times New Roman"/>
          <w:b/>
          <w:bCs/>
          <w:color w:val="auto"/>
          <w:sz w:val="24"/>
          <w:szCs w:val="24"/>
        </w:rPr>
      </w:pPr>
      <w:r w:rsidRPr="0066797B">
        <w:rPr>
          <w:rFonts w:ascii="Times New Roman" w:hAnsi="Times New Roman" w:cs="Times New Roman"/>
          <w:b/>
          <w:bCs/>
          <w:color w:val="auto"/>
          <w:sz w:val="24"/>
          <w:szCs w:val="24"/>
        </w:rPr>
        <w:lastRenderedPageBreak/>
        <w:t>3.5.2 Integration with Mobile Application</w:t>
      </w:r>
    </w:p>
    <w:p w14:paraId="414D03C4"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For mobile deployment, Grad-CAM is implemented as follows:</w:t>
      </w:r>
    </w:p>
    <w:p w14:paraId="429640D5"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On-Device Heat Map Generation:</w:t>
      </w:r>
    </w:p>
    <w:p w14:paraId="194201EC" w14:textId="77777777" w:rsidR="00B53238" w:rsidRPr="00B53238" w:rsidRDefault="00B53238" w:rsidP="00B53238">
      <w:pPr>
        <w:numPr>
          <w:ilvl w:val="0"/>
          <w:numId w:val="45"/>
        </w:numPr>
        <w:spacing w:after="0" w:line="480" w:lineRule="auto"/>
        <w:jc w:val="both"/>
        <w:rPr>
          <w:rFonts w:ascii="Times New Roman" w:hAnsi="Times New Roman" w:cs="Times New Roman"/>
        </w:rPr>
      </w:pPr>
      <w:r w:rsidRPr="00B53238">
        <w:rPr>
          <w:rFonts w:ascii="Times New Roman" w:hAnsi="Times New Roman" w:cs="Times New Roman"/>
        </w:rPr>
        <w:t xml:space="preserve">The </w:t>
      </w:r>
      <w:proofErr w:type="spellStart"/>
      <w:r w:rsidRPr="00B53238">
        <w:rPr>
          <w:rFonts w:ascii="Times New Roman" w:hAnsi="Times New Roman" w:cs="Times New Roman"/>
        </w:rPr>
        <w:t>TFLite</w:t>
      </w:r>
      <w:proofErr w:type="spellEnd"/>
      <w:r w:rsidRPr="00B53238">
        <w:rPr>
          <w:rFonts w:ascii="Times New Roman" w:hAnsi="Times New Roman" w:cs="Times New Roman"/>
        </w:rPr>
        <w:t xml:space="preserve"> model includes both classification outputs and the feature maps from the last convolutional layer</w:t>
      </w:r>
    </w:p>
    <w:p w14:paraId="14508CB5" w14:textId="77777777" w:rsidR="00B53238" w:rsidRPr="00B53238" w:rsidRDefault="00B53238" w:rsidP="00B53238">
      <w:pPr>
        <w:numPr>
          <w:ilvl w:val="0"/>
          <w:numId w:val="45"/>
        </w:numPr>
        <w:spacing w:after="0" w:line="480" w:lineRule="auto"/>
        <w:jc w:val="both"/>
        <w:rPr>
          <w:rFonts w:ascii="Times New Roman" w:hAnsi="Times New Roman" w:cs="Times New Roman"/>
        </w:rPr>
      </w:pPr>
      <w:r w:rsidRPr="00B53238">
        <w:rPr>
          <w:rFonts w:ascii="Times New Roman" w:hAnsi="Times New Roman" w:cs="Times New Roman"/>
        </w:rPr>
        <w:t xml:space="preserve">Grad-CAM computation is performed on-device using the </w:t>
      </w:r>
      <w:proofErr w:type="spellStart"/>
      <w:r w:rsidRPr="00B53238">
        <w:rPr>
          <w:rFonts w:ascii="Times New Roman" w:hAnsi="Times New Roman" w:cs="Times New Roman"/>
        </w:rPr>
        <w:t>TFLite</w:t>
      </w:r>
      <w:proofErr w:type="spellEnd"/>
      <w:r w:rsidRPr="00B53238">
        <w:rPr>
          <w:rFonts w:ascii="Times New Roman" w:hAnsi="Times New Roman" w:cs="Times New Roman"/>
        </w:rPr>
        <w:t xml:space="preserve"> interpreter</w:t>
      </w:r>
    </w:p>
    <w:p w14:paraId="7132CAA7" w14:textId="77777777" w:rsidR="00B53238" w:rsidRPr="00B53238" w:rsidRDefault="00B53238" w:rsidP="00B53238">
      <w:pPr>
        <w:numPr>
          <w:ilvl w:val="0"/>
          <w:numId w:val="45"/>
        </w:numPr>
        <w:spacing w:after="0" w:line="480" w:lineRule="auto"/>
        <w:jc w:val="both"/>
        <w:rPr>
          <w:rFonts w:ascii="Times New Roman" w:hAnsi="Times New Roman" w:cs="Times New Roman"/>
        </w:rPr>
      </w:pPr>
      <w:r w:rsidRPr="00B53238">
        <w:rPr>
          <w:rFonts w:ascii="Times New Roman" w:hAnsi="Times New Roman" w:cs="Times New Roman"/>
        </w:rPr>
        <w:t>Heat map generation uses minimal computational resources</w:t>
      </w:r>
    </w:p>
    <w:p w14:paraId="44954CC6" w14:textId="77777777" w:rsidR="00B53238" w:rsidRPr="00B53238" w:rsidRDefault="00B53238" w:rsidP="00B53238">
      <w:pPr>
        <w:numPr>
          <w:ilvl w:val="0"/>
          <w:numId w:val="45"/>
        </w:numPr>
        <w:spacing w:after="0" w:line="480" w:lineRule="auto"/>
        <w:jc w:val="both"/>
        <w:rPr>
          <w:rFonts w:ascii="Times New Roman" w:hAnsi="Times New Roman" w:cs="Times New Roman"/>
        </w:rPr>
      </w:pPr>
      <w:r w:rsidRPr="00B53238">
        <w:rPr>
          <w:rFonts w:ascii="Times New Roman" w:hAnsi="Times New Roman" w:cs="Times New Roman"/>
        </w:rPr>
        <w:t>Resulting heat map is overlaid on the original X-ray image</w:t>
      </w:r>
    </w:p>
    <w:p w14:paraId="2EAF152F"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Optimization for Mobile:</w:t>
      </w:r>
    </w:p>
    <w:p w14:paraId="0DCC69F8" w14:textId="77777777" w:rsidR="00B53238" w:rsidRPr="00B53238" w:rsidRDefault="00B53238" w:rsidP="00B53238">
      <w:pPr>
        <w:numPr>
          <w:ilvl w:val="0"/>
          <w:numId w:val="46"/>
        </w:numPr>
        <w:spacing w:after="0" w:line="480" w:lineRule="auto"/>
        <w:jc w:val="both"/>
        <w:rPr>
          <w:rFonts w:ascii="Times New Roman" w:hAnsi="Times New Roman" w:cs="Times New Roman"/>
        </w:rPr>
      </w:pPr>
      <w:r w:rsidRPr="00B53238">
        <w:rPr>
          <w:rFonts w:ascii="Times New Roman" w:hAnsi="Times New Roman" w:cs="Times New Roman"/>
        </w:rPr>
        <w:t>Pre-compute colormap lookup tables</w:t>
      </w:r>
    </w:p>
    <w:p w14:paraId="760A03EA" w14:textId="77777777" w:rsidR="00B53238" w:rsidRPr="00B53238" w:rsidRDefault="00B53238" w:rsidP="00B53238">
      <w:pPr>
        <w:numPr>
          <w:ilvl w:val="0"/>
          <w:numId w:val="46"/>
        </w:numPr>
        <w:spacing w:after="0" w:line="480" w:lineRule="auto"/>
        <w:jc w:val="both"/>
        <w:rPr>
          <w:rFonts w:ascii="Times New Roman" w:hAnsi="Times New Roman" w:cs="Times New Roman"/>
        </w:rPr>
      </w:pPr>
      <w:r w:rsidRPr="00B53238">
        <w:rPr>
          <w:rFonts w:ascii="Times New Roman" w:hAnsi="Times New Roman" w:cs="Times New Roman"/>
        </w:rPr>
        <w:t xml:space="preserve">Implement efficient </w:t>
      </w:r>
      <w:proofErr w:type="spellStart"/>
      <w:r w:rsidRPr="00B53238">
        <w:rPr>
          <w:rFonts w:ascii="Times New Roman" w:hAnsi="Times New Roman" w:cs="Times New Roman"/>
        </w:rPr>
        <w:t>upsampling</w:t>
      </w:r>
      <w:proofErr w:type="spellEnd"/>
      <w:r w:rsidRPr="00B53238">
        <w:rPr>
          <w:rFonts w:ascii="Times New Roman" w:hAnsi="Times New Roman" w:cs="Times New Roman"/>
        </w:rPr>
        <w:t xml:space="preserve"> using bilinear interpolation</w:t>
      </w:r>
    </w:p>
    <w:p w14:paraId="79452A61" w14:textId="77777777" w:rsidR="00B53238" w:rsidRPr="00B53238" w:rsidRDefault="00B53238" w:rsidP="00B53238">
      <w:pPr>
        <w:numPr>
          <w:ilvl w:val="0"/>
          <w:numId w:val="46"/>
        </w:numPr>
        <w:spacing w:after="0" w:line="480" w:lineRule="auto"/>
        <w:jc w:val="both"/>
        <w:rPr>
          <w:rFonts w:ascii="Times New Roman" w:hAnsi="Times New Roman" w:cs="Times New Roman"/>
        </w:rPr>
      </w:pPr>
      <w:r w:rsidRPr="00B53238">
        <w:rPr>
          <w:rFonts w:ascii="Times New Roman" w:hAnsi="Times New Roman" w:cs="Times New Roman"/>
        </w:rPr>
        <w:t>Cache intermediate computations where possible</w:t>
      </w:r>
    </w:p>
    <w:p w14:paraId="6D77CD89" w14:textId="77777777" w:rsidR="00B53238" w:rsidRPr="00B53238" w:rsidRDefault="00B53238" w:rsidP="00B53238">
      <w:pPr>
        <w:numPr>
          <w:ilvl w:val="0"/>
          <w:numId w:val="46"/>
        </w:numPr>
        <w:spacing w:after="0" w:line="480" w:lineRule="auto"/>
        <w:jc w:val="both"/>
        <w:rPr>
          <w:rFonts w:ascii="Times New Roman" w:hAnsi="Times New Roman" w:cs="Times New Roman"/>
        </w:rPr>
      </w:pPr>
      <w:r w:rsidRPr="00B53238">
        <w:rPr>
          <w:rFonts w:ascii="Times New Roman" w:hAnsi="Times New Roman" w:cs="Times New Roman"/>
        </w:rPr>
        <w:t>Use 16-bit float operations where supported</w:t>
      </w:r>
    </w:p>
    <w:p w14:paraId="0296ECBD" w14:textId="77777777" w:rsidR="00982029" w:rsidRDefault="00982029" w:rsidP="006F06A2">
      <w:pPr>
        <w:pStyle w:val="Heading2"/>
        <w:spacing w:before="0" w:after="0"/>
        <w:rPr>
          <w:rFonts w:ascii="Times New Roman" w:hAnsi="Times New Roman" w:cs="Times New Roman"/>
          <w:b/>
          <w:bCs/>
          <w:color w:val="auto"/>
          <w:sz w:val="24"/>
          <w:szCs w:val="24"/>
        </w:rPr>
        <w:sectPr w:rsidR="00982029">
          <w:pgSz w:w="12240" w:h="15840"/>
          <w:pgMar w:top="1440" w:right="1440" w:bottom="1440" w:left="1440" w:header="720" w:footer="720" w:gutter="0"/>
          <w:cols w:space="720"/>
          <w:docGrid w:linePitch="360"/>
        </w:sectPr>
      </w:pPr>
    </w:p>
    <w:p w14:paraId="2814FC2E" w14:textId="77777777" w:rsidR="00B53238" w:rsidRPr="006F06A2" w:rsidRDefault="00B53238" w:rsidP="00BD6465">
      <w:pPr>
        <w:pStyle w:val="Heading2"/>
        <w:spacing w:before="0" w:after="0" w:line="480" w:lineRule="auto"/>
        <w:rPr>
          <w:rFonts w:ascii="Times New Roman" w:hAnsi="Times New Roman" w:cs="Times New Roman"/>
          <w:b/>
          <w:bCs/>
          <w:color w:val="auto"/>
          <w:sz w:val="24"/>
          <w:szCs w:val="24"/>
        </w:rPr>
      </w:pPr>
      <w:r w:rsidRPr="006F06A2">
        <w:rPr>
          <w:rFonts w:ascii="Times New Roman" w:hAnsi="Times New Roman" w:cs="Times New Roman"/>
          <w:b/>
          <w:bCs/>
          <w:color w:val="auto"/>
          <w:sz w:val="24"/>
          <w:szCs w:val="24"/>
        </w:rPr>
        <w:lastRenderedPageBreak/>
        <w:t>3.6 Mobile Application Development</w:t>
      </w:r>
    </w:p>
    <w:p w14:paraId="481B2A7B" w14:textId="77777777" w:rsidR="00B53238" w:rsidRPr="008A43EB" w:rsidRDefault="00B53238" w:rsidP="00BD6465">
      <w:pPr>
        <w:pStyle w:val="Heading3"/>
        <w:spacing w:before="0" w:after="0" w:line="480" w:lineRule="auto"/>
        <w:rPr>
          <w:rFonts w:ascii="Times New Roman" w:hAnsi="Times New Roman" w:cs="Times New Roman"/>
          <w:b/>
          <w:bCs/>
          <w:color w:val="auto"/>
          <w:sz w:val="24"/>
          <w:szCs w:val="24"/>
        </w:rPr>
      </w:pPr>
      <w:r w:rsidRPr="008A43EB">
        <w:rPr>
          <w:rFonts w:ascii="Times New Roman" w:hAnsi="Times New Roman" w:cs="Times New Roman"/>
          <w:b/>
          <w:bCs/>
          <w:color w:val="auto"/>
          <w:sz w:val="24"/>
          <w:szCs w:val="24"/>
        </w:rPr>
        <w:t>3.6.1 System Architecture</w:t>
      </w:r>
    </w:p>
    <w:p w14:paraId="55398C3F" w14:textId="620EB333"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The mobile application follows a clean architecture pattern with clear separation of concerns:</w:t>
      </w:r>
    </w:p>
    <w:p w14:paraId="7024858B" w14:textId="3AB1873B" w:rsidR="00195DBB" w:rsidRDefault="00A72345" w:rsidP="006370DD">
      <w:pPr>
        <w:rPr>
          <w:rFonts w:ascii="Times New Roman" w:hAnsi="Times New Roman" w:cs="Times New Roman"/>
          <w:b/>
          <w:bCs/>
        </w:rPr>
        <w:sectPr w:rsidR="00195DBB">
          <w:pgSz w:w="12240" w:h="15840"/>
          <w:pgMar w:top="1440" w:right="1440" w:bottom="1440" w:left="1440" w:header="720" w:footer="720" w:gutter="0"/>
          <w:cols w:space="720"/>
          <w:docGrid w:linePitch="360"/>
        </w:sectPr>
      </w:pPr>
      <w:r>
        <w:rPr>
          <w:rFonts w:ascii="Times New Roman" w:hAnsi="Times New Roman" w:cs="Times New Roman"/>
          <w:b/>
          <w:bCs/>
          <w:noProof/>
        </w:rPr>
        <mc:AlternateContent>
          <mc:Choice Requires="wps">
            <w:drawing>
              <wp:anchor distT="0" distB="0" distL="114300" distR="114300" simplePos="0" relativeHeight="251667456" behindDoc="0" locked="0" layoutInCell="1" allowOverlap="1" wp14:anchorId="24A1FAD0" wp14:editId="46013760">
                <wp:simplePos x="0" y="0"/>
                <wp:positionH relativeFrom="column">
                  <wp:posOffset>1301262</wp:posOffset>
                </wp:positionH>
                <wp:positionV relativeFrom="paragraph">
                  <wp:posOffset>4262755</wp:posOffset>
                </wp:positionV>
                <wp:extent cx="3031490" cy="1336235"/>
                <wp:effectExtent l="0" t="0" r="16510" b="16510"/>
                <wp:wrapNone/>
                <wp:docPr id="578321456" name="Rectangle 2"/>
                <wp:cNvGraphicFramePr/>
                <a:graphic xmlns:a="http://schemas.openxmlformats.org/drawingml/2006/main">
                  <a:graphicData uri="http://schemas.microsoft.com/office/word/2010/wordprocessingShape">
                    <wps:wsp>
                      <wps:cNvSpPr/>
                      <wps:spPr>
                        <a:xfrm>
                          <a:off x="0" y="0"/>
                          <a:ext cx="3031490" cy="133623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EB6B3A" id="Rectangle 2" o:spid="_x0000_s1026" style="position:absolute;margin-left:102.45pt;margin-top:335.65pt;width:238.7pt;height:105.2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" filled="f" strokecolor="#030e13 [484]" strokeweight="1.5pt"/>
            </w:pict>
          </mc:Fallback>
        </mc:AlternateContent>
      </w:r>
      <w:r w:rsidR="005C4A18">
        <w:rPr>
          <w:rFonts w:ascii="Times New Roman" w:hAnsi="Times New Roman" w:cs="Times New Roman"/>
          <w:b/>
          <w:bCs/>
          <w:noProof/>
        </w:rPr>
        <mc:AlternateContent>
          <mc:Choice Requires="wps">
            <w:drawing>
              <wp:anchor distT="0" distB="0" distL="114300" distR="114300" simplePos="0" relativeHeight="251679744" behindDoc="0" locked="0" layoutInCell="1" allowOverlap="1" wp14:anchorId="7F782BA3" wp14:editId="22110F1A">
                <wp:simplePos x="0" y="0"/>
                <wp:positionH relativeFrom="column">
                  <wp:posOffset>1343465</wp:posOffset>
                </wp:positionH>
                <wp:positionV relativeFrom="paragraph">
                  <wp:posOffset>4290890</wp:posOffset>
                </wp:positionV>
                <wp:extent cx="2940147" cy="1308296"/>
                <wp:effectExtent l="0" t="0" r="0" b="6350"/>
                <wp:wrapNone/>
                <wp:docPr id="1299746061" name="Text Box 4"/>
                <wp:cNvGraphicFramePr/>
                <a:graphic xmlns:a="http://schemas.openxmlformats.org/drawingml/2006/main">
                  <a:graphicData uri="http://schemas.microsoft.com/office/word/2010/wordprocessingShape">
                    <wps:wsp>
                      <wps:cNvSpPr txBox="1"/>
                      <wps:spPr>
                        <a:xfrm>
                          <a:off x="0" y="0"/>
                          <a:ext cx="2940147" cy="1308296"/>
                        </a:xfrm>
                        <a:prstGeom prst="rect">
                          <a:avLst/>
                        </a:prstGeom>
                        <a:noFill/>
                        <a:ln w="6350">
                          <a:noFill/>
                        </a:ln>
                      </wps:spPr>
                      <wps:txbx>
                        <w:txbxContent>
                          <w:p w14:paraId="013E6141" w14:textId="77777777" w:rsidR="0067427D" w:rsidRPr="0067427D" w:rsidRDefault="005C4A18" w:rsidP="0067427D">
                            <w:pPr>
                              <w:jc w:val="center"/>
                              <w:rPr>
                                <w:rFonts w:ascii="Times New Roman" w:hAnsi="Times New Roman" w:cs="Times New Roman"/>
                              </w:rPr>
                            </w:pPr>
                            <w:r w:rsidRPr="00066ECD">
                              <w:rPr>
                                <w:rFonts w:ascii="Times New Roman" w:hAnsi="Times New Roman" w:cs="Times New Roman"/>
                              </w:rPr>
                              <w:t xml:space="preserve"> </w:t>
                            </w:r>
                            <w:r w:rsidR="0067427D" w:rsidRPr="0067427D">
                              <w:rPr>
                                <w:rFonts w:ascii="Times New Roman" w:hAnsi="Times New Roman" w:cs="Times New Roman"/>
                              </w:rPr>
                              <w:t xml:space="preserve"> Data Layer </w:t>
                            </w:r>
                          </w:p>
                          <w:p w14:paraId="3045A761" w14:textId="77777777" w:rsidR="00327C45" w:rsidRPr="00327C45" w:rsidRDefault="00327C45" w:rsidP="00327C45">
                            <w:pPr>
                              <w:jc w:val="center"/>
                              <w:rPr>
                                <w:rFonts w:ascii="Times New Roman" w:hAnsi="Times New Roman" w:cs="Times New Roman"/>
                              </w:rPr>
                            </w:pPr>
                            <w:proofErr w:type="spellStart"/>
                            <w:r w:rsidRPr="00327C45">
                              <w:rPr>
                                <w:rFonts w:ascii="Times New Roman" w:hAnsi="Times New Roman" w:cs="Times New Roman"/>
                              </w:rPr>
                              <w:t>TFLite</w:t>
                            </w:r>
                            <w:proofErr w:type="spellEnd"/>
                            <w:r w:rsidRPr="00327C45">
                              <w:rPr>
                                <w:rFonts w:ascii="Times New Roman" w:hAnsi="Times New Roman" w:cs="Times New Roman"/>
                              </w:rPr>
                              <w:t xml:space="preserve"> Model (ML Inference)</w:t>
                            </w:r>
                          </w:p>
                          <w:p w14:paraId="4090197D" w14:textId="77777777" w:rsidR="00A72345" w:rsidRPr="00A72345" w:rsidRDefault="00A72345" w:rsidP="00A72345">
                            <w:pPr>
                              <w:jc w:val="center"/>
                              <w:rPr>
                                <w:rFonts w:ascii="Times New Roman" w:hAnsi="Times New Roman" w:cs="Times New Roman"/>
                              </w:rPr>
                            </w:pPr>
                            <w:r w:rsidRPr="00A72345">
                              <w:rPr>
                                <w:rFonts w:ascii="Times New Roman" w:hAnsi="Times New Roman" w:cs="Times New Roman"/>
                              </w:rPr>
                              <w:t>Local Database (SQLite)</w:t>
                            </w:r>
                          </w:p>
                          <w:p w14:paraId="57D2DBEB" w14:textId="77777777" w:rsidR="00A72345" w:rsidRPr="00A72345" w:rsidRDefault="00A72345" w:rsidP="00A72345">
                            <w:pPr>
                              <w:jc w:val="center"/>
                              <w:rPr>
                                <w:rFonts w:ascii="Times New Roman" w:hAnsi="Times New Roman" w:cs="Times New Roman"/>
                              </w:rPr>
                            </w:pPr>
                            <w:r w:rsidRPr="00A72345">
                              <w:rPr>
                                <w:rFonts w:ascii="Times New Roman" w:hAnsi="Times New Roman" w:cs="Times New Roman"/>
                                <w:b/>
                                <w:bCs/>
                              </w:rPr>
                              <w:t xml:space="preserve"> </w:t>
                            </w:r>
                            <w:r w:rsidRPr="00A72345">
                              <w:rPr>
                                <w:rFonts w:ascii="Times New Roman" w:hAnsi="Times New Roman" w:cs="Times New Roman"/>
                              </w:rPr>
                              <w:t>File Storage (Images/Results)</w:t>
                            </w:r>
                          </w:p>
                          <w:p w14:paraId="02A25DA7" w14:textId="5125AE2A" w:rsidR="005C4A18" w:rsidRPr="00066ECD" w:rsidRDefault="005C4A18" w:rsidP="00066ECD">
                            <w:pPr>
                              <w:jc w:val="center"/>
                              <w:rPr>
                                <w:rFonts w:ascii="Times New Roman" w:hAnsi="Times New Roman" w:cs="Times New Roman"/>
                                <w:b/>
                                <w:bCs/>
                              </w:rPr>
                            </w:pPr>
                          </w:p>
                          <w:p w14:paraId="664D1FAE" w14:textId="49DF9D68" w:rsidR="005C4A18" w:rsidRDefault="005C4A18" w:rsidP="005C4A18">
                            <w:pPr>
                              <w:jc w:val="center"/>
                            </w:pPr>
                            <w:r w:rsidRPr="005C4A18">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F782BA3" id="_x0000_t202" coordsize="21600,21600" o:spt="202" path="m,l,21600r21600,l21600,xe">
                <v:stroke joinstyle="miter"/>
                <v:path gradientshapeok="t" o:connecttype="rect"/>
              </v:shapetype>
              <v:shape id="Text Box 4" o:spid="_x0000_s1026" type="#_x0000_t202" style="position:absolute;margin-left:105.8pt;margin-top:337.85pt;width:231.5pt;height:103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" filled="f" stroked="f" strokeweight=".5pt">
                <v:textbox>
                  <w:txbxContent>
                    <w:p w14:paraId="013E6141" w14:textId="77777777" w:rsidR="0067427D" w:rsidRPr="0067427D" w:rsidRDefault="005C4A18" w:rsidP="0067427D">
                      <w:pPr>
                        <w:jc w:val="center"/>
                        <w:rPr>
                          <w:rFonts w:ascii="Times New Roman" w:hAnsi="Times New Roman" w:cs="Times New Roman"/>
                        </w:rPr>
                      </w:pPr>
                      <w:r w:rsidRPr="00066ECD">
                        <w:rPr>
                          <w:rFonts w:ascii="Times New Roman" w:hAnsi="Times New Roman" w:cs="Times New Roman"/>
                        </w:rPr>
                        <w:t xml:space="preserve"> </w:t>
                      </w:r>
                      <w:r w:rsidR="0067427D" w:rsidRPr="0067427D">
                        <w:rPr>
                          <w:rFonts w:ascii="Times New Roman" w:hAnsi="Times New Roman" w:cs="Times New Roman"/>
                        </w:rPr>
                        <w:t xml:space="preserve"> Data Layer </w:t>
                      </w:r>
                    </w:p>
                    <w:p w14:paraId="3045A761" w14:textId="77777777" w:rsidR="00327C45" w:rsidRPr="00327C45" w:rsidRDefault="00327C45" w:rsidP="00327C45">
                      <w:pPr>
                        <w:jc w:val="center"/>
                        <w:rPr>
                          <w:rFonts w:ascii="Times New Roman" w:hAnsi="Times New Roman" w:cs="Times New Roman"/>
                        </w:rPr>
                      </w:pPr>
                      <w:proofErr w:type="spellStart"/>
                      <w:r w:rsidRPr="00327C45">
                        <w:rPr>
                          <w:rFonts w:ascii="Times New Roman" w:hAnsi="Times New Roman" w:cs="Times New Roman"/>
                        </w:rPr>
                        <w:t>TFLite</w:t>
                      </w:r>
                      <w:proofErr w:type="spellEnd"/>
                      <w:r w:rsidRPr="00327C45">
                        <w:rPr>
                          <w:rFonts w:ascii="Times New Roman" w:hAnsi="Times New Roman" w:cs="Times New Roman"/>
                        </w:rPr>
                        <w:t xml:space="preserve"> Model (ML Inference)</w:t>
                      </w:r>
                    </w:p>
                    <w:p w14:paraId="4090197D" w14:textId="77777777" w:rsidR="00A72345" w:rsidRPr="00A72345" w:rsidRDefault="00A72345" w:rsidP="00A72345">
                      <w:pPr>
                        <w:jc w:val="center"/>
                        <w:rPr>
                          <w:rFonts w:ascii="Times New Roman" w:hAnsi="Times New Roman" w:cs="Times New Roman"/>
                        </w:rPr>
                      </w:pPr>
                      <w:r w:rsidRPr="00A72345">
                        <w:rPr>
                          <w:rFonts w:ascii="Times New Roman" w:hAnsi="Times New Roman" w:cs="Times New Roman"/>
                        </w:rPr>
                        <w:t>Local Database (SQLite)</w:t>
                      </w:r>
                    </w:p>
                    <w:p w14:paraId="57D2DBEB" w14:textId="77777777" w:rsidR="00A72345" w:rsidRPr="00A72345" w:rsidRDefault="00A72345" w:rsidP="00A72345">
                      <w:pPr>
                        <w:jc w:val="center"/>
                        <w:rPr>
                          <w:rFonts w:ascii="Times New Roman" w:hAnsi="Times New Roman" w:cs="Times New Roman"/>
                        </w:rPr>
                      </w:pPr>
                      <w:r w:rsidRPr="00A72345">
                        <w:rPr>
                          <w:rFonts w:ascii="Times New Roman" w:hAnsi="Times New Roman" w:cs="Times New Roman"/>
                          <w:b/>
                          <w:bCs/>
                        </w:rPr>
                        <w:t xml:space="preserve"> </w:t>
                      </w:r>
                      <w:r w:rsidRPr="00A72345">
                        <w:rPr>
                          <w:rFonts w:ascii="Times New Roman" w:hAnsi="Times New Roman" w:cs="Times New Roman"/>
                        </w:rPr>
                        <w:t>File Storage (Images/Results)</w:t>
                      </w:r>
                    </w:p>
                    <w:p w14:paraId="02A25DA7" w14:textId="5125AE2A" w:rsidR="005C4A18" w:rsidRPr="00066ECD" w:rsidRDefault="005C4A18" w:rsidP="00066ECD">
                      <w:pPr>
                        <w:jc w:val="center"/>
                        <w:rPr>
                          <w:rFonts w:ascii="Times New Roman" w:hAnsi="Times New Roman" w:cs="Times New Roman"/>
                          <w:b/>
                          <w:bCs/>
                        </w:rPr>
                      </w:pPr>
                    </w:p>
                    <w:p w14:paraId="664D1FAE" w14:textId="49DF9D68" w:rsidR="005C4A18" w:rsidRDefault="005C4A18" w:rsidP="005C4A18">
                      <w:pPr>
                        <w:jc w:val="center"/>
                      </w:pPr>
                      <w:r w:rsidRPr="005C4A18">
                        <w:rPr>
                          <w:rFonts w:ascii="Times New Roman" w:hAnsi="Times New Roman" w:cs="Times New Roman"/>
                        </w:rPr>
                        <w:t xml:space="preserve"> </w:t>
                      </w:r>
                    </w:p>
                  </w:txbxContent>
                </v:textbox>
              </v:shape>
            </w:pict>
          </mc:Fallback>
        </mc:AlternateContent>
      </w:r>
      <w:r w:rsidR="00676DB2">
        <w:rPr>
          <w:rFonts w:ascii="Times New Roman" w:hAnsi="Times New Roman" w:cs="Times New Roman"/>
          <w:b/>
          <w:bCs/>
          <w:noProof/>
        </w:rPr>
        <mc:AlternateContent>
          <mc:Choice Requires="wps">
            <w:drawing>
              <wp:anchor distT="0" distB="0" distL="114300" distR="114300" simplePos="0" relativeHeight="251677696" behindDoc="0" locked="0" layoutInCell="1" allowOverlap="1" wp14:anchorId="29558206" wp14:editId="4280CDE6">
                <wp:simplePos x="0" y="0"/>
                <wp:positionH relativeFrom="column">
                  <wp:posOffset>1335405</wp:posOffset>
                </wp:positionH>
                <wp:positionV relativeFrom="paragraph">
                  <wp:posOffset>2895551</wp:posOffset>
                </wp:positionV>
                <wp:extent cx="2940147" cy="850900"/>
                <wp:effectExtent l="0" t="0" r="0" b="6350"/>
                <wp:wrapNone/>
                <wp:docPr id="199711800" name="Text Box 4"/>
                <wp:cNvGraphicFramePr/>
                <a:graphic xmlns:a="http://schemas.openxmlformats.org/drawingml/2006/main">
                  <a:graphicData uri="http://schemas.microsoft.com/office/word/2010/wordprocessingShape">
                    <wps:wsp>
                      <wps:cNvSpPr txBox="1"/>
                      <wps:spPr>
                        <a:xfrm>
                          <a:off x="0" y="0"/>
                          <a:ext cx="2940147" cy="850900"/>
                        </a:xfrm>
                        <a:prstGeom prst="rect">
                          <a:avLst/>
                        </a:prstGeom>
                        <a:noFill/>
                        <a:ln w="6350">
                          <a:noFill/>
                        </a:ln>
                      </wps:spPr>
                      <wps:txbx>
                        <w:txbxContent>
                          <w:p w14:paraId="70156BBD" w14:textId="77777777" w:rsidR="00066ECD" w:rsidRPr="00066ECD" w:rsidRDefault="00066ECD" w:rsidP="00066ECD">
                            <w:pPr>
                              <w:jc w:val="center"/>
                              <w:rPr>
                                <w:rFonts w:ascii="Times New Roman" w:hAnsi="Times New Roman" w:cs="Times New Roman"/>
                              </w:rPr>
                            </w:pPr>
                            <w:r w:rsidRPr="00066ECD">
                              <w:rPr>
                                <w:rFonts w:ascii="Times New Roman" w:hAnsi="Times New Roman" w:cs="Times New Roman"/>
                              </w:rPr>
                              <w:t xml:space="preserve"> Domain Layer</w:t>
                            </w:r>
                          </w:p>
                          <w:p w14:paraId="2B2E6453" w14:textId="77777777" w:rsidR="005C4A18" w:rsidRPr="005C4A18" w:rsidRDefault="005C4A18" w:rsidP="005C4A18">
                            <w:pPr>
                              <w:jc w:val="center"/>
                              <w:rPr>
                                <w:rFonts w:ascii="Times New Roman" w:hAnsi="Times New Roman" w:cs="Times New Roman"/>
                              </w:rPr>
                            </w:pPr>
                            <w:r w:rsidRPr="005C4A18">
                              <w:rPr>
                                <w:rFonts w:ascii="Times New Roman" w:hAnsi="Times New Roman" w:cs="Times New Roman"/>
                              </w:rPr>
                              <w:t xml:space="preserve"> (Entities, Repository Interfaces)</w:t>
                            </w:r>
                          </w:p>
                          <w:p w14:paraId="3DF73063" w14:textId="1A362B78" w:rsidR="00676DB2" w:rsidRDefault="00676DB2" w:rsidP="005C4A18">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558206" id="_x0000_s1027" type="#_x0000_t202" style="position:absolute;margin-left:105.15pt;margin-top:228pt;width:231.5pt;height:67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" filled="f" stroked="f" strokeweight=".5pt">
                <v:textbox>
                  <w:txbxContent>
                    <w:p w14:paraId="70156BBD" w14:textId="77777777" w:rsidR="00066ECD" w:rsidRPr="00066ECD" w:rsidRDefault="00066ECD" w:rsidP="00066ECD">
                      <w:pPr>
                        <w:jc w:val="center"/>
                        <w:rPr>
                          <w:rFonts w:ascii="Times New Roman" w:hAnsi="Times New Roman" w:cs="Times New Roman"/>
                        </w:rPr>
                      </w:pPr>
                      <w:r w:rsidRPr="00066ECD">
                        <w:rPr>
                          <w:rFonts w:ascii="Times New Roman" w:hAnsi="Times New Roman" w:cs="Times New Roman"/>
                        </w:rPr>
                        <w:t xml:space="preserve"> Domain Layer</w:t>
                      </w:r>
                    </w:p>
                    <w:p w14:paraId="2B2E6453" w14:textId="77777777" w:rsidR="005C4A18" w:rsidRPr="005C4A18" w:rsidRDefault="005C4A18" w:rsidP="005C4A18">
                      <w:pPr>
                        <w:jc w:val="center"/>
                        <w:rPr>
                          <w:rFonts w:ascii="Times New Roman" w:hAnsi="Times New Roman" w:cs="Times New Roman"/>
                        </w:rPr>
                      </w:pPr>
                      <w:r w:rsidRPr="005C4A18">
                        <w:rPr>
                          <w:rFonts w:ascii="Times New Roman" w:hAnsi="Times New Roman" w:cs="Times New Roman"/>
                        </w:rPr>
                        <w:t xml:space="preserve"> (Entities, Repository Interfaces)</w:t>
                      </w:r>
                    </w:p>
                    <w:p w14:paraId="3DF73063" w14:textId="1A362B78" w:rsidR="00676DB2" w:rsidRDefault="00676DB2" w:rsidP="005C4A18">
                      <w:pPr>
                        <w:jc w:val="center"/>
                      </w:pPr>
                    </w:p>
                  </w:txbxContent>
                </v:textbox>
              </v:shape>
            </w:pict>
          </mc:Fallback>
        </mc:AlternateContent>
      </w:r>
      <w:r w:rsidR="00CB3649">
        <w:rPr>
          <w:rFonts w:ascii="Times New Roman" w:hAnsi="Times New Roman" w:cs="Times New Roman"/>
          <w:b/>
          <w:bCs/>
          <w:noProof/>
        </w:rPr>
        <mc:AlternateContent>
          <mc:Choice Requires="wps">
            <w:drawing>
              <wp:anchor distT="0" distB="0" distL="114300" distR="114300" simplePos="0" relativeHeight="251675648" behindDoc="0" locked="0" layoutInCell="1" allowOverlap="1" wp14:anchorId="77646377" wp14:editId="00871015">
                <wp:simplePos x="0" y="0"/>
                <wp:positionH relativeFrom="column">
                  <wp:posOffset>1321435</wp:posOffset>
                </wp:positionH>
                <wp:positionV relativeFrom="paragraph">
                  <wp:posOffset>1512521</wp:posOffset>
                </wp:positionV>
                <wp:extent cx="2940147" cy="850900"/>
                <wp:effectExtent l="0" t="0" r="0" b="6350"/>
                <wp:wrapNone/>
                <wp:docPr id="1775079551" name="Text Box 4"/>
                <wp:cNvGraphicFramePr/>
                <a:graphic xmlns:a="http://schemas.openxmlformats.org/drawingml/2006/main">
                  <a:graphicData uri="http://schemas.microsoft.com/office/word/2010/wordprocessingShape">
                    <wps:wsp>
                      <wps:cNvSpPr txBox="1"/>
                      <wps:spPr>
                        <a:xfrm>
                          <a:off x="0" y="0"/>
                          <a:ext cx="2940147" cy="850900"/>
                        </a:xfrm>
                        <a:prstGeom prst="rect">
                          <a:avLst/>
                        </a:prstGeom>
                        <a:noFill/>
                        <a:ln w="6350">
                          <a:noFill/>
                        </a:ln>
                      </wps:spPr>
                      <wps:txbx>
                        <w:txbxContent>
                          <w:p w14:paraId="432073D4" w14:textId="0ECE2487" w:rsidR="00D52026" w:rsidRDefault="00D52026" w:rsidP="00D52026">
                            <w:pPr>
                              <w:jc w:val="center"/>
                              <w:rPr>
                                <w:rFonts w:ascii="Times New Roman" w:hAnsi="Times New Roman" w:cs="Times New Roman"/>
                              </w:rPr>
                            </w:pPr>
                            <w:r w:rsidRPr="00D52026">
                              <w:rPr>
                                <w:rFonts w:ascii="Times New Roman" w:hAnsi="Times New Roman" w:cs="Times New Roman"/>
                              </w:rPr>
                              <w:t>Application Layer</w:t>
                            </w:r>
                          </w:p>
                          <w:p w14:paraId="7FD618EC" w14:textId="155C169A" w:rsidR="00CB3649" w:rsidRDefault="00D52026" w:rsidP="00D52026">
                            <w:pPr>
                              <w:jc w:val="center"/>
                            </w:pPr>
                            <w:r w:rsidRPr="00D52026">
                              <w:rPr>
                                <w:rFonts w:ascii="Times New Roman" w:hAnsi="Times New Roman" w:cs="Times New Roman"/>
                              </w:rPr>
                              <w:t>(Use Cases, Business Logic)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7646377" id="_x0000_s1028" type="#_x0000_t202" style="position:absolute;margin-left:104.05pt;margin-top:119.1pt;width:231.5pt;height:67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" filled="f" stroked="f" strokeweight=".5pt">
                <v:textbox>
                  <w:txbxContent>
                    <w:p w14:paraId="432073D4" w14:textId="0ECE2487" w:rsidR="00D52026" w:rsidRDefault="00D52026" w:rsidP="00D52026">
                      <w:pPr>
                        <w:jc w:val="center"/>
                        <w:rPr>
                          <w:rFonts w:ascii="Times New Roman" w:hAnsi="Times New Roman" w:cs="Times New Roman"/>
                        </w:rPr>
                      </w:pPr>
                      <w:r w:rsidRPr="00D52026">
                        <w:rPr>
                          <w:rFonts w:ascii="Times New Roman" w:hAnsi="Times New Roman" w:cs="Times New Roman"/>
                        </w:rPr>
                        <w:t>Application Layer</w:t>
                      </w:r>
                    </w:p>
                    <w:p w14:paraId="7FD618EC" w14:textId="155C169A" w:rsidR="00CB3649" w:rsidRDefault="00D52026" w:rsidP="00D52026">
                      <w:pPr>
                        <w:jc w:val="center"/>
                      </w:pPr>
                      <w:r w:rsidRPr="00D52026">
                        <w:rPr>
                          <w:rFonts w:ascii="Times New Roman" w:hAnsi="Times New Roman" w:cs="Times New Roman"/>
                        </w:rPr>
                        <w:t>(Use Cases, Business Logic)</w:t>
                      </w:r>
                    </w:p>
                  </w:txbxContent>
                </v:textbox>
              </v:shape>
            </w:pict>
          </mc:Fallback>
        </mc:AlternateContent>
      </w:r>
      <w:r w:rsidR="00D07FED">
        <w:rPr>
          <w:rFonts w:ascii="Times New Roman" w:hAnsi="Times New Roman" w:cs="Times New Roman"/>
          <w:b/>
          <w:bCs/>
          <w:noProof/>
        </w:rPr>
        <mc:AlternateContent>
          <mc:Choice Requires="wps">
            <w:drawing>
              <wp:anchor distT="0" distB="0" distL="114300" distR="114300" simplePos="0" relativeHeight="251673600" behindDoc="0" locked="0" layoutInCell="1" allowOverlap="1" wp14:anchorId="42D37AAC" wp14:editId="73442AED">
                <wp:simplePos x="0" y="0"/>
                <wp:positionH relativeFrom="column">
                  <wp:posOffset>1336431</wp:posOffset>
                </wp:positionH>
                <wp:positionV relativeFrom="paragraph">
                  <wp:posOffset>112786</wp:posOffset>
                </wp:positionV>
                <wp:extent cx="2940147" cy="850900"/>
                <wp:effectExtent l="0" t="0" r="0" b="6350"/>
                <wp:wrapNone/>
                <wp:docPr id="1506148557" name="Text Box 4"/>
                <wp:cNvGraphicFramePr/>
                <a:graphic xmlns:a="http://schemas.openxmlformats.org/drawingml/2006/main">
                  <a:graphicData uri="http://schemas.microsoft.com/office/word/2010/wordprocessingShape">
                    <wps:wsp>
                      <wps:cNvSpPr txBox="1"/>
                      <wps:spPr>
                        <a:xfrm>
                          <a:off x="0" y="0"/>
                          <a:ext cx="2940147" cy="850900"/>
                        </a:xfrm>
                        <a:prstGeom prst="rect">
                          <a:avLst/>
                        </a:prstGeom>
                        <a:noFill/>
                        <a:ln w="6350">
                          <a:noFill/>
                        </a:ln>
                      </wps:spPr>
                      <wps:txbx>
                        <w:txbxContent>
                          <w:p w14:paraId="312D0BE2" w14:textId="44D6BE0A" w:rsidR="00BE0440" w:rsidRPr="00BE0440" w:rsidRDefault="00BE0440" w:rsidP="00CB3649">
                            <w:pPr>
                              <w:jc w:val="center"/>
                              <w:rPr>
                                <w:rFonts w:ascii="Times New Roman" w:hAnsi="Times New Roman" w:cs="Times New Roman"/>
                              </w:rPr>
                            </w:pPr>
                            <w:r w:rsidRPr="00BE0440">
                              <w:rPr>
                                <w:rFonts w:ascii="Times New Roman" w:hAnsi="Times New Roman" w:cs="Times New Roman"/>
                              </w:rPr>
                              <w:t>Presentation Layer</w:t>
                            </w:r>
                          </w:p>
                          <w:p w14:paraId="282DAEC6" w14:textId="3B09044A" w:rsidR="00BE0440" w:rsidRPr="00BE0440" w:rsidRDefault="00BE0440" w:rsidP="00CB3649">
                            <w:pPr>
                              <w:jc w:val="center"/>
                              <w:rPr>
                                <w:rFonts w:ascii="Times New Roman" w:hAnsi="Times New Roman" w:cs="Times New Roman"/>
                              </w:rPr>
                            </w:pPr>
                            <w:r w:rsidRPr="00BE0440">
                              <w:rPr>
                                <w:rFonts w:ascii="Times New Roman" w:hAnsi="Times New Roman" w:cs="Times New Roman"/>
                              </w:rPr>
                              <w:t>(Flutter UI - Screens &amp; Widgets)</w:t>
                            </w:r>
                          </w:p>
                          <w:p w14:paraId="1D67B206" w14:textId="77777777" w:rsidR="00D07FED" w:rsidRDefault="00D07F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2D37AAC" id="_x0000_s1029" type="#_x0000_t202" style="position:absolute;margin-left:105.25pt;margin-top:8.9pt;width:231.5pt;height:67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" filled="f" stroked="f" strokeweight=".5pt">
                <v:textbox>
                  <w:txbxContent>
                    <w:p w14:paraId="312D0BE2" w14:textId="44D6BE0A" w:rsidR="00BE0440" w:rsidRPr="00BE0440" w:rsidRDefault="00BE0440" w:rsidP="00CB3649">
                      <w:pPr>
                        <w:jc w:val="center"/>
                        <w:rPr>
                          <w:rFonts w:ascii="Times New Roman" w:hAnsi="Times New Roman" w:cs="Times New Roman"/>
                        </w:rPr>
                      </w:pPr>
                      <w:r w:rsidRPr="00BE0440">
                        <w:rPr>
                          <w:rFonts w:ascii="Times New Roman" w:hAnsi="Times New Roman" w:cs="Times New Roman"/>
                        </w:rPr>
                        <w:t>Presentation Layer</w:t>
                      </w:r>
                    </w:p>
                    <w:p w14:paraId="282DAEC6" w14:textId="3B09044A" w:rsidR="00BE0440" w:rsidRPr="00BE0440" w:rsidRDefault="00BE0440" w:rsidP="00CB3649">
                      <w:pPr>
                        <w:jc w:val="center"/>
                        <w:rPr>
                          <w:rFonts w:ascii="Times New Roman" w:hAnsi="Times New Roman" w:cs="Times New Roman"/>
                        </w:rPr>
                      </w:pPr>
                      <w:r w:rsidRPr="00BE0440">
                        <w:rPr>
                          <w:rFonts w:ascii="Times New Roman" w:hAnsi="Times New Roman" w:cs="Times New Roman"/>
                        </w:rPr>
                        <w:t>(Flutter UI - Screens &amp; Widgets)</w:t>
                      </w:r>
                    </w:p>
                    <w:p w14:paraId="1D67B206" w14:textId="77777777" w:rsidR="00D07FED" w:rsidRDefault="00D07FED"/>
                  </w:txbxContent>
                </v:textbox>
              </v:shape>
            </w:pict>
          </mc:Fallback>
        </mc:AlternateContent>
      </w:r>
      <w:r w:rsidR="00484B52">
        <w:rPr>
          <w:rFonts w:ascii="Times New Roman" w:hAnsi="Times New Roman" w:cs="Times New Roman"/>
          <w:b/>
          <w:bCs/>
          <w:noProof/>
        </w:rPr>
        <mc:AlternateContent>
          <mc:Choice Requires="wps">
            <w:drawing>
              <wp:anchor distT="0" distB="0" distL="114300" distR="114300" simplePos="0" relativeHeight="251672576" behindDoc="0" locked="0" layoutInCell="1" allowOverlap="1" wp14:anchorId="0A1F0AEE" wp14:editId="023BD8F9">
                <wp:simplePos x="0" y="0"/>
                <wp:positionH relativeFrom="column">
                  <wp:posOffset>2727325</wp:posOffset>
                </wp:positionH>
                <wp:positionV relativeFrom="paragraph">
                  <wp:posOffset>3733898</wp:posOffset>
                </wp:positionV>
                <wp:extent cx="0" cy="534767"/>
                <wp:effectExtent l="76200" t="0" r="57150" b="55880"/>
                <wp:wrapNone/>
                <wp:docPr id="1782619876" name="Straight Arrow Connector 3"/>
                <wp:cNvGraphicFramePr/>
                <a:graphic xmlns:a="http://schemas.openxmlformats.org/drawingml/2006/main">
                  <a:graphicData uri="http://schemas.microsoft.com/office/word/2010/wordprocessingShape">
                    <wps:wsp>
                      <wps:cNvCnPr/>
                      <wps:spPr>
                        <a:xfrm>
                          <a:off x="0" y="0"/>
                          <a:ext cx="0" cy="53476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3BD24826" id="_x0000_t32" coordsize="21600,21600" o:spt="32" o:oned="t" path="m,l21600,21600e" filled="f">
                <v:path arrowok="t" fillok="f" o:connecttype="none"/>
                <o:lock v:ext="edit" shapetype="t"/>
              </v:shapetype>
              <v:shape id="Straight Arrow Connector 3" o:spid="_x0000_s1026" type="#_x0000_t32" style="position:absolute;margin-left:214.75pt;margin-top:294pt;width:0;height:42.1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" strokecolor="black [3200]" strokeweight="1.5pt">
                <v:stroke endarrow="block" joinstyle="miter"/>
              </v:shape>
            </w:pict>
          </mc:Fallback>
        </mc:AlternateContent>
      </w:r>
      <w:r w:rsidR="00FC6472">
        <w:rPr>
          <w:rFonts w:ascii="Times New Roman" w:hAnsi="Times New Roman" w:cs="Times New Roman"/>
          <w:b/>
          <w:bCs/>
          <w:noProof/>
        </w:rPr>
        <mc:AlternateContent>
          <mc:Choice Requires="wps">
            <w:drawing>
              <wp:anchor distT="0" distB="0" distL="114300" distR="114300" simplePos="0" relativeHeight="251665408" behindDoc="0" locked="0" layoutInCell="1" allowOverlap="1" wp14:anchorId="59CEC9A9" wp14:editId="7E2E9663">
                <wp:simplePos x="0" y="0"/>
                <wp:positionH relativeFrom="column">
                  <wp:posOffset>1299845</wp:posOffset>
                </wp:positionH>
                <wp:positionV relativeFrom="paragraph">
                  <wp:posOffset>2884121</wp:posOffset>
                </wp:positionV>
                <wp:extent cx="3031490" cy="850900"/>
                <wp:effectExtent l="0" t="0" r="16510" b="25400"/>
                <wp:wrapNone/>
                <wp:docPr id="1448182580" name="Rectangle 2"/>
                <wp:cNvGraphicFramePr/>
                <a:graphic xmlns:a="http://schemas.openxmlformats.org/drawingml/2006/main">
                  <a:graphicData uri="http://schemas.microsoft.com/office/word/2010/wordprocessingShape">
                    <wps:wsp>
                      <wps:cNvSpPr/>
                      <wps:spPr>
                        <a:xfrm>
                          <a:off x="0" y="0"/>
                          <a:ext cx="3031490" cy="8509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F84503" id="Rectangle 2" o:spid="_x0000_s1026" style="position:absolute;margin-left:102.35pt;margin-top:227.1pt;width:238.7pt;height:67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" filled="f" strokecolor="#030e13 [484]" strokeweight="1.5pt"/>
            </w:pict>
          </mc:Fallback>
        </mc:AlternateContent>
      </w:r>
      <w:r w:rsidR="00FC6472">
        <w:rPr>
          <w:rFonts w:ascii="Times New Roman" w:hAnsi="Times New Roman" w:cs="Times New Roman"/>
          <w:b/>
          <w:bCs/>
          <w:noProof/>
        </w:rPr>
        <mc:AlternateContent>
          <mc:Choice Requires="wps">
            <w:drawing>
              <wp:anchor distT="0" distB="0" distL="114300" distR="114300" simplePos="0" relativeHeight="251670528" behindDoc="0" locked="0" layoutInCell="1" allowOverlap="1" wp14:anchorId="1DAE15CF" wp14:editId="13D89530">
                <wp:simplePos x="0" y="0"/>
                <wp:positionH relativeFrom="column">
                  <wp:posOffset>2727716</wp:posOffset>
                </wp:positionH>
                <wp:positionV relativeFrom="paragraph">
                  <wp:posOffset>2348767</wp:posOffset>
                </wp:positionV>
                <wp:extent cx="0" cy="534767"/>
                <wp:effectExtent l="76200" t="0" r="57150" b="55880"/>
                <wp:wrapNone/>
                <wp:docPr id="2104483942" name="Straight Arrow Connector 3"/>
                <wp:cNvGraphicFramePr/>
                <a:graphic xmlns:a="http://schemas.openxmlformats.org/drawingml/2006/main">
                  <a:graphicData uri="http://schemas.microsoft.com/office/word/2010/wordprocessingShape">
                    <wps:wsp>
                      <wps:cNvCnPr/>
                      <wps:spPr>
                        <a:xfrm>
                          <a:off x="0" y="0"/>
                          <a:ext cx="0" cy="53476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5EF9CAF" id="Straight Arrow Connector 3" o:spid="_x0000_s1026" type="#_x0000_t32" style="position:absolute;margin-left:214.8pt;margin-top:184.95pt;width:0;height:42.1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" strokecolor="black [3200]" strokeweight="1.5pt">
                <v:stroke endarrow="block" joinstyle="miter"/>
              </v:shape>
            </w:pict>
          </mc:Fallback>
        </mc:AlternateContent>
      </w:r>
      <w:r w:rsidR="00FC6472">
        <w:rPr>
          <w:rFonts w:ascii="Times New Roman" w:hAnsi="Times New Roman" w:cs="Times New Roman"/>
          <w:b/>
          <w:bCs/>
          <w:noProof/>
        </w:rPr>
        <mc:AlternateContent>
          <mc:Choice Requires="wps">
            <w:drawing>
              <wp:anchor distT="0" distB="0" distL="114300" distR="114300" simplePos="0" relativeHeight="251668480" behindDoc="0" locked="0" layoutInCell="1" allowOverlap="1" wp14:anchorId="6207DE1A" wp14:editId="4FDA97DE">
                <wp:simplePos x="0" y="0"/>
                <wp:positionH relativeFrom="column">
                  <wp:posOffset>2750234</wp:posOffset>
                </wp:positionH>
                <wp:positionV relativeFrom="paragraph">
                  <wp:posOffset>963686</wp:posOffset>
                </wp:positionV>
                <wp:extent cx="0" cy="534767"/>
                <wp:effectExtent l="76200" t="0" r="57150" b="55880"/>
                <wp:wrapNone/>
                <wp:docPr id="1482862053" name="Straight Arrow Connector 3"/>
                <wp:cNvGraphicFramePr/>
                <a:graphic xmlns:a="http://schemas.openxmlformats.org/drawingml/2006/main">
                  <a:graphicData uri="http://schemas.microsoft.com/office/word/2010/wordprocessingShape">
                    <wps:wsp>
                      <wps:cNvCnPr/>
                      <wps:spPr>
                        <a:xfrm>
                          <a:off x="0" y="0"/>
                          <a:ext cx="0" cy="53476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B630F17" id="Straight Arrow Connector 3" o:spid="_x0000_s1026" type="#_x0000_t32" style="position:absolute;margin-left:216.55pt;margin-top:75.9pt;width:0;height:42.1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" strokecolor="black [3200]" strokeweight="1.5pt">
                <v:stroke endarrow="block" joinstyle="miter"/>
              </v:shape>
            </w:pict>
          </mc:Fallback>
        </mc:AlternateContent>
      </w:r>
      <w:r w:rsidR="00FC6472">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2E82B8E4" wp14:editId="57864F12">
                <wp:simplePos x="0" y="0"/>
                <wp:positionH relativeFrom="column">
                  <wp:posOffset>1300480</wp:posOffset>
                </wp:positionH>
                <wp:positionV relativeFrom="paragraph">
                  <wp:posOffset>1498649</wp:posOffset>
                </wp:positionV>
                <wp:extent cx="3031490" cy="850900"/>
                <wp:effectExtent l="0" t="0" r="16510" b="25400"/>
                <wp:wrapNone/>
                <wp:docPr id="649502707" name="Rectangle 2"/>
                <wp:cNvGraphicFramePr/>
                <a:graphic xmlns:a="http://schemas.openxmlformats.org/drawingml/2006/main">
                  <a:graphicData uri="http://schemas.microsoft.com/office/word/2010/wordprocessingShape">
                    <wps:wsp>
                      <wps:cNvSpPr/>
                      <wps:spPr>
                        <a:xfrm>
                          <a:off x="0" y="0"/>
                          <a:ext cx="3031490" cy="8509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ADA96E" id="Rectangle 2" o:spid="_x0000_s1026" style="position:absolute;margin-left:102.4pt;margin-top:118pt;width:238.7pt;height:6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" filled="f" strokecolor="#030e13 [484]" strokeweight="1.5pt"/>
            </w:pict>
          </mc:Fallback>
        </mc:AlternateContent>
      </w:r>
      <w:r w:rsidR="004C0020">
        <w:rPr>
          <w:rFonts w:ascii="Times New Roman" w:hAnsi="Times New Roman" w:cs="Times New Roman"/>
          <w:b/>
          <w:bCs/>
          <w:noProof/>
        </w:rPr>
        <mc:AlternateContent>
          <mc:Choice Requires="wps">
            <w:drawing>
              <wp:anchor distT="0" distB="0" distL="114300" distR="114300" simplePos="0" relativeHeight="251663360" behindDoc="0" locked="0" layoutInCell="1" allowOverlap="1" wp14:anchorId="7A3CFA9D" wp14:editId="5D2AECE8">
                <wp:simplePos x="0" y="0"/>
                <wp:positionH relativeFrom="column">
                  <wp:posOffset>1299894</wp:posOffset>
                </wp:positionH>
                <wp:positionV relativeFrom="paragraph">
                  <wp:posOffset>113323</wp:posOffset>
                </wp:positionV>
                <wp:extent cx="3031490" cy="850900"/>
                <wp:effectExtent l="0" t="0" r="16510" b="25400"/>
                <wp:wrapNone/>
                <wp:docPr id="1599305446" name="Rectangle 2"/>
                <wp:cNvGraphicFramePr/>
                <a:graphic xmlns:a="http://schemas.openxmlformats.org/drawingml/2006/main">
                  <a:graphicData uri="http://schemas.microsoft.com/office/word/2010/wordprocessingShape">
                    <wps:wsp>
                      <wps:cNvSpPr/>
                      <wps:spPr>
                        <a:xfrm>
                          <a:off x="0" y="0"/>
                          <a:ext cx="3031490" cy="8509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0AE987" id="Rectangle 2" o:spid="_x0000_s1026" style="position:absolute;margin-left:102.35pt;margin-top:8.9pt;width:238.7pt;height:67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" filled="f" strokecolor="#030e13 [484]" strokeweight="1.5pt"/>
            </w:pict>
          </mc:Fallback>
        </mc:AlternateContent>
      </w:r>
      <w:r w:rsidR="006B2EC2">
        <w:rPr>
          <w:rFonts w:ascii="Times New Roman" w:hAnsi="Times New Roman" w:cs="Times New Roman"/>
          <w:b/>
          <w:bCs/>
        </w:rPr>
        <w:br/>
      </w:r>
    </w:p>
    <w:p w14:paraId="6513431A" w14:textId="77777777" w:rsidR="00B53238" w:rsidRPr="008A43EB" w:rsidRDefault="00B53238" w:rsidP="008A43EB">
      <w:pPr>
        <w:pStyle w:val="Heading3"/>
        <w:spacing w:before="0" w:after="0" w:line="480" w:lineRule="auto"/>
        <w:rPr>
          <w:rFonts w:ascii="Times New Roman" w:hAnsi="Times New Roman" w:cs="Times New Roman"/>
          <w:b/>
          <w:bCs/>
          <w:color w:val="auto"/>
          <w:sz w:val="24"/>
          <w:szCs w:val="24"/>
        </w:rPr>
      </w:pPr>
      <w:r w:rsidRPr="008A43EB">
        <w:rPr>
          <w:rFonts w:ascii="Times New Roman" w:hAnsi="Times New Roman" w:cs="Times New Roman"/>
          <w:b/>
          <w:bCs/>
          <w:color w:val="auto"/>
          <w:sz w:val="24"/>
          <w:szCs w:val="24"/>
        </w:rPr>
        <w:lastRenderedPageBreak/>
        <w:t>3.6.2 Application Features and User Flow</w:t>
      </w:r>
    </w:p>
    <w:p w14:paraId="2F0226EB"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Core Features:</w:t>
      </w:r>
    </w:p>
    <w:p w14:paraId="009BE37C" w14:textId="1BE7EE97" w:rsidR="00B53238" w:rsidRPr="00B53238" w:rsidRDefault="00B53238" w:rsidP="00B53238">
      <w:pPr>
        <w:numPr>
          <w:ilvl w:val="0"/>
          <w:numId w:val="47"/>
        </w:numPr>
        <w:spacing w:after="0" w:line="480" w:lineRule="auto"/>
        <w:jc w:val="both"/>
        <w:rPr>
          <w:rFonts w:ascii="Times New Roman" w:hAnsi="Times New Roman" w:cs="Times New Roman"/>
        </w:rPr>
      </w:pPr>
      <w:r w:rsidRPr="00B53238">
        <w:rPr>
          <w:rFonts w:ascii="Times New Roman" w:hAnsi="Times New Roman" w:cs="Times New Roman"/>
          <w:b/>
          <w:bCs/>
        </w:rPr>
        <w:t>Image Acquisition:</w:t>
      </w:r>
      <w:r w:rsidRPr="00B53238">
        <w:rPr>
          <w:rFonts w:ascii="Times New Roman" w:hAnsi="Times New Roman" w:cs="Times New Roman"/>
        </w:rPr>
        <w:t xml:space="preserve"> Capture </w:t>
      </w:r>
      <w:r w:rsidR="00BD6465">
        <w:rPr>
          <w:rFonts w:ascii="Times New Roman" w:hAnsi="Times New Roman" w:cs="Times New Roman"/>
        </w:rPr>
        <w:t xml:space="preserve">a </w:t>
      </w:r>
      <w:r w:rsidRPr="00B53238">
        <w:rPr>
          <w:rFonts w:ascii="Times New Roman" w:hAnsi="Times New Roman" w:cs="Times New Roman"/>
        </w:rPr>
        <w:t xml:space="preserve">new X-ray using </w:t>
      </w:r>
      <w:r w:rsidR="00BD6465">
        <w:rPr>
          <w:rFonts w:ascii="Times New Roman" w:hAnsi="Times New Roman" w:cs="Times New Roman"/>
        </w:rPr>
        <w:t xml:space="preserve">a </w:t>
      </w:r>
      <w:r w:rsidRPr="00B53238">
        <w:rPr>
          <w:rFonts w:ascii="Times New Roman" w:hAnsi="Times New Roman" w:cs="Times New Roman"/>
        </w:rPr>
        <w:t xml:space="preserve">camera or select from </w:t>
      </w:r>
      <w:r w:rsidR="00BD6465">
        <w:rPr>
          <w:rFonts w:ascii="Times New Roman" w:hAnsi="Times New Roman" w:cs="Times New Roman"/>
        </w:rPr>
        <w:t xml:space="preserve">the </w:t>
      </w:r>
      <w:r w:rsidRPr="00B53238">
        <w:rPr>
          <w:rFonts w:ascii="Times New Roman" w:hAnsi="Times New Roman" w:cs="Times New Roman"/>
        </w:rPr>
        <w:t>gallery</w:t>
      </w:r>
    </w:p>
    <w:p w14:paraId="7772C4EA" w14:textId="77777777" w:rsidR="00B53238" w:rsidRPr="00B53238" w:rsidRDefault="00B53238" w:rsidP="00B53238">
      <w:pPr>
        <w:numPr>
          <w:ilvl w:val="0"/>
          <w:numId w:val="47"/>
        </w:numPr>
        <w:spacing w:after="0" w:line="480" w:lineRule="auto"/>
        <w:jc w:val="both"/>
        <w:rPr>
          <w:rFonts w:ascii="Times New Roman" w:hAnsi="Times New Roman" w:cs="Times New Roman"/>
        </w:rPr>
      </w:pPr>
      <w:r w:rsidRPr="00B53238">
        <w:rPr>
          <w:rFonts w:ascii="Times New Roman" w:hAnsi="Times New Roman" w:cs="Times New Roman"/>
          <w:b/>
          <w:bCs/>
        </w:rPr>
        <w:t>Image Preprocessing:</w:t>
      </w:r>
      <w:r w:rsidRPr="00B53238">
        <w:rPr>
          <w:rFonts w:ascii="Times New Roman" w:hAnsi="Times New Roman" w:cs="Times New Roman"/>
        </w:rPr>
        <w:t> Automatic resizing and normalization</w:t>
      </w:r>
    </w:p>
    <w:p w14:paraId="08F9400C" w14:textId="77777777" w:rsidR="00B53238" w:rsidRPr="00B53238" w:rsidRDefault="00B53238" w:rsidP="00B53238">
      <w:pPr>
        <w:numPr>
          <w:ilvl w:val="0"/>
          <w:numId w:val="47"/>
        </w:numPr>
        <w:spacing w:after="0" w:line="480" w:lineRule="auto"/>
        <w:jc w:val="both"/>
        <w:rPr>
          <w:rFonts w:ascii="Times New Roman" w:hAnsi="Times New Roman" w:cs="Times New Roman"/>
        </w:rPr>
      </w:pPr>
      <w:r w:rsidRPr="00B53238">
        <w:rPr>
          <w:rFonts w:ascii="Times New Roman" w:hAnsi="Times New Roman" w:cs="Times New Roman"/>
          <w:b/>
          <w:bCs/>
        </w:rPr>
        <w:t>Fracture Analysis:</w:t>
      </w:r>
      <w:r w:rsidRPr="00B53238">
        <w:rPr>
          <w:rFonts w:ascii="Times New Roman" w:hAnsi="Times New Roman" w:cs="Times New Roman"/>
        </w:rPr>
        <w:t> Run ML inference to obtain:</w:t>
      </w:r>
    </w:p>
    <w:p w14:paraId="5D1AAEC0" w14:textId="77777777" w:rsidR="00B53238" w:rsidRPr="00B53238" w:rsidRDefault="00B53238" w:rsidP="00B53238">
      <w:pPr>
        <w:numPr>
          <w:ilvl w:val="1"/>
          <w:numId w:val="47"/>
        </w:numPr>
        <w:spacing w:after="0" w:line="480" w:lineRule="auto"/>
        <w:jc w:val="both"/>
        <w:rPr>
          <w:rFonts w:ascii="Times New Roman" w:hAnsi="Times New Roman" w:cs="Times New Roman"/>
        </w:rPr>
      </w:pPr>
      <w:r w:rsidRPr="00B53238">
        <w:rPr>
          <w:rFonts w:ascii="Times New Roman" w:hAnsi="Times New Roman" w:cs="Times New Roman"/>
        </w:rPr>
        <w:t>Body part identification</w:t>
      </w:r>
    </w:p>
    <w:p w14:paraId="63AEE3E6" w14:textId="77777777" w:rsidR="00B53238" w:rsidRPr="00B53238" w:rsidRDefault="00B53238" w:rsidP="00B53238">
      <w:pPr>
        <w:numPr>
          <w:ilvl w:val="1"/>
          <w:numId w:val="47"/>
        </w:numPr>
        <w:spacing w:after="0" w:line="480" w:lineRule="auto"/>
        <w:jc w:val="both"/>
        <w:rPr>
          <w:rFonts w:ascii="Times New Roman" w:hAnsi="Times New Roman" w:cs="Times New Roman"/>
        </w:rPr>
      </w:pPr>
      <w:r w:rsidRPr="00B53238">
        <w:rPr>
          <w:rFonts w:ascii="Times New Roman" w:hAnsi="Times New Roman" w:cs="Times New Roman"/>
        </w:rPr>
        <w:t>Fracture detection result</w:t>
      </w:r>
    </w:p>
    <w:p w14:paraId="4769DAD3" w14:textId="77777777" w:rsidR="00B53238" w:rsidRPr="00B53238" w:rsidRDefault="00B53238" w:rsidP="00B53238">
      <w:pPr>
        <w:numPr>
          <w:ilvl w:val="1"/>
          <w:numId w:val="47"/>
        </w:numPr>
        <w:spacing w:after="0" w:line="480" w:lineRule="auto"/>
        <w:jc w:val="both"/>
        <w:rPr>
          <w:rFonts w:ascii="Times New Roman" w:hAnsi="Times New Roman" w:cs="Times New Roman"/>
        </w:rPr>
      </w:pPr>
      <w:r w:rsidRPr="00B53238">
        <w:rPr>
          <w:rFonts w:ascii="Times New Roman" w:hAnsi="Times New Roman" w:cs="Times New Roman"/>
        </w:rPr>
        <w:t>Fracture type classification</w:t>
      </w:r>
    </w:p>
    <w:p w14:paraId="42FCBC8D" w14:textId="77777777" w:rsidR="00B53238" w:rsidRPr="00B53238" w:rsidRDefault="00B53238" w:rsidP="00B53238">
      <w:pPr>
        <w:numPr>
          <w:ilvl w:val="1"/>
          <w:numId w:val="47"/>
        </w:numPr>
        <w:spacing w:after="0" w:line="480" w:lineRule="auto"/>
        <w:jc w:val="both"/>
        <w:rPr>
          <w:rFonts w:ascii="Times New Roman" w:hAnsi="Times New Roman" w:cs="Times New Roman"/>
        </w:rPr>
      </w:pPr>
      <w:r w:rsidRPr="00B53238">
        <w:rPr>
          <w:rFonts w:ascii="Times New Roman" w:hAnsi="Times New Roman" w:cs="Times New Roman"/>
        </w:rPr>
        <w:t>Grad-CAM heat map</w:t>
      </w:r>
    </w:p>
    <w:p w14:paraId="74DA3646" w14:textId="0F439577" w:rsidR="00B53238" w:rsidRPr="00B53238" w:rsidRDefault="00B53238" w:rsidP="00B53238">
      <w:pPr>
        <w:numPr>
          <w:ilvl w:val="0"/>
          <w:numId w:val="47"/>
        </w:numPr>
        <w:spacing w:after="0" w:line="480" w:lineRule="auto"/>
        <w:jc w:val="both"/>
        <w:rPr>
          <w:rFonts w:ascii="Times New Roman" w:hAnsi="Times New Roman" w:cs="Times New Roman"/>
        </w:rPr>
      </w:pPr>
      <w:r w:rsidRPr="00B53238">
        <w:rPr>
          <w:rFonts w:ascii="Times New Roman" w:hAnsi="Times New Roman" w:cs="Times New Roman"/>
          <w:b/>
          <w:bCs/>
        </w:rPr>
        <w:t>Results Visualization:</w:t>
      </w:r>
      <w:r w:rsidRPr="00B53238">
        <w:rPr>
          <w:rFonts w:ascii="Times New Roman" w:hAnsi="Times New Roman" w:cs="Times New Roman"/>
        </w:rPr>
        <w:t xml:space="preserve"> Display findings with </w:t>
      </w:r>
      <w:r w:rsidR="00BD6465">
        <w:rPr>
          <w:rFonts w:ascii="Times New Roman" w:hAnsi="Times New Roman" w:cs="Times New Roman"/>
        </w:rPr>
        <w:t xml:space="preserve">an </w:t>
      </w:r>
      <w:r w:rsidRPr="00B53238">
        <w:rPr>
          <w:rFonts w:ascii="Times New Roman" w:hAnsi="Times New Roman" w:cs="Times New Roman"/>
        </w:rPr>
        <w:t>overlaid heat map</w:t>
      </w:r>
    </w:p>
    <w:p w14:paraId="72611F73" w14:textId="77777777" w:rsidR="00B53238" w:rsidRPr="00B53238" w:rsidRDefault="00B53238" w:rsidP="00B53238">
      <w:pPr>
        <w:numPr>
          <w:ilvl w:val="0"/>
          <w:numId w:val="47"/>
        </w:numPr>
        <w:spacing w:after="0" w:line="480" w:lineRule="auto"/>
        <w:jc w:val="both"/>
        <w:rPr>
          <w:rFonts w:ascii="Times New Roman" w:hAnsi="Times New Roman" w:cs="Times New Roman"/>
        </w:rPr>
      </w:pPr>
      <w:r w:rsidRPr="00B53238">
        <w:rPr>
          <w:rFonts w:ascii="Times New Roman" w:hAnsi="Times New Roman" w:cs="Times New Roman"/>
          <w:b/>
          <w:bCs/>
        </w:rPr>
        <w:t>History:</w:t>
      </w:r>
      <w:r w:rsidRPr="00B53238">
        <w:rPr>
          <w:rFonts w:ascii="Times New Roman" w:hAnsi="Times New Roman" w:cs="Times New Roman"/>
        </w:rPr>
        <w:t> Save and review past analyses</w:t>
      </w:r>
    </w:p>
    <w:p w14:paraId="13008115" w14:textId="77777777" w:rsidR="00B53238" w:rsidRPr="00B53238" w:rsidRDefault="00B53238" w:rsidP="00B53238">
      <w:pPr>
        <w:numPr>
          <w:ilvl w:val="0"/>
          <w:numId w:val="47"/>
        </w:numPr>
        <w:spacing w:after="0" w:line="480" w:lineRule="auto"/>
        <w:jc w:val="both"/>
        <w:rPr>
          <w:rFonts w:ascii="Times New Roman" w:hAnsi="Times New Roman" w:cs="Times New Roman"/>
        </w:rPr>
      </w:pPr>
      <w:r w:rsidRPr="00B53238">
        <w:rPr>
          <w:rFonts w:ascii="Times New Roman" w:hAnsi="Times New Roman" w:cs="Times New Roman"/>
          <w:b/>
          <w:bCs/>
        </w:rPr>
        <w:t>Offline Operation:</w:t>
      </w:r>
      <w:r w:rsidRPr="00B53238">
        <w:rPr>
          <w:rFonts w:ascii="Times New Roman" w:hAnsi="Times New Roman" w:cs="Times New Roman"/>
        </w:rPr>
        <w:t> All features available without internet</w:t>
      </w:r>
    </w:p>
    <w:p w14:paraId="4BA14135" w14:textId="77777777" w:rsidR="00894CE6" w:rsidRDefault="00894CE6" w:rsidP="00B53238">
      <w:pPr>
        <w:spacing w:after="0" w:line="480" w:lineRule="auto"/>
        <w:jc w:val="both"/>
        <w:rPr>
          <w:rFonts w:ascii="Times New Roman" w:hAnsi="Times New Roman" w:cs="Times New Roman"/>
          <w:b/>
          <w:bCs/>
        </w:rPr>
      </w:pPr>
    </w:p>
    <w:p w14:paraId="736DA881" w14:textId="77777777" w:rsidR="00894CE6" w:rsidRDefault="00894CE6" w:rsidP="00B53238">
      <w:pPr>
        <w:spacing w:after="0" w:line="480" w:lineRule="auto"/>
        <w:jc w:val="both"/>
        <w:rPr>
          <w:rFonts w:ascii="Times New Roman" w:hAnsi="Times New Roman" w:cs="Times New Roman"/>
          <w:b/>
          <w:bCs/>
        </w:rPr>
      </w:pPr>
    </w:p>
    <w:p w14:paraId="2CDB718C" w14:textId="77777777" w:rsidR="00894CE6" w:rsidRDefault="00894CE6" w:rsidP="00B53238">
      <w:pPr>
        <w:spacing w:after="0" w:line="480" w:lineRule="auto"/>
        <w:jc w:val="both"/>
        <w:rPr>
          <w:rFonts w:ascii="Times New Roman" w:hAnsi="Times New Roman" w:cs="Times New Roman"/>
          <w:b/>
          <w:bCs/>
        </w:rPr>
      </w:pPr>
    </w:p>
    <w:p w14:paraId="03DF1602" w14:textId="77777777" w:rsidR="00894CE6" w:rsidRDefault="00894CE6" w:rsidP="00B53238">
      <w:pPr>
        <w:spacing w:after="0" w:line="480" w:lineRule="auto"/>
        <w:jc w:val="both"/>
        <w:rPr>
          <w:rFonts w:ascii="Times New Roman" w:hAnsi="Times New Roman" w:cs="Times New Roman"/>
          <w:b/>
          <w:bCs/>
        </w:rPr>
      </w:pPr>
    </w:p>
    <w:p w14:paraId="035F2C23" w14:textId="77777777" w:rsidR="00894CE6" w:rsidRDefault="00894CE6" w:rsidP="00B53238">
      <w:pPr>
        <w:spacing w:after="0" w:line="480" w:lineRule="auto"/>
        <w:jc w:val="both"/>
        <w:rPr>
          <w:rFonts w:ascii="Times New Roman" w:hAnsi="Times New Roman" w:cs="Times New Roman"/>
          <w:b/>
          <w:bCs/>
        </w:rPr>
      </w:pPr>
    </w:p>
    <w:p w14:paraId="575EA39C" w14:textId="77777777" w:rsidR="00894CE6" w:rsidRDefault="00894CE6" w:rsidP="00B53238">
      <w:pPr>
        <w:spacing w:after="0" w:line="480" w:lineRule="auto"/>
        <w:jc w:val="both"/>
        <w:rPr>
          <w:rFonts w:ascii="Times New Roman" w:hAnsi="Times New Roman" w:cs="Times New Roman"/>
          <w:b/>
          <w:bCs/>
        </w:rPr>
      </w:pPr>
    </w:p>
    <w:p w14:paraId="7EA602CB" w14:textId="77777777" w:rsidR="00A72345" w:rsidRDefault="00A72345" w:rsidP="00B53238">
      <w:pPr>
        <w:spacing w:after="0" w:line="480" w:lineRule="auto"/>
        <w:jc w:val="both"/>
        <w:rPr>
          <w:rFonts w:ascii="Times New Roman" w:hAnsi="Times New Roman" w:cs="Times New Roman"/>
          <w:b/>
          <w:bCs/>
        </w:rPr>
      </w:pPr>
    </w:p>
    <w:p w14:paraId="687CDAAD" w14:textId="77777777" w:rsidR="00A72345" w:rsidRDefault="00A72345" w:rsidP="00B53238">
      <w:pPr>
        <w:spacing w:after="0" w:line="480" w:lineRule="auto"/>
        <w:jc w:val="both"/>
        <w:rPr>
          <w:rFonts w:ascii="Times New Roman" w:hAnsi="Times New Roman" w:cs="Times New Roman"/>
          <w:b/>
          <w:bCs/>
        </w:rPr>
      </w:pPr>
    </w:p>
    <w:p w14:paraId="1A3ABFD7" w14:textId="77777777" w:rsidR="00A72345" w:rsidRDefault="00A72345" w:rsidP="00B53238">
      <w:pPr>
        <w:spacing w:after="0" w:line="480" w:lineRule="auto"/>
        <w:jc w:val="both"/>
        <w:rPr>
          <w:rFonts w:ascii="Times New Roman" w:hAnsi="Times New Roman" w:cs="Times New Roman"/>
          <w:b/>
          <w:bCs/>
        </w:rPr>
      </w:pPr>
    </w:p>
    <w:p w14:paraId="1F25C889" w14:textId="77777777" w:rsidR="00A72345" w:rsidRDefault="00A72345" w:rsidP="00B53238">
      <w:pPr>
        <w:spacing w:after="0" w:line="480" w:lineRule="auto"/>
        <w:jc w:val="both"/>
        <w:rPr>
          <w:rFonts w:ascii="Times New Roman" w:hAnsi="Times New Roman" w:cs="Times New Roman"/>
          <w:b/>
          <w:bCs/>
        </w:rPr>
      </w:pPr>
    </w:p>
    <w:p w14:paraId="7622DAB8" w14:textId="77777777" w:rsidR="00A72345" w:rsidRDefault="00A72345" w:rsidP="00B53238">
      <w:pPr>
        <w:spacing w:after="0" w:line="480" w:lineRule="auto"/>
        <w:jc w:val="both"/>
        <w:rPr>
          <w:rFonts w:ascii="Times New Roman" w:hAnsi="Times New Roman" w:cs="Times New Roman"/>
          <w:b/>
          <w:bCs/>
        </w:rPr>
      </w:pPr>
    </w:p>
    <w:p w14:paraId="52F303C2" w14:textId="752CEBCA" w:rsid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lastRenderedPageBreak/>
        <w:t>User Flow Diagram:</w:t>
      </w:r>
    </w:p>
    <w:p w14:paraId="02061C00" w14:textId="77777777" w:rsidR="00894CE6" w:rsidRPr="00B53238" w:rsidRDefault="00894CE6" w:rsidP="00B53238">
      <w:pPr>
        <w:spacing w:after="0" w:line="480" w:lineRule="auto"/>
        <w:jc w:val="both"/>
        <w:rPr>
          <w:rFonts w:ascii="Times New Roman" w:hAnsi="Times New Roman" w:cs="Times New Roman"/>
        </w:rPr>
      </w:pPr>
    </w:p>
    <w:p w14:paraId="4FE3FE12"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Launch App → Home Screen</w:t>
      </w:r>
    </w:p>
    <w:p w14:paraId="7896D526"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 xml:space="preserve">    ↓</w:t>
      </w:r>
    </w:p>
    <w:p w14:paraId="4D7C0020"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[Option 1: Capture New X-</w:t>
      </w:r>
      <w:proofErr w:type="gramStart"/>
      <w:r w:rsidRPr="00B53238">
        <w:rPr>
          <w:rFonts w:ascii="Times New Roman" w:hAnsi="Times New Roman" w:cs="Times New Roman"/>
        </w:rPr>
        <w:t>ray]  [</w:t>
      </w:r>
      <w:proofErr w:type="gramEnd"/>
      <w:r w:rsidRPr="00B53238">
        <w:rPr>
          <w:rFonts w:ascii="Times New Roman" w:hAnsi="Times New Roman" w:cs="Times New Roman"/>
        </w:rPr>
        <w:t xml:space="preserve">Option 2: Select from </w:t>
      </w:r>
      <w:proofErr w:type="gramStart"/>
      <w:r w:rsidRPr="00B53238">
        <w:rPr>
          <w:rFonts w:ascii="Times New Roman" w:hAnsi="Times New Roman" w:cs="Times New Roman"/>
        </w:rPr>
        <w:t>Gallery]  [</w:t>
      </w:r>
      <w:proofErr w:type="gramEnd"/>
      <w:r w:rsidRPr="00B53238">
        <w:rPr>
          <w:rFonts w:ascii="Times New Roman" w:hAnsi="Times New Roman" w:cs="Times New Roman"/>
        </w:rPr>
        <w:t>Option 3: View History]</w:t>
      </w:r>
    </w:p>
    <w:p w14:paraId="291DA611"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 xml:space="preserve">    ↓                                  ↓                                  ↓</w:t>
      </w:r>
    </w:p>
    <w:p w14:paraId="717896DD"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Camera Interface → Image Preview → Gallery Picker → Image Preview → History List</w:t>
      </w:r>
    </w:p>
    <w:p w14:paraId="3A40A16F"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 xml:space="preserve">    ↓                                  ↓                                  ↓</w:t>
      </w:r>
    </w:p>
    <w:p w14:paraId="5C7DF09F"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Confirm Image → Processing Screen ← Confirm Image ← Processing Screen ← Select Previous</w:t>
      </w:r>
    </w:p>
    <w:p w14:paraId="6684E0AC"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 xml:space="preserve">    ↓                                  ↓                                  ↓</w:t>
      </w:r>
    </w:p>
    <w:p w14:paraId="12AC0951"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Results Screen (with Heat Map) ←─────────────────── Results Screen</w:t>
      </w:r>
    </w:p>
    <w:p w14:paraId="6CEE324D"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 xml:space="preserve">    ↓</w:t>
      </w:r>
    </w:p>
    <w:p w14:paraId="090CB7ED" w14:textId="77777777" w:rsid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Save/Share Options → Return to Home</w:t>
      </w:r>
    </w:p>
    <w:p w14:paraId="6F02E3CF" w14:textId="77777777" w:rsidR="00894CE6" w:rsidRPr="00B53238" w:rsidRDefault="00894CE6" w:rsidP="00B53238">
      <w:pPr>
        <w:spacing w:after="0" w:line="480" w:lineRule="auto"/>
        <w:jc w:val="both"/>
        <w:rPr>
          <w:rFonts w:ascii="Times New Roman" w:hAnsi="Times New Roman" w:cs="Times New Roman"/>
        </w:rPr>
      </w:pPr>
    </w:p>
    <w:p w14:paraId="47F8ADA1" w14:textId="77777777" w:rsidR="00B53238" w:rsidRPr="008A43EB" w:rsidRDefault="00B53238" w:rsidP="008A43EB">
      <w:pPr>
        <w:pStyle w:val="Heading3"/>
        <w:spacing w:before="0" w:after="0" w:line="480" w:lineRule="auto"/>
        <w:rPr>
          <w:rFonts w:ascii="Times New Roman" w:hAnsi="Times New Roman" w:cs="Times New Roman"/>
          <w:b/>
          <w:bCs/>
          <w:color w:val="auto"/>
          <w:sz w:val="24"/>
          <w:szCs w:val="24"/>
        </w:rPr>
      </w:pPr>
      <w:r w:rsidRPr="008A43EB">
        <w:rPr>
          <w:rFonts w:ascii="Times New Roman" w:hAnsi="Times New Roman" w:cs="Times New Roman"/>
          <w:b/>
          <w:bCs/>
          <w:color w:val="auto"/>
          <w:sz w:val="24"/>
          <w:szCs w:val="24"/>
        </w:rPr>
        <w:t>3.6.3 User Interface Design</w:t>
      </w:r>
    </w:p>
    <w:p w14:paraId="2A29CB9D"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The UI is designed following Material Design guidelines with emphasis on clarity and ease of use:</w:t>
      </w:r>
    </w:p>
    <w:p w14:paraId="2074FC83"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Key Screens:</w:t>
      </w:r>
    </w:p>
    <w:p w14:paraId="4307E317" w14:textId="77777777" w:rsidR="00B53238" w:rsidRPr="00B53238" w:rsidRDefault="00B53238" w:rsidP="00B53238">
      <w:pPr>
        <w:numPr>
          <w:ilvl w:val="0"/>
          <w:numId w:val="48"/>
        </w:numPr>
        <w:spacing w:after="0" w:line="480" w:lineRule="auto"/>
        <w:jc w:val="both"/>
        <w:rPr>
          <w:rFonts w:ascii="Times New Roman" w:hAnsi="Times New Roman" w:cs="Times New Roman"/>
        </w:rPr>
      </w:pPr>
      <w:r w:rsidRPr="00B53238">
        <w:rPr>
          <w:rFonts w:ascii="Times New Roman" w:hAnsi="Times New Roman" w:cs="Times New Roman"/>
          <w:b/>
          <w:bCs/>
        </w:rPr>
        <w:t>Home Screen:</w:t>
      </w:r>
    </w:p>
    <w:p w14:paraId="209FB75C" w14:textId="77777777" w:rsidR="00B53238" w:rsidRPr="00B53238" w:rsidRDefault="00B53238" w:rsidP="00B53238">
      <w:pPr>
        <w:numPr>
          <w:ilvl w:val="1"/>
          <w:numId w:val="48"/>
        </w:numPr>
        <w:spacing w:after="0" w:line="480" w:lineRule="auto"/>
        <w:jc w:val="both"/>
        <w:rPr>
          <w:rFonts w:ascii="Times New Roman" w:hAnsi="Times New Roman" w:cs="Times New Roman"/>
        </w:rPr>
      </w:pPr>
      <w:r w:rsidRPr="00B53238">
        <w:rPr>
          <w:rFonts w:ascii="Times New Roman" w:hAnsi="Times New Roman" w:cs="Times New Roman"/>
        </w:rPr>
        <w:t>Prominent "Capture X-Ray" button</w:t>
      </w:r>
    </w:p>
    <w:p w14:paraId="2A49FB45" w14:textId="77777777" w:rsidR="00B53238" w:rsidRPr="00B53238" w:rsidRDefault="00B53238" w:rsidP="00B53238">
      <w:pPr>
        <w:numPr>
          <w:ilvl w:val="1"/>
          <w:numId w:val="48"/>
        </w:numPr>
        <w:spacing w:after="0" w:line="480" w:lineRule="auto"/>
        <w:jc w:val="both"/>
        <w:rPr>
          <w:rFonts w:ascii="Times New Roman" w:hAnsi="Times New Roman" w:cs="Times New Roman"/>
        </w:rPr>
      </w:pPr>
      <w:r w:rsidRPr="00B53238">
        <w:rPr>
          <w:rFonts w:ascii="Times New Roman" w:hAnsi="Times New Roman" w:cs="Times New Roman"/>
        </w:rPr>
        <w:t>"Select from Gallery" option</w:t>
      </w:r>
    </w:p>
    <w:p w14:paraId="73395E67" w14:textId="77777777" w:rsidR="00B53238" w:rsidRPr="00B53238" w:rsidRDefault="00B53238" w:rsidP="00B53238">
      <w:pPr>
        <w:numPr>
          <w:ilvl w:val="1"/>
          <w:numId w:val="48"/>
        </w:numPr>
        <w:spacing w:after="0" w:line="480" w:lineRule="auto"/>
        <w:jc w:val="both"/>
        <w:rPr>
          <w:rFonts w:ascii="Times New Roman" w:hAnsi="Times New Roman" w:cs="Times New Roman"/>
        </w:rPr>
      </w:pPr>
      <w:r w:rsidRPr="00B53238">
        <w:rPr>
          <w:rFonts w:ascii="Times New Roman" w:hAnsi="Times New Roman" w:cs="Times New Roman"/>
        </w:rPr>
        <w:t>"View History" button</w:t>
      </w:r>
    </w:p>
    <w:p w14:paraId="7AE79B89" w14:textId="77777777" w:rsidR="00B53238" w:rsidRPr="00B53238" w:rsidRDefault="00B53238" w:rsidP="00B53238">
      <w:pPr>
        <w:numPr>
          <w:ilvl w:val="1"/>
          <w:numId w:val="48"/>
        </w:numPr>
        <w:spacing w:after="0" w:line="480" w:lineRule="auto"/>
        <w:jc w:val="both"/>
        <w:rPr>
          <w:rFonts w:ascii="Times New Roman" w:hAnsi="Times New Roman" w:cs="Times New Roman"/>
        </w:rPr>
      </w:pPr>
      <w:r w:rsidRPr="00B53238">
        <w:rPr>
          <w:rFonts w:ascii="Times New Roman" w:hAnsi="Times New Roman" w:cs="Times New Roman"/>
        </w:rPr>
        <w:t>Quick stats (recent analyses count)</w:t>
      </w:r>
    </w:p>
    <w:p w14:paraId="2246DC5E" w14:textId="77777777" w:rsidR="00B53238" w:rsidRPr="00B53238" w:rsidRDefault="00B53238" w:rsidP="00B53238">
      <w:pPr>
        <w:numPr>
          <w:ilvl w:val="0"/>
          <w:numId w:val="48"/>
        </w:numPr>
        <w:spacing w:after="0" w:line="480" w:lineRule="auto"/>
        <w:jc w:val="both"/>
        <w:rPr>
          <w:rFonts w:ascii="Times New Roman" w:hAnsi="Times New Roman" w:cs="Times New Roman"/>
        </w:rPr>
      </w:pPr>
      <w:r w:rsidRPr="00B53238">
        <w:rPr>
          <w:rFonts w:ascii="Times New Roman" w:hAnsi="Times New Roman" w:cs="Times New Roman"/>
          <w:b/>
          <w:bCs/>
        </w:rPr>
        <w:t>Camera/Gallery Screen:</w:t>
      </w:r>
    </w:p>
    <w:p w14:paraId="1380D6E5" w14:textId="77777777" w:rsidR="00B53238" w:rsidRPr="00B53238" w:rsidRDefault="00B53238" w:rsidP="00B53238">
      <w:pPr>
        <w:numPr>
          <w:ilvl w:val="1"/>
          <w:numId w:val="48"/>
        </w:numPr>
        <w:spacing w:after="0" w:line="480" w:lineRule="auto"/>
        <w:jc w:val="both"/>
        <w:rPr>
          <w:rFonts w:ascii="Times New Roman" w:hAnsi="Times New Roman" w:cs="Times New Roman"/>
        </w:rPr>
      </w:pPr>
      <w:r w:rsidRPr="00B53238">
        <w:rPr>
          <w:rFonts w:ascii="Times New Roman" w:hAnsi="Times New Roman" w:cs="Times New Roman"/>
        </w:rPr>
        <w:lastRenderedPageBreak/>
        <w:t>Camera preview with capture button</w:t>
      </w:r>
    </w:p>
    <w:p w14:paraId="50C0D360" w14:textId="77777777" w:rsidR="00B53238" w:rsidRPr="00B53238" w:rsidRDefault="00B53238" w:rsidP="00B53238">
      <w:pPr>
        <w:numPr>
          <w:ilvl w:val="1"/>
          <w:numId w:val="48"/>
        </w:numPr>
        <w:spacing w:after="0" w:line="480" w:lineRule="auto"/>
        <w:jc w:val="both"/>
        <w:rPr>
          <w:rFonts w:ascii="Times New Roman" w:hAnsi="Times New Roman" w:cs="Times New Roman"/>
        </w:rPr>
      </w:pPr>
      <w:r w:rsidRPr="00B53238">
        <w:rPr>
          <w:rFonts w:ascii="Times New Roman" w:hAnsi="Times New Roman" w:cs="Times New Roman"/>
        </w:rPr>
        <w:t xml:space="preserve">Grid gallery </w:t>
      </w:r>
      <w:proofErr w:type="gramStart"/>
      <w:r w:rsidRPr="00B53238">
        <w:rPr>
          <w:rFonts w:ascii="Times New Roman" w:hAnsi="Times New Roman" w:cs="Times New Roman"/>
        </w:rPr>
        <w:t>view</w:t>
      </w:r>
      <w:proofErr w:type="gramEnd"/>
      <w:r w:rsidRPr="00B53238">
        <w:rPr>
          <w:rFonts w:ascii="Times New Roman" w:hAnsi="Times New Roman" w:cs="Times New Roman"/>
        </w:rPr>
        <w:t xml:space="preserve"> for selection</w:t>
      </w:r>
    </w:p>
    <w:p w14:paraId="1079EEF5" w14:textId="77777777" w:rsidR="00B53238" w:rsidRPr="00B53238" w:rsidRDefault="00B53238" w:rsidP="00B53238">
      <w:pPr>
        <w:numPr>
          <w:ilvl w:val="1"/>
          <w:numId w:val="48"/>
        </w:numPr>
        <w:spacing w:after="0" w:line="480" w:lineRule="auto"/>
        <w:jc w:val="both"/>
        <w:rPr>
          <w:rFonts w:ascii="Times New Roman" w:hAnsi="Times New Roman" w:cs="Times New Roman"/>
        </w:rPr>
      </w:pPr>
      <w:r w:rsidRPr="00B53238">
        <w:rPr>
          <w:rFonts w:ascii="Times New Roman" w:hAnsi="Times New Roman" w:cs="Times New Roman"/>
        </w:rPr>
        <w:t>Image cropping/rotation tools</w:t>
      </w:r>
    </w:p>
    <w:p w14:paraId="30D0E1C1" w14:textId="77777777" w:rsidR="00B53238" w:rsidRPr="00B53238" w:rsidRDefault="00B53238" w:rsidP="00B53238">
      <w:pPr>
        <w:numPr>
          <w:ilvl w:val="0"/>
          <w:numId w:val="48"/>
        </w:numPr>
        <w:spacing w:after="0" w:line="480" w:lineRule="auto"/>
        <w:jc w:val="both"/>
        <w:rPr>
          <w:rFonts w:ascii="Times New Roman" w:hAnsi="Times New Roman" w:cs="Times New Roman"/>
        </w:rPr>
      </w:pPr>
      <w:r w:rsidRPr="00B53238">
        <w:rPr>
          <w:rFonts w:ascii="Times New Roman" w:hAnsi="Times New Roman" w:cs="Times New Roman"/>
          <w:b/>
          <w:bCs/>
        </w:rPr>
        <w:t>Processing Screen:</w:t>
      </w:r>
    </w:p>
    <w:p w14:paraId="58717E28" w14:textId="77777777" w:rsidR="00B53238" w:rsidRPr="00B53238" w:rsidRDefault="00B53238" w:rsidP="00B53238">
      <w:pPr>
        <w:numPr>
          <w:ilvl w:val="1"/>
          <w:numId w:val="48"/>
        </w:numPr>
        <w:spacing w:after="0" w:line="480" w:lineRule="auto"/>
        <w:jc w:val="both"/>
        <w:rPr>
          <w:rFonts w:ascii="Times New Roman" w:hAnsi="Times New Roman" w:cs="Times New Roman"/>
        </w:rPr>
      </w:pPr>
      <w:r w:rsidRPr="00B53238">
        <w:rPr>
          <w:rFonts w:ascii="Times New Roman" w:hAnsi="Times New Roman" w:cs="Times New Roman"/>
        </w:rPr>
        <w:t>Progress indicator</w:t>
      </w:r>
    </w:p>
    <w:p w14:paraId="1501A498" w14:textId="77777777" w:rsidR="00B53238" w:rsidRPr="00B53238" w:rsidRDefault="00B53238" w:rsidP="00B53238">
      <w:pPr>
        <w:numPr>
          <w:ilvl w:val="1"/>
          <w:numId w:val="48"/>
        </w:numPr>
        <w:spacing w:after="0" w:line="480" w:lineRule="auto"/>
        <w:jc w:val="both"/>
        <w:rPr>
          <w:rFonts w:ascii="Times New Roman" w:hAnsi="Times New Roman" w:cs="Times New Roman"/>
        </w:rPr>
      </w:pPr>
      <w:r w:rsidRPr="00B53238">
        <w:rPr>
          <w:rFonts w:ascii="Times New Roman" w:hAnsi="Times New Roman" w:cs="Times New Roman"/>
        </w:rPr>
        <w:t>Status messages</w:t>
      </w:r>
    </w:p>
    <w:p w14:paraId="7B140972" w14:textId="77777777" w:rsidR="00B53238" w:rsidRPr="00B53238" w:rsidRDefault="00B53238" w:rsidP="00B53238">
      <w:pPr>
        <w:numPr>
          <w:ilvl w:val="1"/>
          <w:numId w:val="48"/>
        </w:numPr>
        <w:spacing w:after="0" w:line="480" w:lineRule="auto"/>
        <w:jc w:val="both"/>
        <w:rPr>
          <w:rFonts w:ascii="Times New Roman" w:hAnsi="Times New Roman" w:cs="Times New Roman"/>
        </w:rPr>
      </w:pPr>
      <w:r w:rsidRPr="00B53238">
        <w:rPr>
          <w:rFonts w:ascii="Times New Roman" w:hAnsi="Times New Roman" w:cs="Times New Roman"/>
        </w:rPr>
        <w:t>Cancel option</w:t>
      </w:r>
    </w:p>
    <w:p w14:paraId="4ABB5D63" w14:textId="77777777" w:rsidR="00B53238" w:rsidRPr="00B53238" w:rsidRDefault="00B53238" w:rsidP="00B53238">
      <w:pPr>
        <w:numPr>
          <w:ilvl w:val="0"/>
          <w:numId w:val="48"/>
        </w:numPr>
        <w:spacing w:after="0" w:line="480" w:lineRule="auto"/>
        <w:jc w:val="both"/>
        <w:rPr>
          <w:rFonts w:ascii="Times New Roman" w:hAnsi="Times New Roman" w:cs="Times New Roman"/>
        </w:rPr>
      </w:pPr>
      <w:r w:rsidRPr="00B53238">
        <w:rPr>
          <w:rFonts w:ascii="Times New Roman" w:hAnsi="Times New Roman" w:cs="Times New Roman"/>
          <w:b/>
          <w:bCs/>
        </w:rPr>
        <w:t>Results Screen:</w:t>
      </w:r>
    </w:p>
    <w:p w14:paraId="10FA8C4A" w14:textId="77777777" w:rsidR="00B53238" w:rsidRPr="00B53238" w:rsidRDefault="00B53238" w:rsidP="00B53238">
      <w:pPr>
        <w:numPr>
          <w:ilvl w:val="1"/>
          <w:numId w:val="48"/>
        </w:numPr>
        <w:spacing w:after="0" w:line="480" w:lineRule="auto"/>
        <w:jc w:val="both"/>
        <w:rPr>
          <w:rFonts w:ascii="Times New Roman" w:hAnsi="Times New Roman" w:cs="Times New Roman"/>
        </w:rPr>
      </w:pPr>
      <w:r w:rsidRPr="00B53238">
        <w:rPr>
          <w:rFonts w:ascii="Times New Roman" w:hAnsi="Times New Roman" w:cs="Times New Roman"/>
        </w:rPr>
        <w:t>Original X-ray image with heat map overlay (toggle option)</w:t>
      </w:r>
    </w:p>
    <w:p w14:paraId="76E4A6E1" w14:textId="77777777" w:rsidR="00B53238" w:rsidRPr="00B53238" w:rsidRDefault="00B53238" w:rsidP="00B53238">
      <w:pPr>
        <w:numPr>
          <w:ilvl w:val="1"/>
          <w:numId w:val="48"/>
        </w:numPr>
        <w:spacing w:after="0" w:line="480" w:lineRule="auto"/>
        <w:jc w:val="both"/>
        <w:rPr>
          <w:rFonts w:ascii="Times New Roman" w:hAnsi="Times New Roman" w:cs="Times New Roman"/>
        </w:rPr>
      </w:pPr>
      <w:r w:rsidRPr="00B53238">
        <w:rPr>
          <w:rFonts w:ascii="Times New Roman" w:hAnsi="Times New Roman" w:cs="Times New Roman"/>
        </w:rPr>
        <w:t>Body part identified</w:t>
      </w:r>
    </w:p>
    <w:p w14:paraId="3CE30830" w14:textId="77777777" w:rsidR="00B53238" w:rsidRPr="00B53238" w:rsidRDefault="00B53238" w:rsidP="00B53238">
      <w:pPr>
        <w:numPr>
          <w:ilvl w:val="1"/>
          <w:numId w:val="48"/>
        </w:numPr>
        <w:spacing w:after="0" w:line="480" w:lineRule="auto"/>
        <w:jc w:val="both"/>
        <w:rPr>
          <w:rFonts w:ascii="Times New Roman" w:hAnsi="Times New Roman" w:cs="Times New Roman"/>
        </w:rPr>
      </w:pPr>
      <w:r w:rsidRPr="00B53238">
        <w:rPr>
          <w:rFonts w:ascii="Times New Roman" w:hAnsi="Times New Roman" w:cs="Times New Roman"/>
        </w:rPr>
        <w:t>Fracture status with confidence score</w:t>
      </w:r>
    </w:p>
    <w:p w14:paraId="6CBDFC6A" w14:textId="77777777" w:rsidR="00B53238" w:rsidRPr="00B53238" w:rsidRDefault="00B53238" w:rsidP="00B53238">
      <w:pPr>
        <w:numPr>
          <w:ilvl w:val="1"/>
          <w:numId w:val="48"/>
        </w:numPr>
        <w:spacing w:after="0" w:line="480" w:lineRule="auto"/>
        <w:jc w:val="both"/>
        <w:rPr>
          <w:rFonts w:ascii="Times New Roman" w:hAnsi="Times New Roman" w:cs="Times New Roman"/>
        </w:rPr>
      </w:pPr>
      <w:r w:rsidRPr="00B53238">
        <w:rPr>
          <w:rFonts w:ascii="Times New Roman" w:hAnsi="Times New Roman" w:cs="Times New Roman"/>
        </w:rPr>
        <w:t>Fracture type with confidence (if fracture detected)</w:t>
      </w:r>
    </w:p>
    <w:p w14:paraId="4F896CB0" w14:textId="77777777" w:rsidR="00B53238" w:rsidRPr="00B53238" w:rsidRDefault="00B53238" w:rsidP="00B53238">
      <w:pPr>
        <w:numPr>
          <w:ilvl w:val="1"/>
          <w:numId w:val="48"/>
        </w:numPr>
        <w:spacing w:after="0" w:line="480" w:lineRule="auto"/>
        <w:jc w:val="both"/>
        <w:rPr>
          <w:rFonts w:ascii="Times New Roman" w:hAnsi="Times New Roman" w:cs="Times New Roman"/>
        </w:rPr>
      </w:pPr>
      <w:r w:rsidRPr="00B53238">
        <w:rPr>
          <w:rFonts w:ascii="Times New Roman" w:hAnsi="Times New Roman" w:cs="Times New Roman"/>
        </w:rPr>
        <w:t>Save and share buttons</w:t>
      </w:r>
    </w:p>
    <w:p w14:paraId="661B7147" w14:textId="77777777" w:rsidR="00B53238" w:rsidRPr="00B53238" w:rsidRDefault="00B53238" w:rsidP="00B53238">
      <w:pPr>
        <w:numPr>
          <w:ilvl w:val="1"/>
          <w:numId w:val="48"/>
        </w:numPr>
        <w:spacing w:after="0" w:line="480" w:lineRule="auto"/>
        <w:jc w:val="both"/>
        <w:rPr>
          <w:rFonts w:ascii="Times New Roman" w:hAnsi="Times New Roman" w:cs="Times New Roman"/>
        </w:rPr>
      </w:pPr>
      <w:r w:rsidRPr="00B53238">
        <w:rPr>
          <w:rFonts w:ascii="Times New Roman" w:hAnsi="Times New Roman" w:cs="Times New Roman"/>
        </w:rPr>
        <w:t>"New Analysis" button</w:t>
      </w:r>
    </w:p>
    <w:p w14:paraId="45D5ACB9" w14:textId="77777777" w:rsidR="00B53238" w:rsidRPr="00B53238" w:rsidRDefault="00B53238" w:rsidP="00B53238">
      <w:pPr>
        <w:numPr>
          <w:ilvl w:val="0"/>
          <w:numId w:val="48"/>
        </w:numPr>
        <w:spacing w:after="0" w:line="480" w:lineRule="auto"/>
        <w:jc w:val="both"/>
        <w:rPr>
          <w:rFonts w:ascii="Times New Roman" w:hAnsi="Times New Roman" w:cs="Times New Roman"/>
        </w:rPr>
      </w:pPr>
      <w:r w:rsidRPr="00B53238">
        <w:rPr>
          <w:rFonts w:ascii="Times New Roman" w:hAnsi="Times New Roman" w:cs="Times New Roman"/>
          <w:b/>
          <w:bCs/>
        </w:rPr>
        <w:t>History Screen:</w:t>
      </w:r>
    </w:p>
    <w:p w14:paraId="31501FAE" w14:textId="77777777" w:rsidR="00B53238" w:rsidRPr="00B53238" w:rsidRDefault="00B53238" w:rsidP="00B53238">
      <w:pPr>
        <w:numPr>
          <w:ilvl w:val="1"/>
          <w:numId w:val="48"/>
        </w:numPr>
        <w:spacing w:after="0" w:line="480" w:lineRule="auto"/>
        <w:jc w:val="both"/>
        <w:rPr>
          <w:rFonts w:ascii="Times New Roman" w:hAnsi="Times New Roman" w:cs="Times New Roman"/>
        </w:rPr>
      </w:pPr>
      <w:r w:rsidRPr="00B53238">
        <w:rPr>
          <w:rFonts w:ascii="Times New Roman" w:hAnsi="Times New Roman" w:cs="Times New Roman"/>
        </w:rPr>
        <w:t>Chronological list of past analyses</w:t>
      </w:r>
    </w:p>
    <w:p w14:paraId="69DC3452" w14:textId="77777777" w:rsidR="00B53238" w:rsidRPr="00B53238" w:rsidRDefault="00B53238" w:rsidP="00B53238">
      <w:pPr>
        <w:numPr>
          <w:ilvl w:val="1"/>
          <w:numId w:val="48"/>
        </w:numPr>
        <w:spacing w:after="0" w:line="480" w:lineRule="auto"/>
        <w:jc w:val="both"/>
        <w:rPr>
          <w:rFonts w:ascii="Times New Roman" w:hAnsi="Times New Roman" w:cs="Times New Roman"/>
        </w:rPr>
      </w:pPr>
      <w:r w:rsidRPr="00B53238">
        <w:rPr>
          <w:rFonts w:ascii="Times New Roman" w:hAnsi="Times New Roman" w:cs="Times New Roman"/>
        </w:rPr>
        <w:t>Thumbnail images with summary results</w:t>
      </w:r>
    </w:p>
    <w:p w14:paraId="3FD00D06" w14:textId="77777777" w:rsidR="00B53238" w:rsidRPr="00B53238" w:rsidRDefault="00B53238" w:rsidP="00B53238">
      <w:pPr>
        <w:numPr>
          <w:ilvl w:val="1"/>
          <w:numId w:val="48"/>
        </w:numPr>
        <w:spacing w:after="0" w:line="480" w:lineRule="auto"/>
        <w:jc w:val="both"/>
        <w:rPr>
          <w:rFonts w:ascii="Times New Roman" w:hAnsi="Times New Roman" w:cs="Times New Roman"/>
        </w:rPr>
      </w:pPr>
      <w:r w:rsidRPr="00B53238">
        <w:rPr>
          <w:rFonts w:ascii="Times New Roman" w:hAnsi="Times New Roman" w:cs="Times New Roman"/>
        </w:rPr>
        <w:t>Tap to view full results</w:t>
      </w:r>
    </w:p>
    <w:p w14:paraId="2B9073DA" w14:textId="77777777" w:rsidR="00B53238" w:rsidRPr="008A43EB" w:rsidRDefault="00B53238" w:rsidP="008A43EB">
      <w:pPr>
        <w:pStyle w:val="Heading3"/>
        <w:spacing w:before="0" w:after="0" w:line="480" w:lineRule="auto"/>
        <w:rPr>
          <w:rFonts w:ascii="Times New Roman" w:hAnsi="Times New Roman" w:cs="Times New Roman"/>
          <w:b/>
          <w:bCs/>
          <w:color w:val="auto"/>
          <w:sz w:val="24"/>
          <w:szCs w:val="24"/>
        </w:rPr>
      </w:pPr>
      <w:r w:rsidRPr="008A43EB">
        <w:rPr>
          <w:rFonts w:ascii="Times New Roman" w:hAnsi="Times New Roman" w:cs="Times New Roman"/>
          <w:b/>
          <w:bCs/>
          <w:color w:val="auto"/>
          <w:sz w:val="24"/>
          <w:szCs w:val="24"/>
        </w:rPr>
        <w:t>3.6.4 Model Integration (</w:t>
      </w:r>
      <w:proofErr w:type="spellStart"/>
      <w:r w:rsidRPr="008A43EB">
        <w:rPr>
          <w:rFonts w:ascii="Times New Roman" w:hAnsi="Times New Roman" w:cs="Times New Roman"/>
          <w:b/>
          <w:bCs/>
          <w:color w:val="auto"/>
          <w:sz w:val="24"/>
          <w:szCs w:val="24"/>
        </w:rPr>
        <w:t>TFLite</w:t>
      </w:r>
      <w:proofErr w:type="spellEnd"/>
      <w:r w:rsidRPr="008A43EB">
        <w:rPr>
          <w:rFonts w:ascii="Times New Roman" w:hAnsi="Times New Roman" w:cs="Times New Roman"/>
          <w:b/>
          <w:bCs/>
          <w:color w:val="auto"/>
          <w:sz w:val="24"/>
          <w:szCs w:val="24"/>
        </w:rPr>
        <w:t>)</w:t>
      </w:r>
    </w:p>
    <w:p w14:paraId="5FB92F69"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The trained model is converted to TensorFlow Lite format using the following pipeline:</w:t>
      </w:r>
    </w:p>
    <w:p w14:paraId="5E5CB858"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Conversion Steps:</w:t>
      </w:r>
    </w:p>
    <w:p w14:paraId="2618E2B5"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python</w:t>
      </w:r>
    </w:p>
    <w:p w14:paraId="23BE1252"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 xml:space="preserve">import </w:t>
      </w:r>
      <w:proofErr w:type="spellStart"/>
      <w:r w:rsidRPr="00B53238">
        <w:rPr>
          <w:rFonts w:ascii="Times New Roman" w:hAnsi="Times New Roman" w:cs="Times New Roman"/>
        </w:rPr>
        <w:t>tensorflow</w:t>
      </w:r>
      <w:proofErr w:type="spellEnd"/>
      <w:r w:rsidRPr="00B53238">
        <w:rPr>
          <w:rFonts w:ascii="Times New Roman" w:hAnsi="Times New Roman" w:cs="Times New Roman"/>
        </w:rPr>
        <w:t xml:space="preserve"> as </w:t>
      </w:r>
      <w:proofErr w:type="spellStart"/>
      <w:r w:rsidRPr="00B53238">
        <w:rPr>
          <w:rFonts w:ascii="Times New Roman" w:hAnsi="Times New Roman" w:cs="Times New Roman"/>
        </w:rPr>
        <w:t>tf</w:t>
      </w:r>
      <w:proofErr w:type="spellEnd"/>
    </w:p>
    <w:p w14:paraId="4DD1A217" w14:textId="77777777" w:rsidR="00B53238" w:rsidRPr="00B53238" w:rsidRDefault="00B53238" w:rsidP="00B53238">
      <w:pPr>
        <w:spacing w:after="0" w:line="480" w:lineRule="auto"/>
        <w:jc w:val="both"/>
        <w:rPr>
          <w:rFonts w:ascii="Times New Roman" w:hAnsi="Times New Roman" w:cs="Times New Roman"/>
        </w:rPr>
      </w:pPr>
    </w:p>
    <w:p w14:paraId="7E441F13"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 xml:space="preserve"># Load trained </w:t>
      </w:r>
      <w:proofErr w:type="spellStart"/>
      <w:r w:rsidRPr="00B53238">
        <w:rPr>
          <w:rFonts w:ascii="Times New Roman" w:hAnsi="Times New Roman" w:cs="Times New Roman"/>
        </w:rPr>
        <w:t>Keras</w:t>
      </w:r>
      <w:proofErr w:type="spellEnd"/>
      <w:r w:rsidRPr="00B53238">
        <w:rPr>
          <w:rFonts w:ascii="Times New Roman" w:hAnsi="Times New Roman" w:cs="Times New Roman"/>
        </w:rPr>
        <w:t xml:space="preserve"> model</w:t>
      </w:r>
    </w:p>
    <w:p w14:paraId="16690A20"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 xml:space="preserve">model = </w:t>
      </w:r>
      <w:proofErr w:type="spellStart"/>
      <w:proofErr w:type="gramStart"/>
      <w:r w:rsidRPr="00B53238">
        <w:rPr>
          <w:rFonts w:ascii="Times New Roman" w:hAnsi="Times New Roman" w:cs="Times New Roman"/>
        </w:rPr>
        <w:t>tf.keras</w:t>
      </w:r>
      <w:proofErr w:type="gramEnd"/>
      <w:r w:rsidRPr="00B53238">
        <w:rPr>
          <w:rFonts w:ascii="Times New Roman" w:hAnsi="Times New Roman" w:cs="Times New Roman"/>
        </w:rPr>
        <w:t>.</w:t>
      </w:r>
      <w:proofErr w:type="gramStart"/>
      <w:r w:rsidRPr="00B53238">
        <w:rPr>
          <w:rFonts w:ascii="Times New Roman" w:hAnsi="Times New Roman" w:cs="Times New Roman"/>
        </w:rPr>
        <w:t>models.load</w:t>
      </w:r>
      <w:proofErr w:type="gramEnd"/>
      <w:r w:rsidRPr="00B53238">
        <w:rPr>
          <w:rFonts w:ascii="Times New Roman" w:hAnsi="Times New Roman" w:cs="Times New Roman"/>
        </w:rPr>
        <w:t>_model</w:t>
      </w:r>
      <w:proofErr w:type="spellEnd"/>
      <w:r w:rsidRPr="00B53238">
        <w:rPr>
          <w:rFonts w:ascii="Times New Roman" w:hAnsi="Times New Roman" w:cs="Times New Roman"/>
        </w:rPr>
        <w:t>('fracture_detection_model.h5')</w:t>
      </w:r>
    </w:p>
    <w:p w14:paraId="56B62898" w14:textId="77777777" w:rsidR="00B53238" w:rsidRPr="00B53238" w:rsidRDefault="00B53238" w:rsidP="00B53238">
      <w:pPr>
        <w:spacing w:after="0" w:line="480" w:lineRule="auto"/>
        <w:jc w:val="both"/>
        <w:rPr>
          <w:rFonts w:ascii="Times New Roman" w:hAnsi="Times New Roman" w:cs="Times New Roman"/>
        </w:rPr>
      </w:pPr>
    </w:p>
    <w:p w14:paraId="25402730"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 xml:space="preserve"># Convert to </w:t>
      </w:r>
      <w:proofErr w:type="spellStart"/>
      <w:r w:rsidRPr="00B53238">
        <w:rPr>
          <w:rFonts w:ascii="Times New Roman" w:hAnsi="Times New Roman" w:cs="Times New Roman"/>
        </w:rPr>
        <w:t>TFLite</w:t>
      </w:r>
      <w:proofErr w:type="spellEnd"/>
    </w:p>
    <w:p w14:paraId="292C195B"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 xml:space="preserve">converter = </w:t>
      </w:r>
      <w:proofErr w:type="spellStart"/>
      <w:proofErr w:type="gramStart"/>
      <w:r w:rsidRPr="00B53238">
        <w:rPr>
          <w:rFonts w:ascii="Times New Roman" w:hAnsi="Times New Roman" w:cs="Times New Roman"/>
        </w:rPr>
        <w:t>tf.lite</w:t>
      </w:r>
      <w:proofErr w:type="gramEnd"/>
      <w:r w:rsidRPr="00B53238">
        <w:rPr>
          <w:rFonts w:ascii="Times New Roman" w:hAnsi="Times New Roman" w:cs="Times New Roman"/>
        </w:rPr>
        <w:t>.TFLiteConverter.from_keras_model</w:t>
      </w:r>
      <w:proofErr w:type="spellEnd"/>
      <w:r w:rsidRPr="00B53238">
        <w:rPr>
          <w:rFonts w:ascii="Times New Roman" w:hAnsi="Times New Roman" w:cs="Times New Roman"/>
        </w:rPr>
        <w:t>(model)</w:t>
      </w:r>
    </w:p>
    <w:p w14:paraId="1BD58563" w14:textId="77777777" w:rsidR="00B53238" w:rsidRPr="00B53238" w:rsidRDefault="00B53238" w:rsidP="00B53238">
      <w:pPr>
        <w:spacing w:after="0" w:line="480" w:lineRule="auto"/>
        <w:jc w:val="both"/>
        <w:rPr>
          <w:rFonts w:ascii="Times New Roman" w:hAnsi="Times New Roman" w:cs="Times New Roman"/>
        </w:rPr>
      </w:pPr>
      <w:proofErr w:type="spellStart"/>
      <w:proofErr w:type="gramStart"/>
      <w:r w:rsidRPr="00B53238">
        <w:rPr>
          <w:rFonts w:ascii="Times New Roman" w:hAnsi="Times New Roman" w:cs="Times New Roman"/>
        </w:rPr>
        <w:t>converter.optimizations</w:t>
      </w:r>
      <w:proofErr w:type="spellEnd"/>
      <w:proofErr w:type="gramEnd"/>
      <w:r w:rsidRPr="00B53238">
        <w:rPr>
          <w:rFonts w:ascii="Times New Roman" w:hAnsi="Times New Roman" w:cs="Times New Roman"/>
        </w:rPr>
        <w:t xml:space="preserve"> = [</w:t>
      </w:r>
      <w:proofErr w:type="spellStart"/>
      <w:proofErr w:type="gramStart"/>
      <w:r w:rsidRPr="00B53238">
        <w:rPr>
          <w:rFonts w:ascii="Times New Roman" w:hAnsi="Times New Roman" w:cs="Times New Roman"/>
        </w:rPr>
        <w:t>tf.lite</w:t>
      </w:r>
      <w:proofErr w:type="gramEnd"/>
      <w:r w:rsidRPr="00B53238">
        <w:rPr>
          <w:rFonts w:ascii="Times New Roman" w:hAnsi="Times New Roman" w:cs="Times New Roman"/>
        </w:rPr>
        <w:t>.Optimize.DEFAULT</w:t>
      </w:r>
      <w:proofErr w:type="spellEnd"/>
      <w:r w:rsidRPr="00B53238">
        <w:rPr>
          <w:rFonts w:ascii="Times New Roman" w:hAnsi="Times New Roman" w:cs="Times New Roman"/>
        </w:rPr>
        <w:t>]</w:t>
      </w:r>
    </w:p>
    <w:p w14:paraId="696AEBD2" w14:textId="77777777" w:rsidR="00B53238" w:rsidRPr="00B53238" w:rsidRDefault="00B53238" w:rsidP="00B53238">
      <w:pPr>
        <w:spacing w:after="0" w:line="480" w:lineRule="auto"/>
        <w:jc w:val="both"/>
        <w:rPr>
          <w:rFonts w:ascii="Times New Roman" w:hAnsi="Times New Roman" w:cs="Times New Roman"/>
        </w:rPr>
      </w:pPr>
      <w:proofErr w:type="spellStart"/>
      <w:proofErr w:type="gramStart"/>
      <w:r w:rsidRPr="00B53238">
        <w:rPr>
          <w:rFonts w:ascii="Times New Roman" w:hAnsi="Times New Roman" w:cs="Times New Roman"/>
        </w:rPr>
        <w:t>converter.target</w:t>
      </w:r>
      <w:proofErr w:type="gramEnd"/>
      <w:r w:rsidRPr="00B53238">
        <w:rPr>
          <w:rFonts w:ascii="Times New Roman" w:hAnsi="Times New Roman" w:cs="Times New Roman"/>
        </w:rPr>
        <w:t>_</w:t>
      </w:r>
      <w:proofErr w:type="gramStart"/>
      <w:r w:rsidRPr="00B53238">
        <w:rPr>
          <w:rFonts w:ascii="Times New Roman" w:hAnsi="Times New Roman" w:cs="Times New Roman"/>
        </w:rPr>
        <w:t>spec.supported</w:t>
      </w:r>
      <w:proofErr w:type="gramEnd"/>
      <w:r w:rsidRPr="00B53238">
        <w:rPr>
          <w:rFonts w:ascii="Times New Roman" w:hAnsi="Times New Roman" w:cs="Times New Roman"/>
        </w:rPr>
        <w:t>_types</w:t>
      </w:r>
      <w:proofErr w:type="spellEnd"/>
      <w:r w:rsidRPr="00B53238">
        <w:rPr>
          <w:rFonts w:ascii="Times New Roman" w:hAnsi="Times New Roman" w:cs="Times New Roman"/>
        </w:rPr>
        <w:t xml:space="preserve"> = [</w:t>
      </w:r>
      <w:proofErr w:type="gramStart"/>
      <w:r w:rsidRPr="00B53238">
        <w:rPr>
          <w:rFonts w:ascii="Times New Roman" w:hAnsi="Times New Roman" w:cs="Times New Roman"/>
        </w:rPr>
        <w:t>tf.float</w:t>
      </w:r>
      <w:proofErr w:type="gramEnd"/>
      <w:r w:rsidRPr="00B53238">
        <w:rPr>
          <w:rFonts w:ascii="Times New Roman" w:hAnsi="Times New Roman" w:cs="Times New Roman"/>
        </w:rPr>
        <w:t>16]</w:t>
      </w:r>
    </w:p>
    <w:p w14:paraId="45E5D4B8" w14:textId="77777777" w:rsidR="00B53238" w:rsidRPr="00B53238" w:rsidRDefault="00B53238" w:rsidP="00B53238">
      <w:pPr>
        <w:spacing w:after="0" w:line="480" w:lineRule="auto"/>
        <w:jc w:val="both"/>
        <w:rPr>
          <w:rFonts w:ascii="Times New Roman" w:hAnsi="Times New Roman" w:cs="Times New Roman"/>
        </w:rPr>
      </w:pPr>
      <w:proofErr w:type="spellStart"/>
      <w:r w:rsidRPr="00B53238">
        <w:rPr>
          <w:rFonts w:ascii="Times New Roman" w:hAnsi="Times New Roman" w:cs="Times New Roman"/>
        </w:rPr>
        <w:t>tflite_model</w:t>
      </w:r>
      <w:proofErr w:type="spellEnd"/>
      <w:r w:rsidRPr="00B53238">
        <w:rPr>
          <w:rFonts w:ascii="Times New Roman" w:hAnsi="Times New Roman" w:cs="Times New Roman"/>
        </w:rPr>
        <w:t xml:space="preserve"> = </w:t>
      </w:r>
      <w:proofErr w:type="spellStart"/>
      <w:proofErr w:type="gramStart"/>
      <w:r w:rsidRPr="00B53238">
        <w:rPr>
          <w:rFonts w:ascii="Times New Roman" w:hAnsi="Times New Roman" w:cs="Times New Roman"/>
        </w:rPr>
        <w:t>converter.convert</w:t>
      </w:r>
      <w:proofErr w:type="spellEnd"/>
      <w:proofErr w:type="gramEnd"/>
      <w:r w:rsidRPr="00B53238">
        <w:rPr>
          <w:rFonts w:ascii="Times New Roman" w:hAnsi="Times New Roman" w:cs="Times New Roman"/>
        </w:rPr>
        <w:t>()</w:t>
      </w:r>
    </w:p>
    <w:p w14:paraId="1D1E733C" w14:textId="77777777" w:rsidR="00B53238" w:rsidRPr="00B53238" w:rsidRDefault="00B53238" w:rsidP="00B53238">
      <w:pPr>
        <w:spacing w:after="0" w:line="480" w:lineRule="auto"/>
        <w:jc w:val="both"/>
        <w:rPr>
          <w:rFonts w:ascii="Times New Roman" w:hAnsi="Times New Roman" w:cs="Times New Roman"/>
        </w:rPr>
      </w:pPr>
    </w:p>
    <w:p w14:paraId="343776DA"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 Save model</w:t>
      </w:r>
    </w:p>
    <w:p w14:paraId="4ED7498F"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 xml:space="preserve">with </w:t>
      </w:r>
      <w:proofErr w:type="gramStart"/>
      <w:r w:rsidRPr="00B53238">
        <w:rPr>
          <w:rFonts w:ascii="Times New Roman" w:hAnsi="Times New Roman" w:cs="Times New Roman"/>
        </w:rPr>
        <w:t>open(</w:t>
      </w:r>
      <w:proofErr w:type="gramEnd"/>
      <w:r w:rsidRPr="00B53238">
        <w:rPr>
          <w:rFonts w:ascii="Times New Roman" w:hAnsi="Times New Roman" w:cs="Times New Roman"/>
        </w:rPr>
        <w:t>'</w:t>
      </w:r>
      <w:proofErr w:type="spellStart"/>
      <w:r w:rsidRPr="00B53238">
        <w:rPr>
          <w:rFonts w:ascii="Times New Roman" w:hAnsi="Times New Roman" w:cs="Times New Roman"/>
        </w:rPr>
        <w:t>fracture_detection_</w:t>
      </w:r>
      <w:proofErr w:type="gramStart"/>
      <w:r w:rsidRPr="00B53238">
        <w:rPr>
          <w:rFonts w:ascii="Times New Roman" w:hAnsi="Times New Roman" w:cs="Times New Roman"/>
        </w:rPr>
        <w:t>model.tflite</w:t>
      </w:r>
      <w:proofErr w:type="spellEnd"/>
      <w:proofErr w:type="gramEnd"/>
      <w:r w:rsidRPr="00B53238">
        <w:rPr>
          <w:rFonts w:ascii="Times New Roman" w:hAnsi="Times New Roman" w:cs="Times New Roman"/>
        </w:rPr>
        <w:t>', '</w:t>
      </w:r>
      <w:proofErr w:type="spellStart"/>
      <w:r w:rsidRPr="00B53238">
        <w:rPr>
          <w:rFonts w:ascii="Times New Roman" w:hAnsi="Times New Roman" w:cs="Times New Roman"/>
        </w:rPr>
        <w:t>wb</w:t>
      </w:r>
      <w:proofErr w:type="spellEnd"/>
      <w:r w:rsidRPr="00B53238">
        <w:rPr>
          <w:rFonts w:ascii="Times New Roman" w:hAnsi="Times New Roman" w:cs="Times New Roman"/>
        </w:rPr>
        <w:t>') as f:</w:t>
      </w:r>
    </w:p>
    <w:p w14:paraId="342DCDEA"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 xml:space="preserve">    </w:t>
      </w:r>
      <w:proofErr w:type="spellStart"/>
      <w:proofErr w:type="gramStart"/>
      <w:r w:rsidRPr="00B53238">
        <w:rPr>
          <w:rFonts w:ascii="Times New Roman" w:hAnsi="Times New Roman" w:cs="Times New Roman"/>
        </w:rPr>
        <w:t>f.write</w:t>
      </w:r>
      <w:proofErr w:type="spellEnd"/>
      <w:proofErr w:type="gramEnd"/>
      <w:r w:rsidRPr="00B53238">
        <w:rPr>
          <w:rFonts w:ascii="Times New Roman" w:hAnsi="Times New Roman" w:cs="Times New Roman"/>
        </w:rPr>
        <w:t>(</w:t>
      </w:r>
      <w:proofErr w:type="spellStart"/>
      <w:r w:rsidRPr="00B53238">
        <w:rPr>
          <w:rFonts w:ascii="Times New Roman" w:hAnsi="Times New Roman" w:cs="Times New Roman"/>
        </w:rPr>
        <w:t>tflite_model</w:t>
      </w:r>
      <w:proofErr w:type="spellEnd"/>
      <w:r w:rsidRPr="00B53238">
        <w:rPr>
          <w:rFonts w:ascii="Times New Roman" w:hAnsi="Times New Roman" w:cs="Times New Roman"/>
        </w:rPr>
        <w:t>)</w:t>
      </w:r>
    </w:p>
    <w:p w14:paraId="5C41511D"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Quantization Strategy:</w:t>
      </w:r>
    </w:p>
    <w:p w14:paraId="50D1ADD6" w14:textId="77777777" w:rsidR="00B53238" w:rsidRPr="00B53238" w:rsidRDefault="00B53238" w:rsidP="00B53238">
      <w:pPr>
        <w:numPr>
          <w:ilvl w:val="0"/>
          <w:numId w:val="49"/>
        </w:numPr>
        <w:spacing w:after="0" w:line="480" w:lineRule="auto"/>
        <w:jc w:val="both"/>
        <w:rPr>
          <w:rFonts w:ascii="Times New Roman" w:hAnsi="Times New Roman" w:cs="Times New Roman"/>
        </w:rPr>
      </w:pPr>
      <w:r w:rsidRPr="00B53238">
        <w:rPr>
          <w:rFonts w:ascii="Times New Roman" w:hAnsi="Times New Roman" w:cs="Times New Roman"/>
        </w:rPr>
        <w:t>FP16 quantization for balanced accuracy and performance</w:t>
      </w:r>
    </w:p>
    <w:p w14:paraId="1706BE97" w14:textId="77777777" w:rsidR="00B53238" w:rsidRPr="00B53238" w:rsidRDefault="00B53238" w:rsidP="00B53238">
      <w:pPr>
        <w:numPr>
          <w:ilvl w:val="0"/>
          <w:numId w:val="49"/>
        </w:numPr>
        <w:spacing w:after="0" w:line="480" w:lineRule="auto"/>
        <w:jc w:val="both"/>
        <w:rPr>
          <w:rFonts w:ascii="Times New Roman" w:hAnsi="Times New Roman" w:cs="Times New Roman"/>
        </w:rPr>
      </w:pPr>
      <w:r w:rsidRPr="00B53238">
        <w:rPr>
          <w:rFonts w:ascii="Times New Roman" w:hAnsi="Times New Roman" w:cs="Times New Roman"/>
        </w:rPr>
        <w:t>INT8 quantization considered if further optimization needed</w:t>
      </w:r>
    </w:p>
    <w:p w14:paraId="78CA6425" w14:textId="77777777" w:rsidR="00B53238" w:rsidRPr="00B53238" w:rsidRDefault="00B53238" w:rsidP="00B53238">
      <w:pPr>
        <w:numPr>
          <w:ilvl w:val="0"/>
          <w:numId w:val="49"/>
        </w:numPr>
        <w:spacing w:after="0" w:line="480" w:lineRule="auto"/>
        <w:jc w:val="both"/>
        <w:rPr>
          <w:rFonts w:ascii="Times New Roman" w:hAnsi="Times New Roman" w:cs="Times New Roman"/>
        </w:rPr>
      </w:pPr>
      <w:r w:rsidRPr="00B53238">
        <w:rPr>
          <w:rFonts w:ascii="Times New Roman" w:hAnsi="Times New Roman" w:cs="Times New Roman"/>
        </w:rPr>
        <w:t>Quantization-aware training if accuracy loss &gt;2%</w:t>
      </w:r>
    </w:p>
    <w:p w14:paraId="1381DCA6" w14:textId="77777777" w:rsidR="00813121" w:rsidRDefault="00813121" w:rsidP="00BD6465">
      <w:pPr>
        <w:spacing w:after="0" w:line="480" w:lineRule="auto"/>
        <w:jc w:val="both"/>
        <w:rPr>
          <w:rFonts w:ascii="Times New Roman" w:hAnsi="Times New Roman" w:cs="Times New Roman"/>
          <w:b/>
          <w:bCs/>
        </w:rPr>
      </w:pPr>
    </w:p>
    <w:p w14:paraId="087C653C" w14:textId="606EBE28" w:rsidR="00B53238" w:rsidRPr="006F06A2" w:rsidRDefault="00B53238" w:rsidP="00BD6465">
      <w:pPr>
        <w:pStyle w:val="Heading2"/>
        <w:spacing w:before="0" w:after="0" w:line="480" w:lineRule="auto"/>
        <w:rPr>
          <w:rFonts w:ascii="Times New Roman" w:hAnsi="Times New Roman" w:cs="Times New Roman"/>
          <w:b/>
          <w:bCs/>
          <w:color w:val="auto"/>
          <w:sz w:val="24"/>
          <w:szCs w:val="24"/>
        </w:rPr>
      </w:pPr>
      <w:r w:rsidRPr="006F06A2">
        <w:rPr>
          <w:rFonts w:ascii="Times New Roman" w:hAnsi="Times New Roman" w:cs="Times New Roman"/>
          <w:b/>
          <w:bCs/>
          <w:color w:val="auto"/>
          <w:sz w:val="24"/>
          <w:szCs w:val="24"/>
        </w:rPr>
        <w:t>3.7 Evaluation Framework</w:t>
      </w:r>
    </w:p>
    <w:p w14:paraId="27447468" w14:textId="77777777" w:rsidR="00B53238" w:rsidRPr="008A43EB" w:rsidRDefault="00B53238" w:rsidP="00BD6465">
      <w:pPr>
        <w:pStyle w:val="Heading3"/>
        <w:spacing w:before="0" w:after="0" w:line="480" w:lineRule="auto"/>
        <w:rPr>
          <w:rFonts w:ascii="Times New Roman" w:hAnsi="Times New Roman" w:cs="Times New Roman"/>
          <w:b/>
          <w:bCs/>
          <w:color w:val="auto"/>
          <w:sz w:val="24"/>
          <w:szCs w:val="24"/>
        </w:rPr>
      </w:pPr>
      <w:r w:rsidRPr="008A43EB">
        <w:rPr>
          <w:rFonts w:ascii="Times New Roman" w:hAnsi="Times New Roman" w:cs="Times New Roman"/>
          <w:b/>
          <w:bCs/>
          <w:color w:val="auto"/>
          <w:sz w:val="24"/>
          <w:szCs w:val="24"/>
        </w:rPr>
        <w:t>3.7.1 Technical Evaluation Metrics</w:t>
      </w:r>
    </w:p>
    <w:p w14:paraId="083289CF"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Classification Performance:</w:t>
      </w:r>
    </w:p>
    <w:p w14:paraId="15DD7D61"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For each task, the following metrics are computed:</w:t>
      </w:r>
    </w:p>
    <w:tbl>
      <w:tblPr>
        <w:tblStyle w:val="TableGrid"/>
        <w:tblW w:w="9585" w:type="dxa"/>
        <w:tblLook w:val="04A0" w:firstRow="1" w:lastRow="0" w:firstColumn="1" w:lastColumn="0" w:noHBand="0" w:noVBand="1"/>
      </w:tblPr>
      <w:tblGrid>
        <w:gridCol w:w="1888"/>
        <w:gridCol w:w="3662"/>
        <w:gridCol w:w="4035"/>
      </w:tblGrid>
      <w:tr w:rsidR="00B53238" w:rsidRPr="00B53238" w14:paraId="41580668" w14:textId="77777777" w:rsidTr="00C015D3">
        <w:trPr>
          <w:trHeight w:val="560"/>
        </w:trPr>
        <w:tc>
          <w:tcPr>
            <w:tcW w:w="0" w:type="auto"/>
            <w:hideMark/>
          </w:tcPr>
          <w:p w14:paraId="6D1FA809" w14:textId="77777777" w:rsidR="00B53238" w:rsidRPr="00B53238" w:rsidRDefault="00B53238" w:rsidP="00C015D3">
            <w:pPr>
              <w:spacing w:line="276" w:lineRule="auto"/>
              <w:jc w:val="both"/>
              <w:rPr>
                <w:rFonts w:ascii="Times New Roman" w:hAnsi="Times New Roman" w:cs="Times New Roman"/>
                <w:b/>
                <w:bCs/>
              </w:rPr>
            </w:pPr>
            <w:r w:rsidRPr="00B53238">
              <w:rPr>
                <w:rFonts w:ascii="Times New Roman" w:hAnsi="Times New Roman" w:cs="Times New Roman"/>
                <w:b/>
                <w:bCs/>
              </w:rPr>
              <w:t>Metric</w:t>
            </w:r>
          </w:p>
        </w:tc>
        <w:tc>
          <w:tcPr>
            <w:tcW w:w="0" w:type="auto"/>
            <w:hideMark/>
          </w:tcPr>
          <w:p w14:paraId="727E4B24" w14:textId="77777777" w:rsidR="00B53238" w:rsidRPr="00B53238" w:rsidRDefault="00B53238" w:rsidP="00C015D3">
            <w:pPr>
              <w:spacing w:line="276" w:lineRule="auto"/>
              <w:jc w:val="both"/>
              <w:rPr>
                <w:rFonts w:ascii="Times New Roman" w:hAnsi="Times New Roman" w:cs="Times New Roman"/>
                <w:b/>
                <w:bCs/>
              </w:rPr>
            </w:pPr>
            <w:r w:rsidRPr="00B53238">
              <w:rPr>
                <w:rFonts w:ascii="Times New Roman" w:hAnsi="Times New Roman" w:cs="Times New Roman"/>
                <w:b/>
                <w:bCs/>
              </w:rPr>
              <w:t>Formula</w:t>
            </w:r>
          </w:p>
        </w:tc>
        <w:tc>
          <w:tcPr>
            <w:tcW w:w="0" w:type="auto"/>
            <w:hideMark/>
          </w:tcPr>
          <w:p w14:paraId="7215973D" w14:textId="77777777" w:rsidR="00B53238" w:rsidRPr="00B53238" w:rsidRDefault="00B53238" w:rsidP="00C015D3">
            <w:pPr>
              <w:spacing w:line="276" w:lineRule="auto"/>
              <w:jc w:val="both"/>
              <w:rPr>
                <w:rFonts w:ascii="Times New Roman" w:hAnsi="Times New Roman" w:cs="Times New Roman"/>
                <w:b/>
                <w:bCs/>
              </w:rPr>
            </w:pPr>
            <w:r w:rsidRPr="00B53238">
              <w:rPr>
                <w:rFonts w:ascii="Times New Roman" w:hAnsi="Times New Roman" w:cs="Times New Roman"/>
                <w:b/>
                <w:bCs/>
              </w:rPr>
              <w:t>Interpretation</w:t>
            </w:r>
          </w:p>
        </w:tc>
      </w:tr>
      <w:tr w:rsidR="00B53238" w:rsidRPr="00B53238" w14:paraId="25659997" w14:textId="77777777" w:rsidTr="00C015D3">
        <w:trPr>
          <w:trHeight w:val="560"/>
        </w:trPr>
        <w:tc>
          <w:tcPr>
            <w:tcW w:w="0" w:type="auto"/>
            <w:hideMark/>
          </w:tcPr>
          <w:p w14:paraId="68FA9860" w14:textId="77777777" w:rsidR="00B53238" w:rsidRPr="00B53238" w:rsidRDefault="00B53238" w:rsidP="00C015D3">
            <w:pPr>
              <w:spacing w:line="276" w:lineRule="auto"/>
              <w:jc w:val="both"/>
              <w:rPr>
                <w:rFonts w:ascii="Times New Roman" w:hAnsi="Times New Roman" w:cs="Times New Roman"/>
              </w:rPr>
            </w:pPr>
            <w:r w:rsidRPr="00B53238">
              <w:rPr>
                <w:rFonts w:ascii="Times New Roman" w:hAnsi="Times New Roman" w:cs="Times New Roman"/>
              </w:rPr>
              <w:lastRenderedPageBreak/>
              <w:t>Accuracy</w:t>
            </w:r>
          </w:p>
        </w:tc>
        <w:tc>
          <w:tcPr>
            <w:tcW w:w="0" w:type="auto"/>
            <w:hideMark/>
          </w:tcPr>
          <w:p w14:paraId="70B4777C" w14:textId="77777777" w:rsidR="00B53238" w:rsidRPr="00B53238" w:rsidRDefault="00B53238" w:rsidP="00C015D3">
            <w:pPr>
              <w:spacing w:line="276" w:lineRule="auto"/>
              <w:jc w:val="both"/>
              <w:rPr>
                <w:rFonts w:ascii="Times New Roman" w:hAnsi="Times New Roman" w:cs="Times New Roman"/>
              </w:rPr>
            </w:pPr>
            <w:r w:rsidRPr="00B53238">
              <w:rPr>
                <w:rFonts w:ascii="Times New Roman" w:hAnsi="Times New Roman" w:cs="Times New Roman"/>
              </w:rPr>
              <w:t>(TP + TN) / (TP + TN + FP + FN)</w:t>
            </w:r>
          </w:p>
        </w:tc>
        <w:tc>
          <w:tcPr>
            <w:tcW w:w="0" w:type="auto"/>
            <w:hideMark/>
          </w:tcPr>
          <w:p w14:paraId="5658BD5E" w14:textId="77777777" w:rsidR="00B53238" w:rsidRPr="00B53238" w:rsidRDefault="00B53238" w:rsidP="00C015D3">
            <w:pPr>
              <w:spacing w:line="276" w:lineRule="auto"/>
              <w:jc w:val="both"/>
              <w:rPr>
                <w:rFonts w:ascii="Times New Roman" w:hAnsi="Times New Roman" w:cs="Times New Roman"/>
              </w:rPr>
            </w:pPr>
            <w:r w:rsidRPr="00B53238">
              <w:rPr>
                <w:rFonts w:ascii="Times New Roman" w:hAnsi="Times New Roman" w:cs="Times New Roman"/>
              </w:rPr>
              <w:t>Overall correctness</w:t>
            </w:r>
          </w:p>
        </w:tc>
      </w:tr>
      <w:tr w:rsidR="00B53238" w:rsidRPr="00B53238" w14:paraId="13FABB34" w14:textId="77777777" w:rsidTr="00C015D3">
        <w:trPr>
          <w:trHeight w:val="1110"/>
        </w:trPr>
        <w:tc>
          <w:tcPr>
            <w:tcW w:w="0" w:type="auto"/>
            <w:hideMark/>
          </w:tcPr>
          <w:p w14:paraId="45C1F28C" w14:textId="77777777" w:rsidR="00B53238" w:rsidRPr="00B53238" w:rsidRDefault="00B53238" w:rsidP="00C015D3">
            <w:pPr>
              <w:spacing w:line="276" w:lineRule="auto"/>
              <w:jc w:val="both"/>
              <w:rPr>
                <w:rFonts w:ascii="Times New Roman" w:hAnsi="Times New Roman" w:cs="Times New Roman"/>
              </w:rPr>
            </w:pPr>
            <w:r w:rsidRPr="00B53238">
              <w:rPr>
                <w:rFonts w:ascii="Times New Roman" w:hAnsi="Times New Roman" w:cs="Times New Roman"/>
              </w:rPr>
              <w:t>Precision</w:t>
            </w:r>
          </w:p>
        </w:tc>
        <w:tc>
          <w:tcPr>
            <w:tcW w:w="0" w:type="auto"/>
            <w:hideMark/>
          </w:tcPr>
          <w:p w14:paraId="3C82C3A5" w14:textId="77777777" w:rsidR="00B53238" w:rsidRPr="00B53238" w:rsidRDefault="00B53238" w:rsidP="00C015D3">
            <w:pPr>
              <w:spacing w:line="276" w:lineRule="auto"/>
              <w:jc w:val="both"/>
              <w:rPr>
                <w:rFonts w:ascii="Times New Roman" w:hAnsi="Times New Roman" w:cs="Times New Roman"/>
              </w:rPr>
            </w:pPr>
            <w:r w:rsidRPr="00B53238">
              <w:rPr>
                <w:rFonts w:ascii="Times New Roman" w:hAnsi="Times New Roman" w:cs="Times New Roman"/>
              </w:rPr>
              <w:t>TP / (TP + FP)</w:t>
            </w:r>
          </w:p>
        </w:tc>
        <w:tc>
          <w:tcPr>
            <w:tcW w:w="0" w:type="auto"/>
            <w:hideMark/>
          </w:tcPr>
          <w:p w14:paraId="7F986229" w14:textId="77777777" w:rsidR="00B53238" w:rsidRPr="00B53238" w:rsidRDefault="00B53238" w:rsidP="00C015D3">
            <w:pPr>
              <w:spacing w:line="276" w:lineRule="auto"/>
              <w:jc w:val="both"/>
              <w:rPr>
                <w:rFonts w:ascii="Times New Roman" w:hAnsi="Times New Roman" w:cs="Times New Roman"/>
              </w:rPr>
            </w:pPr>
            <w:r w:rsidRPr="00B53238">
              <w:rPr>
                <w:rFonts w:ascii="Times New Roman" w:hAnsi="Times New Roman" w:cs="Times New Roman"/>
              </w:rPr>
              <w:t>Proportion of positive predictions that are correct</w:t>
            </w:r>
          </w:p>
        </w:tc>
      </w:tr>
      <w:tr w:rsidR="00B53238" w:rsidRPr="00B53238" w14:paraId="452DF21F" w14:textId="77777777" w:rsidTr="00C015D3">
        <w:trPr>
          <w:trHeight w:val="1121"/>
        </w:trPr>
        <w:tc>
          <w:tcPr>
            <w:tcW w:w="0" w:type="auto"/>
            <w:hideMark/>
          </w:tcPr>
          <w:p w14:paraId="14EC7A8F" w14:textId="77777777" w:rsidR="00B53238" w:rsidRPr="00B53238" w:rsidRDefault="00B53238" w:rsidP="00C015D3">
            <w:pPr>
              <w:spacing w:line="276" w:lineRule="auto"/>
              <w:jc w:val="both"/>
              <w:rPr>
                <w:rFonts w:ascii="Times New Roman" w:hAnsi="Times New Roman" w:cs="Times New Roman"/>
              </w:rPr>
            </w:pPr>
            <w:r w:rsidRPr="00B53238">
              <w:rPr>
                <w:rFonts w:ascii="Times New Roman" w:hAnsi="Times New Roman" w:cs="Times New Roman"/>
              </w:rPr>
              <w:t>Recall (Sensitivity)</w:t>
            </w:r>
          </w:p>
        </w:tc>
        <w:tc>
          <w:tcPr>
            <w:tcW w:w="0" w:type="auto"/>
            <w:hideMark/>
          </w:tcPr>
          <w:p w14:paraId="4F266A0F" w14:textId="77777777" w:rsidR="00B53238" w:rsidRPr="00B53238" w:rsidRDefault="00B53238" w:rsidP="00C015D3">
            <w:pPr>
              <w:spacing w:line="276" w:lineRule="auto"/>
              <w:jc w:val="both"/>
              <w:rPr>
                <w:rFonts w:ascii="Times New Roman" w:hAnsi="Times New Roman" w:cs="Times New Roman"/>
              </w:rPr>
            </w:pPr>
            <w:r w:rsidRPr="00B53238">
              <w:rPr>
                <w:rFonts w:ascii="Times New Roman" w:hAnsi="Times New Roman" w:cs="Times New Roman"/>
              </w:rPr>
              <w:t>TP / (TP + FN)</w:t>
            </w:r>
          </w:p>
        </w:tc>
        <w:tc>
          <w:tcPr>
            <w:tcW w:w="0" w:type="auto"/>
            <w:hideMark/>
          </w:tcPr>
          <w:p w14:paraId="0FBF9E70" w14:textId="77777777" w:rsidR="00B53238" w:rsidRPr="00B53238" w:rsidRDefault="00B53238" w:rsidP="00C015D3">
            <w:pPr>
              <w:spacing w:line="276" w:lineRule="auto"/>
              <w:jc w:val="both"/>
              <w:rPr>
                <w:rFonts w:ascii="Times New Roman" w:hAnsi="Times New Roman" w:cs="Times New Roman"/>
              </w:rPr>
            </w:pPr>
            <w:r w:rsidRPr="00B53238">
              <w:rPr>
                <w:rFonts w:ascii="Times New Roman" w:hAnsi="Times New Roman" w:cs="Times New Roman"/>
              </w:rPr>
              <w:t>Proportion of actual positives correctly identified</w:t>
            </w:r>
          </w:p>
        </w:tc>
      </w:tr>
      <w:tr w:rsidR="00B53238" w:rsidRPr="00B53238" w14:paraId="5EDC0A95" w14:textId="77777777" w:rsidTr="00C015D3">
        <w:trPr>
          <w:trHeight w:val="1110"/>
        </w:trPr>
        <w:tc>
          <w:tcPr>
            <w:tcW w:w="0" w:type="auto"/>
            <w:hideMark/>
          </w:tcPr>
          <w:p w14:paraId="0EAE7B63" w14:textId="77777777" w:rsidR="00B53238" w:rsidRPr="00B53238" w:rsidRDefault="00B53238" w:rsidP="00C015D3">
            <w:pPr>
              <w:spacing w:line="276" w:lineRule="auto"/>
              <w:jc w:val="both"/>
              <w:rPr>
                <w:rFonts w:ascii="Times New Roman" w:hAnsi="Times New Roman" w:cs="Times New Roman"/>
              </w:rPr>
            </w:pPr>
            <w:r w:rsidRPr="00B53238">
              <w:rPr>
                <w:rFonts w:ascii="Times New Roman" w:hAnsi="Times New Roman" w:cs="Times New Roman"/>
              </w:rPr>
              <w:t>F1-Score</w:t>
            </w:r>
          </w:p>
        </w:tc>
        <w:tc>
          <w:tcPr>
            <w:tcW w:w="0" w:type="auto"/>
            <w:hideMark/>
          </w:tcPr>
          <w:p w14:paraId="56C03C90" w14:textId="77777777" w:rsidR="00B53238" w:rsidRPr="00B53238" w:rsidRDefault="00B53238" w:rsidP="00C015D3">
            <w:pPr>
              <w:spacing w:line="276" w:lineRule="auto"/>
              <w:jc w:val="both"/>
              <w:rPr>
                <w:rFonts w:ascii="Times New Roman" w:hAnsi="Times New Roman" w:cs="Times New Roman"/>
              </w:rPr>
            </w:pPr>
            <w:r w:rsidRPr="00B53238">
              <w:rPr>
                <w:rFonts w:ascii="Times New Roman" w:hAnsi="Times New Roman" w:cs="Times New Roman"/>
              </w:rPr>
              <w:t>2 × (Precision × Recall) / (Precision + Recall)</w:t>
            </w:r>
          </w:p>
        </w:tc>
        <w:tc>
          <w:tcPr>
            <w:tcW w:w="0" w:type="auto"/>
            <w:hideMark/>
          </w:tcPr>
          <w:p w14:paraId="27E0319D" w14:textId="77777777" w:rsidR="00B53238" w:rsidRPr="00B53238" w:rsidRDefault="00B53238" w:rsidP="00C015D3">
            <w:pPr>
              <w:spacing w:line="276" w:lineRule="auto"/>
              <w:jc w:val="both"/>
              <w:rPr>
                <w:rFonts w:ascii="Times New Roman" w:hAnsi="Times New Roman" w:cs="Times New Roman"/>
              </w:rPr>
            </w:pPr>
            <w:r w:rsidRPr="00B53238">
              <w:rPr>
                <w:rFonts w:ascii="Times New Roman" w:hAnsi="Times New Roman" w:cs="Times New Roman"/>
              </w:rPr>
              <w:t>Harmonic mean of precision and recall</w:t>
            </w:r>
          </w:p>
        </w:tc>
      </w:tr>
      <w:tr w:rsidR="00B53238" w:rsidRPr="00B53238" w14:paraId="229EA3C7" w14:textId="77777777" w:rsidTr="00C015D3">
        <w:trPr>
          <w:trHeight w:val="560"/>
        </w:trPr>
        <w:tc>
          <w:tcPr>
            <w:tcW w:w="0" w:type="auto"/>
            <w:hideMark/>
          </w:tcPr>
          <w:p w14:paraId="3A8ED8F6" w14:textId="77777777" w:rsidR="00B53238" w:rsidRPr="00B53238" w:rsidRDefault="00B53238" w:rsidP="00C015D3">
            <w:pPr>
              <w:spacing w:line="276" w:lineRule="auto"/>
              <w:jc w:val="both"/>
              <w:rPr>
                <w:rFonts w:ascii="Times New Roman" w:hAnsi="Times New Roman" w:cs="Times New Roman"/>
              </w:rPr>
            </w:pPr>
            <w:r w:rsidRPr="00B53238">
              <w:rPr>
                <w:rFonts w:ascii="Times New Roman" w:hAnsi="Times New Roman" w:cs="Times New Roman"/>
              </w:rPr>
              <w:t>AUC-ROC</w:t>
            </w:r>
          </w:p>
        </w:tc>
        <w:tc>
          <w:tcPr>
            <w:tcW w:w="0" w:type="auto"/>
            <w:hideMark/>
          </w:tcPr>
          <w:p w14:paraId="15261F40" w14:textId="77777777" w:rsidR="00B53238" w:rsidRPr="00B53238" w:rsidRDefault="00B53238" w:rsidP="00C015D3">
            <w:pPr>
              <w:spacing w:line="276" w:lineRule="auto"/>
              <w:jc w:val="both"/>
              <w:rPr>
                <w:rFonts w:ascii="Times New Roman" w:hAnsi="Times New Roman" w:cs="Times New Roman"/>
              </w:rPr>
            </w:pPr>
            <w:r w:rsidRPr="00B53238">
              <w:rPr>
                <w:rFonts w:ascii="Times New Roman" w:hAnsi="Times New Roman" w:cs="Times New Roman"/>
              </w:rPr>
              <w:t>Area under ROC curve</w:t>
            </w:r>
          </w:p>
        </w:tc>
        <w:tc>
          <w:tcPr>
            <w:tcW w:w="0" w:type="auto"/>
            <w:hideMark/>
          </w:tcPr>
          <w:p w14:paraId="72899178" w14:textId="77777777" w:rsidR="00B53238" w:rsidRPr="00B53238" w:rsidRDefault="00B53238" w:rsidP="00C015D3">
            <w:pPr>
              <w:spacing w:line="276" w:lineRule="auto"/>
              <w:jc w:val="both"/>
              <w:rPr>
                <w:rFonts w:ascii="Times New Roman" w:hAnsi="Times New Roman" w:cs="Times New Roman"/>
              </w:rPr>
            </w:pPr>
            <w:r w:rsidRPr="00B53238">
              <w:rPr>
                <w:rFonts w:ascii="Times New Roman" w:hAnsi="Times New Roman" w:cs="Times New Roman"/>
              </w:rPr>
              <w:t>Discrimination ability across thresholds</w:t>
            </w:r>
          </w:p>
        </w:tc>
      </w:tr>
    </w:tbl>
    <w:p w14:paraId="408ACC1E" w14:textId="77777777" w:rsidR="00392E59" w:rsidRDefault="00392E59" w:rsidP="00B53238">
      <w:pPr>
        <w:spacing w:after="0" w:line="480" w:lineRule="auto"/>
        <w:jc w:val="both"/>
        <w:rPr>
          <w:rFonts w:ascii="Times New Roman" w:hAnsi="Times New Roman" w:cs="Times New Roman"/>
          <w:b/>
          <w:bCs/>
        </w:rPr>
      </w:pPr>
    </w:p>
    <w:p w14:paraId="438CD157" w14:textId="77777777" w:rsidR="00546192" w:rsidRDefault="00546192" w:rsidP="00B53238">
      <w:pPr>
        <w:spacing w:after="0" w:line="480" w:lineRule="auto"/>
        <w:jc w:val="both"/>
        <w:rPr>
          <w:rFonts w:ascii="Times New Roman" w:hAnsi="Times New Roman" w:cs="Times New Roman"/>
          <w:b/>
          <w:bCs/>
        </w:rPr>
      </w:pPr>
    </w:p>
    <w:p w14:paraId="3AFDD472" w14:textId="5EBE3F3C"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For Multi-Class Tasks</w:t>
      </w:r>
      <w:r w:rsidRPr="00B53238">
        <w:rPr>
          <w:rFonts w:ascii="Times New Roman" w:hAnsi="Times New Roman" w:cs="Times New Roman"/>
        </w:rPr>
        <w:t> (body part, fracture type):</w:t>
      </w:r>
    </w:p>
    <w:p w14:paraId="36CBFA5F" w14:textId="77777777" w:rsidR="00B53238" w:rsidRPr="00B53238" w:rsidRDefault="00B53238" w:rsidP="00B53238">
      <w:pPr>
        <w:numPr>
          <w:ilvl w:val="0"/>
          <w:numId w:val="50"/>
        </w:numPr>
        <w:spacing w:after="0" w:line="480" w:lineRule="auto"/>
        <w:jc w:val="both"/>
        <w:rPr>
          <w:rFonts w:ascii="Times New Roman" w:hAnsi="Times New Roman" w:cs="Times New Roman"/>
        </w:rPr>
      </w:pPr>
      <w:r w:rsidRPr="00B53238">
        <w:rPr>
          <w:rFonts w:ascii="Times New Roman" w:hAnsi="Times New Roman" w:cs="Times New Roman"/>
        </w:rPr>
        <w:t>Macro-averaged metrics (average per class)</w:t>
      </w:r>
    </w:p>
    <w:p w14:paraId="4A50EA00" w14:textId="77777777" w:rsidR="00B53238" w:rsidRPr="00B53238" w:rsidRDefault="00B53238" w:rsidP="00B53238">
      <w:pPr>
        <w:numPr>
          <w:ilvl w:val="0"/>
          <w:numId w:val="50"/>
        </w:numPr>
        <w:spacing w:after="0" w:line="480" w:lineRule="auto"/>
        <w:jc w:val="both"/>
        <w:rPr>
          <w:rFonts w:ascii="Times New Roman" w:hAnsi="Times New Roman" w:cs="Times New Roman"/>
        </w:rPr>
      </w:pPr>
      <w:r w:rsidRPr="00B53238">
        <w:rPr>
          <w:rFonts w:ascii="Times New Roman" w:hAnsi="Times New Roman" w:cs="Times New Roman"/>
        </w:rPr>
        <w:t>Confusion matrices for error analysis</w:t>
      </w:r>
    </w:p>
    <w:p w14:paraId="1D2DD386" w14:textId="77777777" w:rsidR="00B53238" w:rsidRPr="00B53238" w:rsidRDefault="00B53238" w:rsidP="00B53238">
      <w:pPr>
        <w:numPr>
          <w:ilvl w:val="0"/>
          <w:numId w:val="50"/>
        </w:numPr>
        <w:spacing w:after="0" w:line="480" w:lineRule="auto"/>
        <w:jc w:val="both"/>
        <w:rPr>
          <w:rFonts w:ascii="Times New Roman" w:hAnsi="Times New Roman" w:cs="Times New Roman"/>
        </w:rPr>
      </w:pPr>
      <w:r w:rsidRPr="00B53238">
        <w:rPr>
          <w:rFonts w:ascii="Times New Roman" w:hAnsi="Times New Roman" w:cs="Times New Roman"/>
        </w:rPr>
        <w:t>Per-class precision and recall</w:t>
      </w:r>
    </w:p>
    <w:p w14:paraId="02188723"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Grad-CAM Evaluation:</w:t>
      </w:r>
    </w:p>
    <w:p w14:paraId="0204F9D3"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Heat map quality is assessed using:</w:t>
      </w:r>
    </w:p>
    <w:p w14:paraId="13F0B84C" w14:textId="77777777" w:rsidR="00B53238" w:rsidRPr="00B53238" w:rsidRDefault="00B53238" w:rsidP="00B53238">
      <w:pPr>
        <w:numPr>
          <w:ilvl w:val="0"/>
          <w:numId w:val="51"/>
        </w:numPr>
        <w:spacing w:after="0" w:line="480" w:lineRule="auto"/>
        <w:jc w:val="both"/>
        <w:rPr>
          <w:rFonts w:ascii="Times New Roman" w:hAnsi="Times New Roman" w:cs="Times New Roman"/>
        </w:rPr>
      </w:pPr>
      <w:r w:rsidRPr="00B53238">
        <w:rPr>
          <w:rFonts w:ascii="Times New Roman" w:hAnsi="Times New Roman" w:cs="Times New Roman"/>
          <w:b/>
          <w:bCs/>
        </w:rPr>
        <w:t>Qualitative Assessment:</w:t>
      </w:r>
      <w:r w:rsidRPr="00B53238">
        <w:rPr>
          <w:rFonts w:ascii="Times New Roman" w:hAnsi="Times New Roman" w:cs="Times New Roman"/>
        </w:rPr>
        <w:t> Domain experts (radiologists/clinicians) rate heat map relevance on a Likert scale (1-5)</w:t>
      </w:r>
    </w:p>
    <w:p w14:paraId="14DAFF45" w14:textId="77777777" w:rsidR="00B53238" w:rsidRPr="00B53238" w:rsidRDefault="00B53238" w:rsidP="00B53238">
      <w:pPr>
        <w:numPr>
          <w:ilvl w:val="0"/>
          <w:numId w:val="51"/>
        </w:numPr>
        <w:spacing w:after="0" w:line="480" w:lineRule="auto"/>
        <w:jc w:val="both"/>
        <w:rPr>
          <w:rFonts w:ascii="Times New Roman" w:hAnsi="Times New Roman" w:cs="Times New Roman"/>
        </w:rPr>
      </w:pPr>
      <w:r w:rsidRPr="00B53238">
        <w:rPr>
          <w:rFonts w:ascii="Times New Roman" w:hAnsi="Times New Roman" w:cs="Times New Roman"/>
          <w:b/>
          <w:bCs/>
        </w:rPr>
        <w:t>Localization Accuracy:</w:t>
      </w:r>
      <w:r w:rsidRPr="00B53238">
        <w:rPr>
          <w:rFonts w:ascii="Times New Roman" w:hAnsi="Times New Roman" w:cs="Times New Roman"/>
        </w:rPr>
        <w:t> Percentage of heat map highlighting actual fracture region (where ground truth available)</w:t>
      </w:r>
    </w:p>
    <w:p w14:paraId="307FA6BE" w14:textId="77777777" w:rsidR="00B53238" w:rsidRPr="00B53238" w:rsidRDefault="00B53238" w:rsidP="00B53238">
      <w:pPr>
        <w:numPr>
          <w:ilvl w:val="0"/>
          <w:numId w:val="51"/>
        </w:numPr>
        <w:spacing w:after="0" w:line="480" w:lineRule="auto"/>
        <w:jc w:val="both"/>
        <w:rPr>
          <w:rFonts w:ascii="Times New Roman" w:hAnsi="Times New Roman" w:cs="Times New Roman"/>
        </w:rPr>
      </w:pPr>
      <w:r w:rsidRPr="00B53238">
        <w:rPr>
          <w:rFonts w:ascii="Times New Roman" w:hAnsi="Times New Roman" w:cs="Times New Roman"/>
          <w:b/>
          <w:bCs/>
        </w:rPr>
        <w:t>Intersection over Union (</w:t>
      </w:r>
      <w:proofErr w:type="spellStart"/>
      <w:r w:rsidRPr="00B53238">
        <w:rPr>
          <w:rFonts w:ascii="Times New Roman" w:hAnsi="Times New Roman" w:cs="Times New Roman"/>
          <w:b/>
          <w:bCs/>
        </w:rPr>
        <w:t>IoU</w:t>
      </w:r>
      <w:proofErr w:type="spellEnd"/>
      <w:r w:rsidRPr="00B53238">
        <w:rPr>
          <w:rFonts w:ascii="Times New Roman" w:hAnsi="Times New Roman" w:cs="Times New Roman"/>
          <w:b/>
          <w:bCs/>
        </w:rPr>
        <w:t>):</w:t>
      </w:r>
      <w:r w:rsidRPr="00B53238">
        <w:rPr>
          <w:rFonts w:ascii="Times New Roman" w:hAnsi="Times New Roman" w:cs="Times New Roman"/>
        </w:rPr>
        <w:t> Overlap between heat map threshold and ground truth fracture mask (for subset with pixel-level annotations)</w:t>
      </w:r>
    </w:p>
    <w:p w14:paraId="2C2CA2E8"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System Performance:</w:t>
      </w:r>
    </w:p>
    <w:tbl>
      <w:tblPr>
        <w:tblStyle w:val="TableGrid"/>
        <w:tblW w:w="9473" w:type="dxa"/>
        <w:tblLook w:val="04A0" w:firstRow="1" w:lastRow="0" w:firstColumn="1" w:lastColumn="0" w:noHBand="0" w:noVBand="1"/>
      </w:tblPr>
      <w:tblGrid>
        <w:gridCol w:w="2058"/>
        <w:gridCol w:w="2745"/>
        <w:gridCol w:w="4670"/>
      </w:tblGrid>
      <w:tr w:rsidR="00B53238" w:rsidRPr="00B53238" w14:paraId="3B6866E1" w14:textId="77777777" w:rsidTr="00C015D3">
        <w:trPr>
          <w:trHeight w:val="543"/>
        </w:trPr>
        <w:tc>
          <w:tcPr>
            <w:tcW w:w="0" w:type="auto"/>
            <w:hideMark/>
          </w:tcPr>
          <w:p w14:paraId="4772646A"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lastRenderedPageBreak/>
              <w:t>Metric</w:t>
            </w:r>
          </w:p>
        </w:tc>
        <w:tc>
          <w:tcPr>
            <w:tcW w:w="0" w:type="auto"/>
            <w:hideMark/>
          </w:tcPr>
          <w:p w14:paraId="0A8310F3"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Target</w:t>
            </w:r>
          </w:p>
        </w:tc>
        <w:tc>
          <w:tcPr>
            <w:tcW w:w="0" w:type="auto"/>
            <w:hideMark/>
          </w:tcPr>
          <w:p w14:paraId="612DF6F8"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Measurement Method</w:t>
            </w:r>
          </w:p>
        </w:tc>
      </w:tr>
      <w:tr w:rsidR="00B53238" w:rsidRPr="00B53238" w14:paraId="72CAF22B" w14:textId="77777777" w:rsidTr="00C015D3">
        <w:trPr>
          <w:trHeight w:val="533"/>
        </w:trPr>
        <w:tc>
          <w:tcPr>
            <w:tcW w:w="0" w:type="auto"/>
            <w:hideMark/>
          </w:tcPr>
          <w:p w14:paraId="2F3F96F6"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Inference Time</w:t>
            </w:r>
          </w:p>
        </w:tc>
        <w:tc>
          <w:tcPr>
            <w:tcW w:w="0" w:type="auto"/>
            <w:hideMark/>
          </w:tcPr>
          <w:p w14:paraId="358F3150"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&lt; 2 seconds</w:t>
            </w:r>
          </w:p>
        </w:tc>
        <w:tc>
          <w:tcPr>
            <w:tcW w:w="0" w:type="auto"/>
            <w:hideMark/>
          </w:tcPr>
          <w:p w14:paraId="51638AA6"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Average over 100 runs on test devices</w:t>
            </w:r>
          </w:p>
        </w:tc>
      </w:tr>
      <w:tr w:rsidR="00B53238" w:rsidRPr="00B53238" w14:paraId="225F2243" w14:textId="77777777" w:rsidTr="00C015D3">
        <w:trPr>
          <w:trHeight w:val="543"/>
        </w:trPr>
        <w:tc>
          <w:tcPr>
            <w:tcW w:w="0" w:type="auto"/>
            <w:hideMark/>
          </w:tcPr>
          <w:p w14:paraId="6EB96317"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Model Size</w:t>
            </w:r>
          </w:p>
        </w:tc>
        <w:tc>
          <w:tcPr>
            <w:tcW w:w="0" w:type="auto"/>
            <w:hideMark/>
          </w:tcPr>
          <w:p w14:paraId="591B52C7"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&lt; 50 MB</w:t>
            </w:r>
          </w:p>
        </w:tc>
        <w:tc>
          <w:tcPr>
            <w:tcW w:w="0" w:type="auto"/>
            <w:hideMark/>
          </w:tcPr>
          <w:p w14:paraId="08438C04"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 xml:space="preserve">File size of </w:t>
            </w:r>
            <w:proofErr w:type="spellStart"/>
            <w:r w:rsidRPr="00B53238">
              <w:rPr>
                <w:rFonts w:ascii="Times New Roman" w:hAnsi="Times New Roman" w:cs="Times New Roman"/>
              </w:rPr>
              <w:t>TFLite</w:t>
            </w:r>
            <w:proofErr w:type="spellEnd"/>
            <w:r w:rsidRPr="00B53238">
              <w:rPr>
                <w:rFonts w:ascii="Times New Roman" w:hAnsi="Times New Roman" w:cs="Times New Roman"/>
              </w:rPr>
              <w:t xml:space="preserve"> model</w:t>
            </w:r>
          </w:p>
        </w:tc>
      </w:tr>
      <w:tr w:rsidR="00B53238" w:rsidRPr="00B53238" w14:paraId="10519B3D" w14:textId="77777777" w:rsidTr="00C015D3">
        <w:trPr>
          <w:trHeight w:val="543"/>
        </w:trPr>
        <w:tc>
          <w:tcPr>
            <w:tcW w:w="0" w:type="auto"/>
            <w:hideMark/>
          </w:tcPr>
          <w:p w14:paraId="36B22FA5"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Memory Usage</w:t>
            </w:r>
          </w:p>
        </w:tc>
        <w:tc>
          <w:tcPr>
            <w:tcW w:w="0" w:type="auto"/>
            <w:hideMark/>
          </w:tcPr>
          <w:p w14:paraId="6CDA9578"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&lt; 200 MB</w:t>
            </w:r>
          </w:p>
        </w:tc>
        <w:tc>
          <w:tcPr>
            <w:tcW w:w="0" w:type="auto"/>
            <w:hideMark/>
          </w:tcPr>
          <w:p w14:paraId="18A51635"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Peak memory during inference</w:t>
            </w:r>
          </w:p>
        </w:tc>
      </w:tr>
      <w:tr w:rsidR="00B53238" w:rsidRPr="00B53238" w14:paraId="717F4577" w14:textId="77777777" w:rsidTr="00C015D3">
        <w:trPr>
          <w:trHeight w:val="543"/>
        </w:trPr>
        <w:tc>
          <w:tcPr>
            <w:tcW w:w="0" w:type="auto"/>
            <w:hideMark/>
          </w:tcPr>
          <w:p w14:paraId="25BD3E8A"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Battery Impact</w:t>
            </w:r>
          </w:p>
        </w:tc>
        <w:tc>
          <w:tcPr>
            <w:tcW w:w="0" w:type="auto"/>
            <w:hideMark/>
          </w:tcPr>
          <w:p w14:paraId="681503A1"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&lt; 5% per 10 analyses</w:t>
            </w:r>
          </w:p>
        </w:tc>
        <w:tc>
          <w:tcPr>
            <w:tcW w:w="0" w:type="auto"/>
            <w:hideMark/>
          </w:tcPr>
          <w:p w14:paraId="09392CFB"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Battery usage monitoring</w:t>
            </w:r>
          </w:p>
        </w:tc>
      </w:tr>
    </w:tbl>
    <w:p w14:paraId="3911C2BA" w14:textId="77777777" w:rsidR="00546192" w:rsidRPr="00546192" w:rsidRDefault="00546192" w:rsidP="00546192"/>
    <w:p w14:paraId="2B8F2B94" w14:textId="77777777" w:rsidR="00546192" w:rsidRPr="00546192" w:rsidRDefault="00546192" w:rsidP="00546192"/>
    <w:p w14:paraId="3A98CD7B" w14:textId="79682638" w:rsidR="00B53238" w:rsidRPr="008A43EB" w:rsidRDefault="00B53238" w:rsidP="008A43EB">
      <w:pPr>
        <w:pStyle w:val="Heading3"/>
        <w:spacing w:before="0" w:after="0" w:line="480" w:lineRule="auto"/>
        <w:rPr>
          <w:rFonts w:ascii="Times New Roman" w:hAnsi="Times New Roman" w:cs="Times New Roman"/>
          <w:b/>
          <w:bCs/>
          <w:color w:val="auto"/>
          <w:sz w:val="24"/>
          <w:szCs w:val="24"/>
        </w:rPr>
      </w:pPr>
      <w:r w:rsidRPr="008A43EB">
        <w:rPr>
          <w:rFonts w:ascii="Times New Roman" w:hAnsi="Times New Roman" w:cs="Times New Roman"/>
          <w:b/>
          <w:bCs/>
          <w:color w:val="auto"/>
          <w:sz w:val="24"/>
          <w:szCs w:val="24"/>
        </w:rPr>
        <w:t>3.7.2 User Evaluation</w:t>
      </w:r>
    </w:p>
    <w:p w14:paraId="130FCD37"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Target Population:</w:t>
      </w:r>
    </w:p>
    <w:p w14:paraId="60406F2D" w14:textId="77777777" w:rsidR="00B53238" w:rsidRPr="00B53238" w:rsidRDefault="00B53238" w:rsidP="00B53238">
      <w:pPr>
        <w:numPr>
          <w:ilvl w:val="0"/>
          <w:numId w:val="52"/>
        </w:numPr>
        <w:spacing w:after="0" w:line="480" w:lineRule="auto"/>
        <w:jc w:val="both"/>
        <w:rPr>
          <w:rFonts w:ascii="Times New Roman" w:hAnsi="Times New Roman" w:cs="Times New Roman"/>
        </w:rPr>
      </w:pPr>
      <w:r w:rsidRPr="00B53238">
        <w:rPr>
          <w:rFonts w:ascii="Times New Roman" w:hAnsi="Times New Roman" w:cs="Times New Roman"/>
        </w:rPr>
        <w:t>20-30 participants including:</w:t>
      </w:r>
    </w:p>
    <w:p w14:paraId="22F5F408" w14:textId="77777777" w:rsidR="00B53238" w:rsidRPr="00B53238" w:rsidRDefault="00B53238" w:rsidP="00B53238">
      <w:pPr>
        <w:numPr>
          <w:ilvl w:val="1"/>
          <w:numId w:val="52"/>
        </w:numPr>
        <w:spacing w:after="0" w:line="480" w:lineRule="auto"/>
        <w:jc w:val="both"/>
        <w:rPr>
          <w:rFonts w:ascii="Times New Roman" w:hAnsi="Times New Roman" w:cs="Times New Roman"/>
        </w:rPr>
      </w:pPr>
      <w:r w:rsidRPr="00B53238">
        <w:rPr>
          <w:rFonts w:ascii="Times New Roman" w:hAnsi="Times New Roman" w:cs="Times New Roman"/>
        </w:rPr>
        <w:t>Final year medical students (with radiology rotation experience)</w:t>
      </w:r>
    </w:p>
    <w:p w14:paraId="509F92D9" w14:textId="77777777" w:rsidR="00B53238" w:rsidRPr="00B53238" w:rsidRDefault="00B53238" w:rsidP="00B53238">
      <w:pPr>
        <w:numPr>
          <w:ilvl w:val="1"/>
          <w:numId w:val="52"/>
        </w:numPr>
        <w:spacing w:after="0" w:line="480" w:lineRule="auto"/>
        <w:jc w:val="both"/>
        <w:rPr>
          <w:rFonts w:ascii="Times New Roman" w:hAnsi="Times New Roman" w:cs="Times New Roman"/>
        </w:rPr>
      </w:pPr>
      <w:r w:rsidRPr="00B53238">
        <w:rPr>
          <w:rFonts w:ascii="Times New Roman" w:hAnsi="Times New Roman" w:cs="Times New Roman"/>
        </w:rPr>
        <w:t>Junior doctors</w:t>
      </w:r>
    </w:p>
    <w:p w14:paraId="14D174AA" w14:textId="77777777" w:rsidR="00B53238" w:rsidRPr="00B53238" w:rsidRDefault="00B53238" w:rsidP="00B53238">
      <w:pPr>
        <w:numPr>
          <w:ilvl w:val="1"/>
          <w:numId w:val="52"/>
        </w:numPr>
        <w:spacing w:after="0" w:line="480" w:lineRule="auto"/>
        <w:jc w:val="both"/>
        <w:rPr>
          <w:rFonts w:ascii="Times New Roman" w:hAnsi="Times New Roman" w:cs="Times New Roman"/>
        </w:rPr>
      </w:pPr>
      <w:r w:rsidRPr="00B53238">
        <w:rPr>
          <w:rFonts w:ascii="Times New Roman" w:hAnsi="Times New Roman" w:cs="Times New Roman"/>
        </w:rPr>
        <w:t>Experienced clinicians (limited sample for expert validation)</w:t>
      </w:r>
    </w:p>
    <w:p w14:paraId="42754B77"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Evaluation Instruments:</w:t>
      </w:r>
    </w:p>
    <w:p w14:paraId="28DCE66E" w14:textId="77777777" w:rsidR="00B53238" w:rsidRPr="00B53238" w:rsidRDefault="00B53238" w:rsidP="00B53238">
      <w:pPr>
        <w:numPr>
          <w:ilvl w:val="0"/>
          <w:numId w:val="53"/>
        </w:numPr>
        <w:spacing w:after="0" w:line="480" w:lineRule="auto"/>
        <w:jc w:val="both"/>
        <w:rPr>
          <w:rFonts w:ascii="Times New Roman" w:hAnsi="Times New Roman" w:cs="Times New Roman"/>
        </w:rPr>
      </w:pPr>
      <w:r w:rsidRPr="00B53238">
        <w:rPr>
          <w:rFonts w:ascii="Times New Roman" w:hAnsi="Times New Roman" w:cs="Times New Roman"/>
          <w:b/>
          <w:bCs/>
        </w:rPr>
        <w:t>System Usability Scale (SUS):</w:t>
      </w:r>
      <w:r w:rsidRPr="00B53238">
        <w:rPr>
          <w:rFonts w:ascii="Times New Roman" w:hAnsi="Times New Roman" w:cs="Times New Roman"/>
        </w:rPr>
        <w:t> 10-item questionnaire yielding score 0-100</w:t>
      </w:r>
    </w:p>
    <w:p w14:paraId="3D80C767" w14:textId="77777777" w:rsidR="00B53238" w:rsidRPr="00B53238" w:rsidRDefault="00B53238" w:rsidP="00B53238">
      <w:pPr>
        <w:numPr>
          <w:ilvl w:val="1"/>
          <w:numId w:val="53"/>
        </w:numPr>
        <w:spacing w:after="0" w:line="480" w:lineRule="auto"/>
        <w:jc w:val="both"/>
        <w:rPr>
          <w:rFonts w:ascii="Times New Roman" w:hAnsi="Times New Roman" w:cs="Times New Roman"/>
        </w:rPr>
      </w:pPr>
      <w:r w:rsidRPr="00B53238">
        <w:rPr>
          <w:rFonts w:ascii="Times New Roman" w:hAnsi="Times New Roman" w:cs="Times New Roman"/>
        </w:rPr>
        <w:t>Benchmark: SUS score &gt; 68 considered above average</w:t>
      </w:r>
    </w:p>
    <w:p w14:paraId="106E922A" w14:textId="77777777" w:rsidR="00B53238" w:rsidRPr="00B53238" w:rsidRDefault="00B53238" w:rsidP="00B53238">
      <w:pPr>
        <w:numPr>
          <w:ilvl w:val="0"/>
          <w:numId w:val="53"/>
        </w:numPr>
        <w:spacing w:after="0" w:line="480" w:lineRule="auto"/>
        <w:jc w:val="both"/>
        <w:rPr>
          <w:rFonts w:ascii="Times New Roman" w:hAnsi="Times New Roman" w:cs="Times New Roman"/>
        </w:rPr>
      </w:pPr>
      <w:r w:rsidRPr="00B53238">
        <w:rPr>
          <w:rFonts w:ascii="Times New Roman" w:hAnsi="Times New Roman" w:cs="Times New Roman"/>
          <w:b/>
          <w:bCs/>
        </w:rPr>
        <w:t>User Satisfaction Questionnaire:</w:t>
      </w:r>
      <w:r w:rsidRPr="00B53238">
        <w:rPr>
          <w:rFonts w:ascii="Times New Roman" w:hAnsi="Times New Roman" w:cs="Times New Roman"/>
        </w:rPr>
        <w:t> Custom questions addressing:</w:t>
      </w:r>
    </w:p>
    <w:p w14:paraId="7CE9FD44" w14:textId="77777777" w:rsidR="00B53238" w:rsidRPr="00B53238" w:rsidRDefault="00B53238" w:rsidP="00B53238">
      <w:pPr>
        <w:numPr>
          <w:ilvl w:val="1"/>
          <w:numId w:val="53"/>
        </w:numPr>
        <w:spacing w:after="0" w:line="480" w:lineRule="auto"/>
        <w:jc w:val="both"/>
        <w:rPr>
          <w:rFonts w:ascii="Times New Roman" w:hAnsi="Times New Roman" w:cs="Times New Roman"/>
        </w:rPr>
      </w:pPr>
      <w:r w:rsidRPr="00B53238">
        <w:rPr>
          <w:rFonts w:ascii="Times New Roman" w:hAnsi="Times New Roman" w:cs="Times New Roman"/>
        </w:rPr>
        <w:t>Ease of use</w:t>
      </w:r>
    </w:p>
    <w:p w14:paraId="37A619C2" w14:textId="77777777" w:rsidR="00B53238" w:rsidRPr="00B53238" w:rsidRDefault="00B53238" w:rsidP="00B53238">
      <w:pPr>
        <w:numPr>
          <w:ilvl w:val="1"/>
          <w:numId w:val="53"/>
        </w:numPr>
        <w:spacing w:after="0" w:line="480" w:lineRule="auto"/>
        <w:jc w:val="both"/>
        <w:rPr>
          <w:rFonts w:ascii="Times New Roman" w:hAnsi="Times New Roman" w:cs="Times New Roman"/>
        </w:rPr>
      </w:pPr>
      <w:r w:rsidRPr="00B53238">
        <w:rPr>
          <w:rFonts w:ascii="Times New Roman" w:hAnsi="Times New Roman" w:cs="Times New Roman"/>
        </w:rPr>
        <w:t>Usefulness of results</w:t>
      </w:r>
    </w:p>
    <w:p w14:paraId="7A36EB49" w14:textId="77777777" w:rsidR="00B53238" w:rsidRPr="00B53238" w:rsidRDefault="00B53238" w:rsidP="00B53238">
      <w:pPr>
        <w:numPr>
          <w:ilvl w:val="1"/>
          <w:numId w:val="53"/>
        </w:numPr>
        <w:spacing w:after="0" w:line="480" w:lineRule="auto"/>
        <w:jc w:val="both"/>
        <w:rPr>
          <w:rFonts w:ascii="Times New Roman" w:hAnsi="Times New Roman" w:cs="Times New Roman"/>
        </w:rPr>
      </w:pPr>
      <w:r w:rsidRPr="00B53238">
        <w:rPr>
          <w:rFonts w:ascii="Times New Roman" w:hAnsi="Times New Roman" w:cs="Times New Roman"/>
        </w:rPr>
        <w:t>Trust in heat map visualizations</w:t>
      </w:r>
    </w:p>
    <w:p w14:paraId="27ED381F" w14:textId="77777777" w:rsidR="00B53238" w:rsidRPr="00B53238" w:rsidRDefault="00B53238" w:rsidP="00B53238">
      <w:pPr>
        <w:numPr>
          <w:ilvl w:val="1"/>
          <w:numId w:val="53"/>
        </w:numPr>
        <w:spacing w:after="0" w:line="480" w:lineRule="auto"/>
        <w:jc w:val="both"/>
        <w:rPr>
          <w:rFonts w:ascii="Times New Roman" w:hAnsi="Times New Roman" w:cs="Times New Roman"/>
        </w:rPr>
      </w:pPr>
      <w:r w:rsidRPr="00B53238">
        <w:rPr>
          <w:rFonts w:ascii="Times New Roman" w:hAnsi="Times New Roman" w:cs="Times New Roman"/>
        </w:rPr>
        <w:t>Willingness to use in practice</w:t>
      </w:r>
    </w:p>
    <w:p w14:paraId="528EC69E" w14:textId="77777777" w:rsidR="00B53238" w:rsidRPr="00B53238" w:rsidRDefault="00B53238" w:rsidP="00B53238">
      <w:pPr>
        <w:numPr>
          <w:ilvl w:val="1"/>
          <w:numId w:val="53"/>
        </w:numPr>
        <w:spacing w:after="0" w:line="480" w:lineRule="auto"/>
        <w:jc w:val="both"/>
        <w:rPr>
          <w:rFonts w:ascii="Times New Roman" w:hAnsi="Times New Roman" w:cs="Times New Roman"/>
        </w:rPr>
      </w:pPr>
      <w:r w:rsidRPr="00B53238">
        <w:rPr>
          <w:rFonts w:ascii="Times New Roman" w:hAnsi="Times New Roman" w:cs="Times New Roman"/>
        </w:rPr>
        <w:t>Feature requests</w:t>
      </w:r>
    </w:p>
    <w:p w14:paraId="4A666E92" w14:textId="77777777" w:rsidR="00B53238" w:rsidRPr="00B53238" w:rsidRDefault="00B53238" w:rsidP="00B53238">
      <w:pPr>
        <w:numPr>
          <w:ilvl w:val="0"/>
          <w:numId w:val="53"/>
        </w:numPr>
        <w:spacing w:after="0" w:line="480" w:lineRule="auto"/>
        <w:jc w:val="both"/>
        <w:rPr>
          <w:rFonts w:ascii="Times New Roman" w:hAnsi="Times New Roman" w:cs="Times New Roman"/>
        </w:rPr>
      </w:pPr>
      <w:r w:rsidRPr="00B53238">
        <w:rPr>
          <w:rFonts w:ascii="Times New Roman" w:hAnsi="Times New Roman" w:cs="Times New Roman"/>
          <w:b/>
          <w:bCs/>
        </w:rPr>
        <w:t>Task Completion Metrics:</w:t>
      </w:r>
    </w:p>
    <w:p w14:paraId="56ACA257" w14:textId="77777777" w:rsidR="00B53238" w:rsidRPr="00B53238" w:rsidRDefault="00B53238" w:rsidP="00B53238">
      <w:pPr>
        <w:numPr>
          <w:ilvl w:val="1"/>
          <w:numId w:val="53"/>
        </w:numPr>
        <w:spacing w:after="0" w:line="480" w:lineRule="auto"/>
        <w:jc w:val="both"/>
        <w:rPr>
          <w:rFonts w:ascii="Times New Roman" w:hAnsi="Times New Roman" w:cs="Times New Roman"/>
        </w:rPr>
      </w:pPr>
      <w:r w:rsidRPr="00B53238">
        <w:rPr>
          <w:rFonts w:ascii="Times New Roman" w:hAnsi="Times New Roman" w:cs="Times New Roman"/>
        </w:rPr>
        <w:t>Success rate for completing analysis workflow</w:t>
      </w:r>
    </w:p>
    <w:p w14:paraId="37DCD280" w14:textId="77777777" w:rsidR="00B53238" w:rsidRPr="00B53238" w:rsidRDefault="00B53238" w:rsidP="00B53238">
      <w:pPr>
        <w:numPr>
          <w:ilvl w:val="1"/>
          <w:numId w:val="53"/>
        </w:numPr>
        <w:spacing w:after="0" w:line="480" w:lineRule="auto"/>
        <w:jc w:val="both"/>
        <w:rPr>
          <w:rFonts w:ascii="Times New Roman" w:hAnsi="Times New Roman" w:cs="Times New Roman"/>
        </w:rPr>
      </w:pPr>
      <w:r w:rsidRPr="00B53238">
        <w:rPr>
          <w:rFonts w:ascii="Times New Roman" w:hAnsi="Times New Roman" w:cs="Times New Roman"/>
        </w:rPr>
        <w:lastRenderedPageBreak/>
        <w:t>Time to complete analysis</w:t>
      </w:r>
    </w:p>
    <w:p w14:paraId="2D844BBF" w14:textId="77777777" w:rsidR="00B53238" w:rsidRDefault="00B53238" w:rsidP="00B53238">
      <w:pPr>
        <w:numPr>
          <w:ilvl w:val="1"/>
          <w:numId w:val="53"/>
        </w:numPr>
        <w:spacing w:after="0" w:line="480" w:lineRule="auto"/>
        <w:jc w:val="both"/>
        <w:rPr>
          <w:rFonts w:ascii="Times New Roman" w:hAnsi="Times New Roman" w:cs="Times New Roman"/>
        </w:rPr>
      </w:pPr>
      <w:r w:rsidRPr="00B53238">
        <w:rPr>
          <w:rFonts w:ascii="Times New Roman" w:hAnsi="Times New Roman" w:cs="Times New Roman"/>
        </w:rPr>
        <w:t>Number of errors or confusions</w:t>
      </w:r>
    </w:p>
    <w:p w14:paraId="6D16CA9D" w14:textId="77777777" w:rsidR="006F06A2" w:rsidRPr="00B53238" w:rsidRDefault="006F06A2" w:rsidP="006F06A2">
      <w:pPr>
        <w:spacing w:after="0" w:line="480" w:lineRule="auto"/>
        <w:ind w:left="1440"/>
        <w:jc w:val="both"/>
        <w:rPr>
          <w:rFonts w:ascii="Times New Roman" w:hAnsi="Times New Roman" w:cs="Times New Roman"/>
        </w:rPr>
      </w:pPr>
    </w:p>
    <w:p w14:paraId="475AB0A8" w14:textId="77777777" w:rsidR="00B53238" w:rsidRPr="008A43EB" w:rsidRDefault="00B53238" w:rsidP="008A43EB">
      <w:pPr>
        <w:pStyle w:val="Heading3"/>
        <w:spacing w:before="0" w:after="0" w:line="480" w:lineRule="auto"/>
        <w:rPr>
          <w:rFonts w:ascii="Times New Roman" w:hAnsi="Times New Roman" w:cs="Times New Roman"/>
          <w:b/>
          <w:bCs/>
          <w:color w:val="auto"/>
          <w:sz w:val="24"/>
          <w:szCs w:val="24"/>
        </w:rPr>
      </w:pPr>
      <w:r w:rsidRPr="008A43EB">
        <w:rPr>
          <w:rFonts w:ascii="Times New Roman" w:hAnsi="Times New Roman" w:cs="Times New Roman"/>
          <w:b/>
          <w:bCs/>
          <w:color w:val="auto"/>
          <w:sz w:val="24"/>
          <w:szCs w:val="24"/>
        </w:rPr>
        <w:t>3.7.3 Comparative Evaluation</w:t>
      </w:r>
    </w:p>
    <w:p w14:paraId="7D3807CD"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The proposed system is compared against:</w:t>
      </w:r>
    </w:p>
    <w:p w14:paraId="69903D74" w14:textId="77777777" w:rsidR="00B53238" w:rsidRPr="00B53238" w:rsidRDefault="00B53238" w:rsidP="00B53238">
      <w:pPr>
        <w:numPr>
          <w:ilvl w:val="0"/>
          <w:numId w:val="54"/>
        </w:numPr>
        <w:spacing w:after="0" w:line="480" w:lineRule="auto"/>
        <w:jc w:val="both"/>
        <w:rPr>
          <w:rFonts w:ascii="Times New Roman" w:hAnsi="Times New Roman" w:cs="Times New Roman"/>
        </w:rPr>
      </w:pPr>
      <w:r w:rsidRPr="00B53238">
        <w:rPr>
          <w:rFonts w:ascii="Times New Roman" w:hAnsi="Times New Roman" w:cs="Times New Roman"/>
          <w:b/>
          <w:bCs/>
        </w:rPr>
        <w:t>Baseline Models:</w:t>
      </w:r>
    </w:p>
    <w:p w14:paraId="5D928041" w14:textId="77777777" w:rsidR="00B53238" w:rsidRPr="00B53238" w:rsidRDefault="00B53238" w:rsidP="00B53238">
      <w:pPr>
        <w:numPr>
          <w:ilvl w:val="1"/>
          <w:numId w:val="54"/>
        </w:numPr>
        <w:spacing w:after="0" w:line="480" w:lineRule="auto"/>
        <w:jc w:val="both"/>
        <w:rPr>
          <w:rFonts w:ascii="Times New Roman" w:hAnsi="Times New Roman" w:cs="Times New Roman"/>
        </w:rPr>
      </w:pPr>
      <w:r w:rsidRPr="00B53238">
        <w:rPr>
          <w:rFonts w:ascii="Times New Roman" w:hAnsi="Times New Roman" w:cs="Times New Roman"/>
        </w:rPr>
        <w:t>Single-task MobileNetV2 (separate models for each task)</w:t>
      </w:r>
    </w:p>
    <w:p w14:paraId="584F13C8" w14:textId="77777777" w:rsidR="00B53238" w:rsidRPr="00B53238" w:rsidRDefault="00B53238" w:rsidP="00B53238">
      <w:pPr>
        <w:numPr>
          <w:ilvl w:val="1"/>
          <w:numId w:val="54"/>
        </w:numPr>
        <w:spacing w:after="0" w:line="480" w:lineRule="auto"/>
        <w:jc w:val="both"/>
        <w:rPr>
          <w:rFonts w:ascii="Times New Roman" w:hAnsi="Times New Roman" w:cs="Times New Roman"/>
        </w:rPr>
      </w:pPr>
      <w:r w:rsidRPr="00B53238">
        <w:rPr>
          <w:rFonts w:ascii="Times New Roman" w:hAnsi="Times New Roman" w:cs="Times New Roman"/>
        </w:rPr>
        <w:t>ResNet-50 (for accuracy comparison)</w:t>
      </w:r>
    </w:p>
    <w:p w14:paraId="6CB6B526" w14:textId="77777777" w:rsidR="00B53238" w:rsidRPr="00B53238" w:rsidRDefault="00B53238" w:rsidP="00B53238">
      <w:pPr>
        <w:numPr>
          <w:ilvl w:val="1"/>
          <w:numId w:val="54"/>
        </w:numPr>
        <w:spacing w:after="0" w:line="480" w:lineRule="auto"/>
        <w:jc w:val="both"/>
        <w:rPr>
          <w:rFonts w:ascii="Times New Roman" w:hAnsi="Times New Roman" w:cs="Times New Roman"/>
        </w:rPr>
      </w:pPr>
      <w:r w:rsidRPr="00B53238">
        <w:rPr>
          <w:rFonts w:ascii="Times New Roman" w:hAnsi="Times New Roman" w:cs="Times New Roman"/>
        </w:rPr>
        <w:t>Published results from literature</w:t>
      </w:r>
    </w:p>
    <w:p w14:paraId="3850564F" w14:textId="77777777" w:rsidR="00B53238" w:rsidRPr="00B53238" w:rsidRDefault="00B53238" w:rsidP="00B53238">
      <w:pPr>
        <w:numPr>
          <w:ilvl w:val="0"/>
          <w:numId w:val="54"/>
        </w:numPr>
        <w:spacing w:after="0" w:line="480" w:lineRule="auto"/>
        <w:jc w:val="both"/>
        <w:rPr>
          <w:rFonts w:ascii="Times New Roman" w:hAnsi="Times New Roman" w:cs="Times New Roman"/>
        </w:rPr>
      </w:pPr>
      <w:r w:rsidRPr="00B53238">
        <w:rPr>
          <w:rFonts w:ascii="Times New Roman" w:hAnsi="Times New Roman" w:cs="Times New Roman"/>
          <w:b/>
          <w:bCs/>
        </w:rPr>
        <w:t>Existing Systems (where accessible):</w:t>
      </w:r>
    </w:p>
    <w:p w14:paraId="7D0BF6ED" w14:textId="77777777" w:rsidR="00B53238" w:rsidRPr="00B53238" w:rsidRDefault="00B53238" w:rsidP="00B53238">
      <w:pPr>
        <w:numPr>
          <w:ilvl w:val="1"/>
          <w:numId w:val="54"/>
        </w:numPr>
        <w:spacing w:after="0" w:line="480" w:lineRule="auto"/>
        <w:jc w:val="both"/>
        <w:rPr>
          <w:rFonts w:ascii="Times New Roman" w:hAnsi="Times New Roman" w:cs="Times New Roman"/>
        </w:rPr>
      </w:pPr>
      <w:proofErr w:type="spellStart"/>
      <w:r w:rsidRPr="00B53238">
        <w:rPr>
          <w:rFonts w:ascii="Times New Roman" w:hAnsi="Times New Roman" w:cs="Times New Roman"/>
        </w:rPr>
        <w:t>FractureDetect</w:t>
      </w:r>
      <w:proofErr w:type="spellEnd"/>
      <w:r w:rsidRPr="00B53238">
        <w:rPr>
          <w:rFonts w:ascii="Times New Roman" w:hAnsi="Times New Roman" w:cs="Times New Roman"/>
        </w:rPr>
        <w:t xml:space="preserve"> Mobile (conceptual comparison)</w:t>
      </w:r>
    </w:p>
    <w:p w14:paraId="4F0CE752" w14:textId="77777777" w:rsidR="00B53238" w:rsidRDefault="00B53238" w:rsidP="00B53238">
      <w:pPr>
        <w:numPr>
          <w:ilvl w:val="1"/>
          <w:numId w:val="54"/>
        </w:numPr>
        <w:spacing w:after="0" w:line="480" w:lineRule="auto"/>
        <w:jc w:val="both"/>
        <w:rPr>
          <w:rFonts w:ascii="Times New Roman" w:hAnsi="Times New Roman" w:cs="Times New Roman"/>
        </w:rPr>
      </w:pPr>
      <w:r w:rsidRPr="00B53238">
        <w:rPr>
          <w:rFonts w:ascii="Times New Roman" w:hAnsi="Times New Roman" w:cs="Times New Roman"/>
        </w:rPr>
        <w:t>Commercial systems (feature comparison)</w:t>
      </w:r>
    </w:p>
    <w:p w14:paraId="44698B4E" w14:textId="77777777" w:rsidR="006F06A2" w:rsidRPr="00B53238" w:rsidRDefault="006F06A2" w:rsidP="006F06A2">
      <w:pPr>
        <w:spacing w:after="0" w:line="480" w:lineRule="auto"/>
        <w:ind w:left="1440"/>
        <w:jc w:val="both"/>
        <w:rPr>
          <w:rFonts w:ascii="Times New Roman" w:hAnsi="Times New Roman" w:cs="Times New Roman"/>
        </w:rPr>
      </w:pPr>
    </w:p>
    <w:p w14:paraId="3D130D21" w14:textId="77777777" w:rsidR="00B53238" w:rsidRPr="006F06A2" w:rsidRDefault="00B53238" w:rsidP="006F06A2">
      <w:pPr>
        <w:pStyle w:val="Heading2"/>
        <w:spacing w:before="0" w:after="0" w:line="480" w:lineRule="auto"/>
        <w:rPr>
          <w:rFonts w:ascii="Times New Roman" w:hAnsi="Times New Roman" w:cs="Times New Roman"/>
          <w:b/>
          <w:bCs/>
          <w:color w:val="auto"/>
          <w:sz w:val="24"/>
          <w:szCs w:val="24"/>
        </w:rPr>
      </w:pPr>
      <w:r w:rsidRPr="006F06A2">
        <w:rPr>
          <w:rFonts w:ascii="Times New Roman" w:hAnsi="Times New Roman" w:cs="Times New Roman"/>
          <w:b/>
          <w:bCs/>
          <w:color w:val="auto"/>
          <w:sz w:val="24"/>
          <w:szCs w:val="24"/>
        </w:rPr>
        <w:t>3.8 Development Tools and Technologies</w:t>
      </w:r>
    </w:p>
    <w:p w14:paraId="1EEB8AC0" w14:textId="77777777" w:rsidR="00B53238" w:rsidRPr="008A43EB" w:rsidRDefault="00B53238" w:rsidP="006F06A2">
      <w:pPr>
        <w:pStyle w:val="Heading3"/>
        <w:spacing w:before="0" w:after="0" w:line="480" w:lineRule="auto"/>
        <w:rPr>
          <w:rFonts w:ascii="Times New Roman" w:hAnsi="Times New Roman" w:cs="Times New Roman"/>
          <w:b/>
          <w:bCs/>
          <w:color w:val="auto"/>
          <w:sz w:val="24"/>
          <w:szCs w:val="24"/>
        </w:rPr>
      </w:pPr>
      <w:r w:rsidRPr="008A43EB">
        <w:rPr>
          <w:rFonts w:ascii="Times New Roman" w:hAnsi="Times New Roman" w:cs="Times New Roman"/>
          <w:b/>
          <w:bCs/>
          <w:color w:val="auto"/>
          <w:sz w:val="24"/>
          <w:szCs w:val="24"/>
        </w:rPr>
        <w:t>3.8.1 Software Stack</w:t>
      </w:r>
    </w:p>
    <w:tbl>
      <w:tblPr>
        <w:tblStyle w:val="TableGrid"/>
        <w:tblW w:w="8860" w:type="dxa"/>
        <w:tblLook w:val="04A0" w:firstRow="1" w:lastRow="0" w:firstColumn="1" w:lastColumn="0" w:noHBand="0" w:noVBand="1"/>
      </w:tblPr>
      <w:tblGrid>
        <w:gridCol w:w="2901"/>
        <w:gridCol w:w="1984"/>
        <w:gridCol w:w="977"/>
        <w:gridCol w:w="2998"/>
      </w:tblGrid>
      <w:tr w:rsidR="00B53238" w:rsidRPr="00B53238" w14:paraId="669842E1" w14:textId="77777777" w:rsidTr="002F769D">
        <w:trPr>
          <w:trHeight w:val="549"/>
        </w:trPr>
        <w:tc>
          <w:tcPr>
            <w:tcW w:w="0" w:type="auto"/>
            <w:hideMark/>
          </w:tcPr>
          <w:p w14:paraId="4D36A078"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Category</w:t>
            </w:r>
          </w:p>
        </w:tc>
        <w:tc>
          <w:tcPr>
            <w:tcW w:w="0" w:type="auto"/>
            <w:hideMark/>
          </w:tcPr>
          <w:p w14:paraId="43B708B0"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Technology</w:t>
            </w:r>
          </w:p>
        </w:tc>
        <w:tc>
          <w:tcPr>
            <w:tcW w:w="0" w:type="auto"/>
            <w:hideMark/>
          </w:tcPr>
          <w:p w14:paraId="5FD533C2"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Version</w:t>
            </w:r>
          </w:p>
        </w:tc>
        <w:tc>
          <w:tcPr>
            <w:tcW w:w="0" w:type="auto"/>
            <w:hideMark/>
          </w:tcPr>
          <w:p w14:paraId="112F81EE"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Purpose</w:t>
            </w:r>
          </w:p>
        </w:tc>
      </w:tr>
      <w:tr w:rsidR="00B53238" w:rsidRPr="00B53238" w14:paraId="0B50E352" w14:textId="77777777" w:rsidTr="002F769D">
        <w:trPr>
          <w:trHeight w:val="563"/>
        </w:trPr>
        <w:tc>
          <w:tcPr>
            <w:tcW w:w="0" w:type="auto"/>
            <w:hideMark/>
          </w:tcPr>
          <w:p w14:paraId="7A4A8D26"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Programming Language</w:t>
            </w:r>
          </w:p>
        </w:tc>
        <w:tc>
          <w:tcPr>
            <w:tcW w:w="0" w:type="auto"/>
            <w:hideMark/>
          </w:tcPr>
          <w:p w14:paraId="1915DBB9"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Python</w:t>
            </w:r>
          </w:p>
        </w:tc>
        <w:tc>
          <w:tcPr>
            <w:tcW w:w="0" w:type="auto"/>
            <w:hideMark/>
          </w:tcPr>
          <w:p w14:paraId="769B17DA"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3.9+</w:t>
            </w:r>
          </w:p>
        </w:tc>
        <w:tc>
          <w:tcPr>
            <w:tcW w:w="0" w:type="auto"/>
            <w:hideMark/>
          </w:tcPr>
          <w:p w14:paraId="36EF099F"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Model development</w:t>
            </w:r>
          </w:p>
        </w:tc>
      </w:tr>
      <w:tr w:rsidR="00B53238" w:rsidRPr="00B53238" w14:paraId="16A454AA" w14:textId="77777777" w:rsidTr="002F769D">
        <w:trPr>
          <w:trHeight w:val="549"/>
        </w:trPr>
        <w:tc>
          <w:tcPr>
            <w:tcW w:w="0" w:type="auto"/>
            <w:hideMark/>
          </w:tcPr>
          <w:p w14:paraId="392D6A00"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Programming Language</w:t>
            </w:r>
          </w:p>
        </w:tc>
        <w:tc>
          <w:tcPr>
            <w:tcW w:w="0" w:type="auto"/>
            <w:hideMark/>
          </w:tcPr>
          <w:p w14:paraId="1E485818"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Dart</w:t>
            </w:r>
          </w:p>
        </w:tc>
        <w:tc>
          <w:tcPr>
            <w:tcW w:w="0" w:type="auto"/>
            <w:hideMark/>
          </w:tcPr>
          <w:p w14:paraId="58685F3E"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2.19+</w:t>
            </w:r>
          </w:p>
        </w:tc>
        <w:tc>
          <w:tcPr>
            <w:tcW w:w="0" w:type="auto"/>
            <w:hideMark/>
          </w:tcPr>
          <w:p w14:paraId="371AB526"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Mobile app development</w:t>
            </w:r>
          </w:p>
        </w:tc>
      </w:tr>
      <w:tr w:rsidR="00B53238" w:rsidRPr="00B53238" w14:paraId="3BA40CE6" w14:textId="77777777" w:rsidTr="002F769D">
        <w:trPr>
          <w:trHeight w:val="563"/>
        </w:trPr>
        <w:tc>
          <w:tcPr>
            <w:tcW w:w="0" w:type="auto"/>
            <w:hideMark/>
          </w:tcPr>
          <w:p w14:paraId="3950B9C7"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Deep Learning</w:t>
            </w:r>
          </w:p>
        </w:tc>
        <w:tc>
          <w:tcPr>
            <w:tcW w:w="0" w:type="auto"/>
            <w:hideMark/>
          </w:tcPr>
          <w:p w14:paraId="68F3CDB9"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TensorFlow</w:t>
            </w:r>
          </w:p>
        </w:tc>
        <w:tc>
          <w:tcPr>
            <w:tcW w:w="0" w:type="auto"/>
            <w:hideMark/>
          </w:tcPr>
          <w:p w14:paraId="6C282884"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2.13+</w:t>
            </w:r>
          </w:p>
        </w:tc>
        <w:tc>
          <w:tcPr>
            <w:tcW w:w="0" w:type="auto"/>
            <w:hideMark/>
          </w:tcPr>
          <w:p w14:paraId="5BA748E3"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Model building and training</w:t>
            </w:r>
          </w:p>
        </w:tc>
      </w:tr>
      <w:tr w:rsidR="00B53238" w:rsidRPr="00B53238" w14:paraId="030212FD" w14:textId="77777777" w:rsidTr="002F769D">
        <w:trPr>
          <w:trHeight w:val="549"/>
        </w:trPr>
        <w:tc>
          <w:tcPr>
            <w:tcW w:w="0" w:type="auto"/>
            <w:hideMark/>
          </w:tcPr>
          <w:p w14:paraId="1F8FA4A1"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Deep Learning</w:t>
            </w:r>
          </w:p>
        </w:tc>
        <w:tc>
          <w:tcPr>
            <w:tcW w:w="0" w:type="auto"/>
            <w:hideMark/>
          </w:tcPr>
          <w:p w14:paraId="64AB7C7E" w14:textId="77777777" w:rsidR="00B53238" w:rsidRPr="00B53238" w:rsidRDefault="00B53238" w:rsidP="00B53238">
            <w:pPr>
              <w:spacing w:line="480" w:lineRule="auto"/>
              <w:jc w:val="both"/>
              <w:rPr>
                <w:rFonts w:ascii="Times New Roman" w:hAnsi="Times New Roman" w:cs="Times New Roman"/>
              </w:rPr>
            </w:pPr>
            <w:proofErr w:type="spellStart"/>
            <w:r w:rsidRPr="00B53238">
              <w:rPr>
                <w:rFonts w:ascii="Times New Roman" w:hAnsi="Times New Roman" w:cs="Times New Roman"/>
              </w:rPr>
              <w:t>Keras</w:t>
            </w:r>
            <w:proofErr w:type="spellEnd"/>
          </w:p>
        </w:tc>
        <w:tc>
          <w:tcPr>
            <w:tcW w:w="0" w:type="auto"/>
            <w:hideMark/>
          </w:tcPr>
          <w:p w14:paraId="21D3DCF8"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2.13+</w:t>
            </w:r>
          </w:p>
        </w:tc>
        <w:tc>
          <w:tcPr>
            <w:tcW w:w="0" w:type="auto"/>
            <w:hideMark/>
          </w:tcPr>
          <w:p w14:paraId="57D0DED9"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High-level model API</w:t>
            </w:r>
          </w:p>
        </w:tc>
      </w:tr>
      <w:tr w:rsidR="00B53238" w:rsidRPr="00B53238" w14:paraId="34B0C2FF" w14:textId="77777777" w:rsidTr="002F769D">
        <w:trPr>
          <w:trHeight w:val="549"/>
        </w:trPr>
        <w:tc>
          <w:tcPr>
            <w:tcW w:w="0" w:type="auto"/>
            <w:hideMark/>
          </w:tcPr>
          <w:p w14:paraId="019F1376"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Mobile ML</w:t>
            </w:r>
          </w:p>
        </w:tc>
        <w:tc>
          <w:tcPr>
            <w:tcW w:w="0" w:type="auto"/>
            <w:hideMark/>
          </w:tcPr>
          <w:p w14:paraId="4EBA350A"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TensorFlow Lite</w:t>
            </w:r>
          </w:p>
        </w:tc>
        <w:tc>
          <w:tcPr>
            <w:tcW w:w="0" w:type="auto"/>
            <w:hideMark/>
          </w:tcPr>
          <w:p w14:paraId="5891A0AF"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2.13+</w:t>
            </w:r>
          </w:p>
        </w:tc>
        <w:tc>
          <w:tcPr>
            <w:tcW w:w="0" w:type="auto"/>
            <w:hideMark/>
          </w:tcPr>
          <w:p w14:paraId="65CE416C"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On-device inference</w:t>
            </w:r>
          </w:p>
        </w:tc>
      </w:tr>
      <w:tr w:rsidR="00B53238" w:rsidRPr="00B53238" w14:paraId="2B3CF45F" w14:textId="77777777" w:rsidTr="002F769D">
        <w:trPr>
          <w:trHeight w:val="563"/>
        </w:trPr>
        <w:tc>
          <w:tcPr>
            <w:tcW w:w="0" w:type="auto"/>
            <w:hideMark/>
          </w:tcPr>
          <w:p w14:paraId="7C3586A7"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Mobile Framework</w:t>
            </w:r>
          </w:p>
        </w:tc>
        <w:tc>
          <w:tcPr>
            <w:tcW w:w="0" w:type="auto"/>
            <w:hideMark/>
          </w:tcPr>
          <w:p w14:paraId="2C7BA297"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Flutter</w:t>
            </w:r>
          </w:p>
        </w:tc>
        <w:tc>
          <w:tcPr>
            <w:tcW w:w="0" w:type="auto"/>
            <w:hideMark/>
          </w:tcPr>
          <w:p w14:paraId="1E194051"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3.10+</w:t>
            </w:r>
          </w:p>
        </w:tc>
        <w:tc>
          <w:tcPr>
            <w:tcW w:w="0" w:type="auto"/>
            <w:hideMark/>
          </w:tcPr>
          <w:p w14:paraId="49C52583"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Cross-platform UI</w:t>
            </w:r>
          </w:p>
        </w:tc>
      </w:tr>
      <w:tr w:rsidR="00B53238" w:rsidRPr="00B53238" w14:paraId="3D8512AA" w14:textId="77777777" w:rsidTr="002F769D">
        <w:trPr>
          <w:trHeight w:val="549"/>
        </w:trPr>
        <w:tc>
          <w:tcPr>
            <w:tcW w:w="0" w:type="auto"/>
            <w:hideMark/>
          </w:tcPr>
          <w:p w14:paraId="5C77BBEC"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Data Processing</w:t>
            </w:r>
          </w:p>
        </w:tc>
        <w:tc>
          <w:tcPr>
            <w:tcW w:w="0" w:type="auto"/>
            <w:hideMark/>
          </w:tcPr>
          <w:p w14:paraId="78713DA6"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NumPy, Pandas</w:t>
            </w:r>
          </w:p>
        </w:tc>
        <w:tc>
          <w:tcPr>
            <w:tcW w:w="0" w:type="auto"/>
            <w:hideMark/>
          </w:tcPr>
          <w:p w14:paraId="2B56FF3E"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Latest</w:t>
            </w:r>
          </w:p>
        </w:tc>
        <w:tc>
          <w:tcPr>
            <w:tcW w:w="0" w:type="auto"/>
            <w:hideMark/>
          </w:tcPr>
          <w:p w14:paraId="438AC3C4"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Data manipulation</w:t>
            </w:r>
          </w:p>
        </w:tc>
      </w:tr>
      <w:tr w:rsidR="00B53238" w:rsidRPr="00B53238" w14:paraId="21C908EA" w14:textId="77777777" w:rsidTr="002F769D">
        <w:trPr>
          <w:trHeight w:val="563"/>
        </w:trPr>
        <w:tc>
          <w:tcPr>
            <w:tcW w:w="0" w:type="auto"/>
            <w:hideMark/>
          </w:tcPr>
          <w:p w14:paraId="3529E324"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lastRenderedPageBreak/>
              <w:t>Visualization</w:t>
            </w:r>
          </w:p>
        </w:tc>
        <w:tc>
          <w:tcPr>
            <w:tcW w:w="0" w:type="auto"/>
            <w:hideMark/>
          </w:tcPr>
          <w:p w14:paraId="22FBBEB0"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 xml:space="preserve">Matplotlib, </w:t>
            </w:r>
            <w:proofErr w:type="spellStart"/>
            <w:r w:rsidRPr="00B53238">
              <w:rPr>
                <w:rFonts w:ascii="Times New Roman" w:hAnsi="Times New Roman" w:cs="Times New Roman"/>
              </w:rPr>
              <w:t>Plotly</w:t>
            </w:r>
            <w:proofErr w:type="spellEnd"/>
          </w:p>
        </w:tc>
        <w:tc>
          <w:tcPr>
            <w:tcW w:w="0" w:type="auto"/>
            <w:hideMark/>
          </w:tcPr>
          <w:p w14:paraId="2ECF1AEA"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Latest</w:t>
            </w:r>
          </w:p>
        </w:tc>
        <w:tc>
          <w:tcPr>
            <w:tcW w:w="0" w:type="auto"/>
            <w:hideMark/>
          </w:tcPr>
          <w:p w14:paraId="5A484698"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Result visualization</w:t>
            </w:r>
          </w:p>
        </w:tc>
      </w:tr>
      <w:tr w:rsidR="00B53238" w:rsidRPr="00B53238" w14:paraId="25FE8711" w14:textId="77777777" w:rsidTr="002F769D">
        <w:trPr>
          <w:trHeight w:val="549"/>
        </w:trPr>
        <w:tc>
          <w:tcPr>
            <w:tcW w:w="0" w:type="auto"/>
            <w:hideMark/>
          </w:tcPr>
          <w:p w14:paraId="3867CEBA"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Development Environment</w:t>
            </w:r>
          </w:p>
        </w:tc>
        <w:tc>
          <w:tcPr>
            <w:tcW w:w="0" w:type="auto"/>
            <w:hideMark/>
          </w:tcPr>
          <w:p w14:paraId="0172879F" w14:textId="77777777" w:rsidR="00B53238" w:rsidRPr="00B53238" w:rsidRDefault="00B53238" w:rsidP="00B53238">
            <w:pPr>
              <w:spacing w:line="480" w:lineRule="auto"/>
              <w:jc w:val="both"/>
              <w:rPr>
                <w:rFonts w:ascii="Times New Roman" w:hAnsi="Times New Roman" w:cs="Times New Roman"/>
              </w:rPr>
            </w:pPr>
            <w:proofErr w:type="spellStart"/>
            <w:r w:rsidRPr="00B53238">
              <w:rPr>
                <w:rFonts w:ascii="Times New Roman" w:hAnsi="Times New Roman" w:cs="Times New Roman"/>
              </w:rPr>
              <w:t>Jupyter</w:t>
            </w:r>
            <w:proofErr w:type="spellEnd"/>
            <w:r w:rsidRPr="00B53238">
              <w:rPr>
                <w:rFonts w:ascii="Times New Roman" w:hAnsi="Times New Roman" w:cs="Times New Roman"/>
              </w:rPr>
              <w:t xml:space="preserve"> Notebook</w:t>
            </w:r>
          </w:p>
        </w:tc>
        <w:tc>
          <w:tcPr>
            <w:tcW w:w="0" w:type="auto"/>
            <w:hideMark/>
          </w:tcPr>
          <w:p w14:paraId="21C98E45"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Latest</w:t>
            </w:r>
          </w:p>
        </w:tc>
        <w:tc>
          <w:tcPr>
            <w:tcW w:w="0" w:type="auto"/>
            <w:hideMark/>
          </w:tcPr>
          <w:p w14:paraId="4C63A6B0"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Exploratory work</w:t>
            </w:r>
          </w:p>
        </w:tc>
      </w:tr>
      <w:tr w:rsidR="00B53238" w:rsidRPr="00B53238" w14:paraId="12DBE4F1" w14:textId="77777777" w:rsidTr="002F769D">
        <w:trPr>
          <w:trHeight w:val="563"/>
        </w:trPr>
        <w:tc>
          <w:tcPr>
            <w:tcW w:w="0" w:type="auto"/>
            <w:hideMark/>
          </w:tcPr>
          <w:p w14:paraId="30906028"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IDE</w:t>
            </w:r>
          </w:p>
        </w:tc>
        <w:tc>
          <w:tcPr>
            <w:tcW w:w="0" w:type="auto"/>
            <w:hideMark/>
          </w:tcPr>
          <w:p w14:paraId="2DC5B53A"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VS Code</w:t>
            </w:r>
          </w:p>
        </w:tc>
        <w:tc>
          <w:tcPr>
            <w:tcW w:w="0" w:type="auto"/>
            <w:hideMark/>
          </w:tcPr>
          <w:p w14:paraId="14C62B9E"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Latest</w:t>
            </w:r>
          </w:p>
        </w:tc>
        <w:tc>
          <w:tcPr>
            <w:tcW w:w="0" w:type="auto"/>
            <w:hideMark/>
          </w:tcPr>
          <w:p w14:paraId="1184130F"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Code development</w:t>
            </w:r>
          </w:p>
        </w:tc>
      </w:tr>
      <w:tr w:rsidR="00B53238" w:rsidRPr="00B53238" w14:paraId="25C00C89" w14:textId="77777777" w:rsidTr="002F769D">
        <w:trPr>
          <w:trHeight w:val="549"/>
        </w:trPr>
        <w:tc>
          <w:tcPr>
            <w:tcW w:w="0" w:type="auto"/>
            <w:hideMark/>
          </w:tcPr>
          <w:p w14:paraId="18EAB7C3"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IDE</w:t>
            </w:r>
          </w:p>
        </w:tc>
        <w:tc>
          <w:tcPr>
            <w:tcW w:w="0" w:type="auto"/>
            <w:hideMark/>
          </w:tcPr>
          <w:p w14:paraId="7F986EE1"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Android Studio</w:t>
            </w:r>
          </w:p>
        </w:tc>
        <w:tc>
          <w:tcPr>
            <w:tcW w:w="0" w:type="auto"/>
            <w:hideMark/>
          </w:tcPr>
          <w:p w14:paraId="15E2B30A"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Latest</w:t>
            </w:r>
          </w:p>
        </w:tc>
        <w:tc>
          <w:tcPr>
            <w:tcW w:w="0" w:type="auto"/>
            <w:hideMark/>
          </w:tcPr>
          <w:p w14:paraId="34FB3F81"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Mobile testing</w:t>
            </w:r>
          </w:p>
        </w:tc>
      </w:tr>
      <w:tr w:rsidR="00B53238" w:rsidRPr="00B53238" w14:paraId="15F4801B" w14:textId="77777777" w:rsidTr="002F769D">
        <w:trPr>
          <w:trHeight w:val="549"/>
        </w:trPr>
        <w:tc>
          <w:tcPr>
            <w:tcW w:w="0" w:type="auto"/>
            <w:hideMark/>
          </w:tcPr>
          <w:p w14:paraId="53ADA0FC"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Version Control</w:t>
            </w:r>
          </w:p>
        </w:tc>
        <w:tc>
          <w:tcPr>
            <w:tcW w:w="0" w:type="auto"/>
            <w:hideMark/>
          </w:tcPr>
          <w:p w14:paraId="4705CCBF"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Git</w:t>
            </w:r>
          </w:p>
        </w:tc>
        <w:tc>
          <w:tcPr>
            <w:tcW w:w="0" w:type="auto"/>
            <w:hideMark/>
          </w:tcPr>
          <w:p w14:paraId="448C9620"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Latest</w:t>
            </w:r>
          </w:p>
        </w:tc>
        <w:tc>
          <w:tcPr>
            <w:tcW w:w="0" w:type="auto"/>
            <w:hideMark/>
          </w:tcPr>
          <w:p w14:paraId="60682230"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Code management</w:t>
            </w:r>
          </w:p>
        </w:tc>
      </w:tr>
    </w:tbl>
    <w:p w14:paraId="5FE3382A" w14:textId="77777777" w:rsidR="00B53238" w:rsidRPr="008A43EB" w:rsidRDefault="00B53238" w:rsidP="00262388">
      <w:pPr>
        <w:pStyle w:val="Heading3"/>
        <w:spacing w:after="0" w:line="480" w:lineRule="auto"/>
        <w:rPr>
          <w:rFonts w:ascii="Times New Roman" w:hAnsi="Times New Roman" w:cs="Times New Roman"/>
          <w:b/>
          <w:bCs/>
          <w:color w:val="auto"/>
          <w:sz w:val="24"/>
          <w:szCs w:val="24"/>
        </w:rPr>
      </w:pPr>
      <w:r w:rsidRPr="008A43EB">
        <w:rPr>
          <w:rFonts w:ascii="Times New Roman" w:hAnsi="Times New Roman" w:cs="Times New Roman"/>
          <w:b/>
          <w:bCs/>
          <w:color w:val="auto"/>
          <w:sz w:val="24"/>
          <w:szCs w:val="24"/>
        </w:rPr>
        <w:t>3.8.2 Hardware Requirements</w:t>
      </w:r>
    </w:p>
    <w:p w14:paraId="2AEE917B"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Development Hardware:</w:t>
      </w:r>
    </w:p>
    <w:p w14:paraId="1D4FD694" w14:textId="77777777" w:rsidR="00B53238" w:rsidRPr="00B53238" w:rsidRDefault="00B53238" w:rsidP="00B53238">
      <w:pPr>
        <w:numPr>
          <w:ilvl w:val="0"/>
          <w:numId w:val="55"/>
        </w:numPr>
        <w:spacing w:after="0" w:line="480" w:lineRule="auto"/>
        <w:jc w:val="both"/>
        <w:rPr>
          <w:rFonts w:ascii="Times New Roman" w:hAnsi="Times New Roman" w:cs="Times New Roman"/>
        </w:rPr>
      </w:pPr>
      <w:r w:rsidRPr="00B53238">
        <w:rPr>
          <w:rFonts w:ascii="Times New Roman" w:hAnsi="Times New Roman" w:cs="Times New Roman"/>
        </w:rPr>
        <w:t>CPU: Intel Core i7 or equivalent (minimum 8 cores)</w:t>
      </w:r>
    </w:p>
    <w:p w14:paraId="1AE7BCC4" w14:textId="77777777" w:rsidR="00B53238" w:rsidRPr="00B53238" w:rsidRDefault="00B53238" w:rsidP="00B53238">
      <w:pPr>
        <w:numPr>
          <w:ilvl w:val="0"/>
          <w:numId w:val="55"/>
        </w:numPr>
        <w:spacing w:after="0" w:line="480" w:lineRule="auto"/>
        <w:jc w:val="both"/>
        <w:rPr>
          <w:rFonts w:ascii="Times New Roman" w:hAnsi="Times New Roman" w:cs="Times New Roman"/>
        </w:rPr>
      </w:pPr>
      <w:r w:rsidRPr="00B53238">
        <w:rPr>
          <w:rFonts w:ascii="Times New Roman" w:hAnsi="Times New Roman" w:cs="Times New Roman"/>
        </w:rPr>
        <w:t>RAM: 16 GB minimum, 32 GB recommended</w:t>
      </w:r>
    </w:p>
    <w:p w14:paraId="47416C3E" w14:textId="77777777" w:rsidR="00B53238" w:rsidRPr="00B53238" w:rsidRDefault="00B53238" w:rsidP="00B53238">
      <w:pPr>
        <w:numPr>
          <w:ilvl w:val="0"/>
          <w:numId w:val="55"/>
        </w:numPr>
        <w:spacing w:after="0" w:line="480" w:lineRule="auto"/>
        <w:jc w:val="both"/>
        <w:rPr>
          <w:rFonts w:ascii="Times New Roman" w:hAnsi="Times New Roman" w:cs="Times New Roman"/>
        </w:rPr>
      </w:pPr>
      <w:r w:rsidRPr="00B53238">
        <w:rPr>
          <w:rFonts w:ascii="Times New Roman" w:hAnsi="Times New Roman" w:cs="Times New Roman"/>
        </w:rPr>
        <w:t>GPU: NVIDIA GPU with 8+ GB VRAM (for training)</w:t>
      </w:r>
    </w:p>
    <w:p w14:paraId="33E2537A" w14:textId="77777777" w:rsidR="00B53238" w:rsidRPr="00B53238" w:rsidRDefault="00B53238" w:rsidP="00B53238">
      <w:pPr>
        <w:numPr>
          <w:ilvl w:val="0"/>
          <w:numId w:val="55"/>
        </w:numPr>
        <w:spacing w:after="0" w:line="480" w:lineRule="auto"/>
        <w:jc w:val="both"/>
        <w:rPr>
          <w:rFonts w:ascii="Times New Roman" w:hAnsi="Times New Roman" w:cs="Times New Roman"/>
        </w:rPr>
      </w:pPr>
      <w:r w:rsidRPr="00B53238">
        <w:rPr>
          <w:rFonts w:ascii="Times New Roman" w:hAnsi="Times New Roman" w:cs="Times New Roman"/>
        </w:rPr>
        <w:t>Storage: 100 GB free space for datasets and models</w:t>
      </w:r>
    </w:p>
    <w:p w14:paraId="0CA937B4"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Testing Devices:</w:t>
      </w:r>
    </w:p>
    <w:tbl>
      <w:tblPr>
        <w:tblStyle w:val="TableGrid"/>
        <w:tblW w:w="8899" w:type="dxa"/>
        <w:tblLook w:val="04A0" w:firstRow="1" w:lastRow="0" w:firstColumn="1" w:lastColumn="0" w:noHBand="0" w:noVBand="1"/>
      </w:tblPr>
      <w:tblGrid>
        <w:gridCol w:w="2803"/>
        <w:gridCol w:w="2023"/>
        <w:gridCol w:w="4073"/>
      </w:tblGrid>
      <w:tr w:rsidR="00B53238" w:rsidRPr="00B53238" w14:paraId="1C348332" w14:textId="77777777" w:rsidTr="006F06A2">
        <w:trPr>
          <w:trHeight w:val="557"/>
        </w:trPr>
        <w:tc>
          <w:tcPr>
            <w:tcW w:w="0" w:type="auto"/>
            <w:hideMark/>
          </w:tcPr>
          <w:p w14:paraId="52CAB9B3" w14:textId="77777777" w:rsidR="00B53238" w:rsidRPr="00B53238" w:rsidRDefault="00B53238" w:rsidP="00B62249">
            <w:pPr>
              <w:spacing w:line="276" w:lineRule="auto"/>
              <w:jc w:val="both"/>
              <w:rPr>
                <w:rFonts w:ascii="Times New Roman" w:hAnsi="Times New Roman" w:cs="Times New Roman"/>
                <w:b/>
                <w:bCs/>
              </w:rPr>
            </w:pPr>
            <w:r w:rsidRPr="00B53238">
              <w:rPr>
                <w:rFonts w:ascii="Times New Roman" w:hAnsi="Times New Roman" w:cs="Times New Roman"/>
                <w:b/>
                <w:bCs/>
              </w:rPr>
              <w:t>Device</w:t>
            </w:r>
          </w:p>
        </w:tc>
        <w:tc>
          <w:tcPr>
            <w:tcW w:w="0" w:type="auto"/>
            <w:hideMark/>
          </w:tcPr>
          <w:p w14:paraId="4642E28A" w14:textId="77777777" w:rsidR="00B53238" w:rsidRPr="00B53238" w:rsidRDefault="00B53238" w:rsidP="00B53238">
            <w:pPr>
              <w:spacing w:line="480" w:lineRule="auto"/>
              <w:jc w:val="both"/>
              <w:rPr>
                <w:rFonts w:ascii="Times New Roman" w:hAnsi="Times New Roman" w:cs="Times New Roman"/>
                <w:b/>
                <w:bCs/>
              </w:rPr>
            </w:pPr>
            <w:r w:rsidRPr="00B53238">
              <w:rPr>
                <w:rFonts w:ascii="Times New Roman" w:hAnsi="Times New Roman" w:cs="Times New Roman"/>
                <w:b/>
                <w:bCs/>
              </w:rPr>
              <w:t>Specifications</w:t>
            </w:r>
          </w:p>
        </w:tc>
        <w:tc>
          <w:tcPr>
            <w:tcW w:w="0" w:type="auto"/>
            <w:hideMark/>
          </w:tcPr>
          <w:p w14:paraId="0EF9B229" w14:textId="77777777" w:rsidR="00B53238" w:rsidRPr="00B53238" w:rsidRDefault="00B53238" w:rsidP="00B53238">
            <w:pPr>
              <w:spacing w:line="480" w:lineRule="auto"/>
              <w:jc w:val="both"/>
              <w:rPr>
                <w:rFonts w:ascii="Times New Roman" w:hAnsi="Times New Roman" w:cs="Times New Roman"/>
                <w:b/>
                <w:bCs/>
              </w:rPr>
            </w:pPr>
            <w:r w:rsidRPr="00B53238">
              <w:rPr>
                <w:rFonts w:ascii="Times New Roman" w:hAnsi="Times New Roman" w:cs="Times New Roman"/>
                <w:b/>
                <w:bCs/>
              </w:rPr>
              <w:t>Target Segment</w:t>
            </w:r>
          </w:p>
        </w:tc>
      </w:tr>
      <w:tr w:rsidR="00B53238" w:rsidRPr="00B53238" w14:paraId="73F03850" w14:textId="77777777" w:rsidTr="006F06A2">
        <w:trPr>
          <w:trHeight w:val="881"/>
        </w:trPr>
        <w:tc>
          <w:tcPr>
            <w:tcW w:w="0" w:type="auto"/>
            <w:hideMark/>
          </w:tcPr>
          <w:p w14:paraId="2599E6C3"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Google Pixel 6</w:t>
            </w:r>
          </w:p>
        </w:tc>
        <w:tc>
          <w:tcPr>
            <w:tcW w:w="0" w:type="auto"/>
            <w:hideMark/>
          </w:tcPr>
          <w:p w14:paraId="1C369943"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Mid-range</w:t>
            </w:r>
          </w:p>
        </w:tc>
        <w:tc>
          <w:tcPr>
            <w:tcW w:w="0" w:type="auto"/>
            <w:hideMark/>
          </w:tcPr>
          <w:p w14:paraId="75A271AF"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Representative mid-tier</w:t>
            </w:r>
          </w:p>
        </w:tc>
      </w:tr>
      <w:tr w:rsidR="00B53238" w:rsidRPr="00B53238" w14:paraId="4DF4D43E" w14:textId="77777777" w:rsidTr="006F06A2">
        <w:trPr>
          <w:trHeight w:val="899"/>
        </w:trPr>
        <w:tc>
          <w:tcPr>
            <w:tcW w:w="0" w:type="auto"/>
            <w:hideMark/>
          </w:tcPr>
          <w:p w14:paraId="61AD4B13"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Samsung A Series</w:t>
            </w:r>
          </w:p>
        </w:tc>
        <w:tc>
          <w:tcPr>
            <w:tcW w:w="0" w:type="auto"/>
            <w:hideMark/>
          </w:tcPr>
          <w:p w14:paraId="5025F50A"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Budget</w:t>
            </w:r>
          </w:p>
        </w:tc>
        <w:tc>
          <w:tcPr>
            <w:tcW w:w="0" w:type="auto"/>
            <w:hideMark/>
          </w:tcPr>
          <w:p w14:paraId="5B365201"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Low-resource settings</w:t>
            </w:r>
          </w:p>
        </w:tc>
      </w:tr>
      <w:tr w:rsidR="00B53238" w:rsidRPr="00B53238" w14:paraId="7B390A98" w14:textId="77777777" w:rsidTr="006F06A2">
        <w:trPr>
          <w:trHeight w:val="890"/>
        </w:trPr>
        <w:tc>
          <w:tcPr>
            <w:tcW w:w="0" w:type="auto"/>
            <w:hideMark/>
          </w:tcPr>
          <w:p w14:paraId="447F2D3C" w14:textId="77777777" w:rsidR="00B53238" w:rsidRPr="00B53238" w:rsidRDefault="00B53238" w:rsidP="00B53238">
            <w:pPr>
              <w:spacing w:line="480" w:lineRule="auto"/>
              <w:jc w:val="both"/>
              <w:rPr>
                <w:rFonts w:ascii="Times New Roman" w:hAnsi="Times New Roman" w:cs="Times New Roman"/>
              </w:rPr>
            </w:pPr>
            <w:proofErr w:type="spellStart"/>
            <w:r w:rsidRPr="00B53238">
              <w:rPr>
                <w:rFonts w:ascii="Times New Roman" w:hAnsi="Times New Roman" w:cs="Times New Roman"/>
              </w:rPr>
              <w:t>Tecno</w:t>
            </w:r>
            <w:proofErr w:type="spellEnd"/>
            <w:r w:rsidRPr="00B53238">
              <w:rPr>
                <w:rFonts w:ascii="Times New Roman" w:hAnsi="Times New Roman" w:cs="Times New Roman"/>
              </w:rPr>
              <w:t>/</w:t>
            </w:r>
            <w:proofErr w:type="spellStart"/>
            <w:r w:rsidRPr="00B53238">
              <w:rPr>
                <w:rFonts w:ascii="Times New Roman" w:hAnsi="Times New Roman" w:cs="Times New Roman"/>
              </w:rPr>
              <w:t>Infinix</w:t>
            </w:r>
            <w:proofErr w:type="spellEnd"/>
            <w:r w:rsidRPr="00B53238">
              <w:rPr>
                <w:rFonts w:ascii="Times New Roman" w:hAnsi="Times New Roman" w:cs="Times New Roman"/>
              </w:rPr>
              <w:t xml:space="preserve"> Device</w:t>
            </w:r>
          </w:p>
        </w:tc>
        <w:tc>
          <w:tcPr>
            <w:tcW w:w="0" w:type="auto"/>
            <w:hideMark/>
          </w:tcPr>
          <w:p w14:paraId="5DF7210D"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Entry-level</w:t>
            </w:r>
          </w:p>
        </w:tc>
        <w:tc>
          <w:tcPr>
            <w:tcW w:w="0" w:type="auto"/>
            <w:hideMark/>
          </w:tcPr>
          <w:p w14:paraId="6CBBC9C9"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Ghanaian market representation</w:t>
            </w:r>
          </w:p>
        </w:tc>
      </w:tr>
    </w:tbl>
    <w:p w14:paraId="7841C250" w14:textId="77777777" w:rsidR="006F06A2" w:rsidRPr="006F06A2" w:rsidRDefault="006F06A2" w:rsidP="006F06A2"/>
    <w:p w14:paraId="56585CAF" w14:textId="68C8BE84" w:rsidR="00B53238" w:rsidRPr="006F06A2" w:rsidRDefault="00B53238" w:rsidP="006F06A2">
      <w:pPr>
        <w:pStyle w:val="Heading2"/>
        <w:spacing w:before="0" w:after="0" w:line="480" w:lineRule="auto"/>
        <w:rPr>
          <w:rFonts w:ascii="Times New Roman" w:hAnsi="Times New Roman" w:cs="Times New Roman"/>
          <w:b/>
          <w:bCs/>
          <w:color w:val="auto"/>
          <w:sz w:val="24"/>
          <w:szCs w:val="24"/>
        </w:rPr>
      </w:pPr>
      <w:r w:rsidRPr="006F06A2">
        <w:rPr>
          <w:rFonts w:ascii="Times New Roman" w:hAnsi="Times New Roman" w:cs="Times New Roman"/>
          <w:b/>
          <w:bCs/>
          <w:color w:val="auto"/>
          <w:sz w:val="24"/>
          <w:szCs w:val="24"/>
        </w:rPr>
        <w:t>3.9 Project Work Plan and Timeline</w:t>
      </w:r>
    </w:p>
    <w:p w14:paraId="16E87BF8" w14:textId="77777777" w:rsidR="00B53238" w:rsidRPr="008A43EB" w:rsidRDefault="00B53238" w:rsidP="006F06A2">
      <w:pPr>
        <w:pStyle w:val="Heading3"/>
        <w:spacing w:before="0" w:after="0" w:line="480" w:lineRule="auto"/>
        <w:rPr>
          <w:rFonts w:ascii="Times New Roman" w:hAnsi="Times New Roman" w:cs="Times New Roman"/>
          <w:b/>
          <w:bCs/>
          <w:color w:val="auto"/>
          <w:sz w:val="24"/>
          <w:szCs w:val="24"/>
        </w:rPr>
      </w:pPr>
      <w:r w:rsidRPr="008A43EB">
        <w:rPr>
          <w:rFonts w:ascii="Times New Roman" w:hAnsi="Times New Roman" w:cs="Times New Roman"/>
          <w:b/>
          <w:bCs/>
          <w:color w:val="auto"/>
          <w:sz w:val="24"/>
          <w:szCs w:val="24"/>
        </w:rPr>
        <w:t>3.9.1 Phased Development Approach</w:t>
      </w:r>
    </w:p>
    <w:p w14:paraId="6FE89D20" w14:textId="14AD16B9"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 xml:space="preserve">The project follows an Agile methodology with four sprints over </w:t>
      </w:r>
      <w:r w:rsidR="00262388">
        <w:rPr>
          <w:rFonts w:ascii="Times New Roman" w:hAnsi="Times New Roman" w:cs="Times New Roman"/>
        </w:rPr>
        <w:t>16 weeks</w:t>
      </w:r>
      <w:r w:rsidRPr="00B53238">
        <w:rPr>
          <w:rFonts w:ascii="Times New Roman" w:hAnsi="Times New Roman" w:cs="Times New Roman"/>
        </w:rPr>
        <w:t>:</w:t>
      </w:r>
    </w:p>
    <w:p w14:paraId="49E0D221"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Sprint 1: Foundation (Weeks 1-4)</w:t>
      </w:r>
    </w:p>
    <w:p w14:paraId="50EA1F6B" w14:textId="77777777" w:rsidR="00B53238" w:rsidRPr="00B53238" w:rsidRDefault="00B53238" w:rsidP="00B53238">
      <w:pPr>
        <w:numPr>
          <w:ilvl w:val="0"/>
          <w:numId w:val="56"/>
        </w:numPr>
        <w:spacing w:after="0" w:line="480" w:lineRule="auto"/>
        <w:jc w:val="both"/>
        <w:rPr>
          <w:rFonts w:ascii="Times New Roman" w:hAnsi="Times New Roman" w:cs="Times New Roman"/>
        </w:rPr>
      </w:pPr>
      <w:r w:rsidRPr="00B53238">
        <w:rPr>
          <w:rFonts w:ascii="Times New Roman" w:hAnsi="Times New Roman" w:cs="Times New Roman"/>
        </w:rPr>
        <w:lastRenderedPageBreak/>
        <w:t>Literature review completion</w:t>
      </w:r>
    </w:p>
    <w:p w14:paraId="40C42722" w14:textId="77777777" w:rsidR="00B53238" w:rsidRPr="00B53238" w:rsidRDefault="00B53238" w:rsidP="00B53238">
      <w:pPr>
        <w:numPr>
          <w:ilvl w:val="0"/>
          <w:numId w:val="56"/>
        </w:numPr>
        <w:spacing w:after="0" w:line="480" w:lineRule="auto"/>
        <w:jc w:val="both"/>
        <w:rPr>
          <w:rFonts w:ascii="Times New Roman" w:hAnsi="Times New Roman" w:cs="Times New Roman"/>
        </w:rPr>
      </w:pPr>
      <w:r w:rsidRPr="00B53238">
        <w:rPr>
          <w:rFonts w:ascii="Times New Roman" w:hAnsi="Times New Roman" w:cs="Times New Roman"/>
        </w:rPr>
        <w:t>Dataset acquisition and preprocessing</w:t>
      </w:r>
    </w:p>
    <w:p w14:paraId="401E2655" w14:textId="77777777" w:rsidR="00B53238" w:rsidRPr="00B53238" w:rsidRDefault="00B53238" w:rsidP="00B53238">
      <w:pPr>
        <w:numPr>
          <w:ilvl w:val="0"/>
          <w:numId w:val="56"/>
        </w:numPr>
        <w:spacing w:after="0" w:line="480" w:lineRule="auto"/>
        <w:jc w:val="both"/>
        <w:rPr>
          <w:rFonts w:ascii="Times New Roman" w:hAnsi="Times New Roman" w:cs="Times New Roman"/>
        </w:rPr>
      </w:pPr>
      <w:r w:rsidRPr="00B53238">
        <w:rPr>
          <w:rFonts w:ascii="Times New Roman" w:hAnsi="Times New Roman" w:cs="Times New Roman"/>
        </w:rPr>
        <w:t>Development environment setup</w:t>
      </w:r>
    </w:p>
    <w:p w14:paraId="5FB162B1" w14:textId="77777777" w:rsidR="00B53238" w:rsidRPr="00B53238" w:rsidRDefault="00B53238" w:rsidP="00B53238">
      <w:pPr>
        <w:numPr>
          <w:ilvl w:val="0"/>
          <w:numId w:val="56"/>
        </w:numPr>
        <w:spacing w:after="0" w:line="480" w:lineRule="auto"/>
        <w:jc w:val="both"/>
        <w:rPr>
          <w:rFonts w:ascii="Times New Roman" w:hAnsi="Times New Roman" w:cs="Times New Roman"/>
        </w:rPr>
      </w:pPr>
      <w:r w:rsidRPr="00B53238">
        <w:rPr>
          <w:rFonts w:ascii="Times New Roman" w:hAnsi="Times New Roman" w:cs="Times New Roman"/>
        </w:rPr>
        <w:t>Initial model architecture design</w:t>
      </w:r>
    </w:p>
    <w:p w14:paraId="33241C02"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Deliverables:</w:t>
      </w:r>
    </w:p>
    <w:p w14:paraId="0B534E4C" w14:textId="77777777" w:rsidR="00B53238" w:rsidRPr="00B53238" w:rsidRDefault="00B53238" w:rsidP="00B53238">
      <w:pPr>
        <w:numPr>
          <w:ilvl w:val="0"/>
          <w:numId w:val="57"/>
        </w:numPr>
        <w:spacing w:after="0" w:line="480" w:lineRule="auto"/>
        <w:jc w:val="both"/>
        <w:rPr>
          <w:rFonts w:ascii="Times New Roman" w:hAnsi="Times New Roman" w:cs="Times New Roman"/>
        </w:rPr>
      </w:pPr>
      <w:r w:rsidRPr="00B53238">
        <w:rPr>
          <w:rFonts w:ascii="Times New Roman" w:hAnsi="Times New Roman" w:cs="Times New Roman"/>
        </w:rPr>
        <w:t>Preprocessed datasets ready for training</w:t>
      </w:r>
    </w:p>
    <w:p w14:paraId="15EF7DB9" w14:textId="77777777" w:rsidR="00B53238" w:rsidRPr="00B53238" w:rsidRDefault="00B53238" w:rsidP="00B53238">
      <w:pPr>
        <w:numPr>
          <w:ilvl w:val="0"/>
          <w:numId w:val="57"/>
        </w:numPr>
        <w:spacing w:after="0" w:line="480" w:lineRule="auto"/>
        <w:jc w:val="both"/>
        <w:rPr>
          <w:rFonts w:ascii="Times New Roman" w:hAnsi="Times New Roman" w:cs="Times New Roman"/>
        </w:rPr>
      </w:pPr>
      <w:r w:rsidRPr="00B53238">
        <w:rPr>
          <w:rFonts w:ascii="Times New Roman" w:hAnsi="Times New Roman" w:cs="Times New Roman"/>
        </w:rPr>
        <w:t>Model architecture specification</w:t>
      </w:r>
    </w:p>
    <w:p w14:paraId="1FB6D9F5" w14:textId="77777777" w:rsidR="00B53238" w:rsidRPr="00B53238" w:rsidRDefault="00B53238" w:rsidP="00B53238">
      <w:pPr>
        <w:numPr>
          <w:ilvl w:val="0"/>
          <w:numId w:val="57"/>
        </w:numPr>
        <w:spacing w:after="0" w:line="480" w:lineRule="auto"/>
        <w:jc w:val="both"/>
        <w:rPr>
          <w:rFonts w:ascii="Times New Roman" w:hAnsi="Times New Roman" w:cs="Times New Roman"/>
        </w:rPr>
      </w:pPr>
      <w:r w:rsidRPr="00B53238">
        <w:rPr>
          <w:rFonts w:ascii="Times New Roman" w:hAnsi="Times New Roman" w:cs="Times New Roman"/>
        </w:rPr>
        <w:t>Development environment documentation</w:t>
      </w:r>
    </w:p>
    <w:p w14:paraId="44D444E0"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Sprint 2: Model Development (Weeks 5-8)</w:t>
      </w:r>
    </w:p>
    <w:p w14:paraId="1E631A0C" w14:textId="77777777" w:rsidR="00B53238" w:rsidRPr="00B53238" w:rsidRDefault="00B53238" w:rsidP="00B53238">
      <w:pPr>
        <w:numPr>
          <w:ilvl w:val="0"/>
          <w:numId w:val="58"/>
        </w:numPr>
        <w:spacing w:after="0" w:line="480" w:lineRule="auto"/>
        <w:jc w:val="both"/>
        <w:rPr>
          <w:rFonts w:ascii="Times New Roman" w:hAnsi="Times New Roman" w:cs="Times New Roman"/>
        </w:rPr>
      </w:pPr>
      <w:r w:rsidRPr="00B53238">
        <w:rPr>
          <w:rFonts w:ascii="Times New Roman" w:hAnsi="Times New Roman" w:cs="Times New Roman"/>
        </w:rPr>
        <w:t>Implement multi-task model</w:t>
      </w:r>
    </w:p>
    <w:p w14:paraId="5AEAFB93" w14:textId="77777777" w:rsidR="00B53238" w:rsidRPr="00B53238" w:rsidRDefault="00B53238" w:rsidP="00B53238">
      <w:pPr>
        <w:numPr>
          <w:ilvl w:val="0"/>
          <w:numId w:val="58"/>
        </w:numPr>
        <w:spacing w:after="0" w:line="480" w:lineRule="auto"/>
        <w:jc w:val="both"/>
        <w:rPr>
          <w:rFonts w:ascii="Times New Roman" w:hAnsi="Times New Roman" w:cs="Times New Roman"/>
        </w:rPr>
      </w:pPr>
      <w:r w:rsidRPr="00B53238">
        <w:rPr>
          <w:rFonts w:ascii="Times New Roman" w:hAnsi="Times New Roman" w:cs="Times New Roman"/>
        </w:rPr>
        <w:t>Train initial version</w:t>
      </w:r>
    </w:p>
    <w:p w14:paraId="03C21F9B" w14:textId="77777777" w:rsidR="00B53238" w:rsidRPr="00B53238" w:rsidRDefault="00B53238" w:rsidP="00B53238">
      <w:pPr>
        <w:numPr>
          <w:ilvl w:val="0"/>
          <w:numId w:val="58"/>
        </w:numPr>
        <w:spacing w:after="0" w:line="480" w:lineRule="auto"/>
        <w:jc w:val="both"/>
        <w:rPr>
          <w:rFonts w:ascii="Times New Roman" w:hAnsi="Times New Roman" w:cs="Times New Roman"/>
        </w:rPr>
      </w:pPr>
      <w:r w:rsidRPr="00B53238">
        <w:rPr>
          <w:rFonts w:ascii="Times New Roman" w:hAnsi="Times New Roman" w:cs="Times New Roman"/>
        </w:rPr>
        <w:t>Hyperparameter tuning</w:t>
      </w:r>
    </w:p>
    <w:p w14:paraId="494331AF" w14:textId="77777777" w:rsidR="00B53238" w:rsidRPr="00B53238" w:rsidRDefault="00B53238" w:rsidP="00B53238">
      <w:pPr>
        <w:numPr>
          <w:ilvl w:val="0"/>
          <w:numId w:val="58"/>
        </w:numPr>
        <w:spacing w:after="0" w:line="480" w:lineRule="auto"/>
        <w:jc w:val="both"/>
        <w:rPr>
          <w:rFonts w:ascii="Times New Roman" w:hAnsi="Times New Roman" w:cs="Times New Roman"/>
        </w:rPr>
      </w:pPr>
      <w:r w:rsidRPr="00B53238">
        <w:rPr>
          <w:rFonts w:ascii="Times New Roman" w:hAnsi="Times New Roman" w:cs="Times New Roman"/>
        </w:rPr>
        <w:t>Grad-CAM implementation</w:t>
      </w:r>
    </w:p>
    <w:p w14:paraId="31D5DF24"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Deliverables:</w:t>
      </w:r>
    </w:p>
    <w:p w14:paraId="74DE3660" w14:textId="77777777" w:rsidR="00B53238" w:rsidRPr="00B53238" w:rsidRDefault="00B53238" w:rsidP="00B53238">
      <w:pPr>
        <w:numPr>
          <w:ilvl w:val="0"/>
          <w:numId w:val="59"/>
        </w:numPr>
        <w:spacing w:after="0" w:line="480" w:lineRule="auto"/>
        <w:jc w:val="both"/>
        <w:rPr>
          <w:rFonts w:ascii="Times New Roman" w:hAnsi="Times New Roman" w:cs="Times New Roman"/>
        </w:rPr>
      </w:pPr>
      <w:r w:rsidRPr="00B53238">
        <w:rPr>
          <w:rFonts w:ascii="Times New Roman" w:hAnsi="Times New Roman" w:cs="Times New Roman"/>
        </w:rPr>
        <w:t>Trained model with initial evaluation</w:t>
      </w:r>
    </w:p>
    <w:p w14:paraId="0BD8F9F6" w14:textId="77777777" w:rsidR="00B53238" w:rsidRPr="00B53238" w:rsidRDefault="00B53238" w:rsidP="00B53238">
      <w:pPr>
        <w:numPr>
          <w:ilvl w:val="0"/>
          <w:numId w:val="59"/>
        </w:numPr>
        <w:spacing w:after="0" w:line="480" w:lineRule="auto"/>
        <w:jc w:val="both"/>
        <w:rPr>
          <w:rFonts w:ascii="Times New Roman" w:hAnsi="Times New Roman" w:cs="Times New Roman"/>
        </w:rPr>
      </w:pPr>
      <w:r w:rsidRPr="00B53238">
        <w:rPr>
          <w:rFonts w:ascii="Times New Roman" w:hAnsi="Times New Roman" w:cs="Times New Roman"/>
        </w:rPr>
        <w:t>Grad-CAM visualization working</w:t>
      </w:r>
    </w:p>
    <w:p w14:paraId="1DFA1A3A" w14:textId="77777777" w:rsidR="00B53238" w:rsidRPr="00B53238" w:rsidRDefault="00B53238" w:rsidP="00B53238">
      <w:pPr>
        <w:numPr>
          <w:ilvl w:val="0"/>
          <w:numId w:val="59"/>
        </w:numPr>
        <w:spacing w:after="0" w:line="480" w:lineRule="auto"/>
        <w:jc w:val="both"/>
        <w:rPr>
          <w:rFonts w:ascii="Times New Roman" w:hAnsi="Times New Roman" w:cs="Times New Roman"/>
        </w:rPr>
      </w:pPr>
      <w:r w:rsidRPr="00B53238">
        <w:rPr>
          <w:rFonts w:ascii="Times New Roman" w:hAnsi="Times New Roman" w:cs="Times New Roman"/>
        </w:rPr>
        <w:t>Model checkpoints</w:t>
      </w:r>
    </w:p>
    <w:p w14:paraId="1ECCDDF7"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Sprint 3: Mobile Development (Weeks 9-12)</w:t>
      </w:r>
    </w:p>
    <w:p w14:paraId="346C1DBB" w14:textId="77777777" w:rsidR="00B53238" w:rsidRPr="00B53238" w:rsidRDefault="00B53238" w:rsidP="00B53238">
      <w:pPr>
        <w:numPr>
          <w:ilvl w:val="0"/>
          <w:numId w:val="60"/>
        </w:numPr>
        <w:spacing w:after="0" w:line="480" w:lineRule="auto"/>
        <w:jc w:val="both"/>
        <w:rPr>
          <w:rFonts w:ascii="Times New Roman" w:hAnsi="Times New Roman" w:cs="Times New Roman"/>
        </w:rPr>
      </w:pPr>
      <w:proofErr w:type="spellStart"/>
      <w:r w:rsidRPr="00B53238">
        <w:rPr>
          <w:rFonts w:ascii="Times New Roman" w:hAnsi="Times New Roman" w:cs="Times New Roman"/>
        </w:rPr>
        <w:t>TFLite</w:t>
      </w:r>
      <w:proofErr w:type="spellEnd"/>
      <w:r w:rsidRPr="00B53238">
        <w:rPr>
          <w:rFonts w:ascii="Times New Roman" w:hAnsi="Times New Roman" w:cs="Times New Roman"/>
        </w:rPr>
        <w:t xml:space="preserve"> model conversion</w:t>
      </w:r>
    </w:p>
    <w:p w14:paraId="32BD4FF9" w14:textId="77777777" w:rsidR="00B53238" w:rsidRPr="00B53238" w:rsidRDefault="00B53238" w:rsidP="00B53238">
      <w:pPr>
        <w:numPr>
          <w:ilvl w:val="0"/>
          <w:numId w:val="60"/>
        </w:numPr>
        <w:spacing w:after="0" w:line="480" w:lineRule="auto"/>
        <w:jc w:val="both"/>
        <w:rPr>
          <w:rFonts w:ascii="Times New Roman" w:hAnsi="Times New Roman" w:cs="Times New Roman"/>
        </w:rPr>
      </w:pPr>
      <w:r w:rsidRPr="00B53238">
        <w:rPr>
          <w:rFonts w:ascii="Times New Roman" w:hAnsi="Times New Roman" w:cs="Times New Roman"/>
        </w:rPr>
        <w:t>Flutter app development</w:t>
      </w:r>
    </w:p>
    <w:p w14:paraId="23B1D069" w14:textId="77777777" w:rsidR="00B53238" w:rsidRPr="00B53238" w:rsidRDefault="00B53238" w:rsidP="00B53238">
      <w:pPr>
        <w:numPr>
          <w:ilvl w:val="0"/>
          <w:numId w:val="60"/>
        </w:numPr>
        <w:spacing w:after="0" w:line="480" w:lineRule="auto"/>
        <w:jc w:val="both"/>
        <w:rPr>
          <w:rFonts w:ascii="Times New Roman" w:hAnsi="Times New Roman" w:cs="Times New Roman"/>
        </w:rPr>
      </w:pPr>
      <w:r w:rsidRPr="00B53238">
        <w:rPr>
          <w:rFonts w:ascii="Times New Roman" w:hAnsi="Times New Roman" w:cs="Times New Roman"/>
        </w:rPr>
        <w:t>UI/UX implementation</w:t>
      </w:r>
    </w:p>
    <w:p w14:paraId="77951486" w14:textId="77777777" w:rsidR="00B53238" w:rsidRPr="00B53238" w:rsidRDefault="00B53238" w:rsidP="00B53238">
      <w:pPr>
        <w:numPr>
          <w:ilvl w:val="0"/>
          <w:numId w:val="60"/>
        </w:numPr>
        <w:spacing w:after="0" w:line="480" w:lineRule="auto"/>
        <w:jc w:val="both"/>
        <w:rPr>
          <w:rFonts w:ascii="Times New Roman" w:hAnsi="Times New Roman" w:cs="Times New Roman"/>
        </w:rPr>
      </w:pPr>
      <w:r w:rsidRPr="00B53238">
        <w:rPr>
          <w:rFonts w:ascii="Times New Roman" w:hAnsi="Times New Roman" w:cs="Times New Roman"/>
        </w:rPr>
        <w:t>Integration testing</w:t>
      </w:r>
    </w:p>
    <w:p w14:paraId="2D41445A"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Deliverables:</w:t>
      </w:r>
    </w:p>
    <w:p w14:paraId="3BE80B49" w14:textId="77777777" w:rsidR="00B53238" w:rsidRPr="00B53238" w:rsidRDefault="00B53238" w:rsidP="00B53238">
      <w:pPr>
        <w:numPr>
          <w:ilvl w:val="0"/>
          <w:numId w:val="61"/>
        </w:numPr>
        <w:spacing w:after="0" w:line="480" w:lineRule="auto"/>
        <w:jc w:val="both"/>
        <w:rPr>
          <w:rFonts w:ascii="Times New Roman" w:hAnsi="Times New Roman" w:cs="Times New Roman"/>
        </w:rPr>
      </w:pPr>
      <w:r w:rsidRPr="00B53238">
        <w:rPr>
          <w:rFonts w:ascii="Times New Roman" w:hAnsi="Times New Roman" w:cs="Times New Roman"/>
        </w:rPr>
        <w:lastRenderedPageBreak/>
        <w:t>Working mobile application</w:t>
      </w:r>
    </w:p>
    <w:p w14:paraId="5005BA26" w14:textId="77777777" w:rsidR="00B53238" w:rsidRPr="00B53238" w:rsidRDefault="00B53238" w:rsidP="00B53238">
      <w:pPr>
        <w:numPr>
          <w:ilvl w:val="0"/>
          <w:numId w:val="61"/>
        </w:numPr>
        <w:spacing w:after="0" w:line="480" w:lineRule="auto"/>
        <w:jc w:val="both"/>
        <w:rPr>
          <w:rFonts w:ascii="Times New Roman" w:hAnsi="Times New Roman" w:cs="Times New Roman"/>
        </w:rPr>
      </w:pPr>
      <w:proofErr w:type="spellStart"/>
      <w:r w:rsidRPr="00B53238">
        <w:rPr>
          <w:rFonts w:ascii="Times New Roman" w:hAnsi="Times New Roman" w:cs="Times New Roman"/>
        </w:rPr>
        <w:t>TFLite</w:t>
      </w:r>
      <w:proofErr w:type="spellEnd"/>
      <w:r w:rsidRPr="00B53238">
        <w:rPr>
          <w:rFonts w:ascii="Times New Roman" w:hAnsi="Times New Roman" w:cs="Times New Roman"/>
        </w:rPr>
        <w:t xml:space="preserve"> model integrated</w:t>
      </w:r>
    </w:p>
    <w:p w14:paraId="06C31A5A" w14:textId="77777777" w:rsidR="00B53238" w:rsidRPr="00B53238" w:rsidRDefault="00B53238" w:rsidP="00B53238">
      <w:pPr>
        <w:numPr>
          <w:ilvl w:val="0"/>
          <w:numId w:val="61"/>
        </w:numPr>
        <w:spacing w:after="0" w:line="480" w:lineRule="auto"/>
        <w:jc w:val="both"/>
        <w:rPr>
          <w:rFonts w:ascii="Times New Roman" w:hAnsi="Times New Roman" w:cs="Times New Roman"/>
        </w:rPr>
      </w:pPr>
      <w:r w:rsidRPr="00B53238">
        <w:rPr>
          <w:rFonts w:ascii="Times New Roman" w:hAnsi="Times New Roman" w:cs="Times New Roman"/>
        </w:rPr>
        <w:t>Basic functionality complete</w:t>
      </w:r>
    </w:p>
    <w:p w14:paraId="05D69A4F"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Sprint 4: Evaluation and Documentation (Weeks 13-16)</w:t>
      </w:r>
    </w:p>
    <w:p w14:paraId="14EA713D" w14:textId="77777777" w:rsidR="00B53238" w:rsidRPr="00B53238" w:rsidRDefault="00B53238" w:rsidP="00B53238">
      <w:pPr>
        <w:numPr>
          <w:ilvl w:val="0"/>
          <w:numId w:val="62"/>
        </w:numPr>
        <w:spacing w:after="0" w:line="480" w:lineRule="auto"/>
        <w:jc w:val="both"/>
        <w:rPr>
          <w:rFonts w:ascii="Times New Roman" w:hAnsi="Times New Roman" w:cs="Times New Roman"/>
        </w:rPr>
      </w:pPr>
      <w:r w:rsidRPr="00B53238">
        <w:rPr>
          <w:rFonts w:ascii="Times New Roman" w:hAnsi="Times New Roman" w:cs="Times New Roman"/>
        </w:rPr>
        <w:t>Comprehensive evaluation</w:t>
      </w:r>
    </w:p>
    <w:p w14:paraId="0106EEE8" w14:textId="77777777" w:rsidR="00B53238" w:rsidRPr="00B53238" w:rsidRDefault="00B53238" w:rsidP="00B53238">
      <w:pPr>
        <w:numPr>
          <w:ilvl w:val="0"/>
          <w:numId w:val="62"/>
        </w:numPr>
        <w:spacing w:after="0" w:line="480" w:lineRule="auto"/>
        <w:jc w:val="both"/>
        <w:rPr>
          <w:rFonts w:ascii="Times New Roman" w:hAnsi="Times New Roman" w:cs="Times New Roman"/>
        </w:rPr>
      </w:pPr>
      <w:r w:rsidRPr="00B53238">
        <w:rPr>
          <w:rFonts w:ascii="Times New Roman" w:hAnsi="Times New Roman" w:cs="Times New Roman"/>
        </w:rPr>
        <w:t>User testing</w:t>
      </w:r>
    </w:p>
    <w:p w14:paraId="0207E12C" w14:textId="77777777" w:rsidR="00B53238" w:rsidRPr="00B53238" w:rsidRDefault="00B53238" w:rsidP="00B53238">
      <w:pPr>
        <w:numPr>
          <w:ilvl w:val="0"/>
          <w:numId w:val="62"/>
        </w:numPr>
        <w:spacing w:after="0" w:line="480" w:lineRule="auto"/>
        <w:jc w:val="both"/>
        <w:rPr>
          <w:rFonts w:ascii="Times New Roman" w:hAnsi="Times New Roman" w:cs="Times New Roman"/>
        </w:rPr>
      </w:pPr>
      <w:r w:rsidRPr="00B53238">
        <w:rPr>
          <w:rFonts w:ascii="Times New Roman" w:hAnsi="Times New Roman" w:cs="Times New Roman"/>
        </w:rPr>
        <w:t>Bug fixes and optimization</w:t>
      </w:r>
    </w:p>
    <w:p w14:paraId="035612E1" w14:textId="77777777" w:rsidR="00B53238" w:rsidRPr="00B53238" w:rsidRDefault="00B53238" w:rsidP="00B53238">
      <w:pPr>
        <w:numPr>
          <w:ilvl w:val="0"/>
          <w:numId w:val="62"/>
        </w:numPr>
        <w:spacing w:after="0" w:line="480" w:lineRule="auto"/>
        <w:jc w:val="both"/>
        <w:rPr>
          <w:rFonts w:ascii="Times New Roman" w:hAnsi="Times New Roman" w:cs="Times New Roman"/>
        </w:rPr>
      </w:pPr>
      <w:r w:rsidRPr="00B53238">
        <w:rPr>
          <w:rFonts w:ascii="Times New Roman" w:hAnsi="Times New Roman" w:cs="Times New Roman"/>
        </w:rPr>
        <w:t>Final documentation</w:t>
      </w:r>
    </w:p>
    <w:p w14:paraId="181F0211"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Deliverables:</w:t>
      </w:r>
    </w:p>
    <w:p w14:paraId="789EF37A" w14:textId="77777777" w:rsidR="00B53238" w:rsidRPr="00B53238" w:rsidRDefault="00B53238" w:rsidP="00B53238">
      <w:pPr>
        <w:numPr>
          <w:ilvl w:val="0"/>
          <w:numId w:val="63"/>
        </w:numPr>
        <w:spacing w:after="0" w:line="480" w:lineRule="auto"/>
        <w:jc w:val="both"/>
        <w:rPr>
          <w:rFonts w:ascii="Times New Roman" w:hAnsi="Times New Roman" w:cs="Times New Roman"/>
        </w:rPr>
      </w:pPr>
      <w:r w:rsidRPr="00B53238">
        <w:rPr>
          <w:rFonts w:ascii="Times New Roman" w:hAnsi="Times New Roman" w:cs="Times New Roman"/>
        </w:rPr>
        <w:t>Evaluation results</w:t>
      </w:r>
    </w:p>
    <w:p w14:paraId="04EF83FD" w14:textId="77777777" w:rsidR="00B53238" w:rsidRPr="00B53238" w:rsidRDefault="00B53238" w:rsidP="00B53238">
      <w:pPr>
        <w:numPr>
          <w:ilvl w:val="0"/>
          <w:numId w:val="63"/>
        </w:numPr>
        <w:spacing w:after="0" w:line="480" w:lineRule="auto"/>
        <w:jc w:val="both"/>
        <w:rPr>
          <w:rFonts w:ascii="Times New Roman" w:hAnsi="Times New Roman" w:cs="Times New Roman"/>
        </w:rPr>
      </w:pPr>
      <w:r w:rsidRPr="00B53238">
        <w:rPr>
          <w:rFonts w:ascii="Times New Roman" w:hAnsi="Times New Roman" w:cs="Times New Roman"/>
        </w:rPr>
        <w:t>Final project report</w:t>
      </w:r>
    </w:p>
    <w:p w14:paraId="73A72D57" w14:textId="77777777" w:rsidR="00B53238" w:rsidRPr="00B53238" w:rsidRDefault="00B53238" w:rsidP="00B53238">
      <w:pPr>
        <w:numPr>
          <w:ilvl w:val="0"/>
          <w:numId w:val="63"/>
        </w:numPr>
        <w:spacing w:after="0" w:line="480" w:lineRule="auto"/>
        <w:jc w:val="both"/>
        <w:rPr>
          <w:rFonts w:ascii="Times New Roman" w:hAnsi="Times New Roman" w:cs="Times New Roman"/>
        </w:rPr>
      </w:pPr>
      <w:r w:rsidRPr="00B53238">
        <w:rPr>
          <w:rFonts w:ascii="Times New Roman" w:hAnsi="Times New Roman" w:cs="Times New Roman"/>
        </w:rPr>
        <w:t>Presentation materials</w:t>
      </w:r>
    </w:p>
    <w:p w14:paraId="6F8357CA" w14:textId="77777777" w:rsidR="00B53238" w:rsidRPr="008A43EB" w:rsidRDefault="00B53238" w:rsidP="008A43EB">
      <w:pPr>
        <w:pStyle w:val="Heading3"/>
        <w:spacing w:before="0" w:after="0" w:line="480" w:lineRule="auto"/>
        <w:rPr>
          <w:rFonts w:ascii="Times New Roman" w:hAnsi="Times New Roman" w:cs="Times New Roman"/>
          <w:b/>
          <w:bCs/>
          <w:color w:val="auto"/>
          <w:sz w:val="24"/>
          <w:szCs w:val="24"/>
        </w:rPr>
      </w:pPr>
      <w:r w:rsidRPr="008A43EB">
        <w:rPr>
          <w:rFonts w:ascii="Times New Roman" w:hAnsi="Times New Roman" w:cs="Times New Roman"/>
          <w:b/>
          <w:bCs/>
          <w:color w:val="auto"/>
          <w:sz w:val="24"/>
          <w:szCs w:val="24"/>
        </w:rPr>
        <w:t>3.9.2 Gantt Chart</w:t>
      </w:r>
    </w:p>
    <w:tbl>
      <w:tblPr>
        <w:tblStyle w:val="TableGrid"/>
        <w:tblW w:w="0" w:type="auto"/>
        <w:tblLook w:val="04A0" w:firstRow="1" w:lastRow="0" w:firstColumn="1" w:lastColumn="0" w:noHBand="0" w:noVBand="1"/>
      </w:tblPr>
      <w:tblGrid>
        <w:gridCol w:w="1331"/>
        <w:gridCol w:w="464"/>
        <w:gridCol w:w="464"/>
        <w:gridCol w:w="464"/>
        <w:gridCol w:w="464"/>
        <w:gridCol w:w="464"/>
        <w:gridCol w:w="464"/>
        <w:gridCol w:w="464"/>
        <w:gridCol w:w="464"/>
        <w:gridCol w:w="464"/>
        <w:gridCol w:w="550"/>
        <w:gridCol w:w="543"/>
        <w:gridCol w:w="550"/>
        <w:gridCol w:w="550"/>
        <w:gridCol w:w="550"/>
        <w:gridCol w:w="550"/>
        <w:gridCol w:w="550"/>
      </w:tblGrid>
      <w:tr w:rsidR="00B53238" w:rsidRPr="00B53238" w14:paraId="01252941" w14:textId="77777777" w:rsidTr="00CD3352">
        <w:tc>
          <w:tcPr>
            <w:tcW w:w="0" w:type="auto"/>
            <w:hideMark/>
          </w:tcPr>
          <w:p w14:paraId="1CCBE3E2"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Activity</w:t>
            </w:r>
          </w:p>
        </w:tc>
        <w:tc>
          <w:tcPr>
            <w:tcW w:w="0" w:type="auto"/>
            <w:hideMark/>
          </w:tcPr>
          <w:p w14:paraId="54F2268C"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W1</w:t>
            </w:r>
          </w:p>
        </w:tc>
        <w:tc>
          <w:tcPr>
            <w:tcW w:w="0" w:type="auto"/>
            <w:hideMark/>
          </w:tcPr>
          <w:p w14:paraId="68BDB3B4"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W2</w:t>
            </w:r>
          </w:p>
        </w:tc>
        <w:tc>
          <w:tcPr>
            <w:tcW w:w="0" w:type="auto"/>
            <w:hideMark/>
          </w:tcPr>
          <w:p w14:paraId="50A40157"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W3</w:t>
            </w:r>
          </w:p>
        </w:tc>
        <w:tc>
          <w:tcPr>
            <w:tcW w:w="0" w:type="auto"/>
            <w:hideMark/>
          </w:tcPr>
          <w:p w14:paraId="3ED45799"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W4</w:t>
            </w:r>
          </w:p>
        </w:tc>
        <w:tc>
          <w:tcPr>
            <w:tcW w:w="0" w:type="auto"/>
            <w:hideMark/>
          </w:tcPr>
          <w:p w14:paraId="73315F1F"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W5</w:t>
            </w:r>
          </w:p>
        </w:tc>
        <w:tc>
          <w:tcPr>
            <w:tcW w:w="0" w:type="auto"/>
            <w:hideMark/>
          </w:tcPr>
          <w:p w14:paraId="481B2099"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W6</w:t>
            </w:r>
          </w:p>
        </w:tc>
        <w:tc>
          <w:tcPr>
            <w:tcW w:w="0" w:type="auto"/>
            <w:hideMark/>
          </w:tcPr>
          <w:p w14:paraId="53BE5CA1"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W7</w:t>
            </w:r>
          </w:p>
        </w:tc>
        <w:tc>
          <w:tcPr>
            <w:tcW w:w="0" w:type="auto"/>
            <w:hideMark/>
          </w:tcPr>
          <w:p w14:paraId="48F47E87"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W8</w:t>
            </w:r>
          </w:p>
        </w:tc>
        <w:tc>
          <w:tcPr>
            <w:tcW w:w="0" w:type="auto"/>
            <w:hideMark/>
          </w:tcPr>
          <w:p w14:paraId="66A6EC6A"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W9</w:t>
            </w:r>
          </w:p>
        </w:tc>
        <w:tc>
          <w:tcPr>
            <w:tcW w:w="0" w:type="auto"/>
            <w:hideMark/>
          </w:tcPr>
          <w:p w14:paraId="2CC88383"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W10</w:t>
            </w:r>
          </w:p>
        </w:tc>
        <w:tc>
          <w:tcPr>
            <w:tcW w:w="0" w:type="auto"/>
            <w:hideMark/>
          </w:tcPr>
          <w:p w14:paraId="236A0CBD"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W11</w:t>
            </w:r>
          </w:p>
        </w:tc>
        <w:tc>
          <w:tcPr>
            <w:tcW w:w="0" w:type="auto"/>
            <w:hideMark/>
          </w:tcPr>
          <w:p w14:paraId="36776176"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W12</w:t>
            </w:r>
          </w:p>
        </w:tc>
        <w:tc>
          <w:tcPr>
            <w:tcW w:w="0" w:type="auto"/>
            <w:hideMark/>
          </w:tcPr>
          <w:p w14:paraId="1CE2CB8E"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W13</w:t>
            </w:r>
          </w:p>
        </w:tc>
        <w:tc>
          <w:tcPr>
            <w:tcW w:w="0" w:type="auto"/>
            <w:hideMark/>
          </w:tcPr>
          <w:p w14:paraId="43A7B857"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W14</w:t>
            </w:r>
          </w:p>
        </w:tc>
        <w:tc>
          <w:tcPr>
            <w:tcW w:w="0" w:type="auto"/>
            <w:hideMark/>
          </w:tcPr>
          <w:p w14:paraId="1457AC76"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W15</w:t>
            </w:r>
          </w:p>
        </w:tc>
        <w:tc>
          <w:tcPr>
            <w:tcW w:w="0" w:type="auto"/>
            <w:hideMark/>
          </w:tcPr>
          <w:p w14:paraId="027FEFF5"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W16</w:t>
            </w:r>
          </w:p>
        </w:tc>
      </w:tr>
      <w:tr w:rsidR="00B53238" w:rsidRPr="00B53238" w14:paraId="0786920D" w14:textId="77777777" w:rsidTr="00CD3352">
        <w:tc>
          <w:tcPr>
            <w:tcW w:w="0" w:type="auto"/>
            <w:hideMark/>
          </w:tcPr>
          <w:p w14:paraId="09AC4C48"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b/>
                <w:bCs/>
              </w:rPr>
              <w:t>Sprint 1</w:t>
            </w:r>
          </w:p>
        </w:tc>
        <w:tc>
          <w:tcPr>
            <w:tcW w:w="0" w:type="auto"/>
            <w:hideMark/>
          </w:tcPr>
          <w:p w14:paraId="31F709F8"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D462F10"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8885F2A"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2B7ACE4"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B70907A"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8637681"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4AC61911"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CBC71BA"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5463AA29"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E83CC93"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714BE988"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84B0736"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41605F62"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938185B"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80B2828"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F108337" w14:textId="77777777" w:rsidR="00B53238" w:rsidRPr="00B53238" w:rsidRDefault="00B53238" w:rsidP="00B53238">
            <w:pPr>
              <w:spacing w:line="480" w:lineRule="auto"/>
              <w:jc w:val="both"/>
              <w:rPr>
                <w:rFonts w:ascii="Times New Roman" w:hAnsi="Times New Roman" w:cs="Times New Roman"/>
              </w:rPr>
            </w:pPr>
          </w:p>
        </w:tc>
      </w:tr>
      <w:tr w:rsidR="00B53238" w:rsidRPr="00B53238" w14:paraId="02C810C1" w14:textId="77777777" w:rsidTr="00CD3352">
        <w:tc>
          <w:tcPr>
            <w:tcW w:w="0" w:type="auto"/>
            <w:hideMark/>
          </w:tcPr>
          <w:p w14:paraId="509DB19F"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Literature Review</w:t>
            </w:r>
          </w:p>
        </w:tc>
        <w:tc>
          <w:tcPr>
            <w:tcW w:w="0" w:type="auto"/>
            <w:hideMark/>
          </w:tcPr>
          <w:p w14:paraId="4CB403BE"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t>
            </w:r>
          </w:p>
        </w:tc>
        <w:tc>
          <w:tcPr>
            <w:tcW w:w="0" w:type="auto"/>
            <w:hideMark/>
          </w:tcPr>
          <w:p w14:paraId="310067D7"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t>
            </w:r>
          </w:p>
        </w:tc>
        <w:tc>
          <w:tcPr>
            <w:tcW w:w="0" w:type="auto"/>
            <w:hideMark/>
          </w:tcPr>
          <w:p w14:paraId="779C7872"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48C5A958"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1FE7F97"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7B71AFE6"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537607E9"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721A4B23"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75C16137"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16BB8394"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2B37D56"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ADC2B67"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5B79DC1E"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CFE5299"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73B3A067"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4D1D941E" w14:textId="77777777" w:rsidR="00B53238" w:rsidRPr="00B53238" w:rsidRDefault="00B53238" w:rsidP="00B53238">
            <w:pPr>
              <w:spacing w:line="480" w:lineRule="auto"/>
              <w:jc w:val="both"/>
              <w:rPr>
                <w:rFonts w:ascii="Times New Roman" w:hAnsi="Times New Roman" w:cs="Times New Roman"/>
              </w:rPr>
            </w:pPr>
          </w:p>
        </w:tc>
      </w:tr>
      <w:tr w:rsidR="00B53238" w:rsidRPr="00B53238" w14:paraId="5045E266" w14:textId="77777777" w:rsidTr="00CD3352">
        <w:tc>
          <w:tcPr>
            <w:tcW w:w="0" w:type="auto"/>
            <w:hideMark/>
          </w:tcPr>
          <w:p w14:paraId="50376506"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Dataset Acquisition</w:t>
            </w:r>
          </w:p>
        </w:tc>
        <w:tc>
          <w:tcPr>
            <w:tcW w:w="0" w:type="auto"/>
            <w:hideMark/>
          </w:tcPr>
          <w:p w14:paraId="782B77C3"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69E69DA"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t>
            </w:r>
          </w:p>
        </w:tc>
        <w:tc>
          <w:tcPr>
            <w:tcW w:w="0" w:type="auto"/>
            <w:hideMark/>
          </w:tcPr>
          <w:p w14:paraId="764FAD54"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t>
            </w:r>
          </w:p>
        </w:tc>
        <w:tc>
          <w:tcPr>
            <w:tcW w:w="0" w:type="auto"/>
            <w:hideMark/>
          </w:tcPr>
          <w:p w14:paraId="69B96740"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8BAE648"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5211E71"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2999710"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9451BA0"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B41A8A9"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10F02594"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7DE4B7F"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560331D5"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539BAB65"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160B1491"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4220AE1B"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7AC41AD2" w14:textId="77777777" w:rsidR="00B53238" w:rsidRPr="00B53238" w:rsidRDefault="00B53238" w:rsidP="00B53238">
            <w:pPr>
              <w:spacing w:line="480" w:lineRule="auto"/>
              <w:jc w:val="both"/>
              <w:rPr>
                <w:rFonts w:ascii="Times New Roman" w:hAnsi="Times New Roman" w:cs="Times New Roman"/>
              </w:rPr>
            </w:pPr>
          </w:p>
        </w:tc>
      </w:tr>
      <w:tr w:rsidR="00B53238" w:rsidRPr="00B53238" w14:paraId="13159BE0" w14:textId="77777777" w:rsidTr="00CD3352">
        <w:tc>
          <w:tcPr>
            <w:tcW w:w="0" w:type="auto"/>
            <w:hideMark/>
          </w:tcPr>
          <w:p w14:paraId="240B437D"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lastRenderedPageBreak/>
              <w:t>Data Preprocessing</w:t>
            </w:r>
          </w:p>
        </w:tc>
        <w:tc>
          <w:tcPr>
            <w:tcW w:w="0" w:type="auto"/>
            <w:hideMark/>
          </w:tcPr>
          <w:p w14:paraId="5F28E37B"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EABD40E"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0F2E5EA"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t>
            </w:r>
          </w:p>
        </w:tc>
        <w:tc>
          <w:tcPr>
            <w:tcW w:w="0" w:type="auto"/>
            <w:hideMark/>
          </w:tcPr>
          <w:p w14:paraId="616B3120"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t>
            </w:r>
          </w:p>
        </w:tc>
        <w:tc>
          <w:tcPr>
            <w:tcW w:w="0" w:type="auto"/>
            <w:hideMark/>
          </w:tcPr>
          <w:p w14:paraId="684880C6"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40811834"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38A486D"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5B0946A7"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DE85255"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4AB3C4E"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5835435E"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E664E7C"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5DD9CA7"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1CF6F96"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DF89AD2"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5582F26" w14:textId="77777777" w:rsidR="00B53238" w:rsidRPr="00B53238" w:rsidRDefault="00B53238" w:rsidP="00B53238">
            <w:pPr>
              <w:spacing w:line="480" w:lineRule="auto"/>
              <w:jc w:val="both"/>
              <w:rPr>
                <w:rFonts w:ascii="Times New Roman" w:hAnsi="Times New Roman" w:cs="Times New Roman"/>
              </w:rPr>
            </w:pPr>
          </w:p>
        </w:tc>
      </w:tr>
      <w:tr w:rsidR="00B53238" w:rsidRPr="00B53238" w14:paraId="078FD036" w14:textId="77777777" w:rsidTr="00CD3352">
        <w:tc>
          <w:tcPr>
            <w:tcW w:w="0" w:type="auto"/>
            <w:hideMark/>
          </w:tcPr>
          <w:p w14:paraId="3F099666"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b/>
                <w:bCs/>
              </w:rPr>
              <w:t>Sprint 2</w:t>
            </w:r>
          </w:p>
        </w:tc>
        <w:tc>
          <w:tcPr>
            <w:tcW w:w="0" w:type="auto"/>
            <w:hideMark/>
          </w:tcPr>
          <w:p w14:paraId="6DDB9F78"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1D81A553"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11B015D5"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B423418"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5D53A89"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0336DFE"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500F630B"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7957788F"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BB8ECD4"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706243A0"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4C93D53"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74257B8"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72BFB06"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D49CC1A"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5327E0C1"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BE627C0" w14:textId="77777777" w:rsidR="00B53238" w:rsidRPr="00B53238" w:rsidRDefault="00B53238" w:rsidP="00B53238">
            <w:pPr>
              <w:spacing w:line="480" w:lineRule="auto"/>
              <w:jc w:val="both"/>
              <w:rPr>
                <w:rFonts w:ascii="Times New Roman" w:hAnsi="Times New Roman" w:cs="Times New Roman"/>
              </w:rPr>
            </w:pPr>
          </w:p>
        </w:tc>
      </w:tr>
      <w:tr w:rsidR="00B53238" w:rsidRPr="00B53238" w14:paraId="220794AA" w14:textId="77777777" w:rsidTr="00CD3352">
        <w:tc>
          <w:tcPr>
            <w:tcW w:w="0" w:type="auto"/>
            <w:hideMark/>
          </w:tcPr>
          <w:p w14:paraId="33336AD4"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Model Implementation</w:t>
            </w:r>
          </w:p>
        </w:tc>
        <w:tc>
          <w:tcPr>
            <w:tcW w:w="0" w:type="auto"/>
            <w:hideMark/>
          </w:tcPr>
          <w:p w14:paraId="56961E3B"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5812A7C1"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5EBA8DA6"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5D900C8"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0FFCC93"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t>
            </w:r>
          </w:p>
        </w:tc>
        <w:tc>
          <w:tcPr>
            <w:tcW w:w="0" w:type="auto"/>
            <w:hideMark/>
          </w:tcPr>
          <w:p w14:paraId="50580E06"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t>
            </w:r>
          </w:p>
        </w:tc>
        <w:tc>
          <w:tcPr>
            <w:tcW w:w="0" w:type="auto"/>
            <w:hideMark/>
          </w:tcPr>
          <w:p w14:paraId="5D1EE83A"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5BFD011"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A9DCB3B"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28A72F9"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14697A73"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D8B45E7"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53057B45"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1456E36E"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45FB2DF"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465E12E4" w14:textId="77777777" w:rsidR="00B53238" w:rsidRPr="00B53238" w:rsidRDefault="00B53238" w:rsidP="00B53238">
            <w:pPr>
              <w:spacing w:line="480" w:lineRule="auto"/>
              <w:jc w:val="both"/>
              <w:rPr>
                <w:rFonts w:ascii="Times New Roman" w:hAnsi="Times New Roman" w:cs="Times New Roman"/>
              </w:rPr>
            </w:pPr>
          </w:p>
        </w:tc>
      </w:tr>
      <w:tr w:rsidR="00B53238" w:rsidRPr="00B53238" w14:paraId="38BA4DE6" w14:textId="77777777" w:rsidTr="00CD3352">
        <w:tc>
          <w:tcPr>
            <w:tcW w:w="0" w:type="auto"/>
            <w:hideMark/>
          </w:tcPr>
          <w:p w14:paraId="17DEFD73"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Initial Training</w:t>
            </w:r>
          </w:p>
        </w:tc>
        <w:tc>
          <w:tcPr>
            <w:tcW w:w="0" w:type="auto"/>
            <w:hideMark/>
          </w:tcPr>
          <w:p w14:paraId="60ADE763"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A92AD2A"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809E2D3"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E4F85D3"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7BCDF34C"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6FBB05C"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t>
            </w:r>
          </w:p>
        </w:tc>
        <w:tc>
          <w:tcPr>
            <w:tcW w:w="0" w:type="auto"/>
            <w:hideMark/>
          </w:tcPr>
          <w:p w14:paraId="20A975BE"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t>
            </w:r>
          </w:p>
        </w:tc>
        <w:tc>
          <w:tcPr>
            <w:tcW w:w="0" w:type="auto"/>
            <w:hideMark/>
          </w:tcPr>
          <w:p w14:paraId="2016B5F8"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24FAA8F"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54F0404"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35A0604"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4FA584E5"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1BE81CEF"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2AACB33"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5D423D37"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51335114" w14:textId="77777777" w:rsidR="00B53238" w:rsidRPr="00B53238" w:rsidRDefault="00B53238" w:rsidP="00B53238">
            <w:pPr>
              <w:spacing w:line="480" w:lineRule="auto"/>
              <w:jc w:val="both"/>
              <w:rPr>
                <w:rFonts w:ascii="Times New Roman" w:hAnsi="Times New Roman" w:cs="Times New Roman"/>
              </w:rPr>
            </w:pPr>
          </w:p>
        </w:tc>
      </w:tr>
      <w:tr w:rsidR="00B53238" w:rsidRPr="00B53238" w14:paraId="639B6C89" w14:textId="77777777" w:rsidTr="00CD3352">
        <w:tc>
          <w:tcPr>
            <w:tcW w:w="0" w:type="auto"/>
            <w:hideMark/>
          </w:tcPr>
          <w:p w14:paraId="5E4B3E07"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Hyperparameter Tuning</w:t>
            </w:r>
          </w:p>
        </w:tc>
        <w:tc>
          <w:tcPr>
            <w:tcW w:w="0" w:type="auto"/>
            <w:hideMark/>
          </w:tcPr>
          <w:p w14:paraId="07978BB5"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5BD74737"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CD3E61D"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182FDE46"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7F6EE118"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5BBE425D"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D04D250"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t>
            </w:r>
          </w:p>
        </w:tc>
        <w:tc>
          <w:tcPr>
            <w:tcW w:w="0" w:type="auto"/>
            <w:hideMark/>
          </w:tcPr>
          <w:p w14:paraId="2D050973"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t>
            </w:r>
          </w:p>
        </w:tc>
        <w:tc>
          <w:tcPr>
            <w:tcW w:w="0" w:type="auto"/>
            <w:hideMark/>
          </w:tcPr>
          <w:p w14:paraId="35485812"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3677578"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31248A6"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F79C9CC"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4E3F4125"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BB2FE75"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4CD8BC6C"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1C1670F" w14:textId="77777777" w:rsidR="00B53238" w:rsidRPr="00B53238" w:rsidRDefault="00B53238" w:rsidP="00B53238">
            <w:pPr>
              <w:spacing w:line="480" w:lineRule="auto"/>
              <w:jc w:val="both"/>
              <w:rPr>
                <w:rFonts w:ascii="Times New Roman" w:hAnsi="Times New Roman" w:cs="Times New Roman"/>
              </w:rPr>
            </w:pPr>
          </w:p>
        </w:tc>
      </w:tr>
      <w:tr w:rsidR="00B53238" w:rsidRPr="00B53238" w14:paraId="228AA64D" w14:textId="77777777" w:rsidTr="00CD3352">
        <w:tc>
          <w:tcPr>
            <w:tcW w:w="0" w:type="auto"/>
            <w:hideMark/>
          </w:tcPr>
          <w:p w14:paraId="5C9FA58D"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Grad-CAM Integration</w:t>
            </w:r>
          </w:p>
        </w:tc>
        <w:tc>
          <w:tcPr>
            <w:tcW w:w="0" w:type="auto"/>
            <w:hideMark/>
          </w:tcPr>
          <w:p w14:paraId="739EEDA2"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30F50C5"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D9A6536"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5729CC0A"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79858C8C"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136DCCCD"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76568459"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70204D27"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t>
            </w:r>
          </w:p>
        </w:tc>
        <w:tc>
          <w:tcPr>
            <w:tcW w:w="0" w:type="auto"/>
            <w:hideMark/>
          </w:tcPr>
          <w:p w14:paraId="223CD711"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1313716F"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BF36306"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732AC3C1"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4AA4B694"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BFD2229"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91442EE"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9587B9B" w14:textId="77777777" w:rsidR="00B53238" w:rsidRPr="00B53238" w:rsidRDefault="00B53238" w:rsidP="00B53238">
            <w:pPr>
              <w:spacing w:line="480" w:lineRule="auto"/>
              <w:jc w:val="both"/>
              <w:rPr>
                <w:rFonts w:ascii="Times New Roman" w:hAnsi="Times New Roman" w:cs="Times New Roman"/>
              </w:rPr>
            </w:pPr>
          </w:p>
        </w:tc>
      </w:tr>
      <w:tr w:rsidR="00B53238" w:rsidRPr="00B53238" w14:paraId="2ED0C83F" w14:textId="77777777" w:rsidTr="00CD3352">
        <w:tc>
          <w:tcPr>
            <w:tcW w:w="0" w:type="auto"/>
            <w:hideMark/>
          </w:tcPr>
          <w:p w14:paraId="3C1AAC44"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b/>
                <w:bCs/>
              </w:rPr>
              <w:t>Sprint 3</w:t>
            </w:r>
          </w:p>
        </w:tc>
        <w:tc>
          <w:tcPr>
            <w:tcW w:w="0" w:type="auto"/>
            <w:hideMark/>
          </w:tcPr>
          <w:p w14:paraId="664F93CD"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15E61D48"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7FE05A9"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72BE835"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5A77FB7D"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47F7DA21"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A77F72A"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751AB33"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53218C0F"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4906EEB2"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9FFF4F0"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5B645F98"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4B44434"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2A94DA5"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41462BF"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D1D0EE3" w14:textId="77777777" w:rsidR="00B53238" w:rsidRPr="00B53238" w:rsidRDefault="00B53238" w:rsidP="00B53238">
            <w:pPr>
              <w:spacing w:line="480" w:lineRule="auto"/>
              <w:jc w:val="both"/>
              <w:rPr>
                <w:rFonts w:ascii="Times New Roman" w:hAnsi="Times New Roman" w:cs="Times New Roman"/>
              </w:rPr>
            </w:pPr>
          </w:p>
        </w:tc>
      </w:tr>
      <w:tr w:rsidR="00B53238" w:rsidRPr="00B53238" w14:paraId="7994C2DA" w14:textId="77777777" w:rsidTr="00CD3352">
        <w:tc>
          <w:tcPr>
            <w:tcW w:w="0" w:type="auto"/>
            <w:hideMark/>
          </w:tcPr>
          <w:p w14:paraId="1A9EF20E" w14:textId="77777777" w:rsidR="00B53238" w:rsidRPr="00B53238" w:rsidRDefault="00B53238" w:rsidP="00B53238">
            <w:pPr>
              <w:spacing w:line="480" w:lineRule="auto"/>
              <w:jc w:val="both"/>
              <w:rPr>
                <w:rFonts w:ascii="Times New Roman" w:hAnsi="Times New Roman" w:cs="Times New Roman"/>
              </w:rPr>
            </w:pPr>
            <w:proofErr w:type="spellStart"/>
            <w:r w:rsidRPr="00B53238">
              <w:rPr>
                <w:rFonts w:ascii="Times New Roman" w:hAnsi="Times New Roman" w:cs="Times New Roman"/>
              </w:rPr>
              <w:t>TFLite</w:t>
            </w:r>
            <w:proofErr w:type="spellEnd"/>
            <w:r w:rsidRPr="00B53238">
              <w:rPr>
                <w:rFonts w:ascii="Times New Roman" w:hAnsi="Times New Roman" w:cs="Times New Roman"/>
              </w:rPr>
              <w:t xml:space="preserve"> Conversion</w:t>
            </w:r>
          </w:p>
        </w:tc>
        <w:tc>
          <w:tcPr>
            <w:tcW w:w="0" w:type="auto"/>
            <w:hideMark/>
          </w:tcPr>
          <w:p w14:paraId="5EB8BC68"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7020B9E5"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2887769"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859BC4E"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599C8E9"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57BD84E9"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1CA0B890"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5CD51E97"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77035C1F"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t>
            </w:r>
          </w:p>
        </w:tc>
        <w:tc>
          <w:tcPr>
            <w:tcW w:w="0" w:type="auto"/>
            <w:hideMark/>
          </w:tcPr>
          <w:p w14:paraId="56F20639"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1DE5A761"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E52F295"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1F30F667"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46990B4"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50E12793"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8B8189A" w14:textId="77777777" w:rsidR="00B53238" w:rsidRPr="00B53238" w:rsidRDefault="00B53238" w:rsidP="00B53238">
            <w:pPr>
              <w:spacing w:line="480" w:lineRule="auto"/>
              <w:jc w:val="both"/>
              <w:rPr>
                <w:rFonts w:ascii="Times New Roman" w:hAnsi="Times New Roman" w:cs="Times New Roman"/>
              </w:rPr>
            </w:pPr>
          </w:p>
        </w:tc>
      </w:tr>
      <w:tr w:rsidR="00B53238" w:rsidRPr="00B53238" w14:paraId="49389E29" w14:textId="77777777" w:rsidTr="00CD3352">
        <w:tc>
          <w:tcPr>
            <w:tcW w:w="0" w:type="auto"/>
            <w:hideMark/>
          </w:tcPr>
          <w:p w14:paraId="5B042F83"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Flutter App Development</w:t>
            </w:r>
          </w:p>
        </w:tc>
        <w:tc>
          <w:tcPr>
            <w:tcW w:w="0" w:type="auto"/>
            <w:hideMark/>
          </w:tcPr>
          <w:p w14:paraId="4A9F9A6B"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7F3CEF0"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F56C5C0"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EED1432"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82C738B"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1C5969E0"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D3F69B4"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74C6E21F"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CDDC743"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t>
            </w:r>
          </w:p>
        </w:tc>
        <w:tc>
          <w:tcPr>
            <w:tcW w:w="0" w:type="auto"/>
            <w:hideMark/>
          </w:tcPr>
          <w:p w14:paraId="3331FC87"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t>
            </w:r>
          </w:p>
        </w:tc>
        <w:tc>
          <w:tcPr>
            <w:tcW w:w="0" w:type="auto"/>
            <w:hideMark/>
          </w:tcPr>
          <w:p w14:paraId="1FB1A0CF"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t>
            </w:r>
          </w:p>
        </w:tc>
        <w:tc>
          <w:tcPr>
            <w:tcW w:w="0" w:type="auto"/>
            <w:hideMark/>
          </w:tcPr>
          <w:p w14:paraId="7C72EFE6"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06A4E6D"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94F9FCF"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EB2BDD7"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1A299B54" w14:textId="77777777" w:rsidR="00B53238" w:rsidRPr="00B53238" w:rsidRDefault="00B53238" w:rsidP="00B53238">
            <w:pPr>
              <w:spacing w:line="480" w:lineRule="auto"/>
              <w:jc w:val="both"/>
              <w:rPr>
                <w:rFonts w:ascii="Times New Roman" w:hAnsi="Times New Roman" w:cs="Times New Roman"/>
              </w:rPr>
            </w:pPr>
          </w:p>
        </w:tc>
      </w:tr>
      <w:tr w:rsidR="00B53238" w:rsidRPr="00B53238" w14:paraId="24717E84" w14:textId="77777777" w:rsidTr="00CD3352">
        <w:tc>
          <w:tcPr>
            <w:tcW w:w="0" w:type="auto"/>
            <w:hideMark/>
          </w:tcPr>
          <w:p w14:paraId="1C187106"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UI/UX Design</w:t>
            </w:r>
          </w:p>
        </w:tc>
        <w:tc>
          <w:tcPr>
            <w:tcW w:w="0" w:type="auto"/>
            <w:hideMark/>
          </w:tcPr>
          <w:p w14:paraId="70B4BCC2"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0BA468D"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5317499"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5530892"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4D7C8D99"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E510824"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45B21396"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5BA63868"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12CEE299"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5D7C1E1"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t>
            </w:r>
          </w:p>
        </w:tc>
        <w:tc>
          <w:tcPr>
            <w:tcW w:w="0" w:type="auto"/>
            <w:hideMark/>
          </w:tcPr>
          <w:p w14:paraId="6135945A"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t>
            </w:r>
          </w:p>
        </w:tc>
        <w:tc>
          <w:tcPr>
            <w:tcW w:w="0" w:type="auto"/>
            <w:hideMark/>
          </w:tcPr>
          <w:p w14:paraId="5F8922B3"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B051D59"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7E439D85"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2FEEE62"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90BCAD8" w14:textId="77777777" w:rsidR="00B53238" w:rsidRPr="00B53238" w:rsidRDefault="00B53238" w:rsidP="00B53238">
            <w:pPr>
              <w:spacing w:line="480" w:lineRule="auto"/>
              <w:jc w:val="both"/>
              <w:rPr>
                <w:rFonts w:ascii="Times New Roman" w:hAnsi="Times New Roman" w:cs="Times New Roman"/>
              </w:rPr>
            </w:pPr>
          </w:p>
        </w:tc>
      </w:tr>
      <w:tr w:rsidR="00B53238" w:rsidRPr="00B53238" w14:paraId="1ABD72B1" w14:textId="77777777" w:rsidTr="00CD3352">
        <w:tc>
          <w:tcPr>
            <w:tcW w:w="0" w:type="auto"/>
            <w:hideMark/>
          </w:tcPr>
          <w:p w14:paraId="310F4159"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lastRenderedPageBreak/>
              <w:t>Integration Testing</w:t>
            </w:r>
          </w:p>
        </w:tc>
        <w:tc>
          <w:tcPr>
            <w:tcW w:w="0" w:type="auto"/>
            <w:hideMark/>
          </w:tcPr>
          <w:p w14:paraId="314AAECA"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1920471A"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65465C3"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ED0933C"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52AD5F7E"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0353C37"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7553E2D8"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E3262A5"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5DFF1640"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1E058BF0"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55D6453C"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t>
            </w:r>
          </w:p>
        </w:tc>
        <w:tc>
          <w:tcPr>
            <w:tcW w:w="0" w:type="auto"/>
            <w:hideMark/>
          </w:tcPr>
          <w:p w14:paraId="182B00D7"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t>
            </w:r>
          </w:p>
        </w:tc>
        <w:tc>
          <w:tcPr>
            <w:tcW w:w="0" w:type="auto"/>
            <w:hideMark/>
          </w:tcPr>
          <w:p w14:paraId="44CBFD1D"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0BA2689"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0655047"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9C58CF6" w14:textId="77777777" w:rsidR="00B53238" w:rsidRPr="00B53238" w:rsidRDefault="00B53238" w:rsidP="00B53238">
            <w:pPr>
              <w:spacing w:line="480" w:lineRule="auto"/>
              <w:jc w:val="both"/>
              <w:rPr>
                <w:rFonts w:ascii="Times New Roman" w:hAnsi="Times New Roman" w:cs="Times New Roman"/>
              </w:rPr>
            </w:pPr>
          </w:p>
        </w:tc>
      </w:tr>
      <w:tr w:rsidR="00B53238" w:rsidRPr="00B53238" w14:paraId="590F085F" w14:textId="77777777" w:rsidTr="00CD3352">
        <w:tc>
          <w:tcPr>
            <w:tcW w:w="0" w:type="auto"/>
            <w:hideMark/>
          </w:tcPr>
          <w:p w14:paraId="70E5A20D"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b/>
                <w:bCs/>
              </w:rPr>
              <w:t>Sprint 4</w:t>
            </w:r>
          </w:p>
        </w:tc>
        <w:tc>
          <w:tcPr>
            <w:tcW w:w="0" w:type="auto"/>
            <w:hideMark/>
          </w:tcPr>
          <w:p w14:paraId="3486BDF1"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0318BB6"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77C991B1"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AE72592"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09905AA"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97B2A5D"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515294C"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7DE1796"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E3B9A33"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7F978604"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72FD5271"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7B50B727"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28F47FB"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DC948EB"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1DFF25F5"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05FDF86" w14:textId="77777777" w:rsidR="00B53238" w:rsidRPr="00B53238" w:rsidRDefault="00B53238" w:rsidP="00B53238">
            <w:pPr>
              <w:spacing w:line="480" w:lineRule="auto"/>
              <w:jc w:val="both"/>
              <w:rPr>
                <w:rFonts w:ascii="Times New Roman" w:hAnsi="Times New Roman" w:cs="Times New Roman"/>
              </w:rPr>
            </w:pPr>
          </w:p>
        </w:tc>
      </w:tr>
      <w:tr w:rsidR="00B53238" w:rsidRPr="00B53238" w14:paraId="6766148A" w14:textId="77777777" w:rsidTr="00CD3352">
        <w:tc>
          <w:tcPr>
            <w:tcW w:w="0" w:type="auto"/>
            <w:hideMark/>
          </w:tcPr>
          <w:p w14:paraId="30C1058C"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Evaluation</w:t>
            </w:r>
          </w:p>
        </w:tc>
        <w:tc>
          <w:tcPr>
            <w:tcW w:w="0" w:type="auto"/>
            <w:hideMark/>
          </w:tcPr>
          <w:p w14:paraId="77FE87F3"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7AB2690A"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97496E6"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78CDCF8A"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A9FE71C"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371C7F5"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F10D0FB"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32DF1E5"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4A5A753"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210D96A"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B71B58A"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144E368B"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t>
            </w:r>
          </w:p>
        </w:tc>
        <w:tc>
          <w:tcPr>
            <w:tcW w:w="0" w:type="auto"/>
            <w:hideMark/>
          </w:tcPr>
          <w:p w14:paraId="178F29F2"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t>
            </w:r>
          </w:p>
        </w:tc>
        <w:tc>
          <w:tcPr>
            <w:tcW w:w="0" w:type="auto"/>
            <w:hideMark/>
          </w:tcPr>
          <w:p w14:paraId="6A48EC46"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A9D1E96"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48AB1C36" w14:textId="77777777" w:rsidR="00B53238" w:rsidRPr="00B53238" w:rsidRDefault="00B53238" w:rsidP="00B53238">
            <w:pPr>
              <w:spacing w:line="480" w:lineRule="auto"/>
              <w:jc w:val="both"/>
              <w:rPr>
                <w:rFonts w:ascii="Times New Roman" w:hAnsi="Times New Roman" w:cs="Times New Roman"/>
              </w:rPr>
            </w:pPr>
          </w:p>
        </w:tc>
      </w:tr>
      <w:tr w:rsidR="00B53238" w:rsidRPr="00B53238" w14:paraId="3EFFD0CD" w14:textId="77777777" w:rsidTr="00CD3352">
        <w:tc>
          <w:tcPr>
            <w:tcW w:w="0" w:type="auto"/>
            <w:hideMark/>
          </w:tcPr>
          <w:p w14:paraId="522ED291"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User Testing</w:t>
            </w:r>
          </w:p>
        </w:tc>
        <w:tc>
          <w:tcPr>
            <w:tcW w:w="0" w:type="auto"/>
            <w:hideMark/>
          </w:tcPr>
          <w:p w14:paraId="6950D5BF"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5D24EEC1"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CE8514E"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7840C75"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FDEA65F"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BA13106"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1E29AF5"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D5F7283"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1B8C656"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489D944E"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04F3D9D"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5AFBA299"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299BD60"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t>
            </w:r>
          </w:p>
        </w:tc>
        <w:tc>
          <w:tcPr>
            <w:tcW w:w="0" w:type="auto"/>
            <w:hideMark/>
          </w:tcPr>
          <w:p w14:paraId="5F02ADAB"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t>
            </w:r>
          </w:p>
        </w:tc>
        <w:tc>
          <w:tcPr>
            <w:tcW w:w="0" w:type="auto"/>
            <w:hideMark/>
          </w:tcPr>
          <w:p w14:paraId="04CD4FE5"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537EB558" w14:textId="77777777" w:rsidR="00B53238" w:rsidRPr="00B53238" w:rsidRDefault="00B53238" w:rsidP="00B53238">
            <w:pPr>
              <w:spacing w:line="480" w:lineRule="auto"/>
              <w:jc w:val="both"/>
              <w:rPr>
                <w:rFonts w:ascii="Times New Roman" w:hAnsi="Times New Roman" w:cs="Times New Roman"/>
              </w:rPr>
            </w:pPr>
          </w:p>
        </w:tc>
      </w:tr>
      <w:tr w:rsidR="00B53238" w:rsidRPr="00B53238" w14:paraId="095BF7AC" w14:textId="77777777" w:rsidTr="00CD3352">
        <w:tc>
          <w:tcPr>
            <w:tcW w:w="0" w:type="auto"/>
            <w:hideMark/>
          </w:tcPr>
          <w:p w14:paraId="76FA2E86"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Documentation</w:t>
            </w:r>
          </w:p>
        </w:tc>
        <w:tc>
          <w:tcPr>
            <w:tcW w:w="0" w:type="auto"/>
            <w:hideMark/>
          </w:tcPr>
          <w:p w14:paraId="76D7B3A7"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4C13F9F0"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5685829"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7F0AECEA"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12FCCE9"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1D4E2E3"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5F10C294"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10596BD"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E749B83"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A7EDC0A"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FCC3164"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178FA74A"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7D11932D"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64828A0"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t>
            </w:r>
          </w:p>
        </w:tc>
        <w:tc>
          <w:tcPr>
            <w:tcW w:w="0" w:type="auto"/>
            <w:hideMark/>
          </w:tcPr>
          <w:p w14:paraId="394B3E98"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t>
            </w:r>
          </w:p>
        </w:tc>
        <w:tc>
          <w:tcPr>
            <w:tcW w:w="0" w:type="auto"/>
            <w:hideMark/>
          </w:tcPr>
          <w:p w14:paraId="16AD171A"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t>
            </w:r>
          </w:p>
        </w:tc>
      </w:tr>
      <w:tr w:rsidR="00B53238" w:rsidRPr="00B53238" w14:paraId="7BD68F02" w14:textId="77777777" w:rsidTr="00CD3352">
        <w:tc>
          <w:tcPr>
            <w:tcW w:w="0" w:type="auto"/>
            <w:hideMark/>
          </w:tcPr>
          <w:p w14:paraId="28392FF1"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Final Submission</w:t>
            </w:r>
          </w:p>
        </w:tc>
        <w:tc>
          <w:tcPr>
            <w:tcW w:w="0" w:type="auto"/>
            <w:hideMark/>
          </w:tcPr>
          <w:p w14:paraId="34F0FBB4"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1BF5095A"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27476D2"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8FF27CF"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1FA72205"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9D0C9EB"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9DF2DBE"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51EA7EAE"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2C0ABCF1"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32FF3A53"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46D54A7"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71553D9E"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6E29C404"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5351C3C4"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2D008DA" w14:textId="77777777" w:rsidR="00B53238" w:rsidRPr="00B53238" w:rsidRDefault="00B53238" w:rsidP="00B53238">
            <w:pPr>
              <w:spacing w:line="480" w:lineRule="auto"/>
              <w:jc w:val="both"/>
              <w:rPr>
                <w:rFonts w:ascii="Times New Roman" w:hAnsi="Times New Roman" w:cs="Times New Roman"/>
              </w:rPr>
            </w:pPr>
          </w:p>
        </w:tc>
        <w:tc>
          <w:tcPr>
            <w:tcW w:w="0" w:type="auto"/>
            <w:hideMark/>
          </w:tcPr>
          <w:p w14:paraId="01F05416" w14:textId="77777777" w:rsidR="00B53238" w:rsidRPr="00B53238" w:rsidRDefault="00B53238" w:rsidP="00B53238">
            <w:pPr>
              <w:spacing w:line="480" w:lineRule="auto"/>
              <w:jc w:val="both"/>
              <w:rPr>
                <w:rFonts w:ascii="Times New Roman" w:hAnsi="Times New Roman" w:cs="Times New Roman"/>
              </w:rPr>
            </w:pPr>
            <w:r w:rsidRPr="00B53238">
              <w:rPr>
                <w:rFonts w:ascii="Times New Roman" w:hAnsi="Times New Roman" w:cs="Times New Roman"/>
              </w:rPr>
              <w:t>█</w:t>
            </w:r>
          </w:p>
        </w:tc>
      </w:tr>
    </w:tbl>
    <w:p w14:paraId="064BA237" w14:textId="77777777" w:rsidR="00EE08EF" w:rsidRPr="00EE08EF" w:rsidRDefault="00EE08EF" w:rsidP="00EE08EF"/>
    <w:p w14:paraId="348A4D05" w14:textId="77777777" w:rsidR="00EE08EF" w:rsidRPr="00EE08EF" w:rsidRDefault="00EE08EF" w:rsidP="00EE08EF"/>
    <w:p w14:paraId="71392758" w14:textId="1E9AD280" w:rsidR="00B53238" w:rsidRPr="006F06A2" w:rsidRDefault="00B53238" w:rsidP="006F06A2">
      <w:pPr>
        <w:pStyle w:val="Heading2"/>
        <w:spacing w:before="0" w:after="0" w:line="480" w:lineRule="auto"/>
        <w:rPr>
          <w:rFonts w:ascii="Times New Roman" w:hAnsi="Times New Roman" w:cs="Times New Roman"/>
          <w:b/>
          <w:bCs/>
          <w:color w:val="auto"/>
          <w:sz w:val="24"/>
          <w:szCs w:val="24"/>
        </w:rPr>
      </w:pPr>
      <w:r w:rsidRPr="006F06A2">
        <w:rPr>
          <w:rFonts w:ascii="Times New Roman" w:hAnsi="Times New Roman" w:cs="Times New Roman"/>
          <w:b/>
          <w:bCs/>
          <w:color w:val="auto"/>
          <w:sz w:val="24"/>
          <w:szCs w:val="24"/>
        </w:rPr>
        <w:t>3.10 Ethical Considerations</w:t>
      </w:r>
    </w:p>
    <w:p w14:paraId="38A75B9F" w14:textId="77777777" w:rsidR="00B53238" w:rsidRPr="006F06A2" w:rsidRDefault="00B53238" w:rsidP="006F06A2">
      <w:pPr>
        <w:pStyle w:val="Heading3"/>
        <w:spacing w:before="0" w:after="0" w:line="480" w:lineRule="auto"/>
        <w:rPr>
          <w:rFonts w:ascii="Times New Roman" w:hAnsi="Times New Roman" w:cs="Times New Roman"/>
          <w:b/>
          <w:bCs/>
          <w:color w:val="auto"/>
          <w:sz w:val="24"/>
          <w:szCs w:val="24"/>
        </w:rPr>
      </w:pPr>
      <w:r w:rsidRPr="006F06A2">
        <w:rPr>
          <w:rFonts w:ascii="Times New Roman" w:hAnsi="Times New Roman" w:cs="Times New Roman"/>
          <w:b/>
          <w:bCs/>
          <w:color w:val="auto"/>
          <w:sz w:val="24"/>
          <w:szCs w:val="24"/>
        </w:rPr>
        <w:t>3.10.1 Data Privacy and Confidentiality</w:t>
      </w:r>
    </w:p>
    <w:p w14:paraId="0772B7F5"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Given the use of medical X-ray images, even from public datasets, ethical considerations are paramount:</w:t>
      </w:r>
    </w:p>
    <w:p w14:paraId="5707F9A2"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Use of Public Datasets:</w:t>
      </w:r>
    </w:p>
    <w:p w14:paraId="6800AE91" w14:textId="77777777" w:rsidR="00B53238" w:rsidRPr="00B53238" w:rsidRDefault="00B53238" w:rsidP="00B53238">
      <w:pPr>
        <w:numPr>
          <w:ilvl w:val="0"/>
          <w:numId w:val="64"/>
        </w:numPr>
        <w:spacing w:after="0" w:line="480" w:lineRule="auto"/>
        <w:jc w:val="both"/>
        <w:rPr>
          <w:rFonts w:ascii="Times New Roman" w:hAnsi="Times New Roman" w:cs="Times New Roman"/>
        </w:rPr>
      </w:pPr>
      <w:r w:rsidRPr="00B53238">
        <w:rPr>
          <w:rFonts w:ascii="Times New Roman" w:hAnsi="Times New Roman" w:cs="Times New Roman"/>
        </w:rPr>
        <w:t xml:space="preserve">MURA and </w:t>
      </w:r>
      <w:proofErr w:type="spellStart"/>
      <w:r w:rsidRPr="00B53238">
        <w:rPr>
          <w:rFonts w:ascii="Times New Roman" w:hAnsi="Times New Roman" w:cs="Times New Roman"/>
        </w:rPr>
        <w:t>FracAtlas</w:t>
      </w:r>
      <w:proofErr w:type="spellEnd"/>
      <w:r w:rsidRPr="00B53238">
        <w:rPr>
          <w:rFonts w:ascii="Times New Roman" w:hAnsi="Times New Roman" w:cs="Times New Roman"/>
        </w:rPr>
        <w:t xml:space="preserve"> are publicly released for research purposes</w:t>
      </w:r>
    </w:p>
    <w:p w14:paraId="7D35CE08" w14:textId="77777777" w:rsidR="00B53238" w:rsidRPr="00B53238" w:rsidRDefault="00B53238" w:rsidP="00B53238">
      <w:pPr>
        <w:numPr>
          <w:ilvl w:val="0"/>
          <w:numId w:val="64"/>
        </w:numPr>
        <w:spacing w:after="0" w:line="480" w:lineRule="auto"/>
        <w:jc w:val="both"/>
        <w:rPr>
          <w:rFonts w:ascii="Times New Roman" w:hAnsi="Times New Roman" w:cs="Times New Roman"/>
        </w:rPr>
      </w:pPr>
      <w:r w:rsidRPr="00B53238">
        <w:rPr>
          <w:rFonts w:ascii="Times New Roman" w:hAnsi="Times New Roman" w:cs="Times New Roman"/>
        </w:rPr>
        <w:t>Both datasets have been de-identified by their creators</w:t>
      </w:r>
    </w:p>
    <w:p w14:paraId="142E158D" w14:textId="77777777" w:rsidR="00B53238" w:rsidRPr="00B53238" w:rsidRDefault="00B53238" w:rsidP="00B53238">
      <w:pPr>
        <w:numPr>
          <w:ilvl w:val="0"/>
          <w:numId w:val="64"/>
        </w:numPr>
        <w:spacing w:after="0" w:line="480" w:lineRule="auto"/>
        <w:jc w:val="both"/>
        <w:rPr>
          <w:rFonts w:ascii="Times New Roman" w:hAnsi="Times New Roman" w:cs="Times New Roman"/>
        </w:rPr>
      </w:pPr>
      <w:r w:rsidRPr="00B53238">
        <w:rPr>
          <w:rFonts w:ascii="Times New Roman" w:hAnsi="Times New Roman" w:cs="Times New Roman"/>
        </w:rPr>
        <w:t>No patient identifiable information is used in this project</w:t>
      </w:r>
    </w:p>
    <w:p w14:paraId="46FD7373" w14:textId="77777777" w:rsidR="00B53238" w:rsidRPr="00B53238" w:rsidRDefault="00B53238" w:rsidP="00B53238">
      <w:pPr>
        <w:numPr>
          <w:ilvl w:val="0"/>
          <w:numId w:val="64"/>
        </w:numPr>
        <w:spacing w:after="0" w:line="480" w:lineRule="auto"/>
        <w:jc w:val="both"/>
        <w:rPr>
          <w:rFonts w:ascii="Times New Roman" w:hAnsi="Times New Roman" w:cs="Times New Roman"/>
        </w:rPr>
      </w:pPr>
      <w:r w:rsidRPr="00B53238">
        <w:rPr>
          <w:rFonts w:ascii="Times New Roman" w:hAnsi="Times New Roman" w:cs="Times New Roman"/>
        </w:rPr>
        <w:t>Dataset terms of use are strictly followed</w:t>
      </w:r>
    </w:p>
    <w:p w14:paraId="0442E995"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Local Data Storage:</w:t>
      </w:r>
    </w:p>
    <w:p w14:paraId="1607B4B3" w14:textId="77777777" w:rsidR="00B53238" w:rsidRPr="00B53238" w:rsidRDefault="00B53238" w:rsidP="00B53238">
      <w:pPr>
        <w:numPr>
          <w:ilvl w:val="0"/>
          <w:numId w:val="65"/>
        </w:numPr>
        <w:spacing w:after="0" w:line="480" w:lineRule="auto"/>
        <w:jc w:val="both"/>
        <w:rPr>
          <w:rFonts w:ascii="Times New Roman" w:hAnsi="Times New Roman" w:cs="Times New Roman"/>
        </w:rPr>
      </w:pPr>
      <w:r w:rsidRPr="00B53238">
        <w:rPr>
          <w:rFonts w:ascii="Times New Roman" w:hAnsi="Times New Roman" w:cs="Times New Roman"/>
        </w:rPr>
        <w:t>All data processing occurs on local development machines</w:t>
      </w:r>
    </w:p>
    <w:p w14:paraId="40ABFA03" w14:textId="77777777" w:rsidR="00B53238" w:rsidRPr="00B53238" w:rsidRDefault="00B53238" w:rsidP="00B53238">
      <w:pPr>
        <w:numPr>
          <w:ilvl w:val="0"/>
          <w:numId w:val="65"/>
        </w:numPr>
        <w:spacing w:after="0" w:line="480" w:lineRule="auto"/>
        <w:jc w:val="both"/>
        <w:rPr>
          <w:rFonts w:ascii="Times New Roman" w:hAnsi="Times New Roman" w:cs="Times New Roman"/>
        </w:rPr>
      </w:pPr>
      <w:r w:rsidRPr="00B53238">
        <w:rPr>
          <w:rFonts w:ascii="Times New Roman" w:hAnsi="Times New Roman" w:cs="Times New Roman"/>
        </w:rPr>
        <w:lastRenderedPageBreak/>
        <w:t>No cloud storage of X-ray images</w:t>
      </w:r>
    </w:p>
    <w:p w14:paraId="20A32DC4" w14:textId="77777777" w:rsidR="00B53238" w:rsidRPr="00B53238" w:rsidRDefault="00B53238" w:rsidP="00B53238">
      <w:pPr>
        <w:numPr>
          <w:ilvl w:val="0"/>
          <w:numId w:val="65"/>
        </w:numPr>
        <w:spacing w:after="0" w:line="480" w:lineRule="auto"/>
        <w:jc w:val="both"/>
        <w:rPr>
          <w:rFonts w:ascii="Times New Roman" w:hAnsi="Times New Roman" w:cs="Times New Roman"/>
        </w:rPr>
      </w:pPr>
      <w:r w:rsidRPr="00B53238">
        <w:rPr>
          <w:rFonts w:ascii="Times New Roman" w:hAnsi="Times New Roman" w:cs="Times New Roman"/>
        </w:rPr>
        <w:t>Mobile app stores all data locally on user's device</w:t>
      </w:r>
    </w:p>
    <w:p w14:paraId="2F1F8887" w14:textId="77777777" w:rsidR="00B53238" w:rsidRPr="00B53238" w:rsidRDefault="00B53238" w:rsidP="00B53238">
      <w:pPr>
        <w:numPr>
          <w:ilvl w:val="0"/>
          <w:numId w:val="65"/>
        </w:numPr>
        <w:spacing w:after="0" w:line="480" w:lineRule="auto"/>
        <w:jc w:val="both"/>
        <w:rPr>
          <w:rFonts w:ascii="Times New Roman" w:hAnsi="Times New Roman" w:cs="Times New Roman"/>
        </w:rPr>
      </w:pPr>
      <w:r w:rsidRPr="00B53238">
        <w:rPr>
          <w:rFonts w:ascii="Times New Roman" w:hAnsi="Times New Roman" w:cs="Times New Roman"/>
        </w:rPr>
        <w:t>User has option to delete analysis history</w:t>
      </w:r>
    </w:p>
    <w:p w14:paraId="67C57217"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Institutional Approval:</w:t>
      </w:r>
    </w:p>
    <w:p w14:paraId="1CB6CE66" w14:textId="77777777" w:rsidR="00B53238" w:rsidRPr="00B53238" w:rsidRDefault="00B53238" w:rsidP="00B53238">
      <w:pPr>
        <w:numPr>
          <w:ilvl w:val="0"/>
          <w:numId w:val="66"/>
        </w:numPr>
        <w:spacing w:after="0" w:line="480" w:lineRule="auto"/>
        <w:jc w:val="both"/>
        <w:rPr>
          <w:rFonts w:ascii="Times New Roman" w:hAnsi="Times New Roman" w:cs="Times New Roman"/>
        </w:rPr>
      </w:pPr>
      <w:r w:rsidRPr="00B53238">
        <w:rPr>
          <w:rFonts w:ascii="Times New Roman" w:hAnsi="Times New Roman" w:cs="Times New Roman"/>
        </w:rPr>
        <w:t>Project approved by department faculty</w:t>
      </w:r>
    </w:p>
    <w:p w14:paraId="2C18E411" w14:textId="77777777" w:rsidR="00B53238" w:rsidRPr="00B53238" w:rsidRDefault="00B53238" w:rsidP="00B53238">
      <w:pPr>
        <w:numPr>
          <w:ilvl w:val="0"/>
          <w:numId w:val="66"/>
        </w:numPr>
        <w:spacing w:after="0" w:line="480" w:lineRule="auto"/>
        <w:jc w:val="both"/>
        <w:rPr>
          <w:rFonts w:ascii="Times New Roman" w:hAnsi="Times New Roman" w:cs="Times New Roman"/>
        </w:rPr>
      </w:pPr>
      <w:r w:rsidRPr="00B53238">
        <w:rPr>
          <w:rFonts w:ascii="Times New Roman" w:hAnsi="Times New Roman" w:cs="Times New Roman"/>
        </w:rPr>
        <w:t>Adherence to UENR research ethics guidelines</w:t>
      </w:r>
    </w:p>
    <w:p w14:paraId="51F21ED1" w14:textId="77777777" w:rsidR="00B53238" w:rsidRDefault="00B53238" w:rsidP="00B53238">
      <w:pPr>
        <w:numPr>
          <w:ilvl w:val="0"/>
          <w:numId w:val="66"/>
        </w:numPr>
        <w:spacing w:after="0" w:line="480" w:lineRule="auto"/>
        <w:jc w:val="both"/>
        <w:rPr>
          <w:rFonts w:ascii="Times New Roman" w:hAnsi="Times New Roman" w:cs="Times New Roman"/>
        </w:rPr>
      </w:pPr>
      <w:r w:rsidRPr="00B53238">
        <w:rPr>
          <w:rFonts w:ascii="Times New Roman" w:hAnsi="Times New Roman" w:cs="Times New Roman"/>
        </w:rPr>
        <w:t>Consultation with departmental research committee</w:t>
      </w:r>
    </w:p>
    <w:p w14:paraId="69579426" w14:textId="77777777" w:rsidR="00B62249" w:rsidRPr="00B53238" w:rsidRDefault="00B62249" w:rsidP="00B62249">
      <w:pPr>
        <w:spacing w:after="0" w:line="480" w:lineRule="auto"/>
        <w:ind w:left="720"/>
        <w:jc w:val="both"/>
        <w:rPr>
          <w:rFonts w:ascii="Times New Roman" w:hAnsi="Times New Roman" w:cs="Times New Roman"/>
        </w:rPr>
      </w:pPr>
    </w:p>
    <w:p w14:paraId="50950C12" w14:textId="77777777" w:rsidR="00B53238" w:rsidRPr="008A43EB" w:rsidRDefault="00B53238" w:rsidP="008A43EB">
      <w:pPr>
        <w:pStyle w:val="Heading3"/>
        <w:spacing w:before="0" w:after="0" w:line="480" w:lineRule="auto"/>
        <w:rPr>
          <w:rFonts w:ascii="Times New Roman" w:hAnsi="Times New Roman" w:cs="Times New Roman"/>
          <w:b/>
          <w:bCs/>
          <w:color w:val="auto"/>
          <w:sz w:val="24"/>
          <w:szCs w:val="24"/>
        </w:rPr>
      </w:pPr>
      <w:r w:rsidRPr="008A43EB">
        <w:rPr>
          <w:rFonts w:ascii="Times New Roman" w:hAnsi="Times New Roman" w:cs="Times New Roman"/>
          <w:b/>
          <w:bCs/>
          <w:color w:val="auto"/>
          <w:sz w:val="24"/>
          <w:szCs w:val="24"/>
        </w:rPr>
        <w:t>3.10.2 Medical Disclaimer and Intended Use</w:t>
      </w:r>
    </w:p>
    <w:p w14:paraId="00FCE7B5"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The application is developed as an </w:t>
      </w:r>
      <w:r w:rsidRPr="00B53238">
        <w:rPr>
          <w:rFonts w:ascii="Times New Roman" w:hAnsi="Times New Roman" w:cs="Times New Roman"/>
          <w:b/>
          <w:bCs/>
        </w:rPr>
        <w:t>educational and decision support tool</w:t>
      </w:r>
      <w:r w:rsidRPr="00B53238">
        <w:rPr>
          <w:rFonts w:ascii="Times New Roman" w:hAnsi="Times New Roman" w:cs="Times New Roman"/>
        </w:rPr>
        <w:t>, not as a replacement for professional medical diagnosis. The following safeguards are implemented:</w:t>
      </w:r>
    </w:p>
    <w:p w14:paraId="0151C414"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In-App Disclaimer:</w:t>
      </w:r>
    </w:p>
    <w:p w14:paraId="38DBE505" w14:textId="77777777" w:rsidR="00B53238" w:rsidRPr="00B53238" w:rsidRDefault="00B53238" w:rsidP="00B53238">
      <w:pPr>
        <w:numPr>
          <w:ilvl w:val="0"/>
          <w:numId w:val="67"/>
        </w:numPr>
        <w:spacing w:after="0" w:line="480" w:lineRule="auto"/>
        <w:jc w:val="both"/>
        <w:rPr>
          <w:rFonts w:ascii="Times New Roman" w:hAnsi="Times New Roman" w:cs="Times New Roman"/>
        </w:rPr>
      </w:pPr>
      <w:r w:rsidRPr="00B53238">
        <w:rPr>
          <w:rFonts w:ascii="Times New Roman" w:hAnsi="Times New Roman" w:cs="Times New Roman"/>
        </w:rPr>
        <w:t>Clear disclaimer on all screens</w:t>
      </w:r>
    </w:p>
    <w:p w14:paraId="66EDC72B" w14:textId="77777777" w:rsidR="00B53238" w:rsidRPr="00B53238" w:rsidRDefault="00B53238" w:rsidP="00B53238">
      <w:pPr>
        <w:numPr>
          <w:ilvl w:val="0"/>
          <w:numId w:val="67"/>
        </w:numPr>
        <w:spacing w:after="0" w:line="480" w:lineRule="auto"/>
        <w:jc w:val="both"/>
        <w:rPr>
          <w:rFonts w:ascii="Times New Roman" w:hAnsi="Times New Roman" w:cs="Times New Roman"/>
        </w:rPr>
      </w:pPr>
      <w:r w:rsidRPr="00B53238">
        <w:rPr>
          <w:rFonts w:ascii="Times New Roman" w:hAnsi="Times New Roman" w:cs="Times New Roman"/>
        </w:rPr>
        <w:t>Statement that final diagnosis must be made by qualified healthcare professional</w:t>
      </w:r>
    </w:p>
    <w:p w14:paraId="4AFE9FC0" w14:textId="77777777" w:rsidR="00B53238" w:rsidRPr="00B53238" w:rsidRDefault="00B53238" w:rsidP="00B53238">
      <w:pPr>
        <w:numPr>
          <w:ilvl w:val="0"/>
          <w:numId w:val="67"/>
        </w:numPr>
        <w:spacing w:after="0" w:line="480" w:lineRule="auto"/>
        <w:jc w:val="both"/>
        <w:rPr>
          <w:rFonts w:ascii="Times New Roman" w:hAnsi="Times New Roman" w:cs="Times New Roman"/>
        </w:rPr>
      </w:pPr>
      <w:r w:rsidRPr="00B53238">
        <w:rPr>
          <w:rFonts w:ascii="Times New Roman" w:hAnsi="Times New Roman" w:cs="Times New Roman"/>
        </w:rPr>
        <w:t>Warning against self-diagnosis or treatment without clinical consultation</w:t>
      </w:r>
    </w:p>
    <w:p w14:paraId="25436E81"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Limitations Acknowledgment:</w:t>
      </w:r>
    </w:p>
    <w:p w14:paraId="26F317F7" w14:textId="77777777" w:rsidR="00B53238" w:rsidRPr="00B53238" w:rsidRDefault="00B53238" w:rsidP="00B53238">
      <w:pPr>
        <w:numPr>
          <w:ilvl w:val="0"/>
          <w:numId w:val="68"/>
        </w:numPr>
        <w:spacing w:after="0" w:line="480" w:lineRule="auto"/>
        <w:jc w:val="both"/>
        <w:rPr>
          <w:rFonts w:ascii="Times New Roman" w:hAnsi="Times New Roman" w:cs="Times New Roman"/>
        </w:rPr>
      </w:pPr>
      <w:r w:rsidRPr="00B53238">
        <w:rPr>
          <w:rFonts w:ascii="Times New Roman" w:hAnsi="Times New Roman" w:cs="Times New Roman"/>
        </w:rPr>
        <w:t>Model accuracy is not 100%</w:t>
      </w:r>
    </w:p>
    <w:p w14:paraId="56EB350C" w14:textId="77777777" w:rsidR="00B53238" w:rsidRPr="00B53238" w:rsidRDefault="00B53238" w:rsidP="00B53238">
      <w:pPr>
        <w:numPr>
          <w:ilvl w:val="0"/>
          <w:numId w:val="68"/>
        </w:numPr>
        <w:spacing w:after="0" w:line="480" w:lineRule="auto"/>
        <w:jc w:val="both"/>
        <w:rPr>
          <w:rFonts w:ascii="Times New Roman" w:hAnsi="Times New Roman" w:cs="Times New Roman"/>
        </w:rPr>
      </w:pPr>
      <w:r w:rsidRPr="00B53238">
        <w:rPr>
          <w:rFonts w:ascii="Times New Roman" w:hAnsi="Times New Roman" w:cs="Times New Roman"/>
        </w:rPr>
        <w:t>System may miss some fractures</w:t>
      </w:r>
    </w:p>
    <w:p w14:paraId="185EF0CB" w14:textId="77777777" w:rsidR="00B53238" w:rsidRPr="00B53238" w:rsidRDefault="00B53238" w:rsidP="00B53238">
      <w:pPr>
        <w:numPr>
          <w:ilvl w:val="0"/>
          <w:numId w:val="68"/>
        </w:numPr>
        <w:spacing w:after="0" w:line="480" w:lineRule="auto"/>
        <w:jc w:val="both"/>
        <w:rPr>
          <w:rFonts w:ascii="Times New Roman" w:hAnsi="Times New Roman" w:cs="Times New Roman"/>
        </w:rPr>
      </w:pPr>
      <w:r w:rsidRPr="00B53238">
        <w:rPr>
          <w:rFonts w:ascii="Times New Roman" w:hAnsi="Times New Roman" w:cs="Times New Roman"/>
        </w:rPr>
        <w:t>False positives possible</w:t>
      </w:r>
    </w:p>
    <w:p w14:paraId="0D4850A6" w14:textId="77777777" w:rsidR="00B53238" w:rsidRDefault="00B53238" w:rsidP="00B53238">
      <w:pPr>
        <w:numPr>
          <w:ilvl w:val="0"/>
          <w:numId w:val="68"/>
        </w:numPr>
        <w:spacing w:after="0" w:line="480" w:lineRule="auto"/>
        <w:jc w:val="both"/>
        <w:rPr>
          <w:rFonts w:ascii="Times New Roman" w:hAnsi="Times New Roman" w:cs="Times New Roman"/>
        </w:rPr>
      </w:pPr>
      <w:r w:rsidRPr="00B53238">
        <w:rPr>
          <w:rFonts w:ascii="Times New Roman" w:hAnsi="Times New Roman" w:cs="Times New Roman"/>
        </w:rPr>
        <w:t>Not validated for all fracture types or patient populations</w:t>
      </w:r>
    </w:p>
    <w:p w14:paraId="66BD0B5E" w14:textId="77777777" w:rsidR="00B62249" w:rsidRPr="00B53238" w:rsidRDefault="00B62249" w:rsidP="00B62249">
      <w:pPr>
        <w:spacing w:after="0" w:line="480" w:lineRule="auto"/>
        <w:ind w:left="720"/>
        <w:jc w:val="both"/>
        <w:rPr>
          <w:rFonts w:ascii="Times New Roman" w:hAnsi="Times New Roman" w:cs="Times New Roman"/>
        </w:rPr>
      </w:pPr>
    </w:p>
    <w:p w14:paraId="2A4AACEC" w14:textId="77777777" w:rsidR="00B53238" w:rsidRPr="008A43EB" w:rsidRDefault="00B53238" w:rsidP="008A43EB">
      <w:pPr>
        <w:pStyle w:val="Heading3"/>
        <w:spacing w:before="0" w:after="0" w:line="480" w:lineRule="auto"/>
        <w:rPr>
          <w:rFonts w:ascii="Times New Roman" w:hAnsi="Times New Roman" w:cs="Times New Roman"/>
          <w:b/>
          <w:bCs/>
          <w:color w:val="auto"/>
          <w:sz w:val="24"/>
          <w:szCs w:val="24"/>
        </w:rPr>
      </w:pPr>
      <w:r w:rsidRPr="008A43EB">
        <w:rPr>
          <w:rFonts w:ascii="Times New Roman" w:hAnsi="Times New Roman" w:cs="Times New Roman"/>
          <w:b/>
          <w:bCs/>
          <w:color w:val="auto"/>
          <w:sz w:val="24"/>
          <w:szCs w:val="24"/>
        </w:rPr>
        <w:t>3.10.3 Bias Mitigation</w:t>
      </w:r>
    </w:p>
    <w:p w14:paraId="0DD8B18E"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Dataset Bias:</w:t>
      </w:r>
    </w:p>
    <w:p w14:paraId="4D204391" w14:textId="77777777" w:rsidR="00B53238" w:rsidRPr="00B53238" w:rsidRDefault="00B53238" w:rsidP="00B53238">
      <w:pPr>
        <w:numPr>
          <w:ilvl w:val="0"/>
          <w:numId w:val="69"/>
        </w:numPr>
        <w:spacing w:after="0" w:line="480" w:lineRule="auto"/>
        <w:jc w:val="both"/>
        <w:rPr>
          <w:rFonts w:ascii="Times New Roman" w:hAnsi="Times New Roman" w:cs="Times New Roman"/>
        </w:rPr>
      </w:pPr>
      <w:r w:rsidRPr="00B53238">
        <w:rPr>
          <w:rFonts w:ascii="Times New Roman" w:hAnsi="Times New Roman" w:cs="Times New Roman"/>
        </w:rPr>
        <w:lastRenderedPageBreak/>
        <w:t>Acknowledgment of demographic limitations in public datasets</w:t>
      </w:r>
    </w:p>
    <w:p w14:paraId="69CCE73E" w14:textId="77777777" w:rsidR="00B53238" w:rsidRPr="00B53238" w:rsidRDefault="00B53238" w:rsidP="00B53238">
      <w:pPr>
        <w:numPr>
          <w:ilvl w:val="0"/>
          <w:numId w:val="69"/>
        </w:numPr>
        <w:spacing w:after="0" w:line="480" w:lineRule="auto"/>
        <w:jc w:val="both"/>
        <w:rPr>
          <w:rFonts w:ascii="Times New Roman" w:hAnsi="Times New Roman" w:cs="Times New Roman"/>
        </w:rPr>
      </w:pPr>
      <w:r w:rsidRPr="00B53238">
        <w:rPr>
          <w:rFonts w:ascii="Times New Roman" w:hAnsi="Times New Roman" w:cs="Times New Roman"/>
        </w:rPr>
        <w:t>Discussion of potential performance variations across populations</w:t>
      </w:r>
    </w:p>
    <w:p w14:paraId="74D01FFE" w14:textId="77777777" w:rsidR="00B53238" w:rsidRPr="00B53238" w:rsidRDefault="00B53238" w:rsidP="00B53238">
      <w:pPr>
        <w:numPr>
          <w:ilvl w:val="0"/>
          <w:numId w:val="69"/>
        </w:numPr>
        <w:spacing w:after="0" w:line="480" w:lineRule="auto"/>
        <w:jc w:val="both"/>
        <w:rPr>
          <w:rFonts w:ascii="Times New Roman" w:hAnsi="Times New Roman" w:cs="Times New Roman"/>
        </w:rPr>
      </w:pPr>
      <w:r w:rsidRPr="00B53238">
        <w:rPr>
          <w:rFonts w:ascii="Times New Roman" w:hAnsi="Times New Roman" w:cs="Times New Roman"/>
        </w:rPr>
        <w:t>Recommendation for local validation before clinical use</w:t>
      </w:r>
    </w:p>
    <w:p w14:paraId="6F6857BE"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b/>
          <w:bCs/>
        </w:rPr>
        <w:t>Algorithmic Fairness:</w:t>
      </w:r>
    </w:p>
    <w:p w14:paraId="10FB19A0" w14:textId="77777777" w:rsidR="00B53238" w:rsidRPr="00B53238" w:rsidRDefault="00B53238" w:rsidP="00B53238">
      <w:pPr>
        <w:numPr>
          <w:ilvl w:val="0"/>
          <w:numId w:val="70"/>
        </w:numPr>
        <w:spacing w:after="0" w:line="480" w:lineRule="auto"/>
        <w:jc w:val="both"/>
        <w:rPr>
          <w:rFonts w:ascii="Times New Roman" w:hAnsi="Times New Roman" w:cs="Times New Roman"/>
        </w:rPr>
      </w:pPr>
      <w:r w:rsidRPr="00B53238">
        <w:rPr>
          <w:rFonts w:ascii="Times New Roman" w:hAnsi="Times New Roman" w:cs="Times New Roman"/>
        </w:rPr>
        <w:t>Evaluation across different body parts to identify performance disparities</w:t>
      </w:r>
    </w:p>
    <w:p w14:paraId="0C12BD82" w14:textId="77777777" w:rsidR="00B53238" w:rsidRPr="00B53238" w:rsidRDefault="00B53238" w:rsidP="00B53238">
      <w:pPr>
        <w:numPr>
          <w:ilvl w:val="0"/>
          <w:numId w:val="70"/>
        </w:numPr>
        <w:spacing w:after="0" w:line="480" w:lineRule="auto"/>
        <w:jc w:val="both"/>
        <w:rPr>
          <w:rFonts w:ascii="Times New Roman" w:hAnsi="Times New Roman" w:cs="Times New Roman"/>
        </w:rPr>
      </w:pPr>
      <w:r w:rsidRPr="00B53238">
        <w:rPr>
          <w:rFonts w:ascii="Times New Roman" w:hAnsi="Times New Roman" w:cs="Times New Roman"/>
        </w:rPr>
        <w:t>Reporting of per-class metrics to identify potential biases</w:t>
      </w:r>
    </w:p>
    <w:p w14:paraId="45FCE869" w14:textId="77777777" w:rsidR="00B53238" w:rsidRDefault="00B53238" w:rsidP="00B53238">
      <w:pPr>
        <w:numPr>
          <w:ilvl w:val="0"/>
          <w:numId w:val="70"/>
        </w:numPr>
        <w:spacing w:after="0" w:line="480" w:lineRule="auto"/>
        <w:jc w:val="both"/>
        <w:rPr>
          <w:rFonts w:ascii="Times New Roman" w:hAnsi="Times New Roman" w:cs="Times New Roman"/>
        </w:rPr>
      </w:pPr>
      <w:r w:rsidRPr="00B53238">
        <w:rPr>
          <w:rFonts w:ascii="Times New Roman" w:hAnsi="Times New Roman" w:cs="Times New Roman"/>
        </w:rPr>
        <w:t>Documentation of known limitations</w:t>
      </w:r>
    </w:p>
    <w:p w14:paraId="3058478D" w14:textId="77777777" w:rsidR="00C5016D" w:rsidRPr="00B53238" w:rsidRDefault="00C5016D" w:rsidP="00C5016D">
      <w:pPr>
        <w:spacing w:after="0" w:line="480" w:lineRule="auto"/>
        <w:ind w:left="720"/>
        <w:jc w:val="both"/>
        <w:rPr>
          <w:rFonts w:ascii="Times New Roman" w:hAnsi="Times New Roman" w:cs="Times New Roman"/>
        </w:rPr>
      </w:pPr>
    </w:p>
    <w:p w14:paraId="126CE93A" w14:textId="77777777" w:rsidR="00B53238" w:rsidRPr="006F06A2" w:rsidRDefault="00B53238" w:rsidP="006F06A2">
      <w:pPr>
        <w:pStyle w:val="Heading2"/>
        <w:spacing w:before="0" w:after="0"/>
        <w:rPr>
          <w:rFonts w:ascii="Times New Roman" w:hAnsi="Times New Roman" w:cs="Times New Roman"/>
          <w:b/>
          <w:bCs/>
          <w:color w:val="auto"/>
          <w:sz w:val="24"/>
          <w:szCs w:val="24"/>
        </w:rPr>
      </w:pPr>
      <w:r w:rsidRPr="006F06A2">
        <w:rPr>
          <w:rFonts w:ascii="Times New Roman" w:hAnsi="Times New Roman" w:cs="Times New Roman"/>
          <w:b/>
          <w:bCs/>
          <w:color w:val="auto"/>
          <w:sz w:val="24"/>
          <w:szCs w:val="24"/>
        </w:rPr>
        <w:t>3.11 Summary of Methodology</w:t>
      </w:r>
    </w:p>
    <w:p w14:paraId="773C0AD1"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This chapter has presented a comprehensive methodology for developing a mobile-based machine learning system for bone fracture detection and heat map visualization. The key elements include:</w:t>
      </w:r>
    </w:p>
    <w:p w14:paraId="5577EF55" w14:textId="77777777" w:rsidR="00B53238" w:rsidRPr="00B53238" w:rsidRDefault="00B53238" w:rsidP="00B53238">
      <w:pPr>
        <w:numPr>
          <w:ilvl w:val="0"/>
          <w:numId w:val="71"/>
        </w:numPr>
        <w:spacing w:after="0" w:line="480" w:lineRule="auto"/>
        <w:jc w:val="both"/>
        <w:rPr>
          <w:rFonts w:ascii="Times New Roman" w:hAnsi="Times New Roman" w:cs="Times New Roman"/>
        </w:rPr>
      </w:pPr>
      <w:r w:rsidRPr="00B53238">
        <w:rPr>
          <w:rFonts w:ascii="Times New Roman" w:hAnsi="Times New Roman" w:cs="Times New Roman"/>
          <w:b/>
          <w:bCs/>
        </w:rPr>
        <w:t>Research Design:</w:t>
      </w:r>
      <w:r w:rsidRPr="00B53238">
        <w:rPr>
          <w:rFonts w:ascii="Times New Roman" w:hAnsi="Times New Roman" w:cs="Times New Roman"/>
        </w:rPr>
        <w:t> Design Science Research paradigm with mixed methods approach, ensuring rigorous artifact development and evaluation.</w:t>
      </w:r>
    </w:p>
    <w:p w14:paraId="75257002" w14:textId="77777777" w:rsidR="00B53238" w:rsidRPr="00B53238" w:rsidRDefault="00B53238" w:rsidP="00B53238">
      <w:pPr>
        <w:numPr>
          <w:ilvl w:val="0"/>
          <w:numId w:val="71"/>
        </w:numPr>
        <w:spacing w:after="0" w:line="480" w:lineRule="auto"/>
        <w:jc w:val="both"/>
        <w:rPr>
          <w:rFonts w:ascii="Times New Roman" w:hAnsi="Times New Roman" w:cs="Times New Roman"/>
        </w:rPr>
      </w:pPr>
      <w:r w:rsidRPr="00B53238">
        <w:rPr>
          <w:rFonts w:ascii="Times New Roman" w:hAnsi="Times New Roman" w:cs="Times New Roman"/>
          <w:b/>
          <w:bCs/>
        </w:rPr>
        <w:t>Data Strategy:</w:t>
      </w:r>
      <w:r w:rsidRPr="00B53238">
        <w:rPr>
          <w:rFonts w:ascii="Times New Roman" w:hAnsi="Times New Roman" w:cs="Times New Roman"/>
        </w:rPr>
        <w:t xml:space="preserve"> Integration of MURA and </w:t>
      </w:r>
      <w:proofErr w:type="spellStart"/>
      <w:r w:rsidRPr="00B53238">
        <w:rPr>
          <w:rFonts w:ascii="Times New Roman" w:hAnsi="Times New Roman" w:cs="Times New Roman"/>
        </w:rPr>
        <w:t>FracAtlas</w:t>
      </w:r>
      <w:proofErr w:type="spellEnd"/>
      <w:r w:rsidRPr="00B53238">
        <w:rPr>
          <w:rFonts w:ascii="Times New Roman" w:hAnsi="Times New Roman" w:cs="Times New Roman"/>
        </w:rPr>
        <w:t xml:space="preserve"> datasets, comprehensive preprocessing pipeline, and data augmentation techniques to address dataset limitations.</w:t>
      </w:r>
    </w:p>
    <w:p w14:paraId="3846FEA7" w14:textId="77777777" w:rsidR="00B53238" w:rsidRPr="00B53238" w:rsidRDefault="00B53238" w:rsidP="00B53238">
      <w:pPr>
        <w:numPr>
          <w:ilvl w:val="0"/>
          <w:numId w:val="71"/>
        </w:numPr>
        <w:spacing w:after="0" w:line="480" w:lineRule="auto"/>
        <w:jc w:val="both"/>
        <w:rPr>
          <w:rFonts w:ascii="Times New Roman" w:hAnsi="Times New Roman" w:cs="Times New Roman"/>
        </w:rPr>
      </w:pPr>
      <w:r w:rsidRPr="00B53238">
        <w:rPr>
          <w:rFonts w:ascii="Times New Roman" w:hAnsi="Times New Roman" w:cs="Times New Roman"/>
          <w:b/>
          <w:bCs/>
        </w:rPr>
        <w:t>Model Development:</w:t>
      </w:r>
      <w:r w:rsidRPr="00B53238">
        <w:rPr>
          <w:rFonts w:ascii="Times New Roman" w:hAnsi="Times New Roman" w:cs="Times New Roman"/>
        </w:rPr>
        <w:t> Multi-task learning architecture based on MobileNetV2, with three classification heads for body part identification, fracture detection, and fracture type classification.</w:t>
      </w:r>
    </w:p>
    <w:p w14:paraId="16A42550" w14:textId="77777777" w:rsidR="00B53238" w:rsidRPr="00B53238" w:rsidRDefault="00B53238" w:rsidP="00B53238">
      <w:pPr>
        <w:numPr>
          <w:ilvl w:val="0"/>
          <w:numId w:val="71"/>
        </w:numPr>
        <w:spacing w:after="0" w:line="480" w:lineRule="auto"/>
        <w:jc w:val="both"/>
        <w:rPr>
          <w:rFonts w:ascii="Times New Roman" w:hAnsi="Times New Roman" w:cs="Times New Roman"/>
        </w:rPr>
      </w:pPr>
      <w:r w:rsidRPr="00B53238">
        <w:rPr>
          <w:rFonts w:ascii="Times New Roman" w:hAnsi="Times New Roman" w:cs="Times New Roman"/>
          <w:b/>
          <w:bCs/>
        </w:rPr>
        <w:t>Explainability:</w:t>
      </w:r>
      <w:r w:rsidRPr="00B53238">
        <w:rPr>
          <w:rFonts w:ascii="Times New Roman" w:hAnsi="Times New Roman" w:cs="Times New Roman"/>
        </w:rPr>
        <w:t> Grad-CAM implementation for heat map generation, providing interpretable outputs that highlight fracture locations.</w:t>
      </w:r>
    </w:p>
    <w:p w14:paraId="32381CF8" w14:textId="77777777" w:rsidR="00B53238" w:rsidRPr="00B53238" w:rsidRDefault="00B53238" w:rsidP="00B53238">
      <w:pPr>
        <w:numPr>
          <w:ilvl w:val="0"/>
          <w:numId w:val="71"/>
        </w:numPr>
        <w:spacing w:after="0" w:line="480" w:lineRule="auto"/>
        <w:jc w:val="both"/>
        <w:rPr>
          <w:rFonts w:ascii="Times New Roman" w:hAnsi="Times New Roman" w:cs="Times New Roman"/>
        </w:rPr>
      </w:pPr>
      <w:r w:rsidRPr="00B53238">
        <w:rPr>
          <w:rFonts w:ascii="Times New Roman" w:hAnsi="Times New Roman" w:cs="Times New Roman"/>
          <w:b/>
          <w:bCs/>
        </w:rPr>
        <w:t>Mobile Deployment:</w:t>
      </w:r>
      <w:r w:rsidRPr="00B53238">
        <w:rPr>
          <w:rFonts w:ascii="Times New Roman" w:hAnsi="Times New Roman" w:cs="Times New Roman"/>
        </w:rPr>
        <w:t> Flutter-based application with TensorFlow Lite integration, designed for offline functionality on Android devices.</w:t>
      </w:r>
    </w:p>
    <w:p w14:paraId="2DBC24B2" w14:textId="77777777" w:rsidR="00B53238" w:rsidRPr="00B53238" w:rsidRDefault="00B53238" w:rsidP="00B53238">
      <w:pPr>
        <w:numPr>
          <w:ilvl w:val="0"/>
          <w:numId w:val="71"/>
        </w:numPr>
        <w:spacing w:after="0" w:line="480" w:lineRule="auto"/>
        <w:jc w:val="both"/>
        <w:rPr>
          <w:rFonts w:ascii="Times New Roman" w:hAnsi="Times New Roman" w:cs="Times New Roman"/>
        </w:rPr>
      </w:pPr>
      <w:r w:rsidRPr="00B53238">
        <w:rPr>
          <w:rFonts w:ascii="Times New Roman" w:hAnsi="Times New Roman" w:cs="Times New Roman"/>
          <w:b/>
          <w:bCs/>
        </w:rPr>
        <w:t>Evaluation Framework:</w:t>
      </w:r>
      <w:r w:rsidRPr="00B53238">
        <w:rPr>
          <w:rFonts w:ascii="Times New Roman" w:hAnsi="Times New Roman" w:cs="Times New Roman"/>
        </w:rPr>
        <w:t> Comprehensive technical and user evaluation using established metrics and validated instruments.</w:t>
      </w:r>
    </w:p>
    <w:p w14:paraId="25D888E6" w14:textId="77777777" w:rsidR="00B53238" w:rsidRPr="00B53238" w:rsidRDefault="00B53238" w:rsidP="00B53238">
      <w:pPr>
        <w:numPr>
          <w:ilvl w:val="0"/>
          <w:numId w:val="71"/>
        </w:numPr>
        <w:spacing w:after="0" w:line="480" w:lineRule="auto"/>
        <w:jc w:val="both"/>
        <w:rPr>
          <w:rFonts w:ascii="Times New Roman" w:hAnsi="Times New Roman" w:cs="Times New Roman"/>
        </w:rPr>
      </w:pPr>
      <w:r w:rsidRPr="00B53238">
        <w:rPr>
          <w:rFonts w:ascii="Times New Roman" w:hAnsi="Times New Roman" w:cs="Times New Roman"/>
          <w:b/>
          <w:bCs/>
        </w:rPr>
        <w:lastRenderedPageBreak/>
        <w:t>Project Management:</w:t>
      </w:r>
      <w:r w:rsidRPr="00B53238">
        <w:rPr>
          <w:rFonts w:ascii="Times New Roman" w:hAnsi="Times New Roman" w:cs="Times New Roman"/>
        </w:rPr>
        <w:t> Agile methodology with four sprints over 16 weeks, clear deliverables and milestones.</w:t>
      </w:r>
    </w:p>
    <w:p w14:paraId="7F0896EC" w14:textId="77777777" w:rsidR="00B53238" w:rsidRPr="00B53238" w:rsidRDefault="00B53238" w:rsidP="00B53238">
      <w:pPr>
        <w:numPr>
          <w:ilvl w:val="0"/>
          <w:numId w:val="71"/>
        </w:numPr>
        <w:spacing w:after="0" w:line="480" w:lineRule="auto"/>
        <w:jc w:val="both"/>
        <w:rPr>
          <w:rFonts w:ascii="Times New Roman" w:hAnsi="Times New Roman" w:cs="Times New Roman"/>
        </w:rPr>
      </w:pPr>
      <w:r w:rsidRPr="00B53238">
        <w:rPr>
          <w:rFonts w:ascii="Times New Roman" w:hAnsi="Times New Roman" w:cs="Times New Roman"/>
          <w:b/>
          <w:bCs/>
        </w:rPr>
        <w:t>Ethical Framework:</w:t>
      </w:r>
      <w:r w:rsidRPr="00B53238">
        <w:rPr>
          <w:rFonts w:ascii="Times New Roman" w:hAnsi="Times New Roman" w:cs="Times New Roman"/>
        </w:rPr>
        <w:t> Robust consideration of data privacy, medical disclaimer, and bias mitigation.</w:t>
      </w:r>
    </w:p>
    <w:p w14:paraId="0792E4DB" w14:textId="77777777" w:rsidR="00B53238" w:rsidRPr="00B53238" w:rsidRDefault="00B53238" w:rsidP="00B53238">
      <w:pPr>
        <w:spacing w:after="0" w:line="480" w:lineRule="auto"/>
        <w:jc w:val="both"/>
        <w:rPr>
          <w:rFonts w:ascii="Times New Roman" w:hAnsi="Times New Roman" w:cs="Times New Roman"/>
        </w:rPr>
      </w:pPr>
      <w:r w:rsidRPr="00B53238">
        <w:rPr>
          <w:rFonts w:ascii="Times New Roman" w:hAnsi="Times New Roman" w:cs="Times New Roman"/>
        </w:rPr>
        <w:t>The methodology provides a systematic, replicable approach to achieving the research objectives while addressing the gaps identified in the literature review. The next chapter presents the results obtained from implementing this methodology and discusses their implications.</w:t>
      </w:r>
    </w:p>
    <w:p w14:paraId="0ADD7537" w14:textId="77777777" w:rsidR="007D6C77" w:rsidRDefault="007D6C77" w:rsidP="00513D87">
      <w:pPr>
        <w:spacing w:after="0" w:line="480" w:lineRule="auto"/>
        <w:jc w:val="both"/>
        <w:rPr>
          <w:rFonts w:ascii="Times New Roman" w:hAnsi="Times New Roman" w:cs="Times New Roman"/>
        </w:rPr>
        <w:sectPr w:rsidR="007D6C77">
          <w:pgSz w:w="12240" w:h="15840"/>
          <w:pgMar w:top="1440" w:right="1440" w:bottom="1440" w:left="1440" w:header="720" w:footer="720" w:gutter="0"/>
          <w:cols w:space="720"/>
          <w:docGrid w:linePitch="360"/>
        </w:sectPr>
      </w:pPr>
    </w:p>
    <w:p w14:paraId="64026D4D" w14:textId="3471D09D" w:rsidR="002A0CDC" w:rsidRPr="002A0CDC" w:rsidRDefault="002A0CDC" w:rsidP="002A0CDC">
      <w:pPr>
        <w:pStyle w:val="Heading1"/>
        <w:spacing w:before="0" w:after="0" w:line="480" w:lineRule="auto"/>
        <w:rPr>
          <w:rFonts w:ascii="Times New Roman" w:hAnsi="Times New Roman" w:cs="Times New Roman"/>
          <w:b/>
          <w:bCs/>
          <w:color w:val="auto"/>
          <w:sz w:val="24"/>
          <w:szCs w:val="24"/>
        </w:rPr>
      </w:pPr>
      <w:r w:rsidRPr="002A0CDC">
        <w:rPr>
          <w:rFonts w:ascii="Times New Roman" w:hAnsi="Times New Roman" w:cs="Times New Roman"/>
          <w:b/>
          <w:bCs/>
          <w:color w:val="auto"/>
          <w:sz w:val="24"/>
          <w:szCs w:val="24"/>
        </w:rPr>
        <w:lastRenderedPageBreak/>
        <w:t>Ref</w:t>
      </w:r>
      <w:r>
        <w:rPr>
          <w:rFonts w:ascii="Times New Roman" w:hAnsi="Times New Roman" w:cs="Times New Roman"/>
          <w:b/>
          <w:bCs/>
          <w:color w:val="auto"/>
          <w:sz w:val="24"/>
          <w:szCs w:val="24"/>
        </w:rPr>
        <w:t>e</w:t>
      </w:r>
      <w:r w:rsidRPr="002A0CDC">
        <w:rPr>
          <w:rFonts w:ascii="Times New Roman" w:hAnsi="Times New Roman" w:cs="Times New Roman"/>
          <w:b/>
          <w:bCs/>
          <w:color w:val="auto"/>
          <w:sz w:val="24"/>
          <w:szCs w:val="24"/>
        </w:rPr>
        <w:t>rences</w:t>
      </w:r>
    </w:p>
    <w:p w14:paraId="3805E8D9" w14:textId="7D3B38E4" w:rsidR="007D6C77" w:rsidRPr="007D6C77" w:rsidRDefault="007D6C77" w:rsidP="002A0CDC">
      <w:pPr>
        <w:spacing w:after="0" w:line="480" w:lineRule="auto"/>
        <w:ind w:left="720" w:hanging="720"/>
        <w:jc w:val="both"/>
        <w:rPr>
          <w:rFonts w:ascii="Times New Roman" w:hAnsi="Times New Roman" w:cs="Times New Roman"/>
        </w:rPr>
      </w:pPr>
      <w:r w:rsidRPr="007D6C77">
        <w:rPr>
          <w:rFonts w:ascii="Times New Roman" w:hAnsi="Times New Roman" w:cs="Times New Roman"/>
        </w:rPr>
        <w:t>Abadi, M., Barham, P., Chen, J., Chen, Z., Davis, A., Dean, J., ... &amp; Zheng, X. (2016). TensorFlow: A system for large-scale machine learning. In </w:t>
      </w:r>
      <w:r w:rsidRPr="007D6C77">
        <w:rPr>
          <w:rFonts w:ascii="Times New Roman" w:hAnsi="Times New Roman" w:cs="Times New Roman"/>
          <w:i/>
          <w:iCs/>
        </w:rPr>
        <w:t>12th USENIX Symposium on Operating Systems Design and Implementation</w:t>
      </w:r>
      <w:r w:rsidRPr="007D6C77">
        <w:rPr>
          <w:rFonts w:ascii="Times New Roman" w:hAnsi="Times New Roman" w:cs="Times New Roman"/>
        </w:rPr>
        <w:t> (pp. 265-283).</w:t>
      </w:r>
    </w:p>
    <w:p w14:paraId="55C2AD6A" w14:textId="77777777" w:rsidR="007D6C77" w:rsidRPr="007D6C77" w:rsidRDefault="007D6C77" w:rsidP="002A0CDC">
      <w:pPr>
        <w:spacing w:after="0" w:line="480" w:lineRule="auto"/>
        <w:ind w:left="720" w:hanging="720"/>
        <w:jc w:val="both"/>
        <w:rPr>
          <w:rFonts w:ascii="Times New Roman" w:hAnsi="Times New Roman" w:cs="Times New Roman"/>
        </w:rPr>
      </w:pPr>
      <w:proofErr w:type="spellStart"/>
      <w:r w:rsidRPr="007D6C77">
        <w:rPr>
          <w:rFonts w:ascii="Times New Roman" w:hAnsi="Times New Roman" w:cs="Times New Roman"/>
        </w:rPr>
        <w:t>Bushberg</w:t>
      </w:r>
      <w:proofErr w:type="spellEnd"/>
      <w:r w:rsidRPr="007D6C77">
        <w:rPr>
          <w:rFonts w:ascii="Times New Roman" w:hAnsi="Times New Roman" w:cs="Times New Roman"/>
        </w:rPr>
        <w:t>, J. T., Seibert, J. A., Leidholdt, E. M., &amp; Boone, J. M. (2020). </w:t>
      </w:r>
      <w:r w:rsidRPr="007D6C77">
        <w:rPr>
          <w:rFonts w:ascii="Times New Roman" w:hAnsi="Times New Roman" w:cs="Times New Roman"/>
          <w:i/>
          <w:iCs/>
        </w:rPr>
        <w:t>The essential physics of medical imaging</w:t>
      </w:r>
      <w:r w:rsidRPr="007D6C77">
        <w:rPr>
          <w:rFonts w:ascii="Times New Roman" w:hAnsi="Times New Roman" w:cs="Times New Roman"/>
        </w:rPr>
        <w:t> (4th ed.). Lippincott Williams &amp; Wilkins.</w:t>
      </w:r>
    </w:p>
    <w:p w14:paraId="28839A85" w14:textId="77777777" w:rsidR="007D6C77" w:rsidRPr="007D6C77" w:rsidRDefault="007D6C77" w:rsidP="002A0CDC">
      <w:pPr>
        <w:spacing w:after="0" w:line="480" w:lineRule="auto"/>
        <w:ind w:left="720" w:hanging="720"/>
        <w:jc w:val="both"/>
        <w:rPr>
          <w:rFonts w:ascii="Times New Roman" w:hAnsi="Times New Roman" w:cs="Times New Roman"/>
        </w:rPr>
      </w:pPr>
      <w:r w:rsidRPr="007D6C77">
        <w:rPr>
          <w:rFonts w:ascii="Times New Roman" w:hAnsi="Times New Roman" w:cs="Times New Roman"/>
        </w:rPr>
        <w:t>Davis, F. D. (1989). Perceived usefulness, perceived ease of use, and user acceptance of information technology. </w:t>
      </w:r>
      <w:r w:rsidRPr="007D6C77">
        <w:rPr>
          <w:rFonts w:ascii="Times New Roman" w:hAnsi="Times New Roman" w:cs="Times New Roman"/>
          <w:i/>
          <w:iCs/>
        </w:rPr>
        <w:t>MIS Quarterly</w:t>
      </w:r>
      <w:r w:rsidRPr="007D6C77">
        <w:rPr>
          <w:rFonts w:ascii="Times New Roman" w:hAnsi="Times New Roman" w:cs="Times New Roman"/>
        </w:rPr>
        <w:t>, 13(3), 319-340.</w:t>
      </w:r>
    </w:p>
    <w:p w14:paraId="5BCBA014" w14:textId="77777777" w:rsidR="007D6C77" w:rsidRPr="007D6C77" w:rsidRDefault="007D6C77" w:rsidP="002A0CDC">
      <w:pPr>
        <w:spacing w:after="0" w:line="480" w:lineRule="auto"/>
        <w:ind w:left="720" w:hanging="720"/>
        <w:jc w:val="both"/>
        <w:rPr>
          <w:rFonts w:ascii="Times New Roman" w:hAnsi="Times New Roman" w:cs="Times New Roman"/>
        </w:rPr>
      </w:pPr>
      <w:r w:rsidRPr="007D6C77">
        <w:rPr>
          <w:rFonts w:ascii="Times New Roman" w:hAnsi="Times New Roman" w:cs="Times New Roman"/>
        </w:rPr>
        <w:t xml:space="preserve">Esteva, A., </w:t>
      </w:r>
      <w:proofErr w:type="spellStart"/>
      <w:r w:rsidRPr="007D6C77">
        <w:rPr>
          <w:rFonts w:ascii="Times New Roman" w:hAnsi="Times New Roman" w:cs="Times New Roman"/>
        </w:rPr>
        <w:t>Kuprel</w:t>
      </w:r>
      <w:proofErr w:type="spellEnd"/>
      <w:r w:rsidRPr="007D6C77">
        <w:rPr>
          <w:rFonts w:ascii="Times New Roman" w:hAnsi="Times New Roman" w:cs="Times New Roman"/>
        </w:rPr>
        <w:t xml:space="preserve">, B., Novoa, R. A., Ko, J., </w:t>
      </w:r>
      <w:proofErr w:type="spellStart"/>
      <w:r w:rsidRPr="007D6C77">
        <w:rPr>
          <w:rFonts w:ascii="Times New Roman" w:hAnsi="Times New Roman" w:cs="Times New Roman"/>
        </w:rPr>
        <w:t>Swetter</w:t>
      </w:r>
      <w:proofErr w:type="spellEnd"/>
      <w:r w:rsidRPr="007D6C77">
        <w:rPr>
          <w:rFonts w:ascii="Times New Roman" w:hAnsi="Times New Roman" w:cs="Times New Roman"/>
        </w:rPr>
        <w:t>, S. M., Blau, H. M., &amp; Thrun, S. (2017). Dermatologist-level classification of skin cancer with deep neural networks. </w:t>
      </w:r>
      <w:r w:rsidRPr="007D6C77">
        <w:rPr>
          <w:rFonts w:ascii="Times New Roman" w:hAnsi="Times New Roman" w:cs="Times New Roman"/>
          <w:i/>
          <w:iCs/>
        </w:rPr>
        <w:t>Nature</w:t>
      </w:r>
      <w:r w:rsidRPr="007D6C77">
        <w:rPr>
          <w:rFonts w:ascii="Times New Roman" w:hAnsi="Times New Roman" w:cs="Times New Roman"/>
        </w:rPr>
        <w:t>, 542(7639), 115-118.</w:t>
      </w:r>
    </w:p>
    <w:p w14:paraId="2DC90F36" w14:textId="77777777" w:rsidR="007D6C77" w:rsidRPr="007D6C77" w:rsidRDefault="007D6C77" w:rsidP="002A0CDC">
      <w:pPr>
        <w:spacing w:after="0" w:line="480" w:lineRule="auto"/>
        <w:ind w:left="720" w:hanging="720"/>
        <w:jc w:val="both"/>
        <w:rPr>
          <w:rFonts w:ascii="Times New Roman" w:hAnsi="Times New Roman" w:cs="Times New Roman"/>
        </w:rPr>
      </w:pPr>
      <w:r w:rsidRPr="007D6C77">
        <w:rPr>
          <w:rFonts w:ascii="Times New Roman" w:hAnsi="Times New Roman" w:cs="Times New Roman"/>
        </w:rPr>
        <w:t>Gulshan, V., Peng, L., Coram, M., Stumpe, M. C., Wu, D., Narayanaswamy, A., ... &amp; Webster, D. R. (2016). Development and validation of a deep learning algorithm for detection of diabetic retinopathy in retinal fundus photographs. </w:t>
      </w:r>
      <w:r w:rsidRPr="007D6C77">
        <w:rPr>
          <w:rFonts w:ascii="Times New Roman" w:hAnsi="Times New Roman" w:cs="Times New Roman"/>
          <w:i/>
          <w:iCs/>
        </w:rPr>
        <w:t>JAMA</w:t>
      </w:r>
      <w:r w:rsidRPr="007D6C77">
        <w:rPr>
          <w:rFonts w:ascii="Times New Roman" w:hAnsi="Times New Roman" w:cs="Times New Roman"/>
        </w:rPr>
        <w:t>, 316(22), 2402-2410.</w:t>
      </w:r>
    </w:p>
    <w:p w14:paraId="15594C55" w14:textId="77777777" w:rsidR="007D6C77" w:rsidRPr="007D6C77" w:rsidRDefault="007D6C77" w:rsidP="002A0CDC">
      <w:pPr>
        <w:spacing w:after="0" w:line="480" w:lineRule="auto"/>
        <w:ind w:left="720" w:hanging="720"/>
        <w:jc w:val="both"/>
        <w:rPr>
          <w:rFonts w:ascii="Times New Roman" w:hAnsi="Times New Roman" w:cs="Times New Roman"/>
        </w:rPr>
      </w:pPr>
      <w:proofErr w:type="spellStart"/>
      <w:r w:rsidRPr="007D6C77">
        <w:rPr>
          <w:rFonts w:ascii="Times New Roman" w:hAnsi="Times New Roman" w:cs="Times New Roman"/>
        </w:rPr>
        <w:t>Hardalaç</w:t>
      </w:r>
      <w:proofErr w:type="spellEnd"/>
      <w:r w:rsidRPr="007D6C77">
        <w:rPr>
          <w:rFonts w:ascii="Times New Roman" w:hAnsi="Times New Roman" w:cs="Times New Roman"/>
        </w:rPr>
        <w:t xml:space="preserve">, F., Uysal, F., Peker, O., </w:t>
      </w:r>
      <w:proofErr w:type="spellStart"/>
      <w:r w:rsidRPr="007D6C77">
        <w:rPr>
          <w:rFonts w:ascii="Times New Roman" w:hAnsi="Times New Roman" w:cs="Times New Roman"/>
        </w:rPr>
        <w:t>Çiçeklidağ</w:t>
      </w:r>
      <w:proofErr w:type="spellEnd"/>
      <w:r w:rsidRPr="007D6C77">
        <w:rPr>
          <w:rFonts w:ascii="Times New Roman" w:hAnsi="Times New Roman" w:cs="Times New Roman"/>
        </w:rPr>
        <w:t xml:space="preserve">, M., Tolunay, T., Zengin, N., &amp; Mert, A. (2022). </w:t>
      </w:r>
      <w:proofErr w:type="spellStart"/>
      <w:r w:rsidRPr="007D6C77">
        <w:rPr>
          <w:rFonts w:ascii="Times New Roman" w:hAnsi="Times New Roman" w:cs="Times New Roman"/>
        </w:rPr>
        <w:t>FracAtlas</w:t>
      </w:r>
      <w:proofErr w:type="spellEnd"/>
      <w:r w:rsidRPr="007D6C77">
        <w:rPr>
          <w:rFonts w:ascii="Times New Roman" w:hAnsi="Times New Roman" w:cs="Times New Roman"/>
        </w:rPr>
        <w:t>: A dataset for fracture classification, localization and pattern recognition. </w:t>
      </w:r>
      <w:r w:rsidRPr="007D6C77">
        <w:rPr>
          <w:rFonts w:ascii="Times New Roman" w:hAnsi="Times New Roman" w:cs="Times New Roman"/>
          <w:i/>
          <w:iCs/>
        </w:rPr>
        <w:t>Scientific Data</w:t>
      </w:r>
      <w:r w:rsidRPr="007D6C77">
        <w:rPr>
          <w:rFonts w:ascii="Times New Roman" w:hAnsi="Times New Roman" w:cs="Times New Roman"/>
        </w:rPr>
        <w:t>, 9(1), 1-10.</w:t>
      </w:r>
    </w:p>
    <w:p w14:paraId="1DD217D2" w14:textId="77777777" w:rsidR="007D6C77" w:rsidRPr="007D6C77" w:rsidRDefault="007D6C77" w:rsidP="002A0CDC">
      <w:pPr>
        <w:spacing w:after="0" w:line="480" w:lineRule="auto"/>
        <w:ind w:left="720" w:hanging="720"/>
        <w:jc w:val="both"/>
        <w:rPr>
          <w:rFonts w:ascii="Times New Roman" w:hAnsi="Times New Roman" w:cs="Times New Roman"/>
        </w:rPr>
      </w:pPr>
      <w:r w:rsidRPr="007D6C77">
        <w:rPr>
          <w:rFonts w:ascii="Times New Roman" w:hAnsi="Times New Roman" w:cs="Times New Roman"/>
        </w:rPr>
        <w:t>Hevner, A. R., March, S. T., Park, J., &amp; Ram, S. (2004). Design science in information systems research. </w:t>
      </w:r>
      <w:r w:rsidRPr="007D6C77">
        <w:rPr>
          <w:rFonts w:ascii="Times New Roman" w:hAnsi="Times New Roman" w:cs="Times New Roman"/>
          <w:i/>
          <w:iCs/>
        </w:rPr>
        <w:t>MIS Quarterly</w:t>
      </w:r>
      <w:r w:rsidRPr="007D6C77">
        <w:rPr>
          <w:rFonts w:ascii="Times New Roman" w:hAnsi="Times New Roman" w:cs="Times New Roman"/>
        </w:rPr>
        <w:t>, 28(1), 75-105.</w:t>
      </w:r>
    </w:p>
    <w:p w14:paraId="1FE89CF2" w14:textId="77777777" w:rsidR="007D6C77" w:rsidRPr="007D6C77" w:rsidRDefault="007D6C77" w:rsidP="002A0CDC">
      <w:pPr>
        <w:spacing w:after="0" w:line="480" w:lineRule="auto"/>
        <w:ind w:left="720" w:hanging="720"/>
        <w:jc w:val="both"/>
        <w:rPr>
          <w:rFonts w:ascii="Times New Roman" w:hAnsi="Times New Roman" w:cs="Times New Roman"/>
        </w:rPr>
      </w:pPr>
      <w:r w:rsidRPr="007D6C77">
        <w:rPr>
          <w:rFonts w:ascii="Times New Roman" w:hAnsi="Times New Roman" w:cs="Times New Roman"/>
        </w:rPr>
        <w:t>Holden, R. J., &amp; Karsh, B. T. (2010). The technology acceptance model: Its past and its future in health care. </w:t>
      </w:r>
      <w:r w:rsidRPr="007D6C77">
        <w:rPr>
          <w:rFonts w:ascii="Times New Roman" w:hAnsi="Times New Roman" w:cs="Times New Roman"/>
          <w:i/>
          <w:iCs/>
        </w:rPr>
        <w:t>Journal of Biomedical Informatics</w:t>
      </w:r>
      <w:r w:rsidRPr="007D6C77">
        <w:rPr>
          <w:rFonts w:ascii="Times New Roman" w:hAnsi="Times New Roman" w:cs="Times New Roman"/>
        </w:rPr>
        <w:t>, 43(1), 159-172.</w:t>
      </w:r>
    </w:p>
    <w:p w14:paraId="39D9B898" w14:textId="77777777" w:rsidR="007D6C77" w:rsidRPr="007D6C77" w:rsidRDefault="007D6C77" w:rsidP="002A0CDC">
      <w:pPr>
        <w:spacing w:after="0" w:line="480" w:lineRule="auto"/>
        <w:ind w:left="720" w:hanging="720"/>
        <w:jc w:val="both"/>
        <w:rPr>
          <w:rFonts w:ascii="Times New Roman" w:hAnsi="Times New Roman" w:cs="Times New Roman"/>
        </w:rPr>
      </w:pPr>
      <w:r w:rsidRPr="007D6C77">
        <w:rPr>
          <w:rFonts w:ascii="Times New Roman" w:hAnsi="Times New Roman" w:cs="Times New Roman"/>
        </w:rPr>
        <w:t xml:space="preserve">Kelly, C. J., </w:t>
      </w:r>
      <w:proofErr w:type="spellStart"/>
      <w:r w:rsidRPr="007D6C77">
        <w:rPr>
          <w:rFonts w:ascii="Times New Roman" w:hAnsi="Times New Roman" w:cs="Times New Roman"/>
        </w:rPr>
        <w:t>Karthikesalingam</w:t>
      </w:r>
      <w:proofErr w:type="spellEnd"/>
      <w:r w:rsidRPr="007D6C77">
        <w:rPr>
          <w:rFonts w:ascii="Times New Roman" w:hAnsi="Times New Roman" w:cs="Times New Roman"/>
        </w:rPr>
        <w:t>, A., Suleyman, M., Corrado, G., &amp; King, D. (2019). Key challenges for delivering clinical impact with artificial intelligence. </w:t>
      </w:r>
      <w:r w:rsidRPr="007D6C77">
        <w:rPr>
          <w:rFonts w:ascii="Times New Roman" w:hAnsi="Times New Roman" w:cs="Times New Roman"/>
          <w:i/>
          <w:iCs/>
        </w:rPr>
        <w:t>BMC Medicine</w:t>
      </w:r>
      <w:r w:rsidRPr="007D6C77">
        <w:rPr>
          <w:rFonts w:ascii="Times New Roman" w:hAnsi="Times New Roman" w:cs="Times New Roman"/>
        </w:rPr>
        <w:t>, 17(1), 1-9.</w:t>
      </w:r>
    </w:p>
    <w:p w14:paraId="708B8066" w14:textId="77777777" w:rsidR="007D6C77" w:rsidRPr="007D6C77" w:rsidRDefault="007D6C77" w:rsidP="002A0CDC">
      <w:pPr>
        <w:spacing w:after="0" w:line="480" w:lineRule="auto"/>
        <w:ind w:left="720" w:hanging="720"/>
        <w:jc w:val="both"/>
        <w:rPr>
          <w:rFonts w:ascii="Times New Roman" w:hAnsi="Times New Roman" w:cs="Times New Roman"/>
        </w:rPr>
      </w:pPr>
      <w:r w:rsidRPr="007D6C77">
        <w:rPr>
          <w:rFonts w:ascii="Times New Roman" w:hAnsi="Times New Roman" w:cs="Times New Roman"/>
        </w:rPr>
        <w:lastRenderedPageBreak/>
        <w:t>LeCun, Y., Bengio, Y., &amp; Hinton, G. (2015). Deep learning. </w:t>
      </w:r>
      <w:r w:rsidRPr="007D6C77">
        <w:rPr>
          <w:rFonts w:ascii="Times New Roman" w:hAnsi="Times New Roman" w:cs="Times New Roman"/>
          <w:i/>
          <w:iCs/>
        </w:rPr>
        <w:t>Nature</w:t>
      </w:r>
      <w:r w:rsidRPr="007D6C77">
        <w:rPr>
          <w:rFonts w:ascii="Times New Roman" w:hAnsi="Times New Roman" w:cs="Times New Roman"/>
        </w:rPr>
        <w:t>, 521(7553), 436-444.</w:t>
      </w:r>
    </w:p>
    <w:p w14:paraId="32C9B973" w14:textId="77777777" w:rsidR="007D6C77" w:rsidRPr="007D6C77" w:rsidRDefault="007D6C77" w:rsidP="002A0CDC">
      <w:pPr>
        <w:spacing w:after="0" w:line="480" w:lineRule="auto"/>
        <w:ind w:left="720" w:hanging="720"/>
        <w:jc w:val="both"/>
        <w:rPr>
          <w:rFonts w:ascii="Times New Roman" w:hAnsi="Times New Roman" w:cs="Times New Roman"/>
        </w:rPr>
      </w:pPr>
      <w:r w:rsidRPr="007D6C77">
        <w:rPr>
          <w:rFonts w:ascii="Times New Roman" w:hAnsi="Times New Roman" w:cs="Times New Roman"/>
        </w:rPr>
        <w:t xml:space="preserve">Lewis, P., Perez, E., </w:t>
      </w:r>
      <w:proofErr w:type="spellStart"/>
      <w:r w:rsidRPr="007D6C77">
        <w:rPr>
          <w:rFonts w:ascii="Times New Roman" w:hAnsi="Times New Roman" w:cs="Times New Roman"/>
        </w:rPr>
        <w:t>Piktus</w:t>
      </w:r>
      <w:proofErr w:type="spellEnd"/>
      <w:r w:rsidRPr="007D6C77">
        <w:rPr>
          <w:rFonts w:ascii="Times New Roman" w:hAnsi="Times New Roman" w:cs="Times New Roman"/>
        </w:rPr>
        <w:t xml:space="preserve">, A., Petroni, F., </w:t>
      </w:r>
      <w:proofErr w:type="spellStart"/>
      <w:r w:rsidRPr="007D6C77">
        <w:rPr>
          <w:rFonts w:ascii="Times New Roman" w:hAnsi="Times New Roman" w:cs="Times New Roman"/>
        </w:rPr>
        <w:t>Karpukhin</w:t>
      </w:r>
      <w:proofErr w:type="spellEnd"/>
      <w:r w:rsidRPr="007D6C77">
        <w:rPr>
          <w:rFonts w:ascii="Times New Roman" w:hAnsi="Times New Roman" w:cs="Times New Roman"/>
        </w:rPr>
        <w:t>, V., Goyal, N., ... &amp; Kiela, D. (2020). Retrieval-augmented generation for knowledge-intensive NLP tasks. </w:t>
      </w:r>
      <w:r w:rsidRPr="007D6C77">
        <w:rPr>
          <w:rFonts w:ascii="Times New Roman" w:hAnsi="Times New Roman" w:cs="Times New Roman"/>
          <w:i/>
          <w:iCs/>
        </w:rPr>
        <w:t>Advances in Neural Information Processing Systems</w:t>
      </w:r>
      <w:r w:rsidRPr="007D6C77">
        <w:rPr>
          <w:rFonts w:ascii="Times New Roman" w:hAnsi="Times New Roman" w:cs="Times New Roman"/>
        </w:rPr>
        <w:t>, 33, 9459-9474.</w:t>
      </w:r>
    </w:p>
    <w:p w14:paraId="7FDC35EF" w14:textId="77777777" w:rsidR="007D6C77" w:rsidRPr="007D6C77" w:rsidRDefault="007D6C77" w:rsidP="002A0CDC">
      <w:pPr>
        <w:spacing w:after="0" w:line="480" w:lineRule="auto"/>
        <w:ind w:left="720" w:hanging="720"/>
        <w:jc w:val="both"/>
        <w:rPr>
          <w:rFonts w:ascii="Times New Roman" w:hAnsi="Times New Roman" w:cs="Times New Roman"/>
        </w:rPr>
      </w:pPr>
      <w:r w:rsidRPr="007D6C77">
        <w:rPr>
          <w:rFonts w:ascii="Times New Roman" w:hAnsi="Times New Roman" w:cs="Times New Roman"/>
        </w:rPr>
        <w:t>Li, J., Zhang, Y., &amp; Huang, T. (2021). Offline mobile fracture detection using lightweight deep learning models. </w:t>
      </w:r>
      <w:r w:rsidRPr="007D6C77">
        <w:rPr>
          <w:rFonts w:ascii="Times New Roman" w:hAnsi="Times New Roman" w:cs="Times New Roman"/>
          <w:i/>
          <w:iCs/>
        </w:rPr>
        <w:t>Healthcare AI</w:t>
      </w:r>
      <w:r w:rsidRPr="007D6C77">
        <w:rPr>
          <w:rFonts w:ascii="Times New Roman" w:hAnsi="Times New Roman" w:cs="Times New Roman"/>
        </w:rPr>
        <w:t>, 8(3), 112-124.</w:t>
      </w:r>
    </w:p>
    <w:p w14:paraId="3E0E04C4" w14:textId="77777777" w:rsidR="007D6C77" w:rsidRPr="007D6C77" w:rsidRDefault="007D6C77" w:rsidP="002A0CDC">
      <w:pPr>
        <w:spacing w:after="0" w:line="480" w:lineRule="auto"/>
        <w:ind w:left="720" w:hanging="720"/>
        <w:jc w:val="both"/>
        <w:rPr>
          <w:rFonts w:ascii="Times New Roman" w:hAnsi="Times New Roman" w:cs="Times New Roman"/>
        </w:rPr>
      </w:pPr>
      <w:r w:rsidRPr="007D6C77">
        <w:rPr>
          <w:rFonts w:ascii="Times New Roman" w:hAnsi="Times New Roman" w:cs="Times New Roman"/>
        </w:rPr>
        <w:t xml:space="preserve">Lin, T. Y., Goyal, P., Girshick, R., He, K., &amp; </w:t>
      </w:r>
      <w:proofErr w:type="spellStart"/>
      <w:r w:rsidRPr="007D6C77">
        <w:rPr>
          <w:rFonts w:ascii="Times New Roman" w:hAnsi="Times New Roman" w:cs="Times New Roman"/>
        </w:rPr>
        <w:t>Dollár</w:t>
      </w:r>
      <w:proofErr w:type="spellEnd"/>
      <w:r w:rsidRPr="007D6C77">
        <w:rPr>
          <w:rFonts w:ascii="Times New Roman" w:hAnsi="Times New Roman" w:cs="Times New Roman"/>
        </w:rPr>
        <w:t>, P. (2017). Focal loss for dense object detection. In </w:t>
      </w:r>
      <w:r w:rsidRPr="007D6C77">
        <w:rPr>
          <w:rFonts w:ascii="Times New Roman" w:hAnsi="Times New Roman" w:cs="Times New Roman"/>
          <w:i/>
          <w:iCs/>
        </w:rPr>
        <w:t>Proceedings of the IEEE International Conference on Computer Vision</w:t>
      </w:r>
      <w:r w:rsidRPr="007D6C77">
        <w:rPr>
          <w:rFonts w:ascii="Times New Roman" w:hAnsi="Times New Roman" w:cs="Times New Roman"/>
        </w:rPr>
        <w:t> (pp. 2980-2988).</w:t>
      </w:r>
    </w:p>
    <w:p w14:paraId="3AD99F42" w14:textId="77777777" w:rsidR="007D6C77" w:rsidRPr="007D6C77" w:rsidRDefault="007D6C77" w:rsidP="002A0CDC">
      <w:pPr>
        <w:spacing w:after="0" w:line="480" w:lineRule="auto"/>
        <w:ind w:left="720" w:hanging="720"/>
        <w:jc w:val="both"/>
        <w:rPr>
          <w:rFonts w:ascii="Times New Roman" w:hAnsi="Times New Roman" w:cs="Times New Roman"/>
        </w:rPr>
      </w:pPr>
      <w:r w:rsidRPr="007D6C77">
        <w:rPr>
          <w:rFonts w:ascii="Times New Roman" w:hAnsi="Times New Roman" w:cs="Times New Roman"/>
        </w:rPr>
        <w:t xml:space="preserve">Lindsey, R., Daluiski, A., Chopra, S., Lachapelle, A., Mozer, M., </w:t>
      </w:r>
      <w:proofErr w:type="spellStart"/>
      <w:r w:rsidRPr="007D6C77">
        <w:rPr>
          <w:rFonts w:ascii="Times New Roman" w:hAnsi="Times New Roman" w:cs="Times New Roman"/>
        </w:rPr>
        <w:t>Sicular</w:t>
      </w:r>
      <w:proofErr w:type="spellEnd"/>
      <w:r w:rsidRPr="007D6C77">
        <w:rPr>
          <w:rFonts w:ascii="Times New Roman" w:hAnsi="Times New Roman" w:cs="Times New Roman"/>
        </w:rPr>
        <w:t>, S., ... &amp; Potter, H. (2018). Deep neural network improves fracture detection by clinicians. </w:t>
      </w:r>
      <w:r w:rsidRPr="007D6C77">
        <w:rPr>
          <w:rFonts w:ascii="Times New Roman" w:hAnsi="Times New Roman" w:cs="Times New Roman"/>
          <w:i/>
          <w:iCs/>
        </w:rPr>
        <w:t>Proceedings of the National Academy of Sciences</w:t>
      </w:r>
      <w:r w:rsidRPr="007D6C77">
        <w:rPr>
          <w:rFonts w:ascii="Times New Roman" w:hAnsi="Times New Roman" w:cs="Times New Roman"/>
        </w:rPr>
        <w:t>, 115(45), 11591-11596.</w:t>
      </w:r>
    </w:p>
    <w:p w14:paraId="49BF6877" w14:textId="77777777" w:rsidR="007D6C77" w:rsidRPr="007D6C77" w:rsidRDefault="007D6C77" w:rsidP="002A0CDC">
      <w:pPr>
        <w:spacing w:after="0" w:line="480" w:lineRule="auto"/>
        <w:ind w:left="720" w:hanging="720"/>
        <w:jc w:val="both"/>
        <w:rPr>
          <w:rFonts w:ascii="Times New Roman" w:hAnsi="Times New Roman" w:cs="Times New Roman"/>
        </w:rPr>
      </w:pPr>
      <w:r w:rsidRPr="007D6C77">
        <w:rPr>
          <w:rFonts w:ascii="Times New Roman" w:hAnsi="Times New Roman" w:cs="Times New Roman"/>
        </w:rPr>
        <w:t>Oberije, C., Meinders, J., &amp; Lambin, P. (2020). Multi-task learning for simultaneous body part classification and fracture detection on musculoskeletal radiographs. </w:t>
      </w:r>
      <w:r w:rsidRPr="007D6C77">
        <w:rPr>
          <w:rFonts w:ascii="Times New Roman" w:hAnsi="Times New Roman" w:cs="Times New Roman"/>
          <w:i/>
          <w:iCs/>
        </w:rPr>
        <w:t>Medical Image Analysis</w:t>
      </w:r>
      <w:r w:rsidRPr="007D6C77">
        <w:rPr>
          <w:rFonts w:ascii="Times New Roman" w:hAnsi="Times New Roman" w:cs="Times New Roman"/>
        </w:rPr>
        <w:t>, 65, 101774.</w:t>
      </w:r>
    </w:p>
    <w:p w14:paraId="4F176DA1" w14:textId="77777777" w:rsidR="007D6C77" w:rsidRPr="007D6C77" w:rsidRDefault="007D6C77" w:rsidP="002A0CDC">
      <w:pPr>
        <w:spacing w:after="0" w:line="480" w:lineRule="auto"/>
        <w:ind w:left="720" w:hanging="720"/>
        <w:jc w:val="both"/>
        <w:rPr>
          <w:rFonts w:ascii="Times New Roman" w:hAnsi="Times New Roman" w:cs="Times New Roman"/>
        </w:rPr>
      </w:pPr>
      <w:r w:rsidRPr="007D6C77">
        <w:rPr>
          <w:rFonts w:ascii="Times New Roman" w:hAnsi="Times New Roman" w:cs="Times New Roman"/>
        </w:rPr>
        <w:t xml:space="preserve">Olczak, J., Fahlberg, N., Maki, A., </w:t>
      </w:r>
      <w:proofErr w:type="spellStart"/>
      <w:r w:rsidRPr="007D6C77">
        <w:rPr>
          <w:rFonts w:ascii="Times New Roman" w:hAnsi="Times New Roman" w:cs="Times New Roman"/>
        </w:rPr>
        <w:t>Razavian</w:t>
      </w:r>
      <w:proofErr w:type="spellEnd"/>
      <w:r w:rsidRPr="007D6C77">
        <w:rPr>
          <w:rFonts w:ascii="Times New Roman" w:hAnsi="Times New Roman" w:cs="Times New Roman"/>
        </w:rPr>
        <w:t>, A. S., Jilert, A., Stark, A., ... &amp; Gordon, M. (2017). Artificial intelligence for analyzing orthopedic trauma radiographs: Deep learning algorithms—are they on par with humans for diagnosing fractures? </w:t>
      </w:r>
      <w:r w:rsidRPr="007D6C77">
        <w:rPr>
          <w:rFonts w:ascii="Times New Roman" w:hAnsi="Times New Roman" w:cs="Times New Roman"/>
          <w:i/>
          <w:iCs/>
        </w:rPr>
        <w:t xml:space="preserve">Acta </w:t>
      </w:r>
      <w:proofErr w:type="spellStart"/>
      <w:r w:rsidRPr="007D6C77">
        <w:rPr>
          <w:rFonts w:ascii="Times New Roman" w:hAnsi="Times New Roman" w:cs="Times New Roman"/>
          <w:i/>
          <w:iCs/>
        </w:rPr>
        <w:t>Orthopaedica</w:t>
      </w:r>
      <w:proofErr w:type="spellEnd"/>
      <w:r w:rsidRPr="007D6C77">
        <w:rPr>
          <w:rFonts w:ascii="Times New Roman" w:hAnsi="Times New Roman" w:cs="Times New Roman"/>
        </w:rPr>
        <w:t>, 88(6), 581-586.</w:t>
      </w:r>
    </w:p>
    <w:p w14:paraId="50D58F81" w14:textId="77777777" w:rsidR="007D6C77" w:rsidRPr="007D6C77" w:rsidRDefault="007D6C77" w:rsidP="002A0CDC">
      <w:pPr>
        <w:spacing w:after="0" w:line="480" w:lineRule="auto"/>
        <w:ind w:left="720" w:hanging="720"/>
        <w:jc w:val="both"/>
        <w:rPr>
          <w:rFonts w:ascii="Times New Roman" w:hAnsi="Times New Roman" w:cs="Times New Roman"/>
        </w:rPr>
      </w:pPr>
      <w:r w:rsidRPr="007D6C77">
        <w:rPr>
          <w:rFonts w:ascii="Times New Roman" w:hAnsi="Times New Roman" w:cs="Times New Roman"/>
        </w:rPr>
        <w:t>Park, S. H., &amp; Han, K. (2020). Methodologic guide for evaluating clinical performance and effect of artificial intelligence technology for medical diagnosis and prediction. </w:t>
      </w:r>
      <w:r w:rsidRPr="007D6C77">
        <w:rPr>
          <w:rFonts w:ascii="Times New Roman" w:hAnsi="Times New Roman" w:cs="Times New Roman"/>
          <w:i/>
          <w:iCs/>
        </w:rPr>
        <w:t>Radiology</w:t>
      </w:r>
      <w:r w:rsidRPr="007D6C77">
        <w:rPr>
          <w:rFonts w:ascii="Times New Roman" w:hAnsi="Times New Roman" w:cs="Times New Roman"/>
        </w:rPr>
        <w:t>, 286(3), 800-809.</w:t>
      </w:r>
    </w:p>
    <w:p w14:paraId="2BEF35C9" w14:textId="77777777" w:rsidR="007D6C77" w:rsidRPr="007D6C77" w:rsidRDefault="007D6C77" w:rsidP="002A0CDC">
      <w:pPr>
        <w:spacing w:after="0" w:line="480" w:lineRule="auto"/>
        <w:ind w:left="720" w:hanging="720"/>
        <w:jc w:val="both"/>
        <w:rPr>
          <w:rFonts w:ascii="Times New Roman" w:hAnsi="Times New Roman" w:cs="Times New Roman"/>
        </w:rPr>
      </w:pPr>
      <w:proofErr w:type="spellStart"/>
      <w:r w:rsidRPr="007D6C77">
        <w:rPr>
          <w:rFonts w:ascii="Times New Roman" w:hAnsi="Times New Roman" w:cs="Times New Roman"/>
        </w:rPr>
        <w:lastRenderedPageBreak/>
        <w:t>Rajpurkar</w:t>
      </w:r>
      <w:proofErr w:type="spellEnd"/>
      <w:r w:rsidRPr="007D6C77">
        <w:rPr>
          <w:rFonts w:ascii="Times New Roman" w:hAnsi="Times New Roman" w:cs="Times New Roman"/>
        </w:rPr>
        <w:t>, P., Irvin, J., Bagul, A., Ding, D., Duan, T., Mehta, H., ... &amp; Ng, A. Y. (2018). MURA: Large dataset for abnormality detection in musculoskeletal radiographs. </w:t>
      </w:r>
      <w:proofErr w:type="spellStart"/>
      <w:r w:rsidRPr="007D6C77">
        <w:rPr>
          <w:rFonts w:ascii="Times New Roman" w:hAnsi="Times New Roman" w:cs="Times New Roman"/>
          <w:i/>
          <w:iCs/>
        </w:rPr>
        <w:t>arXiv</w:t>
      </w:r>
      <w:proofErr w:type="spellEnd"/>
      <w:r w:rsidRPr="007D6C77">
        <w:rPr>
          <w:rFonts w:ascii="Times New Roman" w:hAnsi="Times New Roman" w:cs="Times New Roman"/>
          <w:i/>
          <w:iCs/>
        </w:rPr>
        <w:t xml:space="preserve"> preprint arXiv:1712.06957</w:t>
      </w:r>
      <w:r w:rsidRPr="007D6C77">
        <w:rPr>
          <w:rFonts w:ascii="Times New Roman" w:hAnsi="Times New Roman" w:cs="Times New Roman"/>
        </w:rPr>
        <w:t>.</w:t>
      </w:r>
    </w:p>
    <w:p w14:paraId="12EF2568" w14:textId="77777777" w:rsidR="007D6C77" w:rsidRPr="007D6C77" w:rsidRDefault="007D6C77" w:rsidP="002A0CDC">
      <w:pPr>
        <w:spacing w:after="0" w:line="480" w:lineRule="auto"/>
        <w:ind w:left="720" w:hanging="720"/>
        <w:jc w:val="both"/>
        <w:rPr>
          <w:rFonts w:ascii="Times New Roman" w:hAnsi="Times New Roman" w:cs="Times New Roman"/>
        </w:rPr>
      </w:pPr>
      <w:proofErr w:type="spellStart"/>
      <w:r w:rsidRPr="007D6C77">
        <w:rPr>
          <w:rFonts w:ascii="Times New Roman" w:hAnsi="Times New Roman" w:cs="Times New Roman"/>
        </w:rPr>
        <w:t>Rajpurkar</w:t>
      </w:r>
      <w:proofErr w:type="spellEnd"/>
      <w:r w:rsidRPr="007D6C77">
        <w:rPr>
          <w:rFonts w:ascii="Times New Roman" w:hAnsi="Times New Roman" w:cs="Times New Roman"/>
        </w:rPr>
        <w:t xml:space="preserve">, P., Irvin, J., Zhu, K., Yang, B., Mehta, H., Duan, T., ... &amp; Ng, A. Y. (2017). </w:t>
      </w:r>
      <w:proofErr w:type="spellStart"/>
      <w:r w:rsidRPr="007D6C77">
        <w:rPr>
          <w:rFonts w:ascii="Times New Roman" w:hAnsi="Times New Roman" w:cs="Times New Roman"/>
        </w:rPr>
        <w:t>CheXNet</w:t>
      </w:r>
      <w:proofErr w:type="spellEnd"/>
      <w:r w:rsidRPr="007D6C77">
        <w:rPr>
          <w:rFonts w:ascii="Times New Roman" w:hAnsi="Times New Roman" w:cs="Times New Roman"/>
        </w:rPr>
        <w:t>: Radiologist-level pneumonia detection on chest X-rays with deep learning. </w:t>
      </w:r>
      <w:proofErr w:type="spellStart"/>
      <w:r w:rsidRPr="007D6C77">
        <w:rPr>
          <w:rFonts w:ascii="Times New Roman" w:hAnsi="Times New Roman" w:cs="Times New Roman"/>
          <w:i/>
          <w:iCs/>
        </w:rPr>
        <w:t>arXiv</w:t>
      </w:r>
      <w:proofErr w:type="spellEnd"/>
      <w:r w:rsidRPr="007D6C77">
        <w:rPr>
          <w:rFonts w:ascii="Times New Roman" w:hAnsi="Times New Roman" w:cs="Times New Roman"/>
          <w:i/>
          <w:iCs/>
        </w:rPr>
        <w:t xml:space="preserve"> preprint arXiv:1711.05225</w:t>
      </w:r>
      <w:r w:rsidRPr="007D6C77">
        <w:rPr>
          <w:rFonts w:ascii="Times New Roman" w:hAnsi="Times New Roman" w:cs="Times New Roman"/>
        </w:rPr>
        <w:t>.</w:t>
      </w:r>
    </w:p>
    <w:p w14:paraId="7B7AC1E5" w14:textId="77777777" w:rsidR="007D6C77" w:rsidRPr="007D6C77" w:rsidRDefault="007D6C77" w:rsidP="002A0CDC">
      <w:pPr>
        <w:spacing w:after="0" w:line="480" w:lineRule="auto"/>
        <w:ind w:left="720" w:hanging="720"/>
        <w:jc w:val="both"/>
        <w:rPr>
          <w:rFonts w:ascii="Times New Roman" w:hAnsi="Times New Roman" w:cs="Times New Roman"/>
        </w:rPr>
      </w:pPr>
      <w:r w:rsidRPr="007D6C77">
        <w:rPr>
          <w:rFonts w:ascii="Times New Roman" w:hAnsi="Times New Roman" w:cs="Times New Roman"/>
        </w:rPr>
        <w:t>Raschka, S., Patterson, J., &amp; Nolet, C. (2020). Machine learning in Python: Main developments and technology trends in data science, machine learning, and artificial intelligence. </w:t>
      </w:r>
      <w:r w:rsidRPr="007D6C77">
        <w:rPr>
          <w:rFonts w:ascii="Times New Roman" w:hAnsi="Times New Roman" w:cs="Times New Roman"/>
          <w:i/>
          <w:iCs/>
        </w:rPr>
        <w:t>Information</w:t>
      </w:r>
      <w:r w:rsidRPr="007D6C77">
        <w:rPr>
          <w:rFonts w:ascii="Times New Roman" w:hAnsi="Times New Roman" w:cs="Times New Roman"/>
        </w:rPr>
        <w:t>, 11(4), 193.</w:t>
      </w:r>
    </w:p>
    <w:p w14:paraId="2F6D7A75" w14:textId="77777777" w:rsidR="007D6C77" w:rsidRPr="007D6C77" w:rsidRDefault="007D6C77" w:rsidP="002A0CDC">
      <w:pPr>
        <w:spacing w:after="0" w:line="480" w:lineRule="auto"/>
        <w:ind w:left="720" w:hanging="720"/>
        <w:jc w:val="both"/>
        <w:rPr>
          <w:rFonts w:ascii="Times New Roman" w:hAnsi="Times New Roman" w:cs="Times New Roman"/>
        </w:rPr>
      </w:pPr>
      <w:r w:rsidRPr="007D6C77">
        <w:rPr>
          <w:rFonts w:ascii="Times New Roman" w:hAnsi="Times New Roman" w:cs="Times New Roman"/>
        </w:rPr>
        <w:t>Sandler, M., Howard, A., Zhu, M., Zhmoginov, A., &amp; Chen, L. C. (2018). MobileNetV2: Inverted residuals and linear bottlenecks. In </w:t>
      </w:r>
      <w:r w:rsidRPr="007D6C77">
        <w:rPr>
          <w:rFonts w:ascii="Times New Roman" w:hAnsi="Times New Roman" w:cs="Times New Roman"/>
          <w:i/>
          <w:iCs/>
        </w:rPr>
        <w:t>Proceedings of the IEEE Conference on Computer Vision and Pattern Recognition</w:t>
      </w:r>
      <w:r w:rsidRPr="007D6C77">
        <w:rPr>
          <w:rFonts w:ascii="Times New Roman" w:hAnsi="Times New Roman" w:cs="Times New Roman"/>
        </w:rPr>
        <w:t> (pp. 4510-4520).</w:t>
      </w:r>
    </w:p>
    <w:p w14:paraId="15FFB58B" w14:textId="77777777" w:rsidR="007D6C77" w:rsidRPr="007D6C77" w:rsidRDefault="007D6C77" w:rsidP="002A0CDC">
      <w:pPr>
        <w:spacing w:after="0" w:line="480" w:lineRule="auto"/>
        <w:ind w:left="720" w:hanging="720"/>
        <w:jc w:val="both"/>
        <w:rPr>
          <w:rFonts w:ascii="Times New Roman" w:hAnsi="Times New Roman" w:cs="Times New Roman"/>
        </w:rPr>
      </w:pPr>
      <w:r w:rsidRPr="007D6C77">
        <w:rPr>
          <w:rFonts w:ascii="Times New Roman" w:hAnsi="Times New Roman" w:cs="Times New Roman"/>
        </w:rPr>
        <w:t xml:space="preserve">Selvaraju, R. R., Cogswell, M., Das, A., </w:t>
      </w:r>
      <w:proofErr w:type="spellStart"/>
      <w:r w:rsidRPr="007D6C77">
        <w:rPr>
          <w:rFonts w:ascii="Times New Roman" w:hAnsi="Times New Roman" w:cs="Times New Roman"/>
        </w:rPr>
        <w:t>Vedantam</w:t>
      </w:r>
      <w:proofErr w:type="spellEnd"/>
      <w:r w:rsidRPr="007D6C77">
        <w:rPr>
          <w:rFonts w:ascii="Times New Roman" w:hAnsi="Times New Roman" w:cs="Times New Roman"/>
        </w:rPr>
        <w:t>, R., Parikh, D., &amp; Batra, D. (2019). Grad-CAM: Visual explanations from deep networks via gradient-based localization. </w:t>
      </w:r>
      <w:r w:rsidRPr="007D6C77">
        <w:rPr>
          <w:rFonts w:ascii="Times New Roman" w:hAnsi="Times New Roman" w:cs="Times New Roman"/>
          <w:i/>
          <w:iCs/>
        </w:rPr>
        <w:t>International Journal of Computer Vision</w:t>
      </w:r>
      <w:r w:rsidRPr="007D6C77">
        <w:rPr>
          <w:rFonts w:ascii="Times New Roman" w:hAnsi="Times New Roman" w:cs="Times New Roman"/>
        </w:rPr>
        <w:t>, 128(2), 336-359.</w:t>
      </w:r>
    </w:p>
    <w:p w14:paraId="0DE46393" w14:textId="77777777" w:rsidR="007D6C77" w:rsidRPr="007D6C77" w:rsidRDefault="007D6C77" w:rsidP="002A0CDC">
      <w:pPr>
        <w:spacing w:after="0" w:line="480" w:lineRule="auto"/>
        <w:ind w:left="720" w:hanging="720"/>
        <w:jc w:val="both"/>
        <w:rPr>
          <w:rFonts w:ascii="Times New Roman" w:hAnsi="Times New Roman" w:cs="Times New Roman"/>
        </w:rPr>
      </w:pPr>
      <w:r w:rsidRPr="007D6C77">
        <w:rPr>
          <w:rFonts w:ascii="Times New Roman" w:hAnsi="Times New Roman" w:cs="Times New Roman"/>
        </w:rPr>
        <w:t>Su, Z., Wang, Z., &amp; Li, S. (2023). Deep learning for skeletal fracture detection: A systematic review. </w:t>
      </w:r>
      <w:r w:rsidRPr="007D6C77">
        <w:rPr>
          <w:rFonts w:ascii="Times New Roman" w:hAnsi="Times New Roman" w:cs="Times New Roman"/>
          <w:i/>
          <w:iCs/>
        </w:rPr>
        <w:t>Diagnostics</w:t>
      </w:r>
      <w:r w:rsidRPr="007D6C77">
        <w:rPr>
          <w:rFonts w:ascii="Times New Roman" w:hAnsi="Times New Roman" w:cs="Times New Roman"/>
        </w:rPr>
        <w:t>, 13(4), 567-589.</w:t>
      </w:r>
    </w:p>
    <w:p w14:paraId="0DCCBC39" w14:textId="77777777" w:rsidR="007D6C77" w:rsidRPr="007D6C77" w:rsidRDefault="007D6C77" w:rsidP="002A0CDC">
      <w:pPr>
        <w:spacing w:after="0" w:line="480" w:lineRule="auto"/>
        <w:ind w:left="720" w:hanging="720"/>
        <w:jc w:val="both"/>
        <w:rPr>
          <w:rFonts w:ascii="Times New Roman" w:hAnsi="Times New Roman" w:cs="Times New Roman"/>
        </w:rPr>
      </w:pPr>
      <w:r w:rsidRPr="007D6C77">
        <w:rPr>
          <w:rFonts w:ascii="Times New Roman" w:hAnsi="Times New Roman" w:cs="Times New Roman"/>
        </w:rPr>
        <w:t xml:space="preserve">Tajbakhsh, N., Shin, J. Y., </w:t>
      </w:r>
      <w:proofErr w:type="spellStart"/>
      <w:r w:rsidRPr="007D6C77">
        <w:rPr>
          <w:rFonts w:ascii="Times New Roman" w:hAnsi="Times New Roman" w:cs="Times New Roman"/>
        </w:rPr>
        <w:t>Gurudu</w:t>
      </w:r>
      <w:proofErr w:type="spellEnd"/>
      <w:r w:rsidRPr="007D6C77">
        <w:rPr>
          <w:rFonts w:ascii="Times New Roman" w:hAnsi="Times New Roman" w:cs="Times New Roman"/>
        </w:rPr>
        <w:t xml:space="preserve">, S. R., Hurst, R. T., Kendall, C. B., </w:t>
      </w:r>
      <w:proofErr w:type="spellStart"/>
      <w:r w:rsidRPr="007D6C77">
        <w:rPr>
          <w:rFonts w:ascii="Times New Roman" w:hAnsi="Times New Roman" w:cs="Times New Roman"/>
        </w:rPr>
        <w:t>Gotway</w:t>
      </w:r>
      <w:proofErr w:type="spellEnd"/>
      <w:r w:rsidRPr="007D6C77">
        <w:rPr>
          <w:rFonts w:ascii="Times New Roman" w:hAnsi="Times New Roman" w:cs="Times New Roman"/>
        </w:rPr>
        <w:t>, M. B., &amp; Liang, J. (2016). Convolutional neural networks for medical image analysis: Full training or fine tuning? </w:t>
      </w:r>
      <w:r w:rsidRPr="007D6C77">
        <w:rPr>
          <w:rFonts w:ascii="Times New Roman" w:hAnsi="Times New Roman" w:cs="Times New Roman"/>
          <w:i/>
          <w:iCs/>
        </w:rPr>
        <w:t>IEEE Transactions on Medical Imaging</w:t>
      </w:r>
      <w:r w:rsidRPr="007D6C77">
        <w:rPr>
          <w:rFonts w:ascii="Times New Roman" w:hAnsi="Times New Roman" w:cs="Times New Roman"/>
        </w:rPr>
        <w:t>, 35(5), 1299-1312.</w:t>
      </w:r>
    </w:p>
    <w:p w14:paraId="025D8491" w14:textId="77777777" w:rsidR="007D6C77" w:rsidRPr="007D6C77" w:rsidRDefault="007D6C77" w:rsidP="002A0CDC">
      <w:pPr>
        <w:spacing w:after="0" w:line="480" w:lineRule="auto"/>
        <w:ind w:left="720" w:hanging="720"/>
        <w:jc w:val="both"/>
        <w:rPr>
          <w:rFonts w:ascii="Times New Roman" w:hAnsi="Times New Roman" w:cs="Times New Roman"/>
        </w:rPr>
      </w:pPr>
      <w:r w:rsidRPr="007D6C77">
        <w:rPr>
          <w:rFonts w:ascii="Times New Roman" w:hAnsi="Times New Roman" w:cs="Times New Roman"/>
        </w:rPr>
        <w:t xml:space="preserve">Wang, X., Peng, Y., Lu, L., Lu, Z., Bagheri, M., &amp; Summers, R. M. (2017). ChestX-ray8: Hospital-scale chest X-ray database and benchmarks on weakly-supervised classification and </w:t>
      </w:r>
      <w:r w:rsidRPr="007D6C77">
        <w:rPr>
          <w:rFonts w:ascii="Times New Roman" w:hAnsi="Times New Roman" w:cs="Times New Roman"/>
        </w:rPr>
        <w:lastRenderedPageBreak/>
        <w:t>localization of common thorax diseases. In </w:t>
      </w:r>
      <w:r w:rsidRPr="007D6C77">
        <w:rPr>
          <w:rFonts w:ascii="Times New Roman" w:hAnsi="Times New Roman" w:cs="Times New Roman"/>
          <w:i/>
          <w:iCs/>
        </w:rPr>
        <w:t>Proceedings of the IEEE Conference on Computer Vision and Pattern Recognition</w:t>
      </w:r>
      <w:r w:rsidRPr="007D6C77">
        <w:rPr>
          <w:rFonts w:ascii="Times New Roman" w:hAnsi="Times New Roman" w:cs="Times New Roman"/>
        </w:rPr>
        <w:t> (pp. 2097-2106).</w:t>
      </w:r>
    </w:p>
    <w:p w14:paraId="58B36872" w14:textId="77777777" w:rsidR="007D6C77" w:rsidRPr="007D6C77" w:rsidRDefault="007D6C77" w:rsidP="002A0CDC">
      <w:pPr>
        <w:spacing w:after="0" w:line="480" w:lineRule="auto"/>
        <w:ind w:left="720" w:hanging="720"/>
        <w:jc w:val="both"/>
        <w:rPr>
          <w:rFonts w:ascii="Times New Roman" w:hAnsi="Times New Roman" w:cs="Times New Roman"/>
        </w:rPr>
      </w:pPr>
      <w:r w:rsidRPr="007D6C77">
        <w:rPr>
          <w:rFonts w:ascii="Times New Roman" w:hAnsi="Times New Roman" w:cs="Times New Roman"/>
        </w:rPr>
        <w:t>Wang, Y., Zhang, L., &amp; Liu, M. (2022). Automated fracture detection in wrist X-rays using deep learning: A multi-center study. </w:t>
      </w:r>
      <w:r w:rsidRPr="007D6C77">
        <w:rPr>
          <w:rFonts w:ascii="Times New Roman" w:hAnsi="Times New Roman" w:cs="Times New Roman"/>
          <w:i/>
          <w:iCs/>
        </w:rPr>
        <w:t>European Radiology</w:t>
      </w:r>
      <w:r w:rsidRPr="007D6C77">
        <w:rPr>
          <w:rFonts w:ascii="Times New Roman" w:hAnsi="Times New Roman" w:cs="Times New Roman"/>
        </w:rPr>
        <w:t>, 32(3), 1892-1901.</w:t>
      </w:r>
    </w:p>
    <w:p w14:paraId="75BAB8FA" w14:textId="77777777" w:rsidR="007D6C77" w:rsidRPr="007D6C77" w:rsidRDefault="007D6C77" w:rsidP="002A0CDC">
      <w:pPr>
        <w:spacing w:after="0" w:line="480" w:lineRule="auto"/>
        <w:ind w:left="720" w:hanging="720"/>
        <w:jc w:val="both"/>
        <w:rPr>
          <w:rFonts w:ascii="Times New Roman" w:hAnsi="Times New Roman" w:cs="Times New Roman"/>
        </w:rPr>
      </w:pPr>
      <w:r w:rsidRPr="007D6C77">
        <w:rPr>
          <w:rFonts w:ascii="Times New Roman" w:hAnsi="Times New Roman" w:cs="Times New Roman"/>
        </w:rPr>
        <w:t>Whitley, A. S., Sloane, C., Hoadley, G., Moore, A. D., &amp; Alsop, C. W. (2015). </w:t>
      </w:r>
      <w:r w:rsidRPr="007D6C77">
        <w:rPr>
          <w:rFonts w:ascii="Times New Roman" w:hAnsi="Times New Roman" w:cs="Times New Roman"/>
          <w:i/>
          <w:iCs/>
        </w:rPr>
        <w:t>Clark's positioning in radiography</w:t>
      </w:r>
      <w:r w:rsidRPr="007D6C77">
        <w:rPr>
          <w:rFonts w:ascii="Times New Roman" w:hAnsi="Times New Roman" w:cs="Times New Roman"/>
        </w:rPr>
        <w:t> (13th ed.). CRC Press.</w:t>
      </w:r>
    </w:p>
    <w:p w14:paraId="17573E51" w14:textId="77777777" w:rsidR="007D6C77" w:rsidRPr="007D6C77" w:rsidRDefault="007D6C77" w:rsidP="002A0CDC">
      <w:pPr>
        <w:spacing w:after="0" w:line="480" w:lineRule="auto"/>
        <w:ind w:left="720" w:hanging="720"/>
        <w:jc w:val="both"/>
        <w:rPr>
          <w:rFonts w:ascii="Times New Roman" w:hAnsi="Times New Roman" w:cs="Times New Roman"/>
        </w:rPr>
      </w:pPr>
      <w:r w:rsidRPr="007D6C77">
        <w:rPr>
          <w:rFonts w:ascii="Times New Roman" w:hAnsi="Times New Roman" w:cs="Times New Roman"/>
        </w:rPr>
        <w:t>World Health Organization. (2021). </w:t>
      </w:r>
      <w:r w:rsidRPr="007D6C77">
        <w:rPr>
          <w:rFonts w:ascii="Times New Roman" w:hAnsi="Times New Roman" w:cs="Times New Roman"/>
          <w:i/>
          <w:iCs/>
        </w:rPr>
        <w:t>Musculoskeletal conditions</w:t>
      </w:r>
      <w:r w:rsidRPr="007D6C77">
        <w:rPr>
          <w:rFonts w:ascii="Times New Roman" w:hAnsi="Times New Roman" w:cs="Times New Roman"/>
        </w:rPr>
        <w:t>. WHO Fact Sheets. </w:t>
      </w:r>
      <w:hyperlink r:id="rId8" w:tgtFrame="_blank" w:history="1">
        <w:r w:rsidRPr="007D6C77">
          <w:rPr>
            <w:rStyle w:val="Hyperlink"/>
            <w:rFonts w:ascii="Times New Roman" w:hAnsi="Times New Roman" w:cs="Times New Roman"/>
          </w:rPr>
          <w:t>https://www.who.int/news-room/fact-sheets/detail/musculoskeletal-conditions</w:t>
        </w:r>
      </w:hyperlink>
    </w:p>
    <w:p w14:paraId="08FE67B2" w14:textId="77777777" w:rsidR="007D6C77" w:rsidRPr="007D6C77" w:rsidRDefault="007D6C77" w:rsidP="002A0CDC">
      <w:pPr>
        <w:spacing w:after="0" w:line="480" w:lineRule="auto"/>
        <w:ind w:left="720" w:hanging="720"/>
        <w:jc w:val="both"/>
        <w:rPr>
          <w:rFonts w:ascii="Times New Roman" w:hAnsi="Times New Roman" w:cs="Times New Roman"/>
        </w:rPr>
      </w:pPr>
      <w:r w:rsidRPr="007D6C77">
        <w:rPr>
          <w:rFonts w:ascii="Times New Roman" w:hAnsi="Times New Roman" w:cs="Times New Roman"/>
        </w:rPr>
        <w:t>Yosinski, J., Clune, J., Bengio, Y., &amp; Lipson, H. (2014). How transferable are features in deep neural networks? </w:t>
      </w:r>
      <w:r w:rsidRPr="007D6C77">
        <w:rPr>
          <w:rFonts w:ascii="Times New Roman" w:hAnsi="Times New Roman" w:cs="Times New Roman"/>
          <w:i/>
          <w:iCs/>
        </w:rPr>
        <w:t>Advances in Neural Information Processing Systems</w:t>
      </w:r>
      <w:r w:rsidRPr="007D6C77">
        <w:rPr>
          <w:rFonts w:ascii="Times New Roman" w:hAnsi="Times New Roman" w:cs="Times New Roman"/>
        </w:rPr>
        <w:t>, 27, 3320-3328.</w:t>
      </w:r>
    </w:p>
    <w:p w14:paraId="22DCC8F8" w14:textId="77777777" w:rsidR="007D6C77" w:rsidRPr="007D6C77" w:rsidRDefault="007D6C77" w:rsidP="002A0CDC">
      <w:pPr>
        <w:spacing w:after="0" w:line="480" w:lineRule="auto"/>
        <w:ind w:left="720" w:hanging="720"/>
        <w:jc w:val="both"/>
        <w:rPr>
          <w:rFonts w:ascii="Times New Roman" w:hAnsi="Times New Roman" w:cs="Times New Roman"/>
        </w:rPr>
      </w:pPr>
      <w:r w:rsidRPr="007D6C77">
        <w:rPr>
          <w:rFonts w:ascii="Times New Roman" w:hAnsi="Times New Roman" w:cs="Times New Roman"/>
        </w:rPr>
        <w:t xml:space="preserve">Zhou, B., Khosla, A., </w:t>
      </w:r>
      <w:proofErr w:type="spellStart"/>
      <w:r w:rsidRPr="007D6C77">
        <w:rPr>
          <w:rFonts w:ascii="Times New Roman" w:hAnsi="Times New Roman" w:cs="Times New Roman"/>
        </w:rPr>
        <w:t>Lapedriza</w:t>
      </w:r>
      <w:proofErr w:type="spellEnd"/>
      <w:r w:rsidRPr="007D6C77">
        <w:rPr>
          <w:rFonts w:ascii="Times New Roman" w:hAnsi="Times New Roman" w:cs="Times New Roman"/>
        </w:rPr>
        <w:t>, A., Oliva, A., &amp; Torralba, A. (2022). Explainable machine learning for medical image analysis: A review. </w:t>
      </w:r>
      <w:r w:rsidRPr="007D6C77">
        <w:rPr>
          <w:rFonts w:ascii="Times New Roman" w:hAnsi="Times New Roman" w:cs="Times New Roman"/>
          <w:i/>
          <w:iCs/>
        </w:rPr>
        <w:t>Pattern Recognition Letters</w:t>
      </w:r>
      <w:r w:rsidRPr="007D6C77">
        <w:rPr>
          <w:rFonts w:ascii="Times New Roman" w:hAnsi="Times New Roman" w:cs="Times New Roman"/>
        </w:rPr>
        <w:t>, 155, 78-87.</w:t>
      </w:r>
    </w:p>
    <w:p w14:paraId="7C9E078A" w14:textId="77777777" w:rsidR="0063466F" w:rsidRPr="004A28FB" w:rsidRDefault="0063466F" w:rsidP="00513D87">
      <w:pPr>
        <w:spacing w:after="0" w:line="480" w:lineRule="auto"/>
        <w:jc w:val="both"/>
        <w:rPr>
          <w:rFonts w:ascii="Times New Roman" w:hAnsi="Times New Roman" w:cs="Times New Roman"/>
        </w:rPr>
      </w:pPr>
    </w:p>
    <w:sectPr w:rsidR="0063466F" w:rsidRPr="004A28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46737" w14:textId="77777777" w:rsidR="00E85345" w:rsidRDefault="00E85345" w:rsidP="00333222">
      <w:pPr>
        <w:spacing w:after="0" w:line="240" w:lineRule="auto"/>
      </w:pPr>
      <w:r>
        <w:separator/>
      </w:r>
    </w:p>
  </w:endnote>
  <w:endnote w:type="continuationSeparator" w:id="0">
    <w:p w14:paraId="36ECA417" w14:textId="77777777" w:rsidR="00E85345" w:rsidRDefault="00E85345" w:rsidP="00333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1771012"/>
      <w:docPartObj>
        <w:docPartGallery w:val="Page Numbers (Bottom of Page)"/>
        <w:docPartUnique/>
      </w:docPartObj>
    </w:sdtPr>
    <w:sdtEndPr>
      <w:rPr>
        <w:noProof/>
      </w:rPr>
    </w:sdtEndPr>
    <w:sdtContent>
      <w:p w14:paraId="7EEBB0D8" w14:textId="5B361BCE" w:rsidR="00E255AA" w:rsidRDefault="00E255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ACAD5E" w14:textId="77777777" w:rsidR="00333222" w:rsidRDefault="003332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1858F" w14:textId="77777777" w:rsidR="00E85345" w:rsidRDefault="00E85345" w:rsidP="00333222">
      <w:pPr>
        <w:spacing w:after="0" w:line="240" w:lineRule="auto"/>
      </w:pPr>
      <w:r>
        <w:separator/>
      </w:r>
    </w:p>
  </w:footnote>
  <w:footnote w:type="continuationSeparator" w:id="0">
    <w:p w14:paraId="74A58F4F" w14:textId="77777777" w:rsidR="00E85345" w:rsidRDefault="00E85345" w:rsidP="003332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815"/>
    <w:multiLevelType w:val="multilevel"/>
    <w:tmpl w:val="2CA4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D1F54"/>
    <w:multiLevelType w:val="multilevel"/>
    <w:tmpl w:val="FEE6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C778B"/>
    <w:multiLevelType w:val="multilevel"/>
    <w:tmpl w:val="AB12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1411E"/>
    <w:multiLevelType w:val="multilevel"/>
    <w:tmpl w:val="98B2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75BFF"/>
    <w:multiLevelType w:val="multilevel"/>
    <w:tmpl w:val="2C92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A5C9B"/>
    <w:multiLevelType w:val="multilevel"/>
    <w:tmpl w:val="F110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77774"/>
    <w:multiLevelType w:val="multilevel"/>
    <w:tmpl w:val="D72C4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1D540E"/>
    <w:multiLevelType w:val="multilevel"/>
    <w:tmpl w:val="C15C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FA738F"/>
    <w:multiLevelType w:val="multilevel"/>
    <w:tmpl w:val="2C8A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6A3DDA"/>
    <w:multiLevelType w:val="multilevel"/>
    <w:tmpl w:val="299A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F5D0F"/>
    <w:multiLevelType w:val="multilevel"/>
    <w:tmpl w:val="9E12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F48F1"/>
    <w:multiLevelType w:val="multilevel"/>
    <w:tmpl w:val="FD76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BF3A4D"/>
    <w:multiLevelType w:val="multilevel"/>
    <w:tmpl w:val="B102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0C2851"/>
    <w:multiLevelType w:val="multilevel"/>
    <w:tmpl w:val="D87C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E7186"/>
    <w:multiLevelType w:val="multilevel"/>
    <w:tmpl w:val="BFAC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866195"/>
    <w:multiLevelType w:val="multilevel"/>
    <w:tmpl w:val="B470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E961EC"/>
    <w:multiLevelType w:val="multilevel"/>
    <w:tmpl w:val="DDFA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D30742"/>
    <w:multiLevelType w:val="multilevel"/>
    <w:tmpl w:val="21CA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5A7190"/>
    <w:multiLevelType w:val="multilevel"/>
    <w:tmpl w:val="C48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5A48F8"/>
    <w:multiLevelType w:val="multilevel"/>
    <w:tmpl w:val="0CAC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F159F1"/>
    <w:multiLevelType w:val="multilevel"/>
    <w:tmpl w:val="6B22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9B42E4"/>
    <w:multiLevelType w:val="multilevel"/>
    <w:tmpl w:val="AEAE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BD5F3A"/>
    <w:multiLevelType w:val="multilevel"/>
    <w:tmpl w:val="D948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98231E"/>
    <w:multiLevelType w:val="multilevel"/>
    <w:tmpl w:val="C6C4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847856"/>
    <w:multiLevelType w:val="multilevel"/>
    <w:tmpl w:val="A096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037910"/>
    <w:multiLevelType w:val="multilevel"/>
    <w:tmpl w:val="64D26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4B0DC5"/>
    <w:multiLevelType w:val="multilevel"/>
    <w:tmpl w:val="BE3A6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452EE3"/>
    <w:multiLevelType w:val="multilevel"/>
    <w:tmpl w:val="0900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264F67"/>
    <w:multiLevelType w:val="multilevel"/>
    <w:tmpl w:val="DAF0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1C2445"/>
    <w:multiLevelType w:val="multilevel"/>
    <w:tmpl w:val="6E90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B22D6A"/>
    <w:multiLevelType w:val="multilevel"/>
    <w:tmpl w:val="D654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8A0314"/>
    <w:multiLevelType w:val="multilevel"/>
    <w:tmpl w:val="99E2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FA2BC5"/>
    <w:multiLevelType w:val="multilevel"/>
    <w:tmpl w:val="ABCE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B86E4F"/>
    <w:multiLevelType w:val="hybridMultilevel"/>
    <w:tmpl w:val="46B61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8F557F3"/>
    <w:multiLevelType w:val="multilevel"/>
    <w:tmpl w:val="9190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23459D"/>
    <w:multiLevelType w:val="multilevel"/>
    <w:tmpl w:val="B650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9275C1"/>
    <w:multiLevelType w:val="multilevel"/>
    <w:tmpl w:val="71F4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3610AB"/>
    <w:multiLevelType w:val="multilevel"/>
    <w:tmpl w:val="3338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873014"/>
    <w:multiLevelType w:val="multilevel"/>
    <w:tmpl w:val="5F54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452168"/>
    <w:multiLevelType w:val="multilevel"/>
    <w:tmpl w:val="A488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EA5D50"/>
    <w:multiLevelType w:val="multilevel"/>
    <w:tmpl w:val="0412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8A608E"/>
    <w:multiLevelType w:val="multilevel"/>
    <w:tmpl w:val="C2C23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7B10779"/>
    <w:multiLevelType w:val="multilevel"/>
    <w:tmpl w:val="BD1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D44C17"/>
    <w:multiLevelType w:val="multilevel"/>
    <w:tmpl w:val="87BC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22059C"/>
    <w:multiLevelType w:val="multilevel"/>
    <w:tmpl w:val="D8DE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662E3C"/>
    <w:multiLevelType w:val="multilevel"/>
    <w:tmpl w:val="C57E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1C2F3D"/>
    <w:multiLevelType w:val="multilevel"/>
    <w:tmpl w:val="F598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553832"/>
    <w:multiLevelType w:val="multilevel"/>
    <w:tmpl w:val="4F0E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600CDC"/>
    <w:multiLevelType w:val="multilevel"/>
    <w:tmpl w:val="15F2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4F4C6F"/>
    <w:multiLevelType w:val="multilevel"/>
    <w:tmpl w:val="FDD8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680E06"/>
    <w:multiLevelType w:val="multilevel"/>
    <w:tmpl w:val="40D0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72776F"/>
    <w:multiLevelType w:val="multilevel"/>
    <w:tmpl w:val="80EE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B63DDE"/>
    <w:multiLevelType w:val="multilevel"/>
    <w:tmpl w:val="80420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9654BD"/>
    <w:multiLevelType w:val="multilevel"/>
    <w:tmpl w:val="5520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5C7D9D"/>
    <w:multiLevelType w:val="multilevel"/>
    <w:tmpl w:val="66AC2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1E140B0"/>
    <w:multiLevelType w:val="multilevel"/>
    <w:tmpl w:val="D4E2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C909D1"/>
    <w:multiLevelType w:val="multilevel"/>
    <w:tmpl w:val="7A48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DB35DA"/>
    <w:multiLevelType w:val="multilevel"/>
    <w:tmpl w:val="40EE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1D6595"/>
    <w:multiLevelType w:val="multilevel"/>
    <w:tmpl w:val="7E58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8F4C1B"/>
    <w:multiLevelType w:val="multilevel"/>
    <w:tmpl w:val="BC8C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1613EB"/>
    <w:multiLevelType w:val="multilevel"/>
    <w:tmpl w:val="8F58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4E1833"/>
    <w:multiLevelType w:val="multilevel"/>
    <w:tmpl w:val="00FC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B85104"/>
    <w:multiLevelType w:val="multilevel"/>
    <w:tmpl w:val="B5E0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3468B8"/>
    <w:multiLevelType w:val="multilevel"/>
    <w:tmpl w:val="6C76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AF5355"/>
    <w:multiLevelType w:val="multilevel"/>
    <w:tmpl w:val="5156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280A16"/>
    <w:multiLevelType w:val="multilevel"/>
    <w:tmpl w:val="474E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CF2157"/>
    <w:multiLevelType w:val="multilevel"/>
    <w:tmpl w:val="810A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5479EA"/>
    <w:multiLevelType w:val="multilevel"/>
    <w:tmpl w:val="C85C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8B14CB"/>
    <w:multiLevelType w:val="multilevel"/>
    <w:tmpl w:val="AA4A7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6B0217A"/>
    <w:multiLevelType w:val="multilevel"/>
    <w:tmpl w:val="0666E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BC63081"/>
    <w:multiLevelType w:val="multilevel"/>
    <w:tmpl w:val="DD327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BCE6566"/>
    <w:multiLevelType w:val="multilevel"/>
    <w:tmpl w:val="7AD2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AE7019"/>
    <w:multiLevelType w:val="multilevel"/>
    <w:tmpl w:val="737E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6265D0"/>
    <w:multiLevelType w:val="multilevel"/>
    <w:tmpl w:val="743A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973E1E"/>
    <w:multiLevelType w:val="multilevel"/>
    <w:tmpl w:val="7B781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8602345">
    <w:abstractNumId w:val="70"/>
  </w:num>
  <w:num w:numId="2" w16cid:durableId="1041512097">
    <w:abstractNumId w:val="40"/>
  </w:num>
  <w:num w:numId="3" w16cid:durableId="480198683">
    <w:abstractNumId w:val="63"/>
  </w:num>
  <w:num w:numId="4" w16cid:durableId="962348207">
    <w:abstractNumId w:val="12"/>
  </w:num>
  <w:num w:numId="5" w16cid:durableId="2099406062">
    <w:abstractNumId w:val="36"/>
  </w:num>
  <w:num w:numId="6" w16cid:durableId="710958048">
    <w:abstractNumId w:val="27"/>
  </w:num>
  <w:num w:numId="7" w16cid:durableId="393040810">
    <w:abstractNumId w:val="62"/>
  </w:num>
  <w:num w:numId="8" w16cid:durableId="269433011">
    <w:abstractNumId w:val="50"/>
  </w:num>
  <w:num w:numId="9" w16cid:durableId="2065828339">
    <w:abstractNumId w:val="71"/>
  </w:num>
  <w:num w:numId="10" w16cid:durableId="1138301249">
    <w:abstractNumId w:val="60"/>
  </w:num>
  <w:num w:numId="11" w16cid:durableId="1961496678">
    <w:abstractNumId w:val="67"/>
  </w:num>
  <w:num w:numId="12" w16cid:durableId="523371288">
    <w:abstractNumId w:val="44"/>
  </w:num>
  <w:num w:numId="13" w16cid:durableId="1598977318">
    <w:abstractNumId w:val="47"/>
  </w:num>
  <w:num w:numId="14" w16cid:durableId="684282717">
    <w:abstractNumId w:val="10"/>
  </w:num>
  <w:num w:numId="15" w16cid:durableId="1719428982">
    <w:abstractNumId w:val="59"/>
  </w:num>
  <w:num w:numId="16" w16cid:durableId="1308239237">
    <w:abstractNumId w:val="57"/>
  </w:num>
  <w:num w:numId="17" w16cid:durableId="1250770572">
    <w:abstractNumId w:val="61"/>
  </w:num>
  <w:num w:numId="18" w16cid:durableId="437407396">
    <w:abstractNumId w:val="45"/>
  </w:num>
  <w:num w:numId="19" w16cid:durableId="155733758">
    <w:abstractNumId w:val="29"/>
  </w:num>
  <w:num w:numId="20" w16cid:durableId="1550188791">
    <w:abstractNumId w:val="20"/>
  </w:num>
  <w:num w:numId="21" w16cid:durableId="2025014777">
    <w:abstractNumId w:val="26"/>
  </w:num>
  <w:num w:numId="22" w16cid:durableId="1912811439">
    <w:abstractNumId w:val="16"/>
  </w:num>
  <w:num w:numId="23" w16cid:durableId="47385964">
    <w:abstractNumId w:val="4"/>
  </w:num>
  <w:num w:numId="24" w16cid:durableId="1083181651">
    <w:abstractNumId w:val="25"/>
  </w:num>
  <w:num w:numId="25" w16cid:durableId="770245765">
    <w:abstractNumId w:val="53"/>
  </w:num>
  <w:num w:numId="26" w16cid:durableId="1567648281">
    <w:abstractNumId w:val="13"/>
  </w:num>
  <w:num w:numId="27" w16cid:durableId="360209007">
    <w:abstractNumId w:val="8"/>
  </w:num>
  <w:num w:numId="28" w16cid:durableId="1351908249">
    <w:abstractNumId w:val="15"/>
  </w:num>
  <w:num w:numId="29" w16cid:durableId="1197618256">
    <w:abstractNumId w:val="30"/>
  </w:num>
  <w:num w:numId="30" w16cid:durableId="2034376274">
    <w:abstractNumId w:val="23"/>
  </w:num>
  <w:num w:numId="31" w16cid:durableId="1548183314">
    <w:abstractNumId w:val="64"/>
  </w:num>
  <w:num w:numId="32" w16cid:durableId="719323810">
    <w:abstractNumId w:val="72"/>
  </w:num>
  <w:num w:numId="33" w16cid:durableId="1689061905">
    <w:abstractNumId w:val="22"/>
  </w:num>
  <w:num w:numId="34" w16cid:durableId="1779179740">
    <w:abstractNumId w:val="58"/>
  </w:num>
  <w:num w:numId="35" w16cid:durableId="1151289902">
    <w:abstractNumId w:val="34"/>
  </w:num>
  <w:num w:numId="36" w16cid:durableId="850800647">
    <w:abstractNumId w:val="17"/>
  </w:num>
  <w:num w:numId="37" w16cid:durableId="1775634581">
    <w:abstractNumId w:val="42"/>
  </w:num>
  <w:num w:numId="38" w16cid:durableId="917327720">
    <w:abstractNumId w:val="66"/>
  </w:num>
  <w:num w:numId="39" w16cid:durableId="1477069947">
    <w:abstractNumId w:val="11"/>
  </w:num>
  <w:num w:numId="40" w16cid:durableId="310986697">
    <w:abstractNumId w:val="51"/>
  </w:num>
  <w:num w:numId="41" w16cid:durableId="1786465903">
    <w:abstractNumId w:val="38"/>
  </w:num>
  <w:num w:numId="42" w16cid:durableId="1590580389">
    <w:abstractNumId w:val="28"/>
  </w:num>
  <w:num w:numId="43" w16cid:durableId="638416108">
    <w:abstractNumId w:val="73"/>
  </w:num>
  <w:num w:numId="44" w16cid:durableId="1442653138">
    <w:abstractNumId w:val="54"/>
  </w:num>
  <w:num w:numId="45" w16cid:durableId="1087193253">
    <w:abstractNumId w:val="56"/>
  </w:num>
  <w:num w:numId="46" w16cid:durableId="472795960">
    <w:abstractNumId w:val="43"/>
  </w:num>
  <w:num w:numId="47" w16cid:durableId="1481921166">
    <w:abstractNumId w:val="69"/>
  </w:num>
  <w:num w:numId="48" w16cid:durableId="1199125352">
    <w:abstractNumId w:val="41"/>
  </w:num>
  <w:num w:numId="49" w16cid:durableId="2011253488">
    <w:abstractNumId w:val="48"/>
  </w:num>
  <w:num w:numId="50" w16cid:durableId="1895582504">
    <w:abstractNumId w:val="39"/>
  </w:num>
  <w:num w:numId="51" w16cid:durableId="228813092">
    <w:abstractNumId w:val="2"/>
  </w:num>
  <w:num w:numId="52" w16cid:durableId="683820349">
    <w:abstractNumId w:val="52"/>
  </w:num>
  <w:num w:numId="53" w16cid:durableId="528687666">
    <w:abstractNumId w:val="68"/>
  </w:num>
  <w:num w:numId="54" w16cid:durableId="981495062">
    <w:abstractNumId w:val="6"/>
  </w:num>
  <w:num w:numId="55" w16cid:durableId="1483499789">
    <w:abstractNumId w:val="9"/>
  </w:num>
  <w:num w:numId="56" w16cid:durableId="1251963243">
    <w:abstractNumId w:val="5"/>
  </w:num>
  <w:num w:numId="57" w16cid:durableId="1159342163">
    <w:abstractNumId w:val="46"/>
  </w:num>
  <w:num w:numId="58" w16cid:durableId="356736070">
    <w:abstractNumId w:val="24"/>
  </w:num>
  <w:num w:numId="59" w16cid:durableId="2080209894">
    <w:abstractNumId w:val="32"/>
  </w:num>
  <w:num w:numId="60" w16cid:durableId="1886522719">
    <w:abstractNumId w:val="7"/>
  </w:num>
  <w:num w:numId="61" w16cid:durableId="1433865180">
    <w:abstractNumId w:val="21"/>
  </w:num>
  <w:num w:numId="62" w16cid:durableId="13576126">
    <w:abstractNumId w:val="31"/>
  </w:num>
  <w:num w:numId="63" w16cid:durableId="1145241950">
    <w:abstractNumId w:val="49"/>
  </w:num>
  <w:num w:numId="64" w16cid:durableId="1539584364">
    <w:abstractNumId w:val="14"/>
  </w:num>
  <w:num w:numId="65" w16cid:durableId="1516841392">
    <w:abstractNumId w:val="35"/>
  </w:num>
  <w:num w:numId="66" w16cid:durableId="1911772345">
    <w:abstractNumId w:val="3"/>
  </w:num>
  <w:num w:numId="67" w16cid:durableId="1085565816">
    <w:abstractNumId w:val="0"/>
  </w:num>
  <w:num w:numId="68" w16cid:durableId="1844466148">
    <w:abstractNumId w:val="19"/>
  </w:num>
  <w:num w:numId="69" w16cid:durableId="145241107">
    <w:abstractNumId w:val="55"/>
  </w:num>
  <w:num w:numId="70" w16cid:durableId="933242061">
    <w:abstractNumId w:val="65"/>
  </w:num>
  <w:num w:numId="71" w16cid:durableId="1449617339">
    <w:abstractNumId w:val="74"/>
  </w:num>
  <w:num w:numId="72" w16cid:durableId="2117361566">
    <w:abstractNumId w:val="37"/>
  </w:num>
  <w:num w:numId="73" w16cid:durableId="1154376951">
    <w:abstractNumId w:val="33"/>
  </w:num>
  <w:num w:numId="74" w16cid:durableId="13501185">
    <w:abstractNumId w:val="1"/>
  </w:num>
  <w:num w:numId="75" w16cid:durableId="7973357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8FB"/>
    <w:rsid w:val="000224F5"/>
    <w:rsid w:val="00060294"/>
    <w:rsid w:val="00066ECD"/>
    <w:rsid w:val="000C0298"/>
    <w:rsid w:val="001008CB"/>
    <w:rsid w:val="00120348"/>
    <w:rsid w:val="00136843"/>
    <w:rsid w:val="0014027F"/>
    <w:rsid w:val="00195DBB"/>
    <w:rsid w:val="001A15D9"/>
    <w:rsid w:val="00262388"/>
    <w:rsid w:val="002746A6"/>
    <w:rsid w:val="002A0CDC"/>
    <w:rsid w:val="002C4083"/>
    <w:rsid w:val="002F769D"/>
    <w:rsid w:val="003152C1"/>
    <w:rsid w:val="00327C45"/>
    <w:rsid w:val="00333222"/>
    <w:rsid w:val="00345637"/>
    <w:rsid w:val="00392E59"/>
    <w:rsid w:val="00402E8B"/>
    <w:rsid w:val="00484B52"/>
    <w:rsid w:val="0049008B"/>
    <w:rsid w:val="004A28FB"/>
    <w:rsid w:val="004C0020"/>
    <w:rsid w:val="00513D87"/>
    <w:rsid w:val="005172B5"/>
    <w:rsid w:val="00546192"/>
    <w:rsid w:val="0055281D"/>
    <w:rsid w:val="0059401D"/>
    <w:rsid w:val="005C4A18"/>
    <w:rsid w:val="0063466F"/>
    <w:rsid w:val="006370DD"/>
    <w:rsid w:val="0066797B"/>
    <w:rsid w:val="0067427D"/>
    <w:rsid w:val="00676DB2"/>
    <w:rsid w:val="006B2EC2"/>
    <w:rsid w:val="006C7BC2"/>
    <w:rsid w:val="006F06A2"/>
    <w:rsid w:val="00710B94"/>
    <w:rsid w:val="00723AA9"/>
    <w:rsid w:val="0078137C"/>
    <w:rsid w:val="007A190D"/>
    <w:rsid w:val="007D6C77"/>
    <w:rsid w:val="007F5AD4"/>
    <w:rsid w:val="00813121"/>
    <w:rsid w:val="00867352"/>
    <w:rsid w:val="00894CE6"/>
    <w:rsid w:val="008A43EB"/>
    <w:rsid w:val="008C5499"/>
    <w:rsid w:val="008E6434"/>
    <w:rsid w:val="00930B82"/>
    <w:rsid w:val="0093532A"/>
    <w:rsid w:val="00982029"/>
    <w:rsid w:val="009A4F7B"/>
    <w:rsid w:val="00A72345"/>
    <w:rsid w:val="00A81602"/>
    <w:rsid w:val="00AA74FB"/>
    <w:rsid w:val="00AF113E"/>
    <w:rsid w:val="00B33970"/>
    <w:rsid w:val="00B53238"/>
    <w:rsid w:val="00B55897"/>
    <w:rsid w:val="00B62249"/>
    <w:rsid w:val="00B73E78"/>
    <w:rsid w:val="00B95ADE"/>
    <w:rsid w:val="00BD6465"/>
    <w:rsid w:val="00BE0440"/>
    <w:rsid w:val="00C015D3"/>
    <w:rsid w:val="00C5016D"/>
    <w:rsid w:val="00CB3649"/>
    <w:rsid w:val="00CD3352"/>
    <w:rsid w:val="00D07FED"/>
    <w:rsid w:val="00D52026"/>
    <w:rsid w:val="00D90C30"/>
    <w:rsid w:val="00DA46E3"/>
    <w:rsid w:val="00E255AA"/>
    <w:rsid w:val="00E85345"/>
    <w:rsid w:val="00EE08EF"/>
    <w:rsid w:val="00EF5971"/>
    <w:rsid w:val="00F446B6"/>
    <w:rsid w:val="00F44C1B"/>
    <w:rsid w:val="00F461DA"/>
    <w:rsid w:val="00F65A00"/>
    <w:rsid w:val="00FC6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885A8"/>
  <w15:chartTrackingRefBased/>
  <w15:docId w15:val="{55A7FB95-166E-4497-9836-267362E29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8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28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28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8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8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8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28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28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8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8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8FB"/>
    <w:rPr>
      <w:rFonts w:eastAsiaTheme="majorEastAsia" w:cstheme="majorBidi"/>
      <w:color w:val="272727" w:themeColor="text1" w:themeTint="D8"/>
    </w:rPr>
  </w:style>
  <w:style w:type="paragraph" w:styleId="Title">
    <w:name w:val="Title"/>
    <w:basedOn w:val="Normal"/>
    <w:next w:val="Normal"/>
    <w:link w:val="TitleChar"/>
    <w:uiPriority w:val="10"/>
    <w:qFormat/>
    <w:rsid w:val="004A2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8FB"/>
    <w:pPr>
      <w:spacing w:before="160"/>
      <w:jc w:val="center"/>
    </w:pPr>
    <w:rPr>
      <w:i/>
      <w:iCs/>
      <w:color w:val="404040" w:themeColor="text1" w:themeTint="BF"/>
    </w:rPr>
  </w:style>
  <w:style w:type="character" w:customStyle="1" w:styleId="QuoteChar">
    <w:name w:val="Quote Char"/>
    <w:basedOn w:val="DefaultParagraphFont"/>
    <w:link w:val="Quote"/>
    <w:uiPriority w:val="29"/>
    <w:rsid w:val="004A28FB"/>
    <w:rPr>
      <w:i/>
      <w:iCs/>
      <w:color w:val="404040" w:themeColor="text1" w:themeTint="BF"/>
    </w:rPr>
  </w:style>
  <w:style w:type="paragraph" w:styleId="ListParagraph">
    <w:name w:val="List Paragraph"/>
    <w:basedOn w:val="Normal"/>
    <w:uiPriority w:val="34"/>
    <w:qFormat/>
    <w:rsid w:val="004A28FB"/>
    <w:pPr>
      <w:ind w:left="720"/>
      <w:contextualSpacing/>
    </w:pPr>
  </w:style>
  <w:style w:type="character" w:styleId="IntenseEmphasis">
    <w:name w:val="Intense Emphasis"/>
    <w:basedOn w:val="DefaultParagraphFont"/>
    <w:uiPriority w:val="21"/>
    <w:qFormat/>
    <w:rsid w:val="004A28FB"/>
    <w:rPr>
      <w:i/>
      <w:iCs/>
      <w:color w:val="0F4761" w:themeColor="accent1" w:themeShade="BF"/>
    </w:rPr>
  </w:style>
  <w:style w:type="paragraph" w:styleId="IntenseQuote">
    <w:name w:val="Intense Quote"/>
    <w:basedOn w:val="Normal"/>
    <w:next w:val="Normal"/>
    <w:link w:val="IntenseQuoteChar"/>
    <w:uiPriority w:val="30"/>
    <w:qFormat/>
    <w:rsid w:val="004A2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8FB"/>
    <w:rPr>
      <w:i/>
      <w:iCs/>
      <w:color w:val="0F4761" w:themeColor="accent1" w:themeShade="BF"/>
    </w:rPr>
  </w:style>
  <w:style w:type="character" w:styleId="IntenseReference">
    <w:name w:val="Intense Reference"/>
    <w:basedOn w:val="DefaultParagraphFont"/>
    <w:uiPriority w:val="32"/>
    <w:qFormat/>
    <w:rsid w:val="004A28FB"/>
    <w:rPr>
      <w:b/>
      <w:bCs/>
      <w:smallCaps/>
      <w:color w:val="0F4761" w:themeColor="accent1" w:themeShade="BF"/>
      <w:spacing w:val="5"/>
    </w:rPr>
  </w:style>
  <w:style w:type="table" w:styleId="TableGrid">
    <w:name w:val="Table Grid"/>
    <w:basedOn w:val="TableNormal"/>
    <w:uiPriority w:val="39"/>
    <w:rsid w:val="00513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332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222"/>
  </w:style>
  <w:style w:type="paragraph" w:styleId="Footer">
    <w:name w:val="footer"/>
    <w:basedOn w:val="Normal"/>
    <w:link w:val="FooterChar"/>
    <w:uiPriority w:val="99"/>
    <w:unhideWhenUsed/>
    <w:rsid w:val="003332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222"/>
  </w:style>
  <w:style w:type="paragraph" w:customStyle="1" w:styleId="msonormal0">
    <w:name w:val="msonormal"/>
    <w:basedOn w:val="Normal"/>
    <w:rsid w:val="00B5323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B532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53238"/>
    <w:rPr>
      <w:b/>
      <w:bCs/>
    </w:rPr>
  </w:style>
  <w:style w:type="character" w:customStyle="1" w:styleId="d813de27">
    <w:name w:val="d813de27"/>
    <w:basedOn w:val="DefaultParagraphFont"/>
    <w:rsid w:val="00B53238"/>
  </w:style>
  <w:style w:type="paragraph" w:styleId="HTMLPreformatted">
    <w:name w:val="HTML Preformatted"/>
    <w:basedOn w:val="Normal"/>
    <w:link w:val="HTMLPreformattedChar"/>
    <w:uiPriority w:val="99"/>
    <w:semiHidden/>
    <w:unhideWhenUsed/>
    <w:rsid w:val="00B53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53238"/>
    <w:rPr>
      <w:rFonts w:ascii="Courier New" w:eastAsia="Times New Roman" w:hAnsi="Courier New" w:cs="Courier New"/>
      <w:kern w:val="0"/>
      <w:sz w:val="20"/>
      <w:szCs w:val="20"/>
      <w14:ligatures w14:val="none"/>
    </w:rPr>
  </w:style>
  <w:style w:type="character" w:customStyle="1" w:styleId="token">
    <w:name w:val="token"/>
    <w:basedOn w:val="DefaultParagraphFont"/>
    <w:rsid w:val="00B53238"/>
  </w:style>
  <w:style w:type="character" w:styleId="Hyperlink">
    <w:name w:val="Hyperlink"/>
    <w:basedOn w:val="DefaultParagraphFont"/>
    <w:uiPriority w:val="99"/>
    <w:unhideWhenUsed/>
    <w:rsid w:val="007D6C77"/>
    <w:rPr>
      <w:color w:val="467886" w:themeColor="hyperlink"/>
      <w:u w:val="single"/>
    </w:rPr>
  </w:style>
  <w:style w:type="character" w:styleId="UnresolvedMention">
    <w:name w:val="Unresolved Mention"/>
    <w:basedOn w:val="DefaultParagraphFont"/>
    <w:uiPriority w:val="99"/>
    <w:semiHidden/>
    <w:unhideWhenUsed/>
    <w:rsid w:val="007D6C77"/>
    <w:rPr>
      <w:color w:val="605E5C"/>
      <w:shd w:val="clear" w:color="auto" w:fill="E1DFDD"/>
    </w:rPr>
  </w:style>
  <w:style w:type="paragraph" w:styleId="NormalWeb">
    <w:name w:val="Normal (Web)"/>
    <w:basedOn w:val="Normal"/>
    <w:uiPriority w:val="99"/>
    <w:semiHidden/>
    <w:unhideWhenUsed/>
    <w:rsid w:val="00F65A0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o.int/news-room/fact-sheets/detail/musculoskeletal-conditions"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1565</TotalTime>
  <Pages>61</Pages>
  <Words>10695</Words>
  <Characters>60964</Characters>
  <Application>Microsoft Office Word</Application>
  <DocSecurity>0</DocSecurity>
  <Lines>508</Lines>
  <Paragraphs>143</Paragraphs>
  <ScaleCrop>false</ScaleCrop>
  <Company/>
  <LinksUpToDate>false</LinksUpToDate>
  <CharactersWithSpaces>71516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 S</dc:creator>
  <cp:keywords/>
  <dc:description/>
  <cp:lastModifiedBy>CaL S</cp:lastModifiedBy>
  <cp:revision>76</cp:revision>
  <dcterms:created xsi:type="dcterms:W3CDTF">2026-02-21T15:41:00Z</dcterms:created>
  <dcterms:modified xsi:type="dcterms:W3CDTF">2026-02-23T09:30:00Z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03fcc2e3-4165-4fcd-bc32-6392ad566b8f</vt:lpwstr>
  </property>
</Properties>
</file>