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3DB82" w14:textId="77777777" w:rsidR="00E05988" w:rsidRPr="009C052D" w:rsidRDefault="00E05988" w:rsidP="00E05988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Segoe UI"/>
          <w:b/>
          <w:bCs/>
          <w:kern w:val="0"/>
          <w:sz w:val="30"/>
          <w:szCs w:val="30"/>
          <w14:ligatures w14:val="none"/>
        </w:rPr>
      </w:pPr>
      <w:r w:rsidRPr="009C052D">
        <w:rPr>
          <w:rFonts w:ascii="Century Gothic" w:eastAsia="Times New Roman" w:hAnsi="Century Gothic" w:cs="Segoe UI"/>
          <w:b/>
          <w:bCs/>
          <w:kern w:val="0"/>
          <w:sz w:val="30"/>
          <w:szCs w:val="30"/>
          <w14:ligatures w14:val="none"/>
        </w:rPr>
        <w:br/>
        <w:t>Examen de Scrum</w:t>
      </w:r>
    </w:p>
    <w:p w14:paraId="3B94FB88" w14:textId="77777777" w:rsidR="00FA1704" w:rsidRPr="009C052D" w:rsidRDefault="00FA1704" w:rsidP="00FA1704">
      <w:pPr>
        <w:rPr>
          <w:rFonts w:ascii="Century Gothic" w:hAnsi="Century Gothic"/>
        </w:rPr>
      </w:pPr>
    </w:p>
    <w:p w14:paraId="32C76053" w14:textId="4002E0B0" w:rsidR="00FA1704" w:rsidRPr="009C052D" w:rsidRDefault="00FA1704" w:rsidP="00FA1704">
      <w:pPr>
        <w:pStyle w:val="NormalWeb"/>
        <w:spacing w:before="0" w:beforeAutospacing="0" w:after="0" w:afterAutospacing="0"/>
        <w:rPr>
          <w:rFonts w:ascii="Century Gothic" w:hAnsi="Century Gothic" w:cs="Segoe UI"/>
        </w:rPr>
      </w:pPr>
      <w:r w:rsidRPr="009C052D">
        <w:rPr>
          <w:rFonts w:ascii="Century Gothic" w:hAnsi="Century Gothic" w:cs="Segoe UI"/>
        </w:rPr>
        <w:t>El tiempo total para completar este examen es de 40 minutos. Una vez iniciado, debes gestionar tu tiempo eficazmente para responder todas las preguntas.</w:t>
      </w:r>
    </w:p>
    <w:p w14:paraId="6DC48837" w14:textId="77777777" w:rsidR="00FA1704" w:rsidRPr="009C052D" w:rsidRDefault="00FA1704" w:rsidP="00FA1704">
      <w:pPr>
        <w:pStyle w:val="NormalWeb"/>
        <w:spacing w:before="0" w:beforeAutospacing="0" w:after="0" w:afterAutospacing="0"/>
        <w:ind w:left="720"/>
        <w:rPr>
          <w:rFonts w:ascii="Century Gothic" w:hAnsi="Century Gothic" w:cs="Segoe UI"/>
        </w:rPr>
      </w:pPr>
    </w:p>
    <w:p w14:paraId="25C729D8" w14:textId="4910783C" w:rsidR="00FA1704" w:rsidRPr="009C052D" w:rsidRDefault="00FA1704" w:rsidP="00FA1704">
      <w:pPr>
        <w:pStyle w:val="NormalWeb"/>
        <w:spacing w:before="0" w:beforeAutospacing="0" w:after="0" w:afterAutospacing="0"/>
        <w:rPr>
          <w:rFonts w:ascii="Century Gothic" w:hAnsi="Century Gothic" w:cs="Segoe UI"/>
        </w:rPr>
      </w:pPr>
      <w:r w:rsidRPr="009C052D">
        <w:rPr>
          <w:rFonts w:ascii="Century Gothic" w:hAnsi="Century Gothic" w:cs="Segoe UI"/>
        </w:rPr>
        <w:t xml:space="preserve">No se permite el uso de libros, notas, o internet durante el examen. </w:t>
      </w:r>
    </w:p>
    <w:p w14:paraId="58574F2A" w14:textId="77777777" w:rsidR="00FA1704" w:rsidRPr="009C052D" w:rsidRDefault="00FA1704" w:rsidP="00FA1704">
      <w:pPr>
        <w:pStyle w:val="NormalWeb"/>
        <w:spacing w:before="0" w:beforeAutospacing="0" w:after="0" w:afterAutospacing="0"/>
        <w:rPr>
          <w:rStyle w:val="Strong"/>
          <w:rFonts w:ascii="Century Gothic" w:eastAsiaTheme="majorEastAsia" w:hAnsi="Century Gothic" w:cs="Segoe UI"/>
          <w:bdr w:val="single" w:sz="2" w:space="0" w:color="E3E3E3" w:frame="1"/>
        </w:rPr>
      </w:pPr>
    </w:p>
    <w:p w14:paraId="649D0734" w14:textId="17E1799B" w:rsidR="00FA1704" w:rsidRPr="009C052D" w:rsidRDefault="00FA1704" w:rsidP="00FA1704">
      <w:pPr>
        <w:pStyle w:val="NormalWeb"/>
        <w:spacing w:before="0" w:beforeAutospacing="0" w:after="0" w:afterAutospacing="0"/>
        <w:rPr>
          <w:rFonts w:ascii="Century Gothic" w:hAnsi="Century Gothic" w:cs="Segoe UI"/>
        </w:rPr>
      </w:pPr>
      <w:r w:rsidRPr="009C052D">
        <w:rPr>
          <w:rFonts w:ascii="Century Gothic" w:hAnsi="Century Gothic" w:cs="Segoe UI"/>
        </w:rPr>
        <w:t>Se espera que trabajes de manera independiente y que las respuestas sean individuales. La colaboración con otros estudiantes o la copia de respuestas de cualquier fuente viola las políticas de integridad académica.</w:t>
      </w:r>
    </w:p>
    <w:p w14:paraId="13A910B4" w14:textId="77777777" w:rsidR="00FA1704" w:rsidRPr="009C052D" w:rsidRDefault="00FA1704" w:rsidP="00FA1704">
      <w:pPr>
        <w:pStyle w:val="NormalWeb"/>
        <w:spacing w:before="0" w:beforeAutospacing="0" w:after="0" w:afterAutospacing="0"/>
        <w:ind w:left="720"/>
        <w:rPr>
          <w:rFonts w:ascii="Century Gothic" w:hAnsi="Century Gothic" w:cs="Segoe UI"/>
        </w:rPr>
      </w:pPr>
    </w:p>
    <w:p w14:paraId="772A3785" w14:textId="310029D3" w:rsidR="00FA1704" w:rsidRPr="009C052D" w:rsidRDefault="00FA1704" w:rsidP="00FA1704">
      <w:pPr>
        <w:pStyle w:val="Heading4"/>
        <w:rPr>
          <w:rFonts w:ascii="Century Gothic" w:hAnsi="Century Gothic" w:cs="Segoe UI"/>
          <w:b/>
          <w:bCs/>
          <w:i w:val="0"/>
          <w:iCs w:val="0"/>
          <w:color w:val="auto"/>
          <w:sz w:val="24"/>
          <w:szCs w:val="24"/>
        </w:rPr>
      </w:pPr>
      <w:r w:rsidRPr="009C052D">
        <w:rPr>
          <w:rFonts w:ascii="Century Gothic" w:hAnsi="Century Gothic" w:cs="Segoe UI"/>
          <w:b/>
          <w:bCs/>
          <w:i w:val="0"/>
          <w:iCs w:val="0"/>
          <w:color w:val="auto"/>
          <w:sz w:val="24"/>
          <w:szCs w:val="24"/>
        </w:rPr>
        <w:t xml:space="preserve">Instrucciones </w:t>
      </w:r>
    </w:p>
    <w:p w14:paraId="49500416" w14:textId="77777777" w:rsidR="00FA1704" w:rsidRPr="009C052D" w:rsidRDefault="00FA1704" w:rsidP="00FA1704"/>
    <w:p w14:paraId="29A0DD28" w14:textId="1372F78E" w:rsidR="00FA1704" w:rsidRPr="009C052D" w:rsidRDefault="00FA1704" w:rsidP="00FA1704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entury Gothic" w:hAnsi="Century Gothic" w:cs="Segoe UI"/>
        </w:rPr>
      </w:pPr>
      <w:r w:rsidRPr="009C052D">
        <w:rPr>
          <w:rStyle w:val="Strong"/>
          <w:rFonts w:ascii="Century Gothic" w:eastAsiaTheme="majorEastAsia" w:hAnsi="Century Gothic" w:cs="Segoe UI"/>
        </w:rPr>
        <w:t>Hoja de Respuestas:</w:t>
      </w:r>
      <w:r w:rsidRPr="009C052D">
        <w:rPr>
          <w:rFonts w:ascii="Century Gothic" w:hAnsi="Century Gothic" w:cs="Segoe UI"/>
        </w:rPr>
        <w:t xml:space="preserve"> Todas las respuestas deben ser registradas en la hoja de respuestas proporcionada. </w:t>
      </w:r>
    </w:p>
    <w:p w14:paraId="1B511A7B" w14:textId="7AF3BADF" w:rsidR="00FA1704" w:rsidRPr="009C052D" w:rsidRDefault="00FA1704" w:rsidP="00FA1704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entury Gothic" w:hAnsi="Century Gothic" w:cs="Segoe UI"/>
        </w:rPr>
      </w:pPr>
      <w:r w:rsidRPr="009C052D">
        <w:rPr>
          <w:rStyle w:val="Strong"/>
          <w:rFonts w:ascii="Century Gothic" w:eastAsiaTheme="majorEastAsia" w:hAnsi="Century Gothic" w:cs="Segoe UI"/>
        </w:rPr>
        <w:t>Preguntas de Opción Múltiple y Verdadero/Falso:</w:t>
      </w:r>
      <w:r w:rsidRPr="009C052D">
        <w:rPr>
          <w:rFonts w:ascii="Century Gothic" w:hAnsi="Century Gothic" w:cs="Segoe UI"/>
        </w:rPr>
        <w:t xml:space="preserve"> Para estas preguntas, indica la opción que consideres correcta. Solo hay una respuesta correcta para cada pregunta.</w:t>
      </w:r>
    </w:p>
    <w:p w14:paraId="11719716" w14:textId="058A858F" w:rsidR="00FA1704" w:rsidRPr="009C052D" w:rsidRDefault="00FA1704" w:rsidP="00FA1704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entury Gothic" w:hAnsi="Century Gothic" w:cs="Segoe UI"/>
        </w:rPr>
      </w:pPr>
      <w:r w:rsidRPr="009C052D">
        <w:rPr>
          <w:rStyle w:val="Strong"/>
          <w:rFonts w:ascii="Century Gothic" w:eastAsiaTheme="majorEastAsia" w:hAnsi="Century Gothic" w:cs="Segoe UI"/>
        </w:rPr>
        <w:t>Preguntas de Desarrollo:</w:t>
      </w:r>
      <w:r w:rsidRPr="009C052D">
        <w:rPr>
          <w:rFonts w:ascii="Century Gothic" w:hAnsi="Century Gothic" w:cs="Segoe UI"/>
        </w:rPr>
        <w:t xml:space="preserve"> Escribe tus respuestas en los espacios provistos en la hoja de respuestas. </w:t>
      </w:r>
    </w:p>
    <w:p w14:paraId="4DBDD586" w14:textId="67D78379" w:rsidR="00FA1704" w:rsidRPr="009C052D" w:rsidRDefault="00FA1704" w:rsidP="00FA1704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entury Gothic" w:hAnsi="Century Gothic" w:cs="Segoe UI"/>
        </w:rPr>
      </w:pPr>
      <w:r w:rsidRPr="009C052D">
        <w:rPr>
          <w:rStyle w:val="Strong"/>
          <w:rFonts w:ascii="Century Gothic" w:eastAsiaTheme="majorEastAsia" w:hAnsi="Century Gothic" w:cs="Segoe UI"/>
        </w:rPr>
        <w:t>Identificación:</w:t>
      </w:r>
      <w:r w:rsidRPr="009C052D">
        <w:rPr>
          <w:rFonts w:ascii="Century Gothic" w:hAnsi="Century Gothic" w:cs="Segoe UI"/>
        </w:rPr>
        <w:t xml:space="preserve"> No olvides escribir tu nombre en la parte superior de la hoja de respuestas antes de empezar.</w:t>
      </w:r>
    </w:p>
    <w:p w14:paraId="06B547CE" w14:textId="3E33FC75" w:rsidR="00FA1704" w:rsidRPr="009C052D" w:rsidRDefault="00FA1704" w:rsidP="00FA1704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entury Gothic" w:hAnsi="Century Gothic" w:cs="Segoe UI"/>
        </w:rPr>
      </w:pPr>
      <w:r w:rsidRPr="009C052D">
        <w:rPr>
          <w:rStyle w:val="Strong"/>
          <w:rFonts w:ascii="Century Gothic" w:eastAsiaTheme="majorEastAsia" w:hAnsi="Century Gothic" w:cs="Segoe UI"/>
        </w:rPr>
        <w:t>Revisión Final:</w:t>
      </w:r>
      <w:r w:rsidRPr="009C052D">
        <w:rPr>
          <w:rFonts w:ascii="Century Gothic" w:hAnsi="Century Gothic" w:cs="Segoe UI"/>
        </w:rPr>
        <w:t xml:space="preserve"> Antes de entregar tu examen, revisa tus respuestas en la hoja de respuestas para asegurarte de que están completas y son las que deseas presentar. </w:t>
      </w:r>
    </w:p>
    <w:p w14:paraId="12668747" w14:textId="77777777" w:rsidR="00FA1704" w:rsidRPr="009C052D" w:rsidRDefault="00FA1704" w:rsidP="00FA1704">
      <w:pPr>
        <w:pStyle w:val="NormalWeb"/>
        <w:spacing w:before="0" w:beforeAutospacing="0" w:after="0" w:afterAutospacing="0"/>
        <w:ind w:left="720"/>
        <w:rPr>
          <w:rFonts w:ascii="Century Gothic" w:hAnsi="Century Gothic" w:cs="Segoe UI"/>
        </w:rPr>
      </w:pPr>
    </w:p>
    <w:p w14:paraId="404915CB" w14:textId="77777777" w:rsidR="00F10EBD" w:rsidRPr="009C052D" w:rsidRDefault="00F10EBD" w:rsidP="00F10EBD"/>
    <w:p w14:paraId="11C6EB57" w14:textId="46DF61C2" w:rsidR="00E05988" w:rsidRPr="009C052D" w:rsidRDefault="00E05988" w:rsidP="00FA1704">
      <w:pPr>
        <w:pStyle w:val="Heading4"/>
        <w:rPr>
          <w:rFonts w:ascii="Century Gothic" w:hAnsi="Century Gothic" w:cs="Segoe UI"/>
          <w:b/>
          <w:bCs/>
          <w:i w:val="0"/>
          <w:iCs w:val="0"/>
          <w:color w:val="auto"/>
          <w:sz w:val="24"/>
          <w:szCs w:val="24"/>
        </w:rPr>
      </w:pPr>
      <w:r w:rsidRPr="009C052D">
        <w:rPr>
          <w:rFonts w:ascii="Century Gothic" w:hAnsi="Century Gothic" w:cs="Segoe UI"/>
          <w:b/>
          <w:bCs/>
          <w:i w:val="0"/>
          <w:iCs w:val="0"/>
          <w:color w:val="auto"/>
          <w:sz w:val="24"/>
          <w:szCs w:val="24"/>
        </w:rPr>
        <w:t>Calificación</w:t>
      </w:r>
    </w:p>
    <w:p w14:paraId="37DBD9E5" w14:textId="5A370C28" w:rsidR="00BF0F27" w:rsidRPr="009C052D" w:rsidRDefault="00BF0F27" w:rsidP="00BF0F27">
      <w:pPr>
        <w:spacing w:after="0" w:line="240" w:lineRule="auto"/>
        <w:ind w:left="720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</w:p>
    <w:p w14:paraId="173F3137" w14:textId="52DE5E7E" w:rsidR="00E05988" w:rsidRPr="009C052D" w:rsidRDefault="00E05988" w:rsidP="00E05988">
      <w:pPr>
        <w:numPr>
          <w:ilvl w:val="0"/>
          <w:numId w:val="6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Cada pregunta correcta vale 1 punto.</w:t>
      </w:r>
    </w:p>
    <w:p w14:paraId="6E4FBED4" w14:textId="77777777" w:rsidR="00E05988" w:rsidRPr="009C052D" w:rsidRDefault="00E05988" w:rsidP="00E05988">
      <w:pPr>
        <w:numPr>
          <w:ilvl w:val="0"/>
          <w:numId w:val="6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No hay penalización por respuestas incorrectas.</w:t>
      </w:r>
    </w:p>
    <w:p w14:paraId="0458BF88" w14:textId="3BCAF773" w:rsidR="00E05988" w:rsidRPr="009C052D" w:rsidRDefault="00E05988" w:rsidP="00E05988">
      <w:pPr>
        <w:numPr>
          <w:ilvl w:val="0"/>
          <w:numId w:val="6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La nota para aprobar es de 80%.</w:t>
      </w:r>
    </w:p>
    <w:p w14:paraId="5D0A98C5" w14:textId="768C2562" w:rsidR="00F10EBD" w:rsidRPr="009C052D" w:rsidRDefault="00F10EBD" w:rsidP="00F10EBD">
      <w:pPr>
        <w:pStyle w:val="Heading4"/>
        <w:rPr>
          <w:rFonts w:ascii="Century Gothic" w:hAnsi="Century Gothic" w:cs="Segoe UI"/>
          <w:i w:val="0"/>
          <w:iCs w:val="0"/>
          <w:color w:val="auto"/>
          <w:sz w:val="24"/>
          <w:szCs w:val="24"/>
        </w:rPr>
      </w:pPr>
      <w:r w:rsidRPr="009C052D">
        <w:rPr>
          <w:rFonts w:ascii="Century Gothic" w:hAnsi="Century Gothic" w:cs="Segoe UI"/>
          <w:i w:val="0"/>
          <w:iCs w:val="0"/>
          <w:color w:val="auto"/>
          <w:sz w:val="24"/>
          <w:szCs w:val="24"/>
        </w:rPr>
        <w:t>Al Finalizar el Examen envía por email la hoja de respuestas.</w:t>
      </w:r>
    </w:p>
    <w:p w14:paraId="79832AB1" w14:textId="77777777" w:rsidR="00F10EBD" w:rsidRPr="009C052D" w:rsidRDefault="00F10EBD">
      <w:pPr>
        <w:rPr>
          <w:rFonts w:ascii="Century Gothic" w:eastAsiaTheme="majorEastAsia" w:hAnsi="Century Gothic" w:cs="Segoe UI"/>
          <w:sz w:val="24"/>
          <w:szCs w:val="24"/>
        </w:rPr>
      </w:pPr>
      <w:r w:rsidRPr="009C052D">
        <w:rPr>
          <w:rFonts w:ascii="Century Gothic" w:hAnsi="Century Gothic" w:cs="Segoe UI"/>
          <w:i/>
          <w:iCs/>
          <w:sz w:val="24"/>
          <w:szCs w:val="24"/>
        </w:rPr>
        <w:br w:type="page"/>
      </w:r>
    </w:p>
    <w:p w14:paraId="56C8E75D" w14:textId="6C6796A1" w:rsidR="00E05988" w:rsidRPr="009C052D" w:rsidRDefault="00E05988" w:rsidP="00E05988">
      <w:pPr>
        <w:spacing w:before="100" w:beforeAutospacing="1" w:after="100" w:afterAutospacing="1" w:line="240" w:lineRule="auto"/>
        <w:outlineLvl w:val="3"/>
        <w:rPr>
          <w:rFonts w:ascii="Century Gothic" w:eastAsia="Times New Roman" w:hAnsi="Century Gothic" w:cs="Segoe UI"/>
          <w:b/>
          <w:bCs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b/>
          <w:bCs/>
          <w:kern w:val="0"/>
          <w:sz w:val="24"/>
          <w:szCs w:val="24"/>
          <w14:ligatures w14:val="none"/>
        </w:rPr>
        <w:lastRenderedPageBreak/>
        <w:t>Sección 1: Conceptos Básicos de Scrum</w:t>
      </w:r>
    </w:p>
    <w:p w14:paraId="7460AC28" w14:textId="77777777" w:rsidR="00E05988" w:rsidRPr="009C052D" w:rsidRDefault="00E05988" w:rsidP="00E05988">
      <w:pPr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¿Qué describe mejor a Scrum?</w:t>
      </w:r>
    </w:p>
    <w:p w14:paraId="3BB95E69" w14:textId="77777777" w:rsidR="00E05988" w:rsidRPr="009C052D" w:rsidRDefault="00E05988" w:rsidP="00E05988">
      <w:pPr>
        <w:numPr>
          <w:ilvl w:val="1"/>
          <w:numId w:val="1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A) Una metodología para el control y gestión de procesos.</w:t>
      </w:r>
    </w:p>
    <w:p w14:paraId="5167C0EE" w14:textId="77777777" w:rsidR="00E05988" w:rsidRPr="009C052D" w:rsidRDefault="00E05988" w:rsidP="00E05988">
      <w:pPr>
        <w:numPr>
          <w:ilvl w:val="1"/>
          <w:numId w:val="1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B) Un marco de trabajo para el desarrollo ágil de software.</w:t>
      </w:r>
    </w:p>
    <w:p w14:paraId="14613BB0" w14:textId="77777777" w:rsidR="00E05988" w:rsidRPr="009C052D" w:rsidRDefault="00E05988" w:rsidP="00E05988">
      <w:pPr>
        <w:numPr>
          <w:ilvl w:val="1"/>
          <w:numId w:val="1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C) Un conjunto de herramientas para la gestión de proyectos.</w:t>
      </w:r>
    </w:p>
    <w:p w14:paraId="713B7E84" w14:textId="77777777" w:rsidR="00E05988" w:rsidRPr="009C052D" w:rsidRDefault="00E05988" w:rsidP="00E05988">
      <w:pPr>
        <w:numPr>
          <w:ilvl w:val="1"/>
          <w:numId w:val="1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D) Una técnica de programación para el desarrollo rápido de productos.</w:t>
      </w:r>
    </w:p>
    <w:p w14:paraId="0B8DDBEA" w14:textId="77777777" w:rsidR="00BF0F27" w:rsidRPr="009C052D" w:rsidRDefault="00BF0F27" w:rsidP="00E05988">
      <w:pPr>
        <w:spacing w:after="0" w:line="240" w:lineRule="auto"/>
        <w:ind w:left="1440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</w:p>
    <w:p w14:paraId="127174E8" w14:textId="77777777" w:rsidR="00E05988" w:rsidRPr="009C052D" w:rsidRDefault="00E05988" w:rsidP="00E05988">
      <w:pPr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¿Cuál de los siguientes NO es un rol en Scrum?</w:t>
      </w:r>
    </w:p>
    <w:p w14:paraId="259EB1F0" w14:textId="77777777" w:rsidR="00E05988" w:rsidRPr="009C052D" w:rsidRDefault="00E05988" w:rsidP="00E05988">
      <w:pPr>
        <w:numPr>
          <w:ilvl w:val="1"/>
          <w:numId w:val="1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A) Scrum </w:t>
      </w:r>
      <w:proofErr w:type="gramStart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Master</w:t>
      </w:r>
      <w:proofErr w:type="gramEnd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.</w:t>
      </w:r>
    </w:p>
    <w:p w14:paraId="541D0CDE" w14:textId="77777777" w:rsidR="00E05988" w:rsidRPr="009C052D" w:rsidRDefault="00E05988" w:rsidP="00E05988">
      <w:pPr>
        <w:numPr>
          <w:ilvl w:val="1"/>
          <w:numId w:val="1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B) </w:t>
      </w:r>
      <w:proofErr w:type="spellStart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Product</w:t>
      </w:r>
      <w:proofErr w:type="spellEnd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Owner</w:t>
      </w:r>
      <w:proofErr w:type="spellEnd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.</w:t>
      </w:r>
    </w:p>
    <w:p w14:paraId="798381D4" w14:textId="77777777" w:rsidR="00E05988" w:rsidRPr="009C052D" w:rsidRDefault="00E05988" w:rsidP="00E05988">
      <w:pPr>
        <w:numPr>
          <w:ilvl w:val="1"/>
          <w:numId w:val="1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C) </w:t>
      </w:r>
      <w:proofErr w:type="spellStart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Team</w:t>
      </w:r>
      <w:proofErr w:type="spellEnd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 Leader.</w:t>
      </w:r>
    </w:p>
    <w:p w14:paraId="45189268" w14:textId="77777777" w:rsidR="00E05988" w:rsidRPr="009C052D" w:rsidRDefault="00E05988" w:rsidP="00E05988">
      <w:pPr>
        <w:numPr>
          <w:ilvl w:val="1"/>
          <w:numId w:val="1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D) Desarrollador.</w:t>
      </w:r>
    </w:p>
    <w:p w14:paraId="79D4A20D" w14:textId="77777777" w:rsidR="00E05988" w:rsidRPr="009C052D" w:rsidRDefault="00E05988" w:rsidP="00E05988">
      <w:pPr>
        <w:spacing w:after="0" w:line="240" w:lineRule="auto"/>
        <w:ind w:left="1440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</w:p>
    <w:p w14:paraId="5AB58B4D" w14:textId="77777777" w:rsidR="00E05988" w:rsidRPr="009C052D" w:rsidRDefault="00E05988" w:rsidP="00E05988">
      <w:pPr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Verdadero o Falso: En Scrum, el Sprint es un período fijo durante el cual se crea un incremento del producto terminado.</w:t>
      </w:r>
    </w:p>
    <w:p w14:paraId="01ADFBEB" w14:textId="77777777" w:rsidR="00E05988" w:rsidRPr="009C052D" w:rsidRDefault="00E05988" w:rsidP="00E05988">
      <w:pPr>
        <w:numPr>
          <w:ilvl w:val="1"/>
          <w:numId w:val="1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A) Verdadero.</w:t>
      </w:r>
    </w:p>
    <w:p w14:paraId="0AA60BEA" w14:textId="77777777" w:rsidR="00E05988" w:rsidRPr="009C052D" w:rsidRDefault="00E05988" w:rsidP="00E05988">
      <w:pPr>
        <w:numPr>
          <w:ilvl w:val="1"/>
          <w:numId w:val="1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B) Falso.</w:t>
      </w:r>
    </w:p>
    <w:p w14:paraId="2700C9E7" w14:textId="77777777" w:rsidR="00E05988" w:rsidRPr="009C052D" w:rsidRDefault="00E05988" w:rsidP="00E05988">
      <w:pPr>
        <w:spacing w:after="0" w:line="240" w:lineRule="auto"/>
        <w:ind w:left="1440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</w:p>
    <w:p w14:paraId="1F23C390" w14:textId="77777777" w:rsidR="00E05988" w:rsidRPr="009C052D" w:rsidRDefault="00E05988" w:rsidP="00E05988">
      <w:pPr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¿Cuál es el principal objetivo del </w:t>
      </w:r>
      <w:proofErr w:type="spellStart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Daily</w:t>
      </w:r>
      <w:proofErr w:type="spellEnd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 Scrum?</w:t>
      </w:r>
    </w:p>
    <w:p w14:paraId="3A123495" w14:textId="77777777" w:rsidR="00E05988" w:rsidRPr="009C052D" w:rsidRDefault="00E05988" w:rsidP="00E05988">
      <w:pPr>
        <w:numPr>
          <w:ilvl w:val="1"/>
          <w:numId w:val="1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A) Resolver problemas técnicos.</w:t>
      </w:r>
    </w:p>
    <w:p w14:paraId="67781B72" w14:textId="77777777" w:rsidR="00E05988" w:rsidRPr="009C052D" w:rsidRDefault="00E05988" w:rsidP="00E05988">
      <w:pPr>
        <w:numPr>
          <w:ilvl w:val="1"/>
          <w:numId w:val="1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B) Actualizar al </w:t>
      </w:r>
      <w:proofErr w:type="spellStart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Product</w:t>
      </w:r>
      <w:proofErr w:type="spellEnd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Owner</w:t>
      </w:r>
      <w:proofErr w:type="spellEnd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 sobre el progreso.</w:t>
      </w:r>
    </w:p>
    <w:p w14:paraId="05C1C85F" w14:textId="77777777" w:rsidR="00E05988" w:rsidRPr="009C052D" w:rsidRDefault="00E05988" w:rsidP="00E05988">
      <w:pPr>
        <w:numPr>
          <w:ilvl w:val="1"/>
          <w:numId w:val="1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C) Inspeccionar el avance hacia el Objetivo del Sprint y adaptar el plan del Sprint.</w:t>
      </w:r>
    </w:p>
    <w:p w14:paraId="7630A3D3" w14:textId="77777777" w:rsidR="00E05988" w:rsidRPr="009C052D" w:rsidRDefault="00E05988" w:rsidP="00E05988">
      <w:pPr>
        <w:numPr>
          <w:ilvl w:val="1"/>
          <w:numId w:val="1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D) Reasignar tareas entre los miembros del equipo.</w:t>
      </w:r>
    </w:p>
    <w:p w14:paraId="2D356847" w14:textId="77777777" w:rsidR="00E05988" w:rsidRPr="009C052D" w:rsidRDefault="00E05988" w:rsidP="00E05988">
      <w:pPr>
        <w:spacing w:after="0" w:line="240" w:lineRule="auto"/>
        <w:ind w:left="1440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</w:p>
    <w:p w14:paraId="4309C226" w14:textId="77777777" w:rsidR="00E05988" w:rsidRPr="009C052D" w:rsidRDefault="00E05988" w:rsidP="00E05988">
      <w:pPr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¿Qué artefacto de Scrum proporciona una visión de alto nivel de lo que el equipo se propone alcanzar durante un Sprint?</w:t>
      </w:r>
    </w:p>
    <w:p w14:paraId="686A063E" w14:textId="77777777" w:rsidR="00E05988" w:rsidRPr="009C052D" w:rsidRDefault="00E05988" w:rsidP="00E05988">
      <w:pPr>
        <w:numPr>
          <w:ilvl w:val="1"/>
          <w:numId w:val="1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A) Backlog del Sprint.</w:t>
      </w:r>
    </w:p>
    <w:p w14:paraId="467E5B94" w14:textId="77777777" w:rsidR="00E05988" w:rsidRPr="009C052D" w:rsidRDefault="00E05988" w:rsidP="00E05988">
      <w:pPr>
        <w:numPr>
          <w:ilvl w:val="1"/>
          <w:numId w:val="1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B) Incremento.</w:t>
      </w:r>
    </w:p>
    <w:p w14:paraId="788C1B8C" w14:textId="77777777" w:rsidR="00E05988" w:rsidRPr="009C052D" w:rsidRDefault="00E05988" w:rsidP="00E05988">
      <w:pPr>
        <w:numPr>
          <w:ilvl w:val="1"/>
          <w:numId w:val="1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C) Backlog del Producto.</w:t>
      </w:r>
    </w:p>
    <w:p w14:paraId="3209C172" w14:textId="77777777" w:rsidR="00E05988" w:rsidRPr="009C052D" w:rsidRDefault="00E05988" w:rsidP="00E05988">
      <w:pPr>
        <w:numPr>
          <w:ilvl w:val="1"/>
          <w:numId w:val="1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D) Gráfico de </w:t>
      </w:r>
      <w:proofErr w:type="spellStart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Burn-down</w:t>
      </w:r>
      <w:proofErr w:type="spellEnd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.</w:t>
      </w:r>
    </w:p>
    <w:p w14:paraId="71B34363" w14:textId="7CD09B26" w:rsidR="00E05988" w:rsidRPr="009C052D" w:rsidRDefault="00E05988">
      <w:pPr>
        <w:rPr>
          <w:rFonts w:ascii="Century Gothic" w:eastAsia="Times New Roman" w:hAnsi="Century Gothic" w:cs="Segoe UI"/>
          <w:b/>
          <w:bCs/>
          <w:kern w:val="0"/>
          <w:sz w:val="24"/>
          <w:szCs w:val="24"/>
          <w14:ligatures w14:val="none"/>
        </w:rPr>
      </w:pPr>
    </w:p>
    <w:p w14:paraId="3B4F085C" w14:textId="74EE36A5" w:rsidR="00E05988" w:rsidRPr="009C052D" w:rsidRDefault="00E05988" w:rsidP="00E05988">
      <w:pPr>
        <w:spacing w:before="100" w:beforeAutospacing="1" w:after="100" w:afterAutospacing="1" w:line="240" w:lineRule="auto"/>
        <w:outlineLvl w:val="3"/>
        <w:rPr>
          <w:rFonts w:ascii="Century Gothic" w:eastAsia="Times New Roman" w:hAnsi="Century Gothic" w:cs="Segoe UI"/>
          <w:b/>
          <w:bCs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b/>
          <w:bCs/>
          <w:kern w:val="0"/>
          <w:sz w:val="24"/>
          <w:szCs w:val="24"/>
          <w14:ligatures w14:val="none"/>
        </w:rPr>
        <w:t>Sección 2: Principios y Prácticas de Scrum</w:t>
      </w:r>
    </w:p>
    <w:p w14:paraId="62007202" w14:textId="77777777" w:rsidR="00E05988" w:rsidRPr="009C052D" w:rsidRDefault="00E05988" w:rsidP="00E05988">
      <w:pPr>
        <w:numPr>
          <w:ilvl w:val="0"/>
          <w:numId w:val="2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¿Qué afirmación es verdadera respecto a la planificación de </w:t>
      </w:r>
      <w:proofErr w:type="spellStart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Sprints</w:t>
      </w:r>
      <w:proofErr w:type="spellEnd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?</w:t>
      </w:r>
    </w:p>
    <w:p w14:paraId="4622A698" w14:textId="77777777" w:rsidR="00E05988" w:rsidRPr="009C052D" w:rsidRDefault="00E05988" w:rsidP="00E05988">
      <w:pPr>
        <w:numPr>
          <w:ilvl w:val="1"/>
          <w:numId w:val="2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A) Solo el Scrum </w:t>
      </w:r>
      <w:proofErr w:type="gramStart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Master</w:t>
      </w:r>
      <w:proofErr w:type="gramEnd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 y el </w:t>
      </w:r>
      <w:proofErr w:type="spellStart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Product</w:t>
      </w:r>
      <w:proofErr w:type="spellEnd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Owner</w:t>
      </w:r>
      <w:proofErr w:type="spellEnd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 participan en la planificación.</w:t>
      </w:r>
    </w:p>
    <w:p w14:paraId="3A5DF654" w14:textId="77777777" w:rsidR="00E05988" w:rsidRPr="009C052D" w:rsidRDefault="00E05988" w:rsidP="00E05988">
      <w:pPr>
        <w:numPr>
          <w:ilvl w:val="1"/>
          <w:numId w:val="2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B) La planificación del Sprint es una conversación continua a lo largo del Sprint.</w:t>
      </w:r>
    </w:p>
    <w:p w14:paraId="41BFB794" w14:textId="77777777" w:rsidR="00E05988" w:rsidRPr="009C052D" w:rsidRDefault="00E05988" w:rsidP="00E05988">
      <w:pPr>
        <w:numPr>
          <w:ilvl w:val="1"/>
          <w:numId w:val="2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C) El equipo completa la planificación del Sprint sin la entrada del </w:t>
      </w:r>
      <w:proofErr w:type="spellStart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Product</w:t>
      </w:r>
      <w:proofErr w:type="spellEnd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Owner</w:t>
      </w:r>
      <w:proofErr w:type="spellEnd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.</w:t>
      </w:r>
    </w:p>
    <w:p w14:paraId="72F2720B" w14:textId="77777777" w:rsidR="00E05988" w:rsidRPr="009C052D" w:rsidRDefault="00E05988" w:rsidP="00E05988">
      <w:pPr>
        <w:numPr>
          <w:ilvl w:val="1"/>
          <w:numId w:val="2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lastRenderedPageBreak/>
        <w:t>D) Se realiza al inicio de cada Sprint para determinar qué se trabajará.</w:t>
      </w:r>
    </w:p>
    <w:p w14:paraId="2E283F07" w14:textId="77777777" w:rsidR="00E05988" w:rsidRPr="009C052D" w:rsidRDefault="00E05988" w:rsidP="00E05988">
      <w:pPr>
        <w:spacing w:after="0" w:line="240" w:lineRule="auto"/>
        <w:ind w:left="1440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</w:p>
    <w:p w14:paraId="5A0E028F" w14:textId="77777777" w:rsidR="00E05988" w:rsidRPr="009C052D" w:rsidRDefault="00E05988" w:rsidP="00E05988">
      <w:pPr>
        <w:numPr>
          <w:ilvl w:val="0"/>
          <w:numId w:val="2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Verdadero o Falso: El </w:t>
      </w:r>
      <w:proofErr w:type="spellStart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Product</w:t>
      </w:r>
      <w:proofErr w:type="spellEnd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 Backlog debe ser reordenado antes de cada Sprint </w:t>
      </w:r>
      <w:proofErr w:type="spellStart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Planning</w:t>
      </w:r>
      <w:proofErr w:type="spellEnd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.</w:t>
      </w:r>
    </w:p>
    <w:p w14:paraId="66851DCF" w14:textId="77777777" w:rsidR="00E05988" w:rsidRPr="009C052D" w:rsidRDefault="00E05988" w:rsidP="00E05988">
      <w:pPr>
        <w:numPr>
          <w:ilvl w:val="1"/>
          <w:numId w:val="2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A) Verdadero.</w:t>
      </w:r>
    </w:p>
    <w:p w14:paraId="1BD583B0" w14:textId="77777777" w:rsidR="00E05988" w:rsidRPr="009C052D" w:rsidRDefault="00E05988" w:rsidP="00E05988">
      <w:pPr>
        <w:numPr>
          <w:ilvl w:val="1"/>
          <w:numId w:val="2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B) Falso.</w:t>
      </w:r>
    </w:p>
    <w:p w14:paraId="742C28FD" w14:textId="77777777" w:rsidR="00E05988" w:rsidRPr="009C052D" w:rsidRDefault="00E05988" w:rsidP="00E05988">
      <w:pPr>
        <w:spacing w:after="0" w:line="240" w:lineRule="auto"/>
        <w:ind w:left="1440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</w:p>
    <w:p w14:paraId="6929C995" w14:textId="77777777" w:rsidR="00E05988" w:rsidRPr="009C052D" w:rsidRDefault="00E05988" w:rsidP="00E05988">
      <w:pPr>
        <w:numPr>
          <w:ilvl w:val="0"/>
          <w:numId w:val="2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¿Cuál es la duración recomendada para un Sprint en un proyecto típico?</w:t>
      </w:r>
    </w:p>
    <w:p w14:paraId="03274062" w14:textId="77777777" w:rsidR="00E05988" w:rsidRPr="009C052D" w:rsidRDefault="00E05988" w:rsidP="00E05988">
      <w:pPr>
        <w:numPr>
          <w:ilvl w:val="1"/>
          <w:numId w:val="2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A) 1 semana.</w:t>
      </w:r>
    </w:p>
    <w:p w14:paraId="13DDAE9F" w14:textId="77777777" w:rsidR="00E05988" w:rsidRPr="009C052D" w:rsidRDefault="00E05988" w:rsidP="00E05988">
      <w:pPr>
        <w:numPr>
          <w:ilvl w:val="1"/>
          <w:numId w:val="2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B) 2 semanas.</w:t>
      </w:r>
    </w:p>
    <w:p w14:paraId="3A80B406" w14:textId="77777777" w:rsidR="00E05988" w:rsidRPr="009C052D" w:rsidRDefault="00E05988" w:rsidP="00E05988">
      <w:pPr>
        <w:numPr>
          <w:ilvl w:val="1"/>
          <w:numId w:val="2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C) 4 semanas.</w:t>
      </w:r>
    </w:p>
    <w:p w14:paraId="768725BD" w14:textId="77777777" w:rsidR="00E05988" w:rsidRPr="009C052D" w:rsidRDefault="00E05988" w:rsidP="00E05988">
      <w:pPr>
        <w:numPr>
          <w:ilvl w:val="1"/>
          <w:numId w:val="2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D) Depende de la complejidad del proyecto.</w:t>
      </w:r>
    </w:p>
    <w:p w14:paraId="2F272642" w14:textId="77777777" w:rsidR="00E05988" w:rsidRPr="009C052D" w:rsidRDefault="00E05988" w:rsidP="00E05988">
      <w:pPr>
        <w:spacing w:after="0" w:line="240" w:lineRule="auto"/>
        <w:ind w:left="1440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</w:p>
    <w:p w14:paraId="39BFC284" w14:textId="77777777" w:rsidR="00E05988" w:rsidRPr="009C052D" w:rsidRDefault="00E05988" w:rsidP="00E05988">
      <w:pPr>
        <w:numPr>
          <w:ilvl w:val="0"/>
          <w:numId w:val="2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¿Quién es responsable de mantener el </w:t>
      </w:r>
      <w:proofErr w:type="spellStart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Product</w:t>
      </w:r>
      <w:proofErr w:type="spellEnd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 Backlog?</w:t>
      </w:r>
    </w:p>
    <w:p w14:paraId="0C96095D" w14:textId="77777777" w:rsidR="00E05988" w:rsidRPr="009C052D" w:rsidRDefault="00E05988" w:rsidP="00E05988">
      <w:pPr>
        <w:numPr>
          <w:ilvl w:val="1"/>
          <w:numId w:val="2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A) El Scrum </w:t>
      </w:r>
      <w:proofErr w:type="gramStart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Master</w:t>
      </w:r>
      <w:proofErr w:type="gramEnd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.</w:t>
      </w:r>
    </w:p>
    <w:p w14:paraId="72F1EC3B" w14:textId="77777777" w:rsidR="00E05988" w:rsidRPr="009C052D" w:rsidRDefault="00E05988" w:rsidP="00E05988">
      <w:pPr>
        <w:numPr>
          <w:ilvl w:val="1"/>
          <w:numId w:val="2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B) El </w:t>
      </w:r>
      <w:proofErr w:type="spellStart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Product</w:t>
      </w:r>
      <w:proofErr w:type="spellEnd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Owner</w:t>
      </w:r>
      <w:proofErr w:type="spellEnd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.</w:t>
      </w:r>
    </w:p>
    <w:p w14:paraId="46007D28" w14:textId="77777777" w:rsidR="00E05988" w:rsidRPr="009C052D" w:rsidRDefault="00E05988" w:rsidP="00E05988">
      <w:pPr>
        <w:numPr>
          <w:ilvl w:val="1"/>
          <w:numId w:val="2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C) El equipo de Desarrolladores.</w:t>
      </w:r>
    </w:p>
    <w:p w14:paraId="1BCE4CC3" w14:textId="77777777" w:rsidR="00E05988" w:rsidRPr="009C052D" w:rsidRDefault="00E05988" w:rsidP="00E05988">
      <w:pPr>
        <w:numPr>
          <w:ilvl w:val="1"/>
          <w:numId w:val="2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D) El equipo de Scrum en conjunto.</w:t>
      </w:r>
    </w:p>
    <w:p w14:paraId="16C0DFB3" w14:textId="77777777" w:rsidR="00E05988" w:rsidRPr="009C052D" w:rsidRDefault="00E05988" w:rsidP="00E05988">
      <w:pPr>
        <w:spacing w:after="0" w:line="240" w:lineRule="auto"/>
        <w:ind w:left="1440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</w:p>
    <w:p w14:paraId="54639786" w14:textId="77777777" w:rsidR="00E05988" w:rsidRPr="009C052D" w:rsidRDefault="00E05988" w:rsidP="00E05988">
      <w:pPr>
        <w:numPr>
          <w:ilvl w:val="0"/>
          <w:numId w:val="2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Durante la Retrospectiva del Sprint, ¿cuál es el principal enfoque?</w:t>
      </w:r>
    </w:p>
    <w:p w14:paraId="0BB8E2D9" w14:textId="77777777" w:rsidR="00E05988" w:rsidRPr="009C052D" w:rsidRDefault="00E05988" w:rsidP="00E05988">
      <w:pPr>
        <w:numPr>
          <w:ilvl w:val="1"/>
          <w:numId w:val="2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A) Identificar a los miembros del equipo con bajo desempeño.</w:t>
      </w:r>
    </w:p>
    <w:p w14:paraId="4EE35947" w14:textId="77777777" w:rsidR="00E05988" w:rsidRPr="009C052D" w:rsidRDefault="00E05988" w:rsidP="00E05988">
      <w:pPr>
        <w:numPr>
          <w:ilvl w:val="1"/>
          <w:numId w:val="2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B) Revisar y adaptar los métodos de trabajo para mejorar.</w:t>
      </w:r>
    </w:p>
    <w:p w14:paraId="02E4C659" w14:textId="77777777" w:rsidR="00E05988" w:rsidRPr="009C052D" w:rsidRDefault="00E05988" w:rsidP="00E05988">
      <w:pPr>
        <w:numPr>
          <w:ilvl w:val="1"/>
          <w:numId w:val="2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C) Planificar el siguiente Sprint.</w:t>
      </w:r>
    </w:p>
    <w:p w14:paraId="1D99F7BC" w14:textId="77777777" w:rsidR="00E05988" w:rsidRPr="009C052D" w:rsidRDefault="00E05988" w:rsidP="00E05988">
      <w:pPr>
        <w:numPr>
          <w:ilvl w:val="1"/>
          <w:numId w:val="2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D) Actualizar el </w:t>
      </w:r>
      <w:proofErr w:type="spellStart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Product</w:t>
      </w:r>
      <w:proofErr w:type="spellEnd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 Backlog.</w:t>
      </w:r>
    </w:p>
    <w:p w14:paraId="7A5AC10E" w14:textId="77777777" w:rsidR="00E05988" w:rsidRPr="009C052D" w:rsidRDefault="00E05988" w:rsidP="00E05988">
      <w:pPr>
        <w:spacing w:after="0" w:line="240" w:lineRule="auto"/>
        <w:ind w:left="1440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</w:p>
    <w:p w14:paraId="36C1B201" w14:textId="77777777" w:rsidR="00E05988" w:rsidRPr="009C052D" w:rsidRDefault="00E05988" w:rsidP="00E05988">
      <w:pPr>
        <w:numPr>
          <w:ilvl w:val="0"/>
          <w:numId w:val="2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Verdadero o Falso: El incremento debe ser potencialmente entregable al final de cada Sprint.</w:t>
      </w:r>
    </w:p>
    <w:p w14:paraId="3FD69E84" w14:textId="77777777" w:rsidR="00E05988" w:rsidRPr="009C052D" w:rsidRDefault="00E05988" w:rsidP="00E05988">
      <w:pPr>
        <w:numPr>
          <w:ilvl w:val="1"/>
          <w:numId w:val="2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A) Verdadero.</w:t>
      </w:r>
    </w:p>
    <w:p w14:paraId="278BF2BD" w14:textId="77777777" w:rsidR="00E05988" w:rsidRPr="009C052D" w:rsidRDefault="00E05988" w:rsidP="00E05988">
      <w:pPr>
        <w:numPr>
          <w:ilvl w:val="1"/>
          <w:numId w:val="2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B) Falso.</w:t>
      </w:r>
    </w:p>
    <w:p w14:paraId="3FAF21EE" w14:textId="77777777" w:rsidR="00E05988" w:rsidRPr="009C052D" w:rsidRDefault="00E05988" w:rsidP="00E05988">
      <w:pPr>
        <w:spacing w:after="0" w:line="240" w:lineRule="auto"/>
        <w:ind w:left="1440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</w:p>
    <w:p w14:paraId="7B3B819A" w14:textId="77777777" w:rsidR="00E05988" w:rsidRPr="009C052D" w:rsidRDefault="00E05988" w:rsidP="00E05988">
      <w:pPr>
        <w:spacing w:after="0" w:line="240" w:lineRule="auto"/>
        <w:ind w:left="1440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</w:p>
    <w:p w14:paraId="3EEC0CC2" w14:textId="77777777" w:rsidR="00E05988" w:rsidRPr="009C052D" w:rsidRDefault="00E05988" w:rsidP="00E05988">
      <w:pPr>
        <w:numPr>
          <w:ilvl w:val="0"/>
          <w:numId w:val="2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¿Qué caracteriza mejor a la Revisión del Sprint?</w:t>
      </w:r>
    </w:p>
    <w:p w14:paraId="00B24EFD" w14:textId="77777777" w:rsidR="00E05988" w:rsidRPr="009C052D" w:rsidRDefault="00E05988" w:rsidP="00E05988">
      <w:pPr>
        <w:numPr>
          <w:ilvl w:val="1"/>
          <w:numId w:val="2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A) Es una reunión interna para el equipo de Scrum para evaluar el trabajo personal.</w:t>
      </w:r>
    </w:p>
    <w:p w14:paraId="538CF196" w14:textId="77777777" w:rsidR="00E05988" w:rsidRPr="009C052D" w:rsidRDefault="00E05988" w:rsidP="00E05988">
      <w:pPr>
        <w:numPr>
          <w:ilvl w:val="1"/>
          <w:numId w:val="2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B) Es una demostración del incremento para el </w:t>
      </w:r>
      <w:proofErr w:type="spellStart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Product</w:t>
      </w:r>
      <w:proofErr w:type="spellEnd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Owner</w:t>
      </w:r>
      <w:proofErr w:type="spellEnd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 y los </w:t>
      </w:r>
      <w:proofErr w:type="spellStart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stakeholders</w:t>
      </w:r>
      <w:proofErr w:type="spellEnd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.</w:t>
      </w:r>
    </w:p>
    <w:p w14:paraId="611CF1BD" w14:textId="77777777" w:rsidR="00E05988" w:rsidRPr="009C052D" w:rsidRDefault="00E05988" w:rsidP="00E05988">
      <w:pPr>
        <w:numPr>
          <w:ilvl w:val="1"/>
          <w:numId w:val="2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C) Es el momento para planificar el siguiente Sprint.</w:t>
      </w:r>
    </w:p>
    <w:p w14:paraId="2E72DAB2" w14:textId="77777777" w:rsidR="00E05988" w:rsidRPr="009C052D" w:rsidRDefault="00E05988" w:rsidP="00E05988">
      <w:pPr>
        <w:numPr>
          <w:ilvl w:val="1"/>
          <w:numId w:val="2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D) Es una discusión sobre cambios al </w:t>
      </w:r>
      <w:proofErr w:type="spellStart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Product</w:t>
      </w:r>
      <w:proofErr w:type="spellEnd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 Backlog.</w:t>
      </w:r>
    </w:p>
    <w:p w14:paraId="4276E0D4" w14:textId="77777777" w:rsidR="00E05988" w:rsidRPr="009C052D" w:rsidRDefault="00E05988" w:rsidP="00E05988">
      <w:pPr>
        <w:spacing w:after="0" w:line="240" w:lineRule="auto"/>
        <w:ind w:left="1440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</w:p>
    <w:p w14:paraId="073C9BE2" w14:textId="77777777" w:rsidR="00E05988" w:rsidRPr="009C052D" w:rsidRDefault="00E05988" w:rsidP="00E05988">
      <w:pPr>
        <w:numPr>
          <w:ilvl w:val="0"/>
          <w:numId w:val="2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¿Cuál es el propósito del Scrum </w:t>
      </w:r>
      <w:proofErr w:type="gramStart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Master</w:t>
      </w:r>
      <w:proofErr w:type="gramEnd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?</w:t>
      </w:r>
    </w:p>
    <w:p w14:paraId="3B34EFF0" w14:textId="77777777" w:rsidR="00E05988" w:rsidRPr="009C052D" w:rsidRDefault="00E05988" w:rsidP="00E05988">
      <w:pPr>
        <w:numPr>
          <w:ilvl w:val="1"/>
          <w:numId w:val="2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A) Gestionar el </w:t>
      </w:r>
      <w:proofErr w:type="spellStart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Product</w:t>
      </w:r>
      <w:proofErr w:type="spellEnd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 Backlog.</w:t>
      </w:r>
    </w:p>
    <w:p w14:paraId="78E5A4EC" w14:textId="77777777" w:rsidR="00E05988" w:rsidRPr="009C052D" w:rsidRDefault="00E05988" w:rsidP="00E05988">
      <w:pPr>
        <w:numPr>
          <w:ilvl w:val="1"/>
          <w:numId w:val="2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B) Facilitar el proceso Scrum y asegurar la adhesión a las prácticas de Scrum.</w:t>
      </w:r>
    </w:p>
    <w:p w14:paraId="1CF4F0AA" w14:textId="77777777" w:rsidR="00E05988" w:rsidRPr="009C052D" w:rsidRDefault="00E05988" w:rsidP="00E05988">
      <w:pPr>
        <w:numPr>
          <w:ilvl w:val="1"/>
          <w:numId w:val="2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lastRenderedPageBreak/>
        <w:t>C) Tomar decisiones finales sobre el producto.</w:t>
      </w:r>
    </w:p>
    <w:p w14:paraId="7BC17834" w14:textId="6F9297EB" w:rsidR="00E05988" w:rsidRPr="009C052D" w:rsidRDefault="00E05988" w:rsidP="00E05988">
      <w:pPr>
        <w:numPr>
          <w:ilvl w:val="1"/>
          <w:numId w:val="2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D) Desarrollar características del producto.</w:t>
      </w:r>
    </w:p>
    <w:p w14:paraId="65DB08C1" w14:textId="6A1AB02E" w:rsidR="00E05988" w:rsidRPr="009C052D" w:rsidRDefault="00E05988">
      <w:pPr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</w:p>
    <w:p w14:paraId="13F31CC0" w14:textId="77777777" w:rsidR="00E05988" w:rsidRPr="009C052D" w:rsidRDefault="00E05988" w:rsidP="00E05988">
      <w:pPr>
        <w:spacing w:before="100" w:beforeAutospacing="1" w:after="100" w:afterAutospacing="1" w:line="240" w:lineRule="auto"/>
        <w:outlineLvl w:val="3"/>
        <w:rPr>
          <w:rFonts w:ascii="Century Gothic" w:eastAsia="Times New Roman" w:hAnsi="Century Gothic" w:cs="Segoe UI"/>
          <w:b/>
          <w:bCs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b/>
          <w:bCs/>
          <w:kern w:val="0"/>
          <w:sz w:val="24"/>
          <w:szCs w:val="24"/>
          <w14:ligatures w14:val="none"/>
        </w:rPr>
        <w:t>Sección 3: Aplicación de Scrum</w:t>
      </w:r>
    </w:p>
    <w:p w14:paraId="70A2B9C1" w14:textId="77777777" w:rsidR="00E05988" w:rsidRPr="009C052D" w:rsidRDefault="00E05988" w:rsidP="00E05988">
      <w:pPr>
        <w:numPr>
          <w:ilvl w:val="0"/>
          <w:numId w:val="4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¿Cuál es la mejor descripción de un "Sprint Cero"?</w:t>
      </w:r>
    </w:p>
    <w:p w14:paraId="2DBD104F" w14:textId="77777777" w:rsidR="00E05988" w:rsidRPr="009C052D" w:rsidRDefault="00E05988" w:rsidP="00E05988">
      <w:pPr>
        <w:numPr>
          <w:ilvl w:val="1"/>
          <w:numId w:val="4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A) Un Sprint donde no se planifica ningún trabajo de desarrollo y solo se realizan tareas administrativas.</w:t>
      </w:r>
    </w:p>
    <w:p w14:paraId="49276F74" w14:textId="77777777" w:rsidR="00E05988" w:rsidRPr="009C052D" w:rsidRDefault="00E05988" w:rsidP="00E05988">
      <w:pPr>
        <w:numPr>
          <w:ilvl w:val="1"/>
          <w:numId w:val="4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B) El primer Sprint donde se establecen las bases técnicas y se prepara el trabajo para futuros </w:t>
      </w:r>
      <w:proofErr w:type="spellStart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Sprints</w:t>
      </w:r>
      <w:proofErr w:type="spellEnd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.</w:t>
      </w:r>
    </w:p>
    <w:p w14:paraId="08EB9D4B" w14:textId="77777777" w:rsidR="00E05988" w:rsidRPr="009C052D" w:rsidRDefault="00E05988" w:rsidP="00E05988">
      <w:pPr>
        <w:numPr>
          <w:ilvl w:val="1"/>
          <w:numId w:val="4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C) Un Sprint adicional al final del proyecto para corregir errores.</w:t>
      </w:r>
    </w:p>
    <w:p w14:paraId="51FE0C27" w14:textId="77777777" w:rsidR="00E05988" w:rsidRPr="009C052D" w:rsidRDefault="00E05988" w:rsidP="00E05988">
      <w:pPr>
        <w:numPr>
          <w:ilvl w:val="1"/>
          <w:numId w:val="4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D) No es un concepto reconocido oficialmente en Scrum.</w:t>
      </w:r>
    </w:p>
    <w:p w14:paraId="5831799D" w14:textId="77777777" w:rsidR="00E05988" w:rsidRPr="009C052D" w:rsidRDefault="00E05988" w:rsidP="00E05988">
      <w:pPr>
        <w:spacing w:after="0" w:line="240" w:lineRule="auto"/>
        <w:ind w:left="1440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</w:p>
    <w:p w14:paraId="1A252011" w14:textId="77777777" w:rsidR="00E05988" w:rsidRPr="009C052D" w:rsidRDefault="00E05988" w:rsidP="00E05988">
      <w:pPr>
        <w:numPr>
          <w:ilvl w:val="0"/>
          <w:numId w:val="4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¿Cómo deberían ser las tareas del </w:t>
      </w:r>
      <w:proofErr w:type="spellStart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Product</w:t>
      </w:r>
      <w:proofErr w:type="spellEnd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 Backlog?</w:t>
      </w:r>
    </w:p>
    <w:p w14:paraId="1D4BF53C" w14:textId="77777777" w:rsidR="00E05988" w:rsidRPr="009C052D" w:rsidRDefault="00E05988" w:rsidP="00E05988">
      <w:pPr>
        <w:numPr>
          <w:ilvl w:val="1"/>
          <w:numId w:val="4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A) Detalladas al máximo desde el principio.</w:t>
      </w:r>
    </w:p>
    <w:p w14:paraId="060BB619" w14:textId="77777777" w:rsidR="00E05988" w:rsidRPr="009C052D" w:rsidRDefault="00E05988" w:rsidP="00E05988">
      <w:pPr>
        <w:numPr>
          <w:ilvl w:val="1"/>
          <w:numId w:val="4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B) Tan generales como sea posible para permitir flexibilidad.</w:t>
      </w:r>
    </w:p>
    <w:p w14:paraId="0A559282" w14:textId="77777777" w:rsidR="00E05988" w:rsidRPr="009C052D" w:rsidRDefault="00E05988" w:rsidP="00E05988">
      <w:pPr>
        <w:numPr>
          <w:ilvl w:val="1"/>
          <w:numId w:val="4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C) Suficientemente detalladas para el próximo Sprint y menos detalladas para </w:t>
      </w:r>
      <w:proofErr w:type="spellStart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Sprints</w:t>
      </w:r>
      <w:proofErr w:type="spellEnd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 futuros.</w:t>
      </w:r>
    </w:p>
    <w:p w14:paraId="0FE24C43" w14:textId="77777777" w:rsidR="00E05988" w:rsidRPr="009C052D" w:rsidRDefault="00E05988" w:rsidP="00E05988">
      <w:pPr>
        <w:numPr>
          <w:ilvl w:val="1"/>
          <w:numId w:val="4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D) No necesitan ser detalladas hasta que el equipo decide trabajar en ellas.</w:t>
      </w:r>
    </w:p>
    <w:p w14:paraId="6C39685E" w14:textId="77777777" w:rsidR="00E05988" w:rsidRPr="009C052D" w:rsidRDefault="00E05988" w:rsidP="00E05988">
      <w:pPr>
        <w:spacing w:after="0" w:line="240" w:lineRule="auto"/>
        <w:ind w:left="1440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</w:p>
    <w:p w14:paraId="7794614E" w14:textId="77777777" w:rsidR="00E05988" w:rsidRPr="009C052D" w:rsidRDefault="00E05988" w:rsidP="00E05988">
      <w:pPr>
        <w:numPr>
          <w:ilvl w:val="0"/>
          <w:numId w:val="4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¿Qué sucede si el equipo de Scrum no logra completar todas las tareas planificadas para el Sprint?</w:t>
      </w:r>
    </w:p>
    <w:p w14:paraId="1265EBAB" w14:textId="77777777" w:rsidR="00E05988" w:rsidRPr="009C052D" w:rsidRDefault="00E05988" w:rsidP="00E05988">
      <w:pPr>
        <w:numPr>
          <w:ilvl w:val="1"/>
          <w:numId w:val="4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A) El Sprint se extiende hasta que todas las tareas estén completas.</w:t>
      </w:r>
    </w:p>
    <w:p w14:paraId="6B0EBC2F" w14:textId="77777777" w:rsidR="00E05988" w:rsidRPr="009C052D" w:rsidRDefault="00E05988" w:rsidP="00E05988">
      <w:pPr>
        <w:numPr>
          <w:ilvl w:val="1"/>
          <w:numId w:val="4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B) Las tareas no completadas se evalúan y pueden volver al </w:t>
      </w:r>
      <w:proofErr w:type="spellStart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Product</w:t>
      </w:r>
      <w:proofErr w:type="spellEnd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 Backlog para ser consideradas en la planificación del próximo Sprint.</w:t>
      </w:r>
    </w:p>
    <w:p w14:paraId="2F5658B4" w14:textId="77777777" w:rsidR="00E05988" w:rsidRPr="009C052D" w:rsidRDefault="00E05988" w:rsidP="00E05988">
      <w:pPr>
        <w:numPr>
          <w:ilvl w:val="1"/>
          <w:numId w:val="4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C) El Scrum </w:t>
      </w:r>
      <w:proofErr w:type="gramStart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Master</w:t>
      </w:r>
      <w:proofErr w:type="gramEnd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 asigna horas extras al equipo para completar las tareas.</w:t>
      </w:r>
    </w:p>
    <w:p w14:paraId="1E95AE29" w14:textId="77777777" w:rsidR="00E05988" w:rsidRPr="009C052D" w:rsidRDefault="00E05988" w:rsidP="00E05988">
      <w:pPr>
        <w:numPr>
          <w:ilvl w:val="1"/>
          <w:numId w:val="4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D) El proyecto se considera fallido y debe comenzarse de nuevo.</w:t>
      </w:r>
    </w:p>
    <w:p w14:paraId="6C0FF471" w14:textId="77777777" w:rsidR="00E05988" w:rsidRPr="009C052D" w:rsidRDefault="00E05988" w:rsidP="00E05988">
      <w:pPr>
        <w:spacing w:after="0" w:line="240" w:lineRule="auto"/>
        <w:ind w:left="1440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</w:p>
    <w:p w14:paraId="6F471A48" w14:textId="77777777" w:rsidR="00E05988" w:rsidRPr="009C052D" w:rsidRDefault="00E05988" w:rsidP="00E05988">
      <w:pPr>
        <w:numPr>
          <w:ilvl w:val="0"/>
          <w:numId w:val="4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¿Cuál es la responsabilidad principal del </w:t>
      </w:r>
      <w:proofErr w:type="spellStart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Product</w:t>
      </w:r>
      <w:proofErr w:type="spellEnd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Owner</w:t>
      </w:r>
      <w:proofErr w:type="spellEnd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 durante un Sprint?</w:t>
      </w:r>
    </w:p>
    <w:p w14:paraId="15C82FA0" w14:textId="77777777" w:rsidR="00E05988" w:rsidRPr="009C052D" w:rsidRDefault="00E05988" w:rsidP="00E05988">
      <w:pPr>
        <w:numPr>
          <w:ilvl w:val="1"/>
          <w:numId w:val="4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A) Asegurarse de que las tareas se completen a tiempo.</w:t>
      </w:r>
    </w:p>
    <w:p w14:paraId="3BD7BD28" w14:textId="77777777" w:rsidR="00E05988" w:rsidRPr="009C052D" w:rsidRDefault="00E05988" w:rsidP="00E05988">
      <w:pPr>
        <w:numPr>
          <w:ilvl w:val="1"/>
          <w:numId w:val="4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B) Eliminar obstáculos que enfrenta el equipo de Desarrolladores.</w:t>
      </w:r>
    </w:p>
    <w:p w14:paraId="5E806B91" w14:textId="77777777" w:rsidR="00E05988" w:rsidRPr="009C052D" w:rsidRDefault="00E05988" w:rsidP="00E05988">
      <w:pPr>
        <w:numPr>
          <w:ilvl w:val="1"/>
          <w:numId w:val="4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C) Maximizar el valor del producto que el equipo de Scrum trabaja para entregar.</w:t>
      </w:r>
    </w:p>
    <w:p w14:paraId="7FAB70D0" w14:textId="77777777" w:rsidR="00E05988" w:rsidRPr="009C052D" w:rsidRDefault="00E05988" w:rsidP="00E05988">
      <w:pPr>
        <w:numPr>
          <w:ilvl w:val="1"/>
          <w:numId w:val="4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D) Dirigir las reuniones diarias de Scrum.</w:t>
      </w:r>
    </w:p>
    <w:p w14:paraId="0D582D33" w14:textId="77777777" w:rsidR="00E05988" w:rsidRPr="009C052D" w:rsidRDefault="00E05988" w:rsidP="00E05988">
      <w:pPr>
        <w:spacing w:after="0" w:line="240" w:lineRule="auto"/>
        <w:ind w:left="1440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</w:p>
    <w:p w14:paraId="6F13E547" w14:textId="77777777" w:rsidR="00E05988" w:rsidRPr="009C052D" w:rsidRDefault="00E05988" w:rsidP="00E05988">
      <w:pPr>
        <w:numPr>
          <w:ilvl w:val="0"/>
          <w:numId w:val="4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¿Qué enfoque se recomienda cuando se estima el esfuerzo necesario para completar las tareas en el </w:t>
      </w:r>
      <w:proofErr w:type="spellStart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Product</w:t>
      </w:r>
      <w:proofErr w:type="spellEnd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 Backlog?</w:t>
      </w:r>
    </w:p>
    <w:p w14:paraId="694FCF99" w14:textId="77777777" w:rsidR="00E05988" w:rsidRPr="009C052D" w:rsidRDefault="00E05988" w:rsidP="00E05988">
      <w:pPr>
        <w:numPr>
          <w:ilvl w:val="1"/>
          <w:numId w:val="4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A) Utilizar una escala de tiempo fija para todas las tareas, basada en la experiencia pasada.</w:t>
      </w:r>
    </w:p>
    <w:p w14:paraId="35DC15B2" w14:textId="77777777" w:rsidR="00E05988" w:rsidRPr="009C052D" w:rsidRDefault="00E05988" w:rsidP="00E05988">
      <w:pPr>
        <w:numPr>
          <w:ilvl w:val="1"/>
          <w:numId w:val="4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lastRenderedPageBreak/>
        <w:t xml:space="preserve">B) Estimaciones basadas en el consenso del equipo, utilizando técnicas como </w:t>
      </w:r>
      <w:proofErr w:type="spellStart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Planning</w:t>
      </w:r>
      <w:proofErr w:type="spellEnd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Poker</w:t>
      </w:r>
      <w:proofErr w:type="spellEnd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.</w:t>
      </w:r>
    </w:p>
    <w:p w14:paraId="573923D5" w14:textId="77777777" w:rsidR="00E05988" w:rsidRPr="009C052D" w:rsidRDefault="00E05988" w:rsidP="00E05988">
      <w:pPr>
        <w:numPr>
          <w:ilvl w:val="1"/>
          <w:numId w:val="4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C) El </w:t>
      </w:r>
      <w:proofErr w:type="spellStart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Product</w:t>
      </w:r>
      <w:proofErr w:type="spellEnd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Owner</w:t>
      </w:r>
      <w:proofErr w:type="spellEnd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 decide las estimaciones basadas en la complejidad.</w:t>
      </w:r>
    </w:p>
    <w:p w14:paraId="462077DF" w14:textId="77777777" w:rsidR="00E05988" w:rsidRPr="009C052D" w:rsidRDefault="00E05988" w:rsidP="00E05988">
      <w:pPr>
        <w:numPr>
          <w:ilvl w:val="1"/>
          <w:numId w:val="4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D) El Scrum </w:t>
      </w:r>
      <w:proofErr w:type="gramStart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Master</w:t>
      </w:r>
      <w:proofErr w:type="gramEnd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 asigna estimaciones después de discutirlas con los </w:t>
      </w:r>
      <w:proofErr w:type="spellStart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stakeholders</w:t>
      </w:r>
      <w:proofErr w:type="spellEnd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.</w:t>
      </w:r>
    </w:p>
    <w:p w14:paraId="16510ECD" w14:textId="5BBD4E3A" w:rsidR="00BF0F27" w:rsidRPr="009C052D" w:rsidRDefault="00BF0F27" w:rsidP="00BF0F27">
      <w:pPr>
        <w:spacing w:before="100" w:beforeAutospacing="1" w:after="100" w:afterAutospacing="1" w:line="240" w:lineRule="auto"/>
        <w:outlineLvl w:val="3"/>
        <w:rPr>
          <w:rFonts w:ascii="Century Gothic" w:eastAsia="Times New Roman" w:hAnsi="Century Gothic" w:cs="Segoe UI"/>
          <w:b/>
          <w:bCs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b/>
          <w:bCs/>
          <w:kern w:val="0"/>
          <w:sz w:val="24"/>
          <w:szCs w:val="24"/>
          <w14:ligatures w14:val="none"/>
        </w:rPr>
        <w:t>Preguntas de desarrollo</w:t>
      </w:r>
    </w:p>
    <w:p w14:paraId="0522778D" w14:textId="3EB19940" w:rsidR="00BF0F27" w:rsidRPr="009C052D" w:rsidRDefault="00BF0F27" w:rsidP="00BF0F27">
      <w:pPr>
        <w:pStyle w:val="Heading4"/>
        <w:rPr>
          <w:rFonts w:ascii="Century Gothic" w:eastAsia="Times New Roman" w:hAnsi="Century Gothic" w:cs="Segoe UI"/>
          <w:color w:val="auto"/>
          <w:kern w:val="0"/>
          <w:sz w:val="24"/>
          <w:szCs w:val="24"/>
          <w14:ligatures w14:val="none"/>
        </w:rPr>
      </w:pPr>
    </w:p>
    <w:p w14:paraId="5E0C0C2B" w14:textId="14A5BD76" w:rsidR="00BF0F27" w:rsidRPr="009C052D" w:rsidRDefault="00BF0F27" w:rsidP="00FA1704">
      <w:pPr>
        <w:numPr>
          <w:ilvl w:val="0"/>
          <w:numId w:val="4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 Reflexiona sobre la importancia del Scrum </w:t>
      </w:r>
      <w:proofErr w:type="gramStart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Master</w:t>
      </w:r>
      <w:proofErr w:type="gramEnd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 en un equipo de Scrum. ¿Cuál crees que es su papel más crítico y por qué?</w:t>
      </w:r>
    </w:p>
    <w:p w14:paraId="245E2AE1" w14:textId="77777777" w:rsidR="00BF0F27" w:rsidRPr="009C052D" w:rsidRDefault="00BF0F27" w:rsidP="00BF0F27">
      <w:pPr>
        <w:rPr>
          <w:rFonts w:ascii="Century Gothic" w:hAnsi="Century Gothic"/>
        </w:rPr>
      </w:pPr>
    </w:p>
    <w:p w14:paraId="007CD58F" w14:textId="153B4FCF" w:rsidR="00BF0F27" w:rsidRPr="009C052D" w:rsidRDefault="00BF0F27" w:rsidP="00FA1704">
      <w:pPr>
        <w:numPr>
          <w:ilvl w:val="0"/>
          <w:numId w:val="4"/>
        </w:numPr>
        <w:spacing w:after="0" w:line="240" w:lineRule="auto"/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</w:pPr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 Considera la función del </w:t>
      </w:r>
      <w:proofErr w:type="spellStart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Product</w:t>
      </w:r>
      <w:proofErr w:type="spellEnd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 Backlog y su manejo. ¿Por qué es crucial mantener el </w:t>
      </w:r>
      <w:proofErr w:type="spellStart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>Product</w:t>
      </w:r>
      <w:proofErr w:type="spellEnd"/>
      <w:r w:rsidRPr="009C052D">
        <w:rPr>
          <w:rFonts w:ascii="Century Gothic" w:eastAsia="Times New Roman" w:hAnsi="Century Gothic" w:cs="Segoe UI"/>
          <w:kern w:val="0"/>
          <w:sz w:val="24"/>
          <w:szCs w:val="24"/>
          <w14:ligatures w14:val="none"/>
        </w:rPr>
        <w:t xml:space="preserve"> Backlog priorizado y cómo beneficia esto al desarrollo del producto?</w:t>
      </w:r>
    </w:p>
    <w:p w14:paraId="1FAB3B2D" w14:textId="779B8B03" w:rsidR="007B2D5D" w:rsidRPr="00E05988" w:rsidRDefault="007B2D5D" w:rsidP="00E05988">
      <w:pPr>
        <w:rPr>
          <w:rFonts w:ascii="Century Gothic" w:hAnsi="Century Gothic"/>
        </w:rPr>
      </w:pPr>
    </w:p>
    <w:sectPr w:rsidR="007B2D5D" w:rsidRPr="00E05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079"/>
    <w:multiLevelType w:val="multilevel"/>
    <w:tmpl w:val="60E0D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C4A7E"/>
    <w:multiLevelType w:val="multilevel"/>
    <w:tmpl w:val="1DA6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65E76"/>
    <w:multiLevelType w:val="multilevel"/>
    <w:tmpl w:val="5282B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191F3B"/>
    <w:multiLevelType w:val="multilevel"/>
    <w:tmpl w:val="90B63E3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5C28CE"/>
    <w:multiLevelType w:val="multilevel"/>
    <w:tmpl w:val="6448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E73BE6"/>
    <w:multiLevelType w:val="multilevel"/>
    <w:tmpl w:val="53C40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F16BF4"/>
    <w:multiLevelType w:val="multilevel"/>
    <w:tmpl w:val="58E4AB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8B421E"/>
    <w:multiLevelType w:val="multilevel"/>
    <w:tmpl w:val="50A2C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8B42C0"/>
    <w:multiLevelType w:val="multilevel"/>
    <w:tmpl w:val="E87096B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3730616">
    <w:abstractNumId w:val="2"/>
  </w:num>
  <w:num w:numId="2" w16cid:durableId="1773158409">
    <w:abstractNumId w:val="6"/>
  </w:num>
  <w:num w:numId="3" w16cid:durableId="1997027575">
    <w:abstractNumId w:val="7"/>
  </w:num>
  <w:num w:numId="4" w16cid:durableId="2131893447">
    <w:abstractNumId w:val="3"/>
  </w:num>
  <w:num w:numId="5" w16cid:durableId="225845775">
    <w:abstractNumId w:val="8"/>
  </w:num>
  <w:num w:numId="6" w16cid:durableId="1872456355">
    <w:abstractNumId w:val="4"/>
  </w:num>
  <w:num w:numId="7" w16cid:durableId="1100107847">
    <w:abstractNumId w:val="5"/>
  </w:num>
  <w:num w:numId="8" w16cid:durableId="444810331">
    <w:abstractNumId w:val="0"/>
  </w:num>
  <w:num w:numId="9" w16cid:durableId="1446608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88"/>
    <w:rsid w:val="006F44AD"/>
    <w:rsid w:val="007B2D5D"/>
    <w:rsid w:val="009C052D"/>
    <w:rsid w:val="00BA5BDD"/>
    <w:rsid w:val="00BF0F27"/>
    <w:rsid w:val="00C4244F"/>
    <w:rsid w:val="00D16856"/>
    <w:rsid w:val="00E05988"/>
    <w:rsid w:val="00F10EBD"/>
    <w:rsid w:val="00F26C45"/>
    <w:rsid w:val="00FA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6BA0A"/>
  <w15:chartTrackingRefBased/>
  <w15:docId w15:val="{111A0173-88E0-41C9-A9A5-055B4F58E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5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9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5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9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9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9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59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059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9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9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9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9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9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9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9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9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9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9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9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05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E05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F0F27"/>
    <w:rPr>
      <w:i/>
      <w:iCs/>
    </w:rPr>
  </w:style>
  <w:style w:type="character" w:styleId="Strong">
    <w:name w:val="Strong"/>
    <w:basedOn w:val="DefaultParagraphFont"/>
    <w:uiPriority w:val="22"/>
    <w:qFormat/>
    <w:rsid w:val="00FA17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Estruga</dc:creator>
  <cp:keywords/>
  <dc:description/>
  <cp:lastModifiedBy>Xavier Estruga</cp:lastModifiedBy>
  <cp:revision>3</cp:revision>
  <dcterms:created xsi:type="dcterms:W3CDTF">2024-04-01T08:22:00Z</dcterms:created>
  <dcterms:modified xsi:type="dcterms:W3CDTF">2024-04-02T07:13:00Z</dcterms:modified>
</cp:coreProperties>
</file>