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</w:t>
      </w:r>
      <w:r>
        <w:t xml:space="preserve"> </w:t>
      </w:r>
      <w:r>
        <w:t xml:space="preserve"> </w:t>
      </w:r>
      <w:r>
        <w:t xml:space="preserve">Репозиторий:</w:t>
      </w:r>
      <w:r>
        <w:t xml:space="preserve"> </w:t>
      </w:r>
      <w:r>
        <w:rPr>
          <w:rStyle w:val="VerbatimChar"/>
        </w:rPr>
        <w:t xml:space="preserve">&lt;ССЫЛКА_НА_РЕПОЗИТОРИЙ&gt;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iris-classifier:local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16" w:name="приложение-а.-скриншоты"/>
    <w:p>
      <w:pPr>
        <w:pStyle w:val="Heading2"/>
      </w:pPr>
      <w:r>
        <w:t xml:space="preserve">Приложение А. Скриншоты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показывает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docs/screenshots/01-repo.png</w:t>
            </w:r>
          </w:p>
        </w:tc>
        <w:tc>
          <w:tcPr/>
          <w:p>
            <w:pPr>
              <w:pStyle w:val="Compact"/>
            </w:pPr>
            <w:r>
              <w:t xml:space="preserve">Структура репозитория на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docs/screenshots/02-actions-run.png</w:t>
            </w:r>
          </w:p>
        </w:tc>
        <w:tc>
          <w:tcPr/>
          <w:p>
            <w:pPr>
              <w:pStyle w:val="Compact"/>
            </w:pPr>
            <w:r>
              <w:t xml:space="preserve">Зелёный запуск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docs/screenshots/03-test-log.png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 passed</w:t>
            </w:r>
            <w:r>
              <w:t xml:space="preserve"> </w:t>
            </w:r>
            <w:r>
              <w:t xml:space="preserve">в логе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docs/screenshots/04-dockerhub.png</w:t>
            </w:r>
          </w:p>
        </w:tc>
        <w:tc>
          <w:tcPr/>
          <w:p>
            <w:pPr>
              <w:pStyle w:val="Compact"/>
            </w:pPr>
            <w:r>
              <w:t xml:space="preserve">Теги</w:t>
            </w:r>
            <w:r>
              <w:t xml:space="preserve"> </w:t>
            </w:r>
            <w:r>
              <w:rPr>
                <w:rStyle w:val="VerbatimChar"/>
              </w:rPr>
              <w:t xml:space="preserve">:sha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docs/screenshots/05-kubectl.png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pods,svc -n iris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docs/screenshots/06-api.png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  <w:r>
              <w:t xml:space="preserve"> </w:t>
            </w:r>
            <w:r>
              <w:rPr>
                <w:rStyle w:val="VerbatimChar"/>
              </w:rPr>
              <w:t xml:space="preserve">curl 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docs/screenshots/07-failed-run.png</w:t>
            </w:r>
          </w:p>
        </w:tc>
        <w:tc>
          <w:tcPr/>
          <w:p>
            <w:pPr>
              <w:pStyle w:val="Compact"/>
            </w:pPr>
            <w:r>
              <w:t xml:space="preserve">Красный запуск (опционально)</w:t>
            </w:r>
          </w:p>
        </w:tc>
      </w:tr>
    </w:tbl>
    <w:p>
      <w:pPr>
        <w:pStyle w:val="BodyText"/>
      </w:pPr>
      <w:r>
        <w:t xml:space="preserve">Снимать после первого push: GitHub → Actions → запуск → задания; Docker Hub →</w:t>
      </w:r>
      <w:r>
        <w:t xml:space="preserve"> </w:t>
      </w:r>
      <w:r>
        <w:t xml:space="preserve">Tags; терминал для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bookmarkEnd w:id="16"/>
    <w:bookmarkEnd w:id="17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2026-10-28T12:34:48Z</dcterms:created>
  <dcterms:modified xsi:type="dcterms:W3CDTF">2026-10-28T12:34:48Z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