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4A0" w:firstRow="1" w:lastRow="0" w:firstColumn="1" w:lastColumn="0" w:noHBand="0" w:noVBand="1"/>
      </w:tblPr>
      <w:tblGrid>
        <w:gridCol w:w="1885"/>
        <w:gridCol w:w="270"/>
        <w:gridCol w:w="4770"/>
        <w:gridCol w:w="3780"/>
      </w:tblGrid>
      <w:tr w:rsidR="003B1156" w:rsidRPr="003B1156" w14:paraId="3E6166FD" w14:textId="77777777" w:rsidTr="001D72FD">
        <w:trPr>
          <w:trHeight w:val="709"/>
        </w:trPr>
        <w:tc>
          <w:tcPr>
            <w:tcW w:w="6925" w:type="dxa"/>
            <w:gridSpan w:val="3"/>
          </w:tcPr>
          <w:p w14:paraId="1D50EBC1" w14:textId="663B101F" w:rsidR="003B1156" w:rsidRPr="003B1156" w:rsidRDefault="003B1156" w:rsidP="003B1156">
            <w:pPr>
              <w:spacing w:after="0" w:line="240" w:lineRule="auto"/>
              <w:outlineLvl w:val="0"/>
              <w:rPr>
                <w:rFonts w:ascii="Cambria" w:eastAsia="SimSun" w:hAnsi="Cambria" w:cs="Times New Roman"/>
                <w:b/>
                <w:sz w:val="56"/>
                <w:szCs w:val="56"/>
                <w:lang w:eastAsia="en-US"/>
              </w:rPr>
            </w:pPr>
            <w:r>
              <w:rPr>
                <w:rFonts w:ascii="Cambria" w:eastAsia="SimSun" w:hAnsi="Cambria" w:cs="Times New Roman" w:hint="eastAsia"/>
                <w:b/>
                <w:sz w:val="56"/>
                <w:szCs w:val="56"/>
              </w:rPr>
              <w:t>张力</w:t>
            </w:r>
          </w:p>
        </w:tc>
        <w:tc>
          <w:tcPr>
            <w:tcW w:w="3780" w:type="dxa"/>
          </w:tcPr>
          <w:p w14:paraId="44711811" w14:textId="3764D34D" w:rsidR="003B1156" w:rsidRPr="003B1156" w:rsidRDefault="003B1156" w:rsidP="003B1156">
            <w:pPr>
              <w:spacing w:after="0" w:line="240" w:lineRule="auto"/>
              <w:jc w:val="right"/>
              <w:rPr>
                <w:rFonts w:ascii="Cambria" w:eastAsia="SimSun" w:hAnsi="Cambria" w:cs="Times New Roman"/>
                <w:szCs w:val="19"/>
                <w:lang w:eastAsia="en-US"/>
              </w:rPr>
            </w:pPr>
            <w:r w:rsidRPr="003B1156">
              <w:rPr>
                <w:rFonts w:ascii="Cambria" w:eastAsia="SimSun" w:hAnsi="Cambria" w:cs="Times New Roman"/>
                <w:szCs w:val="19"/>
                <w:lang w:eastAsia="en-US"/>
              </w:rPr>
              <w:t>zharry.com</w:t>
            </w:r>
            <w:r w:rsidR="00EB498F">
              <w:rPr>
                <w:rFonts w:ascii="Cambria" w:eastAsia="SimSun" w:hAnsi="Cambria" w:cs="Times New Roman"/>
                <w:szCs w:val="19"/>
                <w:lang w:eastAsia="en-US"/>
              </w:rPr>
              <w:t>(</w:t>
            </w:r>
            <w:r w:rsidR="00EB498F">
              <w:rPr>
                <w:rFonts w:ascii="Cambria" w:eastAsia="SimSun" w:hAnsi="Cambria" w:cs="Times New Roman" w:hint="eastAsia"/>
                <w:szCs w:val="19"/>
              </w:rPr>
              <w:t>需</w:t>
            </w:r>
            <w:r w:rsidR="00EB498F">
              <w:rPr>
                <w:rFonts w:ascii="Cambria" w:eastAsia="SimSun" w:hAnsi="Cambria" w:cs="Times New Roman" w:hint="eastAsia"/>
                <w:szCs w:val="19"/>
              </w:rPr>
              <w:t>VPN</w:t>
            </w:r>
            <w:r w:rsidR="00EB498F">
              <w:rPr>
                <w:rFonts w:ascii="Cambria" w:eastAsia="SimSun" w:hAnsi="Cambria" w:cs="Times New Roman"/>
                <w:szCs w:val="19"/>
                <w:lang w:eastAsia="en-US"/>
              </w:rPr>
              <w:t>)</w:t>
            </w:r>
          </w:p>
          <w:p w14:paraId="41B50C8F" w14:textId="77777777" w:rsidR="003B1156" w:rsidRPr="003B1156" w:rsidRDefault="003B1156" w:rsidP="003B1156">
            <w:pPr>
              <w:spacing w:after="0" w:line="240" w:lineRule="auto"/>
              <w:jc w:val="right"/>
              <w:rPr>
                <w:rFonts w:ascii="Cambria" w:eastAsia="SimSun" w:hAnsi="Cambria" w:cs="Times New Roman"/>
                <w:szCs w:val="19"/>
                <w:lang w:eastAsia="en-US"/>
              </w:rPr>
            </w:pPr>
            <w:r w:rsidRPr="003B1156">
              <w:rPr>
                <w:rFonts w:ascii="Cambria" w:eastAsia="SimSun" w:hAnsi="Cambria" w:cs="Times New Roman"/>
                <w:szCs w:val="19"/>
                <w:lang w:eastAsia="en-US"/>
              </w:rPr>
              <w:t>zharry@umich.edu</w:t>
            </w:r>
          </w:p>
          <w:p w14:paraId="59AF8F42" w14:textId="02B2D4D6" w:rsidR="003B1156" w:rsidRPr="003B1156" w:rsidRDefault="003B1156" w:rsidP="003B1156">
            <w:pPr>
              <w:spacing w:after="0" w:line="240" w:lineRule="auto"/>
              <w:jc w:val="right"/>
              <w:rPr>
                <w:rFonts w:ascii="Cambria" w:eastAsia="SimSun" w:hAnsi="Cambria" w:cs="Times New Roman"/>
                <w:szCs w:val="19"/>
                <w:lang w:eastAsia="en-US"/>
              </w:rPr>
            </w:pPr>
            <w:r>
              <w:rPr>
                <w:rFonts w:ascii="Cambria" w:eastAsia="SimSun" w:hAnsi="Cambria" w:cs="Times New Roman"/>
                <w:szCs w:val="19"/>
              </w:rPr>
              <w:t>(</w:t>
            </w:r>
            <w:r>
              <w:rPr>
                <w:rFonts w:ascii="Cambria" w:eastAsia="SimSun" w:hAnsi="Cambria" w:cs="Times New Roman" w:hint="eastAsia"/>
                <w:szCs w:val="19"/>
              </w:rPr>
              <w:t>+1)</w:t>
            </w:r>
            <w:r w:rsidRPr="003B1156">
              <w:rPr>
                <w:rFonts w:ascii="Cambria" w:eastAsia="SimSun" w:hAnsi="Cambria" w:cs="Times New Roman"/>
                <w:szCs w:val="19"/>
                <w:lang w:eastAsia="en-US"/>
              </w:rPr>
              <w:t>734</w:t>
            </w:r>
            <w:r>
              <w:rPr>
                <w:rFonts w:ascii="Cambria" w:eastAsia="SimSun" w:hAnsi="Cambria" w:cs="Times New Roman" w:hint="eastAsia"/>
                <w:szCs w:val="19"/>
              </w:rPr>
              <w:t>-</w:t>
            </w:r>
            <w:r w:rsidRPr="003B1156">
              <w:rPr>
                <w:rFonts w:ascii="Cambria" w:eastAsia="SimSun" w:hAnsi="Cambria" w:cs="Times New Roman"/>
                <w:szCs w:val="19"/>
                <w:lang w:eastAsia="en-US"/>
              </w:rPr>
              <w:t>834-7882</w:t>
            </w:r>
          </w:p>
          <w:p w14:paraId="3F17B17E" w14:textId="77777777" w:rsidR="003B1156" w:rsidRPr="003B1156" w:rsidRDefault="003B1156" w:rsidP="003B1156">
            <w:pPr>
              <w:spacing w:after="0" w:line="240" w:lineRule="auto"/>
              <w:jc w:val="right"/>
              <w:rPr>
                <w:rFonts w:ascii="Cambria" w:eastAsia="SimSun" w:hAnsi="Cambria" w:cs="Times New Roman"/>
                <w:szCs w:val="19"/>
                <w:lang w:eastAsia="en-US"/>
              </w:rPr>
            </w:pPr>
          </w:p>
          <w:p w14:paraId="0B00F270" w14:textId="77777777" w:rsidR="003B1156" w:rsidRPr="003B1156" w:rsidRDefault="003B1156" w:rsidP="003B1156">
            <w:pPr>
              <w:spacing w:after="0" w:line="240" w:lineRule="auto"/>
              <w:jc w:val="right"/>
              <w:rPr>
                <w:rFonts w:ascii="Cambria" w:eastAsia="SimSun" w:hAnsi="Cambria" w:cs="Times New Roman"/>
                <w:szCs w:val="19"/>
                <w:lang w:eastAsia="en-US"/>
              </w:rPr>
            </w:pPr>
          </w:p>
        </w:tc>
      </w:tr>
      <w:tr w:rsidR="003B1156" w:rsidRPr="003B1156" w14:paraId="07A66341" w14:textId="77777777" w:rsidTr="001D72FD">
        <w:trPr>
          <w:trHeight w:val="689"/>
        </w:trPr>
        <w:tc>
          <w:tcPr>
            <w:tcW w:w="1885" w:type="dxa"/>
          </w:tcPr>
          <w:p w14:paraId="79FF93D6" w14:textId="20F16186" w:rsidR="003B1156" w:rsidRPr="003B1156" w:rsidRDefault="003B1156" w:rsidP="003B1156">
            <w:pPr>
              <w:spacing w:after="0" w:line="240" w:lineRule="auto"/>
              <w:outlineLvl w:val="1"/>
              <w:rPr>
                <w:rFonts w:ascii="Cambria" w:eastAsia="SimSun" w:hAnsi="Cambria" w:cs="Times New Roman"/>
                <w:b/>
                <w:sz w:val="24"/>
                <w:szCs w:val="28"/>
                <w:lang w:eastAsia="en-US"/>
              </w:rPr>
            </w:pPr>
            <w:r>
              <w:rPr>
                <w:rFonts w:ascii="Cambria" w:eastAsia="SimSun" w:hAnsi="Cambria" w:cs="Times New Roman" w:hint="eastAsia"/>
                <w:b/>
                <w:sz w:val="24"/>
                <w:szCs w:val="28"/>
              </w:rPr>
              <w:t>教育背景</w:t>
            </w:r>
          </w:p>
        </w:tc>
        <w:tc>
          <w:tcPr>
            <w:tcW w:w="270" w:type="dxa"/>
          </w:tcPr>
          <w:p w14:paraId="5CD77F3D" w14:textId="77777777" w:rsidR="003B1156" w:rsidRPr="003B1156" w:rsidRDefault="003B1156" w:rsidP="003B1156">
            <w:pPr>
              <w:spacing w:after="60" w:line="240" w:lineRule="auto"/>
              <w:rPr>
                <w:rFonts w:ascii="Cambria" w:eastAsia="SimSun" w:hAnsi="Cambria" w:cs="Times New Roman"/>
                <w:szCs w:val="19"/>
                <w:lang w:eastAsia="en-US"/>
              </w:rPr>
            </w:pPr>
          </w:p>
        </w:tc>
        <w:tc>
          <w:tcPr>
            <w:tcW w:w="8550" w:type="dxa"/>
            <w:gridSpan w:val="2"/>
          </w:tcPr>
          <w:p w14:paraId="3AAD45FE" w14:textId="1DF68C4F" w:rsidR="003547BE" w:rsidRDefault="003547BE" w:rsidP="003547BE">
            <w:pPr>
              <w:tabs>
                <w:tab w:val="right" w:pos="8160"/>
              </w:tabs>
              <w:spacing w:after="60" w:line="240" w:lineRule="auto"/>
              <w:ind w:left="6020" w:hanging="6020"/>
              <w:rPr>
                <w:rFonts w:ascii="Cambria" w:eastAsia="SimSun" w:hAnsi="Cambria" w:cs="Times New Roman"/>
                <w:szCs w:val="19"/>
              </w:rPr>
            </w:pPr>
            <w:r>
              <w:rPr>
                <w:rFonts w:ascii="Cambria" w:eastAsia="SimSun" w:hAnsi="Cambria" w:cs="Times New Roman" w:hint="eastAsia"/>
                <w:szCs w:val="19"/>
              </w:rPr>
              <w:t>宾夕法尼亚大学：计算机专业</w:t>
            </w:r>
            <w:r w:rsidR="00845A96">
              <w:rPr>
                <w:rFonts w:ascii="Cambria" w:eastAsia="SimSun" w:hAnsi="Cambria" w:cs="Times New Roman" w:hint="eastAsia"/>
                <w:szCs w:val="19"/>
              </w:rPr>
              <w:t>（博士）</w:t>
            </w:r>
            <w:r>
              <w:rPr>
                <w:rFonts w:ascii="Cambria" w:eastAsia="SimSun" w:hAnsi="Cambria" w:cs="Times New Roman" w:hint="eastAsia"/>
                <w:szCs w:val="19"/>
              </w:rPr>
              <w:t>，自然语言处理方向</w:t>
            </w:r>
            <w:r w:rsidRPr="003B1156">
              <w:rPr>
                <w:rFonts w:ascii="Cambria" w:eastAsia="SimSun" w:hAnsi="Cambria" w:cs="Times New Roman"/>
                <w:b/>
                <w:sz w:val="21"/>
                <w:szCs w:val="21"/>
              </w:rPr>
              <w:tab/>
            </w:r>
            <w:r w:rsidRPr="003B1156">
              <w:rPr>
                <w:rFonts w:ascii="Cambria" w:eastAsia="SimSun" w:hAnsi="Cambria" w:cs="Times New Roman"/>
                <w:b/>
                <w:sz w:val="21"/>
                <w:szCs w:val="21"/>
              </w:rPr>
              <w:tab/>
            </w:r>
            <w:r>
              <w:rPr>
                <w:rFonts w:ascii="Cambria" w:eastAsia="SimSun" w:hAnsi="Cambria" w:cs="Times New Roman" w:hint="eastAsia"/>
                <w:szCs w:val="19"/>
              </w:rPr>
              <w:t>2015.09</w:t>
            </w:r>
            <w:r w:rsidRPr="003B1156">
              <w:rPr>
                <w:rFonts w:ascii="Cambria" w:eastAsia="SimSun" w:hAnsi="Cambria" w:cs="Times New Roman"/>
                <w:szCs w:val="19"/>
              </w:rPr>
              <w:t xml:space="preserve"> – </w:t>
            </w:r>
            <w:r>
              <w:rPr>
                <w:rFonts w:ascii="Cambria" w:eastAsia="SimSun" w:hAnsi="Cambria" w:cs="Times New Roman" w:hint="eastAsia"/>
                <w:szCs w:val="19"/>
              </w:rPr>
              <w:t>2018.12</w:t>
            </w:r>
          </w:p>
          <w:p w14:paraId="74F8CB91" w14:textId="3E74B2A7" w:rsidR="003B1156" w:rsidRPr="003B1156" w:rsidRDefault="003B1156" w:rsidP="003547BE">
            <w:pPr>
              <w:tabs>
                <w:tab w:val="right" w:pos="8159"/>
              </w:tabs>
              <w:spacing w:after="60" w:line="240" w:lineRule="auto"/>
              <w:ind w:left="6020" w:hanging="6020"/>
              <w:rPr>
                <w:rFonts w:ascii="Cambria" w:eastAsia="SimSun" w:hAnsi="Cambria" w:cs="Times New Roman"/>
                <w:szCs w:val="19"/>
              </w:rPr>
            </w:pPr>
            <w:r>
              <w:rPr>
                <w:rFonts w:ascii="Cambria" w:eastAsia="SimSun" w:hAnsi="Cambria" w:cs="Times New Roman" w:hint="eastAsia"/>
                <w:szCs w:val="19"/>
              </w:rPr>
              <w:t>密歇根大学</w:t>
            </w:r>
            <w:r w:rsidR="003547BE">
              <w:rPr>
                <w:rFonts w:ascii="Cambria" w:eastAsia="SimSun" w:hAnsi="Cambria" w:cs="Times New Roman" w:hint="eastAsia"/>
                <w:szCs w:val="19"/>
              </w:rPr>
              <w:t>：</w:t>
            </w:r>
            <w:r w:rsidR="00A3267B">
              <w:rPr>
                <w:rFonts w:ascii="Cambria" w:eastAsia="SimSun" w:hAnsi="Cambria" w:cs="Times New Roman" w:hint="eastAsia"/>
                <w:szCs w:val="19"/>
              </w:rPr>
              <w:t>计算机专业</w:t>
            </w:r>
            <w:r w:rsidR="003F0D75">
              <w:rPr>
                <w:rFonts w:ascii="Cambria" w:eastAsia="SimSun" w:hAnsi="Cambria" w:cs="Times New Roman" w:hint="eastAsia"/>
                <w:szCs w:val="19"/>
              </w:rPr>
              <w:t>（</w:t>
            </w:r>
            <w:r w:rsidR="00A3267B">
              <w:rPr>
                <w:rFonts w:ascii="Cambria" w:eastAsia="SimSun" w:hAnsi="Cambria" w:cs="Times New Roman" w:hint="eastAsia"/>
                <w:szCs w:val="19"/>
              </w:rPr>
              <w:t>本科</w:t>
            </w:r>
            <w:r w:rsidR="003F0D75">
              <w:rPr>
                <w:rFonts w:ascii="Cambria" w:eastAsia="SimSun" w:hAnsi="Cambria" w:cs="Times New Roman" w:hint="eastAsia"/>
                <w:szCs w:val="19"/>
              </w:rPr>
              <w:t>）</w:t>
            </w:r>
            <w:r w:rsidR="003547BE">
              <w:rPr>
                <w:rFonts w:ascii="Cambria" w:eastAsia="SimSun" w:hAnsi="Cambria" w:cs="Times New Roman" w:hint="eastAsia"/>
                <w:szCs w:val="19"/>
              </w:rPr>
              <w:t>，</w:t>
            </w:r>
            <w:proofErr w:type="gramStart"/>
            <w:r w:rsidR="003547BE">
              <w:rPr>
                <w:rFonts w:ascii="Cambria" w:eastAsia="SimSun" w:hAnsi="Cambria" w:cs="Times New Roman" w:hint="eastAsia"/>
                <w:szCs w:val="19"/>
              </w:rPr>
              <w:t>绩点</w:t>
            </w:r>
            <w:proofErr w:type="gramEnd"/>
            <w:r w:rsidR="003547BE" w:rsidRPr="003B1156">
              <w:rPr>
                <w:rFonts w:ascii="Cambria" w:eastAsia="SimSun" w:hAnsi="Cambria" w:cs="Times New Roman"/>
                <w:szCs w:val="19"/>
              </w:rPr>
              <w:t>: 3.8</w:t>
            </w:r>
            <w:r w:rsidR="003547BE">
              <w:rPr>
                <w:rFonts w:ascii="Cambria" w:eastAsia="SimSun" w:hAnsi="Cambria" w:cs="Times New Roman"/>
                <w:szCs w:val="19"/>
              </w:rPr>
              <w:t>03/4.000</w:t>
            </w:r>
            <w:r w:rsidRPr="003B1156">
              <w:rPr>
                <w:rFonts w:ascii="Cambria" w:eastAsia="SimSun" w:hAnsi="Cambria" w:cs="Times New Roman"/>
                <w:b/>
                <w:sz w:val="21"/>
                <w:szCs w:val="21"/>
              </w:rPr>
              <w:tab/>
            </w:r>
            <w:r w:rsidRPr="003B1156">
              <w:rPr>
                <w:rFonts w:ascii="Cambria" w:eastAsia="SimSun" w:hAnsi="Cambria" w:cs="Times New Roman"/>
                <w:b/>
                <w:sz w:val="21"/>
                <w:szCs w:val="21"/>
              </w:rPr>
              <w:tab/>
            </w:r>
            <w:r>
              <w:rPr>
                <w:rFonts w:ascii="Cambria" w:eastAsia="SimSun" w:hAnsi="Cambria" w:cs="Times New Roman" w:hint="eastAsia"/>
                <w:szCs w:val="19"/>
              </w:rPr>
              <w:t>2015.09</w:t>
            </w:r>
            <w:r w:rsidRPr="003B1156">
              <w:rPr>
                <w:rFonts w:ascii="Cambria" w:eastAsia="SimSun" w:hAnsi="Cambria" w:cs="Times New Roman"/>
                <w:szCs w:val="19"/>
              </w:rPr>
              <w:t xml:space="preserve"> – </w:t>
            </w:r>
            <w:r>
              <w:rPr>
                <w:rFonts w:ascii="Cambria" w:eastAsia="SimSun" w:hAnsi="Cambria" w:cs="Times New Roman" w:hint="eastAsia"/>
                <w:szCs w:val="19"/>
              </w:rPr>
              <w:t>2018.12</w:t>
            </w:r>
          </w:p>
        </w:tc>
      </w:tr>
      <w:tr w:rsidR="003B1156" w:rsidRPr="003B1156" w14:paraId="7C56506C" w14:textId="77777777" w:rsidTr="001D72FD">
        <w:trPr>
          <w:trHeight w:val="66"/>
        </w:trPr>
        <w:tc>
          <w:tcPr>
            <w:tcW w:w="10705" w:type="dxa"/>
            <w:gridSpan w:val="4"/>
          </w:tcPr>
          <w:p w14:paraId="153A658B" w14:textId="77777777" w:rsidR="003B1156" w:rsidRPr="003B1156" w:rsidRDefault="003B1156" w:rsidP="003B1156">
            <w:pPr>
              <w:spacing w:after="60" w:line="240" w:lineRule="auto"/>
              <w:ind w:left="-20"/>
              <w:rPr>
                <w:rFonts w:ascii="Cambria" w:eastAsia="SimSun" w:hAnsi="Cambria" w:cs="Times New Roman"/>
                <w:szCs w:val="19"/>
              </w:rPr>
            </w:pPr>
          </w:p>
        </w:tc>
      </w:tr>
      <w:tr w:rsidR="004E090F" w:rsidRPr="003B1156" w14:paraId="1123E921" w14:textId="77777777" w:rsidTr="001D72FD">
        <w:trPr>
          <w:trHeight w:val="66"/>
        </w:trPr>
        <w:tc>
          <w:tcPr>
            <w:tcW w:w="1885" w:type="dxa"/>
            <w:vMerge w:val="restart"/>
          </w:tcPr>
          <w:p w14:paraId="5FC83A4A" w14:textId="5CE94085" w:rsidR="004E090F" w:rsidRDefault="00671C29" w:rsidP="004E090F">
            <w:pPr>
              <w:spacing w:after="0" w:line="240" w:lineRule="auto"/>
              <w:outlineLvl w:val="1"/>
              <w:rPr>
                <w:rFonts w:ascii="Cambria" w:eastAsia="SimSun" w:hAnsi="Cambria" w:cs="Times New Roman"/>
                <w:b/>
                <w:sz w:val="24"/>
                <w:szCs w:val="28"/>
              </w:rPr>
            </w:pPr>
            <w:r>
              <w:rPr>
                <w:rFonts w:ascii="Cambria" w:eastAsia="SimSun" w:hAnsi="Cambria" w:cs="Times New Roman" w:hint="eastAsia"/>
                <w:b/>
                <w:sz w:val="24"/>
                <w:szCs w:val="28"/>
              </w:rPr>
              <w:t>在校</w:t>
            </w:r>
            <w:r w:rsidR="004E090F">
              <w:rPr>
                <w:rFonts w:ascii="Cambria" w:eastAsia="SimSun" w:hAnsi="Cambria" w:cs="Times New Roman" w:hint="eastAsia"/>
                <w:b/>
                <w:sz w:val="24"/>
                <w:szCs w:val="28"/>
              </w:rPr>
              <w:t>科研</w:t>
            </w:r>
          </w:p>
        </w:tc>
        <w:tc>
          <w:tcPr>
            <w:tcW w:w="270" w:type="dxa"/>
          </w:tcPr>
          <w:p w14:paraId="1F711A07" w14:textId="77777777" w:rsidR="004E090F" w:rsidRPr="003B1156" w:rsidRDefault="004E090F" w:rsidP="004E090F">
            <w:pPr>
              <w:spacing w:after="60" w:line="240" w:lineRule="auto"/>
              <w:ind w:left="-20"/>
              <w:rPr>
                <w:rFonts w:ascii="Cambria" w:eastAsia="SimSun" w:hAnsi="Cambria" w:cs="Times New Roman"/>
                <w:szCs w:val="19"/>
                <w:lang w:eastAsia="en-US"/>
              </w:rPr>
            </w:pPr>
          </w:p>
        </w:tc>
        <w:tc>
          <w:tcPr>
            <w:tcW w:w="8550" w:type="dxa"/>
            <w:gridSpan w:val="2"/>
          </w:tcPr>
          <w:p w14:paraId="4B9EDFE5" w14:textId="1BCD9FA1" w:rsidR="004E090F" w:rsidRPr="003B1156" w:rsidRDefault="004E090F" w:rsidP="004E090F">
            <w:pPr>
              <w:tabs>
                <w:tab w:val="right" w:pos="8160"/>
              </w:tabs>
              <w:spacing w:after="60" w:line="240" w:lineRule="auto"/>
              <w:rPr>
                <w:rFonts w:ascii="Cambria" w:eastAsia="SimSun" w:hAnsi="Cambria" w:cs="Times New Roman"/>
                <w:b/>
                <w:szCs w:val="19"/>
              </w:rPr>
            </w:pPr>
            <w:r>
              <w:rPr>
                <w:rFonts w:ascii="Cambria" w:eastAsia="SimSun" w:hAnsi="Cambria" w:cs="Times New Roman" w:hint="eastAsia"/>
                <w:b/>
                <w:szCs w:val="19"/>
              </w:rPr>
              <w:t>运用于语义相似度任务的迁移学习</w:t>
            </w:r>
            <w:r w:rsidRPr="00D77CD9">
              <w:rPr>
                <w:rFonts w:ascii="Cambria" w:eastAsia="SimSun" w:hAnsi="Cambria" w:cs="Times New Roman" w:hint="eastAsia"/>
                <w:b/>
                <w:szCs w:val="19"/>
                <w:vertAlign w:val="superscript"/>
              </w:rPr>
              <w:t>[</w:t>
            </w:r>
            <w:r w:rsidRPr="00D77CD9">
              <w:rPr>
                <w:rFonts w:ascii="Cambria" w:eastAsia="SimSun" w:hAnsi="Cambria" w:cs="Times New Roman"/>
                <w:b/>
                <w:szCs w:val="19"/>
                <w:vertAlign w:val="superscript"/>
              </w:rPr>
              <w:t>1][2]</w:t>
            </w:r>
            <w:r w:rsidRPr="003B1156">
              <w:rPr>
                <w:rFonts w:ascii="Cambria" w:eastAsia="SimSun" w:hAnsi="Cambria" w:cs="Times New Roman"/>
                <w:b/>
                <w:szCs w:val="19"/>
              </w:rPr>
              <w:tab/>
            </w:r>
            <w:r w:rsidRPr="003B1156">
              <w:rPr>
                <w:rFonts w:ascii="Cambria" w:eastAsia="SimSun" w:hAnsi="Cambria" w:cs="Times New Roman"/>
                <w:szCs w:val="19"/>
              </w:rPr>
              <w:t>2017</w:t>
            </w:r>
            <w:r>
              <w:rPr>
                <w:rFonts w:ascii="Cambria" w:eastAsia="SimSun" w:hAnsi="Cambria" w:cs="Times New Roman"/>
                <w:szCs w:val="19"/>
              </w:rPr>
              <w:t>.10</w:t>
            </w:r>
            <w:r w:rsidRPr="003B1156">
              <w:rPr>
                <w:rFonts w:ascii="Cambria" w:eastAsia="SimSun" w:hAnsi="Cambria" w:cs="Times New Roman"/>
                <w:szCs w:val="19"/>
              </w:rPr>
              <w:t xml:space="preserve"> – 2018</w:t>
            </w:r>
            <w:r>
              <w:rPr>
                <w:rFonts w:ascii="Cambria" w:eastAsia="SimSun" w:hAnsi="Cambria" w:cs="Times New Roman"/>
                <w:szCs w:val="19"/>
              </w:rPr>
              <w:t>.0</w:t>
            </w:r>
            <w:r>
              <w:rPr>
                <w:rFonts w:ascii="Cambria" w:eastAsia="SimSun" w:hAnsi="Cambria" w:cs="Times New Roman" w:hint="eastAsia"/>
                <w:szCs w:val="19"/>
              </w:rPr>
              <w:t>9</w:t>
            </w:r>
          </w:p>
          <w:p w14:paraId="07E14FD9" w14:textId="02B2DF94" w:rsidR="004E090F" w:rsidRPr="00671C29" w:rsidRDefault="004E090F" w:rsidP="00671C29">
            <w:pPr>
              <w:tabs>
                <w:tab w:val="right" w:pos="8160"/>
              </w:tabs>
              <w:spacing w:after="60" w:line="240" w:lineRule="auto"/>
              <w:ind w:left="6020" w:hanging="6020"/>
              <w:rPr>
                <w:rFonts w:ascii="Cambria" w:eastAsia="SimSun" w:hAnsi="Cambria" w:cs="Times New Roman"/>
                <w:szCs w:val="19"/>
              </w:rPr>
            </w:pPr>
            <w:r>
              <w:rPr>
                <w:rFonts w:ascii="Cambria" w:eastAsia="SimSun" w:hAnsi="Cambria" w:cs="Times New Roman" w:hint="eastAsia"/>
                <w:szCs w:val="19"/>
                <w:u w:val="single"/>
              </w:rPr>
              <w:t>研究迁移学习和句嵌入在语义相似度任务中的应用</w:t>
            </w:r>
            <w:r w:rsidRPr="003B1156">
              <w:rPr>
                <w:rFonts w:ascii="Cambria" w:eastAsia="SimSun" w:hAnsi="Cambria" w:cs="Times New Roman"/>
                <w:b/>
                <w:sz w:val="21"/>
                <w:szCs w:val="21"/>
              </w:rPr>
              <w:tab/>
            </w:r>
            <w:r w:rsidRPr="003B1156">
              <w:rPr>
                <w:rFonts w:ascii="Cambria" w:eastAsia="SimSun" w:hAnsi="Cambria" w:cs="Times New Roman"/>
                <w:b/>
                <w:sz w:val="21"/>
                <w:szCs w:val="21"/>
              </w:rPr>
              <w:tab/>
            </w:r>
            <w:r w:rsidRPr="00A95607">
              <w:rPr>
                <w:rFonts w:ascii="Cambria" w:eastAsia="SimSun" w:hAnsi="Cambria" w:cs="Times New Roman" w:hint="eastAsia"/>
                <w:szCs w:val="19"/>
              </w:rPr>
              <w:t>导师</w:t>
            </w:r>
            <w:r w:rsidRPr="003B1156">
              <w:rPr>
                <w:rFonts w:ascii="Cambria" w:eastAsia="SimSun" w:hAnsi="Cambria" w:cs="Times New Roman"/>
                <w:szCs w:val="19"/>
              </w:rPr>
              <w:t>:</w:t>
            </w:r>
            <w:r w:rsidRPr="00A95607">
              <w:rPr>
                <w:rFonts w:ascii="Cambria" w:eastAsia="SimSun" w:hAnsi="Cambria" w:cs="Times New Roman"/>
                <w:szCs w:val="19"/>
              </w:rPr>
              <w:t xml:space="preserve"> </w:t>
            </w:r>
            <w:r w:rsidRPr="003B1156">
              <w:rPr>
                <w:rFonts w:ascii="Cambria" w:eastAsia="SimSun" w:hAnsi="Cambria" w:cs="Times New Roman"/>
                <w:szCs w:val="19"/>
              </w:rPr>
              <w:t>Rada Mihalcea</w:t>
            </w:r>
          </w:p>
          <w:p w14:paraId="69C0EE14" w14:textId="77777777" w:rsidR="004E090F" w:rsidRDefault="004E090F" w:rsidP="004E090F">
            <w:pPr>
              <w:spacing w:after="60" w:line="240" w:lineRule="auto"/>
              <w:rPr>
                <w:rFonts w:ascii="Cambria" w:eastAsia="SimSun" w:hAnsi="Cambria" w:cs="Times New Roman"/>
                <w:szCs w:val="19"/>
              </w:rPr>
            </w:pPr>
            <w:r w:rsidRPr="003B1156">
              <w:rPr>
                <w:rFonts w:ascii="Cambria" w:eastAsia="SimSun" w:hAnsi="Cambria" w:cs="Times New Roman"/>
                <w:szCs w:val="19"/>
              </w:rPr>
              <w:t>•</w:t>
            </w:r>
            <w:r>
              <w:rPr>
                <w:rFonts w:ascii="Cambria" w:eastAsia="SimSun" w:hAnsi="Cambria" w:cs="Times New Roman"/>
                <w:szCs w:val="19"/>
              </w:rPr>
              <w:t xml:space="preserve"> </w:t>
            </w:r>
            <w:r>
              <w:rPr>
                <w:rFonts w:ascii="Cambria" w:eastAsia="SimSun" w:hAnsi="Cambria" w:cs="Times New Roman" w:hint="eastAsia"/>
                <w:szCs w:val="19"/>
              </w:rPr>
              <w:t>通过修改</w:t>
            </w:r>
            <w:r>
              <w:rPr>
                <w:rFonts w:ascii="Cambria" w:eastAsia="SimSun" w:hAnsi="Cambria" w:cs="Times New Roman" w:hint="eastAsia"/>
                <w:szCs w:val="19"/>
              </w:rPr>
              <w:t>L</w:t>
            </w:r>
            <w:r>
              <w:rPr>
                <w:rFonts w:ascii="Cambria" w:eastAsia="SimSun" w:hAnsi="Cambria" w:cs="Times New Roman"/>
                <w:szCs w:val="19"/>
              </w:rPr>
              <w:t>STM</w:t>
            </w:r>
            <w:r>
              <w:rPr>
                <w:rFonts w:ascii="Cambria" w:eastAsia="SimSun" w:hAnsi="Cambria" w:cs="Times New Roman" w:hint="eastAsia"/>
                <w:szCs w:val="19"/>
              </w:rPr>
              <w:t>神经网络架构提高迁移学习在</w:t>
            </w:r>
            <w:r w:rsidRPr="00D10E52">
              <w:rPr>
                <w:rFonts w:ascii="Cambria" w:eastAsia="SimSun" w:hAnsi="Cambria" w:cs="Times New Roman" w:hint="eastAsia"/>
                <w:szCs w:val="19"/>
              </w:rPr>
              <w:t>语义</w:t>
            </w:r>
            <w:r>
              <w:rPr>
                <w:rFonts w:ascii="Cambria" w:eastAsia="SimSun" w:hAnsi="Cambria" w:cs="Times New Roman" w:hint="eastAsia"/>
                <w:szCs w:val="19"/>
              </w:rPr>
              <w:t>相似度数据集中的表现</w:t>
            </w:r>
          </w:p>
          <w:p w14:paraId="51003CA8" w14:textId="297A6296" w:rsidR="004E090F" w:rsidRPr="003B1156" w:rsidRDefault="004E090F" w:rsidP="004E090F">
            <w:pPr>
              <w:spacing w:after="60" w:line="240" w:lineRule="auto"/>
              <w:ind w:left="-20"/>
              <w:rPr>
                <w:rFonts w:ascii="Cambria" w:eastAsia="SimSun" w:hAnsi="Cambria" w:cs="Times New Roman"/>
                <w:szCs w:val="19"/>
              </w:rPr>
            </w:pPr>
            <w:r w:rsidRPr="003B1156">
              <w:rPr>
                <w:rFonts w:ascii="Cambria" w:eastAsia="SimSun" w:hAnsi="Cambria" w:cs="Times New Roman"/>
                <w:szCs w:val="19"/>
              </w:rPr>
              <w:t>•</w:t>
            </w:r>
            <w:r>
              <w:rPr>
                <w:rFonts w:ascii="Cambria" w:eastAsia="SimSun" w:hAnsi="Cambria" w:cs="Times New Roman"/>
                <w:szCs w:val="19"/>
              </w:rPr>
              <w:t xml:space="preserve"> </w:t>
            </w:r>
            <w:r>
              <w:rPr>
                <w:rFonts w:ascii="Cambria" w:eastAsia="SimSun" w:hAnsi="Cambria" w:cs="Times New Roman" w:hint="eastAsia"/>
                <w:szCs w:val="19"/>
              </w:rPr>
              <w:t>通过多任务学习和多标签回归算法提高</w:t>
            </w:r>
            <w:r w:rsidRPr="00D10E52">
              <w:rPr>
                <w:rFonts w:ascii="Cambria" w:eastAsia="SimSun" w:hAnsi="Cambria" w:cs="Times New Roman" w:hint="eastAsia"/>
                <w:szCs w:val="19"/>
              </w:rPr>
              <w:t>句嵌入在多标签数据集中的表现</w:t>
            </w:r>
          </w:p>
        </w:tc>
      </w:tr>
      <w:tr w:rsidR="004E090F" w:rsidRPr="003B1156" w14:paraId="657B158E" w14:textId="77777777" w:rsidTr="001D72FD">
        <w:trPr>
          <w:trHeight w:val="66"/>
        </w:trPr>
        <w:tc>
          <w:tcPr>
            <w:tcW w:w="1885" w:type="dxa"/>
            <w:vMerge/>
          </w:tcPr>
          <w:p w14:paraId="4EE55281" w14:textId="77777777" w:rsidR="004E090F" w:rsidRDefault="004E090F" w:rsidP="004E090F">
            <w:pPr>
              <w:spacing w:after="0" w:line="240" w:lineRule="auto"/>
              <w:outlineLvl w:val="1"/>
              <w:rPr>
                <w:rFonts w:ascii="Cambria" w:eastAsia="SimSun" w:hAnsi="Cambria" w:cs="Times New Roman"/>
                <w:b/>
                <w:sz w:val="24"/>
                <w:szCs w:val="28"/>
              </w:rPr>
            </w:pPr>
          </w:p>
        </w:tc>
        <w:tc>
          <w:tcPr>
            <w:tcW w:w="270" w:type="dxa"/>
          </w:tcPr>
          <w:p w14:paraId="4E9B0C55" w14:textId="77777777" w:rsidR="004E090F" w:rsidRPr="003B1156" w:rsidRDefault="004E090F" w:rsidP="004E090F">
            <w:pPr>
              <w:spacing w:after="60" w:line="240" w:lineRule="auto"/>
              <w:ind w:left="-20"/>
              <w:rPr>
                <w:rFonts w:ascii="Cambria" w:eastAsia="SimSun" w:hAnsi="Cambria" w:cs="Times New Roman"/>
                <w:szCs w:val="19"/>
              </w:rPr>
            </w:pPr>
          </w:p>
        </w:tc>
        <w:tc>
          <w:tcPr>
            <w:tcW w:w="8550" w:type="dxa"/>
            <w:gridSpan w:val="2"/>
          </w:tcPr>
          <w:p w14:paraId="5724EEDB" w14:textId="77777777" w:rsidR="004E090F" w:rsidRPr="003B1156" w:rsidRDefault="004E090F" w:rsidP="004E090F">
            <w:pPr>
              <w:tabs>
                <w:tab w:val="right" w:pos="8160"/>
              </w:tabs>
              <w:spacing w:after="60" w:line="240" w:lineRule="auto"/>
              <w:rPr>
                <w:rFonts w:ascii="Cambria" w:eastAsia="SimSun" w:hAnsi="Cambria" w:cs="Times New Roman"/>
                <w:b/>
                <w:szCs w:val="19"/>
              </w:rPr>
            </w:pPr>
            <w:r>
              <w:rPr>
                <w:rFonts w:ascii="Cambria" w:eastAsia="SimSun" w:hAnsi="Cambria" w:cs="Times New Roman" w:hint="eastAsia"/>
                <w:b/>
                <w:szCs w:val="19"/>
              </w:rPr>
              <w:t>选课答疑领域的对话系统</w:t>
            </w:r>
            <w:r w:rsidRPr="00D77CD9">
              <w:rPr>
                <w:rFonts w:ascii="Cambria" w:eastAsia="SimSun" w:hAnsi="Cambria" w:cs="Times New Roman" w:hint="eastAsia"/>
                <w:b/>
                <w:szCs w:val="19"/>
                <w:vertAlign w:val="superscript"/>
              </w:rPr>
              <w:t>[</w:t>
            </w:r>
            <w:r w:rsidRPr="00D77CD9">
              <w:rPr>
                <w:rFonts w:ascii="Cambria" w:eastAsia="SimSun" w:hAnsi="Cambria" w:cs="Times New Roman"/>
                <w:b/>
                <w:szCs w:val="19"/>
                <w:vertAlign w:val="superscript"/>
              </w:rPr>
              <w:t>3]</w:t>
            </w:r>
            <w:r w:rsidRPr="003B1156">
              <w:rPr>
                <w:rFonts w:ascii="Cambria" w:eastAsia="SimSun" w:hAnsi="Cambria" w:cs="Times New Roman"/>
                <w:b/>
                <w:szCs w:val="19"/>
              </w:rPr>
              <w:tab/>
            </w:r>
            <w:r w:rsidRPr="003B1156">
              <w:rPr>
                <w:rFonts w:ascii="Cambria" w:eastAsia="SimSun" w:hAnsi="Cambria" w:cs="Times New Roman"/>
                <w:szCs w:val="19"/>
              </w:rPr>
              <w:t>201</w:t>
            </w:r>
            <w:r>
              <w:rPr>
                <w:rFonts w:ascii="Cambria" w:eastAsia="SimSun" w:hAnsi="Cambria" w:cs="Times New Roman" w:hint="eastAsia"/>
                <w:szCs w:val="19"/>
              </w:rPr>
              <w:t>5</w:t>
            </w:r>
            <w:r>
              <w:rPr>
                <w:rFonts w:ascii="Cambria" w:eastAsia="SimSun" w:hAnsi="Cambria" w:cs="Times New Roman"/>
                <w:szCs w:val="19"/>
              </w:rPr>
              <w:t>.</w:t>
            </w:r>
            <w:r>
              <w:rPr>
                <w:rFonts w:ascii="Cambria" w:eastAsia="SimSun" w:hAnsi="Cambria" w:cs="Times New Roman" w:hint="eastAsia"/>
                <w:szCs w:val="19"/>
              </w:rPr>
              <w:t>09</w:t>
            </w:r>
            <w:r w:rsidRPr="003B1156">
              <w:rPr>
                <w:rFonts w:ascii="Cambria" w:eastAsia="SimSun" w:hAnsi="Cambria" w:cs="Times New Roman"/>
                <w:szCs w:val="19"/>
              </w:rPr>
              <w:t xml:space="preserve"> – 201</w:t>
            </w:r>
            <w:r>
              <w:rPr>
                <w:rFonts w:ascii="Cambria" w:eastAsia="SimSun" w:hAnsi="Cambria" w:cs="Times New Roman" w:hint="eastAsia"/>
                <w:szCs w:val="19"/>
              </w:rPr>
              <w:t>7</w:t>
            </w:r>
            <w:r>
              <w:rPr>
                <w:rFonts w:ascii="Cambria" w:eastAsia="SimSun" w:hAnsi="Cambria" w:cs="Times New Roman"/>
                <w:szCs w:val="19"/>
              </w:rPr>
              <w:t>.0</w:t>
            </w:r>
            <w:r>
              <w:rPr>
                <w:rFonts w:ascii="Cambria" w:eastAsia="SimSun" w:hAnsi="Cambria" w:cs="Times New Roman" w:hint="eastAsia"/>
                <w:szCs w:val="19"/>
              </w:rPr>
              <w:t>8</w:t>
            </w:r>
          </w:p>
          <w:p w14:paraId="3EEC23A5" w14:textId="77777777" w:rsidR="004E090F" w:rsidRPr="003B1156" w:rsidRDefault="004E090F" w:rsidP="004E090F">
            <w:pPr>
              <w:tabs>
                <w:tab w:val="right" w:pos="8160"/>
              </w:tabs>
              <w:spacing w:after="60" w:line="240" w:lineRule="auto"/>
              <w:ind w:left="6020" w:hanging="6020"/>
              <w:rPr>
                <w:rFonts w:ascii="Cambria" w:eastAsia="SimSun" w:hAnsi="Cambria" w:cs="Times New Roman"/>
                <w:szCs w:val="19"/>
              </w:rPr>
            </w:pPr>
            <w:r w:rsidRPr="00D77CD9">
              <w:rPr>
                <w:rFonts w:ascii="Cambria" w:eastAsia="SimSun" w:hAnsi="Cambria" w:cs="Times New Roman" w:hint="eastAsia"/>
                <w:sz w:val="21"/>
                <w:szCs w:val="21"/>
                <w:u w:val="single"/>
              </w:rPr>
              <w:t>与</w:t>
            </w:r>
            <w:r w:rsidRPr="00D77CD9">
              <w:rPr>
                <w:rFonts w:ascii="Cambria" w:eastAsia="SimSun" w:hAnsi="Cambria" w:cs="Times New Roman" w:hint="eastAsia"/>
                <w:sz w:val="21"/>
                <w:szCs w:val="21"/>
                <w:u w:val="single"/>
              </w:rPr>
              <w:t>IBM</w:t>
            </w:r>
            <w:r w:rsidRPr="00D77CD9">
              <w:rPr>
                <w:rFonts w:ascii="Cambria" w:eastAsia="SimSun" w:hAnsi="Cambria" w:cs="Times New Roman" w:hint="eastAsia"/>
                <w:sz w:val="21"/>
                <w:szCs w:val="21"/>
                <w:u w:val="single"/>
              </w:rPr>
              <w:t>合作开发英语和</w:t>
            </w:r>
            <w:r w:rsidRPr="00D77CD9">
              <w:rPr>
                <w:rFonts w:ascii="Cambria" w:eastAsia="SimSun" w:hAnsi="Cambria" w:cs="Times New Roman" w:hint="eastAsia"/>
                <w:sz w:val="21"/>
                <w:szCs w:val="21"/>
                <w:u w:val="single"/>
              </w:rPr>
              <w:t>SQL</w:t>
            </w:r>
            <w:r w:rsidRPr="00D77CD9">
              <w:rPr>
                <w:rFonts w:ascii="Cambria" w:eastAsia="SimSun" w:hAnsi="Cambria" w:cs="Times New Roman" w:hint="eastAsia"/>
                <w:sz w:val="21"/>
                <w:szCs w:val="21"/>
                <w:u w:val="single"/>
              </w:rPr>
              <w:t>的转换工具</w:t>
            </w:r>
            <w:r w:rsidRPr="003B1156">
              <w:rPr>
                <w:rFonts w:ascii="Cambria" w:eastAsia="SimSun" w:hAnsi="Cambria" w:cs="Times New Roman"/>
                <w:b/>
                <w:sz w:val="21"/>
                <w:szCs w:val="21"/>
              </w:rPr>
              <w:tab/>
            </w:r>
            <w:r w:rsidRPr="003B1156">
              <w:rPr>
                <w:rFonts w:ascii="Cambria" w:eastAsia="SimSun" w:hAnsi="Cambria" w:cs="Times New Roman"/>
                <w:b/>
                <w:sz w:val="21"/>
                <w:szCs w:val="21"/>
              </w:rPr>
              <w:tab/>
            </w:r>
            <w:r w:rsidRPr="00A95607">
              <w:rPr>
                <w:rFonts w:ascii="Cambria" w:eastAsia="SimSun" w:hAnsi="Cambria" w:cs="Times New Roman" w:hint="eastAsia"/>
                <w:szCs w:val="19"/>
              </w:rPr>
              <w:t>导师</w:t>
            </w:r>
            <w:r w:rsidRPr="003B1156">
              <w:rPr>
                <w:rFonts w:ascii="Cambria" w:eastAsia="SimSun" w:hAnsi="Cambria" w:cs="Times New Roman"/>
                <w:szCs w:val="19"/>
              </w:rPr>
              <w:t>:</w:t>
            </w:r>
            <w:r w:rsidRPr="00A95607">
              <w:rPr>
                <w:rFonts w:ascii="Cambria" w:eastAsia="SimSun" w:hAnsi="Cambria" w:cs="Times New Roman"/>
                <w:szCs w:val="19"/>
              </w:rPr>
              <w:t xml:space="preserve"> </w:t>
            </w:r>
            <w:r>
              <w:rPr>
                <w:rFonts w:ascii="Cambria" w:eastAsia="SimSun" w:hAnsi="Cambria" w:cs="Times New Roman"/>
                <w:szCs w:val="19"/>
              </w:rPr>
              <w:t xml:space="preserve">Dragomir </w:t>
            </w:r>
            <w:proofErr w:type="spellStart"/>
            <w:r>
              <w:rPr>
                <w:rFonts w:ascii="Cambria" w:eastAsia="SimSun" w:hAnsi="Cambria" w:cs="Times New Roman"/>
                <w:szCs w:val="19"/>
              </w:rPr>
              <w:t>Radev</w:t>
            </w:r>
            <w:proofErr w:type="spellEnd"/>
          </w:p>
          <w:p w14:paraId="042053DA" w14:textId="77777777" w:rsidR="004E090F" w:rsidRDefault="004E090F" w:rsidP="004E090F">
            <w:pPr>
              <w:tabs>
                <w:tab w:val="right" w:pos="8160"/>
              </w:tabs>
              <w:spacing w:after="60" w:line="240" w:lineRule="auto"/>
              <w:rPr>
                <w:rFonts w:ascii="Cambria" w:eastAsia="SimSun" w:hAnsi="Cambria" w:cs="Times New Roman"/>
                <w:szCs w:val="19"/>
              </w:rPr>
            </w:pPr>
            <w:r w:rsidRPr="003B1156">
              <w:rPr>
                <w:rFonts w:ascii="Cambria" w:eastAsia="SimSun" w:hAnsi="Cambria" w:cs="Times New Roman"/>
                <w:szCs w:val="19"/>
              </w:rPr>
              <w:t>•</w:t>
            </w:r>
            <w:r>
              <w:rPr>
                <w:rFonts w:ascii="Cambria" w:eastAsia="SimSun" w:hAnsi="Cambria" w:cs="Times New Roman"/>
                <w:szCs w:val="19"/>
              </w:rPr>
              <w:t xml:space="preserve"> </w:t>
            </w:r>
            <w:r>
              <w:rPr>
                <w:rFonts w:ascii="Cambria" w:eastAsia="SimSun" w:hAnsi="Cambria" w:cs="Times New Roman" w:hint="eastAsia"/>
                <w:szCs w:val="19"/>
              </w:rPr>
              <w:t>创造了一个包括三百余组选课答疑领域的提问、回答、同义句和对应</w:t>
            </w:r>
            <w:r>
              <w:rPr>
                <w:rFonts w:ascii="Cambria" w:eastAsia="SimSun" w:hAnsi="Cambria" w:cs="Times New Roman" w:hint="eastAsia"/>
                <w:szCs w:val="19"/>
              </w:rPr>
              <w:t>SQL</w:t>
            </w:r>
            <w:r>
              <w:rPr>
                <w:rFonts w:ascii="Cambria" w:eastAsia="SimSun" w:hAnsi="Cambria" w:cs="Times New Roman" w:hint="eastAsia"/>
                <w:szCs w:val="19"/>
              </w:rPr>
              <w:t>的数据集</w:t>
            </w:r>
          </w:p>
          <w:p w14:paraId="673D7CAD" w14:textId="77777777" w:rsidR="004E090F" w:rsidRDefault="004E090F" w:rsidP="004E090F">
            <w:pPr>
              <w:tabs>
                <w:tab w:val="right" w:pos="8160"/>
              </w:tabs>
              <w:spacing w:after="60" w:line="240" w:lineRule="auto"/>
              <w:rPr>
                <w:rFonts w:ascii="Cambria" w:eastAsia="SimSun" w:hAnsi="Cambria" w:cs="Times New Roman"/>
                <w:szCs w:val="19"/>
              </w:rPr>
            </w:pPr>
            <w:r w:rsidRPr="003B1156">
              <w:rPr>
                <w:rFonts w:ascii="Cambria" w:eastAsia="SimSun" w:hAnsi="Cambria" w:cs="Times New Roman"/>
                <w:szCs w:val="19"/>
              </w:rPr>
              <w:t>•</w:t>
            </w:r>
            <w:r>
              <w:rPr>
                <w:rFonts w:ascii="Cambria" w:eastAsia="SimSun" w:hAnsi="Cambria" w:cs="Times New Roman"/>
                <w:szCs w:val="19"/>
              </w:rPr>
              <w:t xml:space="preserve"> </w:t>
            </w:r>
            <w:r>
              <w:rPr>
                <w:rFonts w:ascii="Cambria" w:eastAsia="SimSun" w:hAnsi="Cambria" w:cs="Times New Roman" w:hint="eastAsia"/>
                <w:szCs w:val="19"/>
              </w:rPr>
              <w:t>对比高表现深度学习模型和基于模板的天真模型在不同对话数据集上的表现</w:t>
            </w:r>
          </w:p>
          <w:p w14:paraId="2D35012E" w14:textId="3CE4F8AD" w:rsidR="004E090F" w:rsidRPr="003B1156" w:rsidRDefault="004E090F" w:rsidP="004E090F">
            <w:pPr>
              <w:spacing w:after="60" w:line="240" w:lineRule="auto"/>
              <w:ind w:left="-20"/>
              <w:rPr>
                <w:rFonts w:ascii="Cambria" w:eastAsia="SimSun" w:hAnsi="Cambria" w:cs="Times New Roman"/>
                <w:szCs w:val="19"/>
              </w:rPr>
            </w:pPr>
            <w:r w:rsidRPr="003B1156">
              <w:rPr>
                <w:rFonts w:ascii="Cambria" w:eastAsia="SimSun" w:hAnsi="Cambria" w:cs="Times New Roman"/>
                <w:szCs w:val="19"/>
              </w:rPr>
              <w:t>•</w:t>
            </w:r>
            <w:r>
              <w:rPr>
                <w:rFonts w:ascii="Cambria" w:eastAsia="SimSun" w:hAnsi="Cambria" w:cs="Times New Roman"/>
                <w:szCs w:val="19"/>
              </w:rPr>
              <w:t xml:space="preserve"> </w:t>
            </w:r>
            <w:r>
              <w:rPr>
                <w:rFonts w:ascii="Cambria" w:eastAsia="SimSun" w:hAnsi="Cambria" w:cs="Times New Roman" w:hint="eastAsia"/>
                <w:szCs w:val="19"/>
              </w:rPr>
              <w:t>归纳当前对话系统模型评价方法的漏洞并提出解决办法</w:t>
            </w:r>
          </w:p>
        </w:tc>
      </w:tr>
      <w:tr w:rsidR="003B1156" w:rsidRPr="003B1156" w14:paraId="1A9167E6" w14:textId="77777777" w:rsidTr="001D72FD">
        <w:trPr>
          <w:trHeight w:val="66"/>
        </w:trPr>
        <w:tc>
          <w:tcPr>
            <w:tcW w:w="10705" w:type="dxa"/>
            <w:gridSpan w:val="4"/>
          </w:tcPr>
          <w:p w14:paraId="14A860AC" w14:textId="77777777" w:rsidR="003B1156" w:rsidRPr="003B1156" w:rsidRDefault="003B1156" w:rsidP="003B1156">
            <w:pPr>
              <w:spacing w:after="60" w:line="240" w:lineRule="auto"/>
              <w:ind w:left="-20"/>
              <w:rPr>
                <w:rFonts w:ascii="Cambria" w:eastAsia="SimSun" w:hAnsi="Cambria" w:cs="Times New Roman"/>
                <w:szCs w:val="19"/>
              </w:rPr>
            </w:pPr>
          </w:p>
        </w:tc>
      </w:tr>
      <w:tr w:rsidR="004E090F" w:rsidRPr="003B1156" w14:paraId="0FA70B13" w14:textId="77777777" w:rsidTr="001D72FD">
        <w:trPr>
          <w:trHeight w:val="1079"/>
        </w:trPr>
        <w:tc>
          <w:tcPr>
            <w:tcW w:w="1885" w:type="dxa"/>
            <w:vMerge w:val="restart"/>
          </w:tcPr>
          <w:p w14:paraId="574BABFC" w14:textId="61CB19E7" w:rsidR="004E090F" w:rsidRPr="003B1156" w:rsidRDefault="004E090F" w:rsidP="004E090F">
            <w:pPr>
              <w:spacing w:after="0" w:line="240" w:lineRule="auto"/>
              <w:outlineLvl w:val="1"/>
              <w:rPr>
                <w:rFonts w:ascii="Cambria" w:eastAsia="SimSun" w:hAnsi="Cambria" w:cs="Times New Roman"/>
                <w:b/>
                <w:sz w:val="24"/>
                <w:szCs w:val="28"/>
                <w:lang w:eastAsia="en-US"/>
              </w:rPr>
            </w:pPr>
            <w:r>
              <w:rPr>
                <w:rFonts w:ascii="Cambria" w:eastAsia="SimSun" w:hAnsi="Cambria" w:cs="Times New Roman" w:hint="eastAsia"/>
                <w:b/>
                <w:sz w:val="24"/>
                <w:szCs w:val="28"/>
              </w:rPr>
              <w:t>工作经历</w:t>
            </w:r>
          </w:p>
        </w:tc>
        <w:tc>
          <w:tcPr>
            <w:tcW w:w="270" w:type="dxa"/>
          </w:tcPr>
          <w:p w14:paraId="0D11BCB0" w14:textId="77777777" w:rsidR="004E090F" w:rsidRPr="003B1156" w:rsidRDefault="004E090F" w:rsidP="004E090F">
            <w:pPr>
              <w:spacing w:after="60" w:line="240" w:lineRule="auto"/>
              <w:rPr>
                <w:rFonts w:ascii="Cambria" w:eastAsia="SimSun" w:hAnsi="Cambria" w:cs="Times New Roman"/>
                <w:szCs w:val="19"/>
                <w:lang w:eastAsia="en-US"/>
              </w:rPr>
            </w:pPr>
          </w:p>
        </w:tc>
        <w:tc>
          <w:tcPr>
            <w:tcW w:w="8550" w:type="dxa"/>
            <w:gridSpan w:val="2"/>
          </w:tcPr>
          <w:p w14:paraId="47ADA81B" w14:textId="0D63AA9B" w:rsidR="004E090F" w:rsidRPr="00AC29E0" w:rsidRDefault="00A44BB2" w:rsidP="004E090F">
            <w:pPr>
              <w:tabs>
                <w:tab w:val="right" w:pos="8160"/>
              </w:tabs>
              <w:spacing w:after="60" w:line="240" w:lineRule="auto"/>
              <w:rPr>
                <w:rFonts w:ascii="Cambria" w:eastAsia="SimSun" w:hAnsi="Cambria" w:cs="Times New Roman"/>
                <w:b/>
                <w:szCs w:val="19"/>
              </w:rPr>
            </w:pPr>
            <w:r>
              <w:rPr>
                <w:rFonts w:ascii="SimSun" w:eastAsia="SimSun" w:hAnsi="SimSun" w:hint="eastAsia"/>
                <w:b/>
              </w:rPr>
              <w:t>语句切分复述</w:t>
            </w:r>
            <w:r w:rsidR="004E090F" w:rsidRPr="00AC29E0">
              <w:rPr>
                <w:rFonts w:ascii="Cambria" w:eastAsia="SimSun" w:hAnsi="Cambria" w:cs="Times New Roman"/>
                <w:b/>
                <w:szCs w:val="19"/>
              </w:rPr>
              <w:tab/>
            </w:r>
            <w:r w:rsidR="004E090F">
              <w:rPr>
                <w:rFonts w:ascii="Cambria" w:eastAsia="SimSun" w:hAnsi="Cambria" w:cs="Times New Roman" w:hint="eastAsia"/>
                <w:szCs w:val="19"/>
              </w:rPr>
              <w:t>201</w:t>
            </w:r>
            <w:r w:rsidR="002F2281">
              <w:rPr>
                <w:rFonts w:ascii="Cambria" w:eastAsia="SimSun" w:hAnsi="Cambria" w:cs="Times New Roman" w:hint="eastAsia"/>
                <w:szCs w:val="19"/>
              </w:rPr>
              <w:t>9.4</w:t>
            </w:r>
            <w:r w:rsidR="002F2281" w:rsidRPr="003B1156">
              <w:rPr>
                <w:rFonts w:ascii="Cambria" w:eastAsia="SimSun" w:hAnsi="Cambria" w:cs="Times New Roman"/>
                <w:szCs w:val="19"/>
              </w:rPr>
              <w:t xml:space="preserve"> –</w:t>
            </w:r>
            <w:r w:rsidR="002F2281">
              <w:rPr>
                <w:rFonts w:ascii="Cambria" w:eastAsia="SimSun" w:hAnsi="Cambria" w:cs="Times New Roman"/>
                <w:szCs w:val="19"/>
              </w:rPr>
              <w:t xml:space="preserve"> </w:t>
            </w:r>
            <w:r w:rsidR="002F2281">
              <w:rPr>
                <w:rFonts w:ascii="Cambria" w:eastAsia="SimSun" w:hAnsi="Cambria" w:cs="Times New Roman" w:hint="eastAsia"/>
                <w:szCs w:val="19"/>
              </w:rPr>
              <w:t>2019.6</w:t>
            </w:r>
          </w:p>
          <w:p w14:paraId="09A4488B" w14:textId="77777777" w:rsidR="004E090F" w:rsidRDefault="002F2281" w:rsidP="002F2281">
            <w:pPr>
              <w:tabs>
                <w:tab w:val="right" w:pos="8160"/>
              </w:tabs>
              <w:spacing w:after="60" w:line="240" w:lineRule="auto"/>
              <w:rPr>
                <w:rFonts w:ascii="Cambria" w:eastAsia="SimSun" w:hAnsi="Cambria" w:cs="Times New Roman"/>
                <w:szCs w:val="19"/>
              </w:rPr>
            </w:pPr>
            <w:r>
              <w:rPr>
                <w:rFonts w:ascii="Cambria" w:eastAsia="SimSun" w:hAnsi="Cambria" w:cs="Times New Roman" w:hint="eastAsia"/>
                <w:szCs w:val="19"/>
              </w:rPr>
              <w:t>研究将复杂长句子重写成若干简单短句子的任务</w:t>
            </w:r>
            <w:r w:rsidR="004E090F" w:rsidRPr="00AC29E0">
              <w:rPr>
                <w:rFonts w:ascii="Cambria" w:eastAsia="SimSun" w:hAnsi="Cambria" w:cs="Times New Roman"/>
                <w:b/>
                <w:szCs w:val="19"/>
              </w:rPr>
              <w:tab/>
            </w:r>
            <w:r w:rsidRPr="002F2281">
              <w:rPr>
                <w:rFonts w:ascii="Cambria" w:eastAsia="SimSun" w:hAnsi="Cambria" w:cs="Times New Roman" w:hint="eastAsia"/>
                <w:szCs w:val="19"/>
              </w:rPr>
              <w:t>IBM</w:t>
            </w:r>
            <w:r w:rsidRPr="002F2281">
              <w:rPr>
                <w:rFonts w:ascii="Cambria" w:eastAsia="SimSun" w:hAnsi="Cambria" w:cs="Times New Roman" w:hint="eastAsia"/>
                <w:szCs w:val="19"/>
              </w:rPr>
              <w:t>研究实验室</w:t>
            </w:r>
          </w:p>
          <w:p w14:paraId="0E023D17" w14:textId="7B5D04B5" w:rsidR="002F2281" w:rsidRDefault="002F2281" w:rsidP="002F2281">
            <w:pPr>
              <w:tabs>
                <w:tab w:val="right" w:pos="8160"/>
              </w:tabs>
              <w:spacing w:after="60" w:line="240" w:lineRule="auto"/>
              <w:rPr>
                <w:rFonts w:ascii="Cambria" w:eastAsia="SimSun" w:hAnsi="Cambria" w:cs="Times New Roman"/>
                <w:szCs w:val="19"/>
              </w:rPr>
            </w:pPr>
            <w:r w:rsidRPr="00A3267B">
              <w:rPr>
                <w:rFonts w:ascii="Cambria" w:eastAsia="SimSun" w:hAnsi="Cambria" w:cs="Times New Roman"/>
                <w:szCs w:val="19"/>
              </w:rPr>
              <w:t>•</w:t>
            </w:r>
            <w:r>
              <w:rPr>
                <w:rFonts w:ascii="Cambria" w:eastAsia="SimSun" w:hAnsi="Cambria" w:cs="Times New Roman"/>
                <w:szCs w:val="19"/>
              </w:rPr>
              <w:t xml:space="preserve"> </w:t>
            </w:r>
            <w:r w:rsidR="00671C29">
              <w:rPr>
                <w:rFonts w:ascii="Cambria" w:eastAsia="SimSun" w:hAnsi="Cambria" w:cs="Times New Roman" w:hint="eastAsia"/>
                <w:szCs w:val="19"/>
              </w:rPr>
              <w:t>提出一个媲美目前最佳模型的规则模型</w:t>
            </w:r>
          </w:p>
          <w:p w14:paraId="3A8A7E27" w14:textId="6C621F43" w:rsidR="00671C29" w:rsidRDefault="00671C29" w:rsidP="002F2281">
            <w:pPr>
              <w:tabs>
                <w:tab w:val="right" w:pos="8160"/>
              </w:tabs>
              <w:spacing w:after="60" w:line="240" w:lineRule="auto"/>
              <w:rPr>
                <w:rFonts w:ascii="Cambria" w:eastAsia="SimSun" w:hAnsi="Cambria" w:cs="Times New Roman"/>
                <w:szCs w:val="19"/>
              </w:rPr>
            </w:pPr>
            <w:r w:rsidRPr="00A3267B">
              <w:rPr>
                <w:rFonts w:ascii="Cambria" w:eastAsia="SimSun" w:hAnsi="Cambria" w:cs="Times New Roman"/>
                <w:szCs w:val="19"/>
              </w:rPr>
              <w:t>•</w:t>
            </w:r>
            <w:r>
              <w:rPr>
                <w:rFonts w:ascii="Cambria" w:eastAsia="SimSun" w:hAnsi="Cambria" w:cs="Times New Roman"/>
                <w:szCs w:val="19"/>
              </w:rPr>
              <w:t xml:space="preserve"> </w:t>
            </w:r>
            <w:r>
              <w:rPr>
                <w:rFonts w:ascii="Cambria" w:eastAsia="SimSun" w:hAnsi="Cambria" w:cs="Times New Roman" w:hint="eastAsia"/>
                <w:szCs w:val="19"/>
              </w:rPr>
              <w:t>发布两个更适合此任务的基于众包的评估数据集</w:t>
            </w:r>
          </w:p>
          <w:p w14:paraId="0B370934" w14:textId="2E314518" w:rsidR="00671C29" w:rsidRDefault="00671C29" w:rsidP="002F2281">
            <w:pPr>
              <w:tabs>
                <w:tab w:val="right" w:pos="8160"/>
              </w:tabs>
              <w:spacing w:after="60" w:line="240" w:lineRule="auto"/>
              <w:rPr>
                <w:rFonts w:ascii="Cambria" w:eastAsia="SimSun" w:hAnsi="Cambria" w:cs="Times New Roman" w:hint="eastAsia"/>
                <w:szCs w:val="19"/>
              </w:rPr>
            </w:pPr>
            <w:r w:rsidRPr="00A3267B">
              <w:rPr>
                <w:rFonts w:ascii="Cambria" w:eastAsia="SimSun" w:hAnsi="Cambria" w:cs="Times New Roman"/>
                <w:szCs w:val="19"/>
              </w:rPr>
              <w:t>•</w:t>
            </w:r>
            <w:r>
              <w:rPr>
                <w:rFonts w:ascii="Cambria" w:eastAsia="SimSun" w:hAnsi="Cambria" w:cs="Times New Roman"/>
                <w:szCs w:val="19"/>
              </w:rPr>
              <w:t xml:space="preserve"> </w:t>
            </w:r>
            <w:r>
              <w:rPr>
                <w:rFonts w:ascii="Cambria" w:eastAsia="SimSun" w:hAnsi="Cambria" w:cs="Times New Roman" w:hint="eastAsia"/>
                <w:szCs w:val="19"/>
              </w:rPr>
              <w:t>研究通过</w:t>
            </w:r>
            <w:r>
              <w:rPr>
                <w:rFonts w:ascii="Cambria" w:eastAsia="SimSun" w:hAnsi="Cambria" w:cs="Times New Roman" w:hint="eastAsia"/>
                <w:szCs w:val="19"/>
              </w:rPr>
              <w:t>BLEU</w:t>
            </w:r>
            <w:r>
              <w:rPr>
                <w:rFonts w:ascii="Cambria" w:eastAsia="SimSun" w:hAnsi="Cambria" w:cs="Times New Roman" w:hint="eastAsia"/>
                <w:szCs w:val="19"/>
              </w:rPr>
              <w:t>，众包和手工标签来进行评估的成本效益</w:t>
            </w:r>
          </w:p>
          <w:p w14:paraId="426AA0C9" w14:textId="2FE8B8B1" w:rsidR="00671C29" w:rsidRPr="002F2281" w:rsidRDefault="00671C29" w:rsidP="002F2281">
            <w:pPr>
              <w:tabs>
                <w:tab w:val="right" w:pos="8160"/>
              </w:tabs>
              <w:spacing w:after="60" w:line="240" w:lineRule="auto"/>
              <w:rPr>
                <w:rFonts w:ascii="Cambria" w:eastAsia="SimSun" w:hAnsi="Cambria" w:cs="Times New Roman" w:hint="eastAsia"/>
                <w:b/>
                <w:szCs w:val="19"/>
              </w:rPr>
            </w:pPr>
          </w:p>
        </w:tc>
      </w:tr>
      <w:tr w:rsidR="00A44BB2" w:rsidRPr="003B1156" w14:paraId="500A33BA" w14:textId="77777777" w:rsidTr="001D72FD">
        <w:trPr>
          <w:trHeight w:val="1079"/>
        </w:trPr>
        <w:tc>
          <w:tcPr>
            <w:tcW w:w="1885" w:type="dxa"/>
            <w:vMerge/>
          </w:tcPr>
          <w:p w14:paraId="13740A76" w14:textId="77777777" w:rsidR="00A44BB2" w:rsidRDefault="00A44BB2" w:rsidP="00A44BB2">
            <w:pPr>
              <w:spacing w:after="0" w:line="240" w:lineRule="auto"/>
              <w:outlineLvl w:val="1"/>
              <w:rPr>
                <w:rFonts w:ascii="Cambria" w:eastAsia="SimSun" w:hAnsi="Cambria" w:cs="Times New Roman"/>
                <w:b/>
                <w:sz w:val="24"/>
                <w:szCs w:val="28"/>
              </w:rPr>
            </w:pPr>
          </w:p>
        </w:tc>
        <w:tc>
          <w:tcPr>
            <w:tcW w:w="270" w:type="dxa"/>
          </w:tcPr>
          <w:p w14:paraId="65C21653" w14:textId="77777777" w:rsidR="00A44BB2" w:rsidRPr="003B1156" w:rsidRDefault="00A44BB2" w:rsidP="00A44BB2">
            <w:pPr>
              <w:spacing w:after="60" w:line="240" w:lineRule="auto"/>
              <w:rPr>
                <w:rFonts w:ascii="Cambria" w:eastAsia="SimSun" w:hAnsi="Cambria" w:cs="Times New Roman"/>
                <w:szCs w:val="19"/>
                <w:lang w:eastAsia="en-US"/>
              </w:rPr>
            </w:pPr>
          </w:p>
        </w:tc>
        <w:tc>
          <w:tcPr>
            <w:tcW w:w="8550" w:type="dxa"/>
            <w:gridSpan w:val="2"/>
          </w:tcPr>
          <w:p w14:paraId="79DF38E2" w14:textId="77777777" w:rsidR="00A44BB2" w:rsidRPr="00AC29E0" w:rsidRDefault="00A44BB2" w:rsidP="00A44BB2">
            <w:pPr>
              <w:tabs>
                <w:tab w:val="right" w:pos="8160"/>
              </w:tabs>
              <w:spacing w:after="60" w:line="240" w:lineRule="auto"/>
              <w:rPr>
                <w:rFonts w:ascii="Cambria" w:eastAsia="SimSun" w:hAnsi="Cambria" w:cs="Times New Roman"/>
                <w:b/>
                <w:szCs w:val="19"/>
              </w:rPr>
            </w:pPr>
            <w:r w:rsidRPr="00A3267B">
              <w:rPr>
                <w:rFonts w:ascii="SimSun" w:eastAsia="SimSun" w:hAnsi="SimSun" w:hint="eastAsia"/>
                <w:b/>
              </w:rPr>
              <w:t>内部软件推荐系统</w:t>
            </w:r>
            <w:r w:rsidRPr="00AC29E0">
              <w:rPr>
                <w:rFonts w:ascii="Cambria" w:eastAsia="SimSun" w:hAnsi="Cambria" w:cs="Times New Roman"/>
                <w:b/>
                <w:szCs w:val="19"/>
              </w:rPr>
              <w:tab/>
            </w:r>
            <w:r>
              <w:rPr>
                <w:rFonts w:ascii="Cambria" w:eastAsia="SimSun" w:hAnsi="Cambria" w:cs="Times New Roman" w:hint="eastAsia"/>
                <w:szCs w:val="19"/>
              </w:rPr>
              <w:t>2017.05</w:t>
            </w:r>
            <w:r w:rsidRPr="00A3267B">
              <w:rPr>
                <w:rFonts w:ascii="Cambria" w:eastAsia="SimSun" w:hAnsi="Cambria" w:cs="Times New Roman"/>
                <w:szCs w:val="19"/>
              </w:rPr>
              <w:t xml:space="preserve"> – 2017</w:t>
            </w:r>
            <w:r>
              <w:rPr>
                <w:rFonts w:ascii="Cambria" w:eastAsia="SimSun" w:hAnsi="Cambria" w:cs="Times New Roman" w:hint="eastAsia"/>
                <w:szCs w:val="19"/>
              </w:rPr>
              <w:t>.08</w:t>
            </w:r>
          </w:p>
          <w:p w14:paraId="03963C74" w14:textId="77777777" w:rsidR="00A44BB2" w:rsidRPr="00AC29E0" w:rsidRDefault="00A44BB2" w:rsidP="00A44BB2">
            <w:pPr>
              <w:tabs>
                <w:tab w:val="right" w:pos="8160"/>
              </w:tabs>
              <w:spacing w:after="60" w:line="240" w:lineRule="auto"/>
              <w:rPr>
                <w:rFonts w:ascii="Cambria" w:eastAsia="SimSun" w:hAnsi="Cambria" w:cs="Times New Roman"/>
                <w:b/>
                <w:szCs w:val="19"/>
              </w:rPr>
            </w:pPr>
            <w:r>
              <w:rPr>
                <w:rFonts w:ascii="Cambria" w:eastAsia="SimSun" w:hAnsi="Cambria" w:cs="Times New Roman" w:hint="eastAsia"/>
                <w:szCs w:val="19"/>
              </w:rPr>
              <w:t>所在小组负责高盛面向员工的软件管理程序</w:t>
            </w:r>
            <w:r>
              <w:rPr>
                <w:rFonts w:ascii="Cambria" w:eastAsia="SimSun" w:hAnsi="Cambria" w:cs="Times New Roman" w:hint="eastAsia"/>
                <w:szCs w:val="19"/>
              </w:rPr>
              <w:t>G</w:t>
            </w:r>
            <w:r>
              <w:rPr>
                <w:rFonts w:ascii="Cambria" w:eastAsia="SimSun" w:hAnsi="Cambria" w:cs="Times New Roman"/>
                <w:szCs w:val="19"/>
              </w:rPr>
              <w:t>S App Store</w:t>
            </w:r>
            <w:r w:rsidRPr="00AC29E0">
              <w:rPr>
                <w:rFonts w:ascii="Cambria" w:eastAsia="SimSun" w:hAnsi="Cambria" w:cs="Times New Roman"/>
                <w:b/>
                <w:szCs w:val="19"/>
              </w:rPr>
              <w:tab/>
            </w:r>
            <w:r w:rsidRPr="00A3267B">
              <w:rPr>
                <w:rFonts w:ascii="Cambria" w:eastAsia="SimSun" w:hAnsi="Cambria" w:cs="Times New Roman" w:hint="eastAsia"/>
                <w:szCs w:val="19"/>
              </w:rPr>
              <w:t>高盛集团</w:t>
            </w:r>
          </w:p>
          <w:p w14:paraId="041B0FAA" w14:textId="77777777" w:rsidR="000B7148" w:rsidRDefault="00A44BB2" w:rsidP="000B7148">
            <w:pPr>
              <w:tabs>
                <w:tab w:val="right" w:pos="8160"/>
              </w:tabs>
              <w:spacing w:after="60" w:line="240" w:lineRule="auto"/>
              <w:rPr>
                <w:rFonts w:ascii="Cambria" w:eastAsia="SimSun" w:hAnsi="Cambria" w:cs="Times New Roman"/>
                <w:szCs w:val="19"/>
              </w:rPr>
            </w:pPr>
            <w:r w:rsidRPr="00A3267B">
              <w:rPr>
                <w:rFonts w:ascii="Cambria" w:eastAsia="SimSun" w:hAnsi="Cambria" w:cs="Times New Roman"/>
                <w:szCs w:val="19"/>
              </w:rPr>
              <w:t xml:space="preserve">• </w:t>
            </w:r>
            <w:r>
              <w:rPr>
                <w:rFonts w:ascii="Cambria" w:eastAsia="SimSun" w:hAnsi="Cambria" w:cs="Times New Roman" w:hint="eastAsia"/>
                <w:szCs w:val="19"/>
              </w:rPr>
              <w:t>利用协同过滤算法根据员工的使用习惯产生订制的软件推荐</w:t>
            </w:r>
          </w:p>
          <w:p w14:paraId="61DF569A" w14:textId="732C4334" w:rsidR="00A44BB2" w:rsidRPr="00A3267B" w:rsidRDefault="00A44BB2" w:rsidP="000B7148">
            <w:pPr>
              <w:tabs>
                <w:tab w:val="right" w:pos="8160"/>
              </w:tabs>
              <w:spacing w:after="60" w:line="240" w:lineRule="auto"/>
              <w:rPr>
                <w:rFonts w:ascii="SimSun" w:eastAsia="SimSun" w:hAnsi="SimSun"/>
                <w:b/>
              </w:rPr>
            </w:pPr>
            <w:r w:rsidRPr="00A3267B">
              <w:rPr>
                <w:rFonts w:ascii="Cambria" w:eastAsia="SimSun" w:hAnsi="Cambria" w:cs="Times New Roman"/>
                <w:szCs w:val="19"/>
                <w:lang w:eastAsia="en-US"/>
              </w:rPr>
              <w:t xml:space="preserve">• </w:t>
            </w:r>
            <w:r>
              <w:rPr>
                <w:rFonts w:ascii="Cambria" w:eastAsia="SimSun" w:hAnsi="Cambria" w:cs="Times New Roman" w:hint="eastAsia"/>
                <w:szCs w:val="19"/>
              </w:rPr>
              <w:t>负责基于</w:t>
            </w:r>
            <w:r w:rsidRPr="00A3267B">
              <w:rPr>
                <w:rFonts w:ascii="Cambria" w:eastAsia="SimSun" w:hAnsi="Cambria" w:cs="Times New Roman"/>
                <w:szCs w:val="19"/>
                <w:lang w:eastAsia="en-US"/>
              </w:rPr>
              <w:t xml:space="preserve">C#, AngularJS </w:t>
            </w:r>
            <w:r>
              <w:rPr>
                <w:rFonts w:ascii="Cambria" w:eastAsia="SimSun" w:hAnsi="Cambria" w:cs="Times New Roman" w:hint="eastAsia"/>
                <w:szCs w:val="19"/>
              </w:rPr>
              <w:t>和</w:t>
            </w:r>
            <w:r w:rsidRPr="00A3267B">
              <w:rPr>
                <w:rFonts w:ascii="Cambria" w:eastAsia="SimSun" w:hAnsi="Cambria" w:cs="Times New Roman"/>
                <w:szCs w:val="19"/>
                <w:lang w:eastAsia="en-US"/>
              </w:rPr>
              <w:t>Elasticsearch</w:t>
            </w:r>
            <w:r>
              <w:rPr>
                <w:rFonts w:ascii="Cambria" w:eastAsia="SimSun" w:hAnsi="Cambria" w:cs="Times New Roman" w:hint="eastAsia"/>
                <w:szCs w:val="19"/>
              </w:rPr>
              <w:t>前、中、后端全栈开发</w:t>
            </w:r>
          </w:p>
        </w:tc>
      </w:tr>
      <w:tr w:rsidR="00A44BB2" w:rsidRPr="003B1156" w14:paraId="7295D772" w14:textId="77777777" w:rsidTr="001D72FD">
        <w:trPr>
          <w:trHeight w:val="1079"/>
        </w:trPr>
        <w:tc>
          <w:tcPr>
            <w:tcW w:w="1885" w:type="dxa"/>
            <w:vMerge/>
          </w:tcPr>
          <w:p w14:paraId="00FA02ED" w14:textId="77777777" w:rsidR="00A44BB2" w:rsidRDefault="00A44BB2" w:rsidP="00A44BB2">
            <w:pPr>
              <w:spacing w:after="0" w:line="240" w:lineRule="auto"/>
              <w:outlineLvl w:val="1"/>
              <w:rPr>
                <w:rFonts w:ascii="Cambria" w:eastAsia="SimSun" w:hAnsi="Cambria" w:cs="Times New Roman"/>
                <w:b/>
                <w:sz w:val="24"/>
                <w:szCs w:val="28"/>
              </w:rPr>
            </w:pPr>
          </w:p>
        </w:tc>
        <w:tc>
          <w:tcPr>
            <w:tcW w:w="270" w:type="dxa"/>
          </w:tcPr>
          <w:p w14:paraId="124EEC55" w14:textId="77777777" w:rsidR="00A44BB2" w:rsidRPr="003B1156" w:rsidRDefault="00A44BB2" w:rsidP="00A44BB2">
            <w:pPr>
              <w:spacing w:after="60" w:line="240" w:lineRule="auto"/>
              <w:rPr>
                <w:rFonts w:ascii="Cambria" w:eastAsia="SimSun" w:hAnsi="Cambria" w:cs="Times New Roman"/>
                <w:szCs w:val="19"/>
              </w:rPr>
            </w:pPr>
          </w:p>
        </w:tc>
        <w:tc>
          <w:tcPr>
            <w:tcW w:w="8550" w:type="dxa"/>
            <w:gridSpan w:val="2"/>
          </w:tcPr>
          <w:p w14:paraId="309BF53D" w14:textId="77777777" w:rsidR="00A44BB2" w:rsidRPr="00AC29E0" w:rsidRDefault="00A44BB2" w:rsidP="00A44BB2">
            <w:pPr>
              <w:tabs>
                <w:tab w:val="right" w:pos="8160"/>
              </w:tabs>
              <w:spacing w:after="60" w:line="240" w:lineRule="auto"/>
              <w:rPr>
                <w:rFonts w:ascii="Cambria" w:eastAsia="SimSun" w:hAnsi="Cambria" w:cs="Times New Roman"/>
                <w:b/>
                <w:szCs w:val="19"/>
              </w:rPr>
            </w:pPr>
            <w:r>
              <w:rPr>
                <w:rFonts w:ascii="Cambria" w:eastAsia="SimSun" w:hAnsi="Cambria" w:cs="Times New Roman" w:hint="eastAsia"/>
                <w:b/>
                <w:szCs w:val="19"/>
              </w:rPr>
              <w:t>助教</w:t>
            </w:r>
            <w:r w:rsidRPr="00AC29E0">
              <w:rPr>
                <w:rFonts w:ascii="Cambria" w:eastAsia="SimSun" w:hAnsi="Cambria" w:cs="Times New Roman"/>
                <w:b/>
                <w:szCs w:val="19"/>
              </w:rPr>
              <w:tab/>
            </w:r>
            <w:r>
              <w:rPr>
                <w:rFonts w:ascii="Cambria" w:eastAsia="SimSun" w:hAnsi="Cambria" w:cs="Times New Roman" w:hint="eastAsia"/>
                <w:szCs w:val="19"/>
              </w:rPr>
              <w:t>2016.09</w:t>
            </w:r>
            <w:r w:rsidRPr="00A3267B">
              <w:rPr>
                <w:rFonts w:ascii="Cambria" w:eastAsia="SimSun" w:hAnsi="Cambria" w:cs="Times New Roman"/>
                <w:szCs w:val="19"/>
              </w:rPr>
              <w:t xml:space="preserve"> – 201</w:t>
            </w:r>
            <w:r>
              <w:rPr>
                <w:rFonts w:ascii="Cambria" w:eastAsia="SimSun" w:hAnsi="Cambria" w:cs="Times New Roman" w:hint="eastAsia"/>
                <w:szCs w:val="19"/>
              </w:rPr>
              <w:t>8.12</w:t>
            </w:r>
          </w:p>
          <w:p w14:paraId="6A1BFFF9" w14:textId="77777777" w:rsidR="00A44BB2" w:rsidRPr="00AC29E0" w:rsidRDefault="00A44BB2" w:rsidP="00A44BB2">
            <w:pPr>
              <w:tabs>
                <w:tab w:val="right" w:pos="8160"/>
              </w:tabs>
              <w:spacing w:after="60" w:line="240" w:lineRule="auto"/>
              <w:rPr>
                <w:rFonts w:ascii="Cambria" w:eastAsia="SimSun" w:hAnsi="Cambria" w:cs="Times New Roman"/>
                <w:b/>
                <w:szCs w:val="19"/>
              </w:rPr>
            </w:pPr>
            <w:r>
              <w:rPr>
                <w:rFonts w:ascii="Cambria" w:eastAsia="SimSun" w:hAnsi="Cambria" w:cs="Times New Roman" w:hint="eastAsia"/>
                <w:szCs w:val="19"/>
              </w:rPr>
              <w:t>教授课程：</w:t>
            </w:r>
            <w:r w:rsidRPr="00644DC1">
              <w:rPr>
                <w:rFonts w:ascii="Cambria" w:eastAsia="SimSun" w:hAnsi="Cambria" w:cs="Times New Roman" w:hint="eastAsia"/>
                <w:szCs w:val="19"/>
              </w:rPr>
              <w:t>自然语言处理</w:t>
            </w:r>
            <w:r>
              <w:rPr>
                <w:rFonts w:ascii="Cambria" w:eastAsia="SimSun" w:hAnsi="Cambria" w:cs="Times New Roman" w:hint="eastAsia"/>
                <w:szCs w:val="19"/>
              </w:rPr>
              <w:t>（面向研究生），编程与数据结构</w:t>
            </w:r>
            <w:r w:rsidRPr="00AC29E0">
              <w:rPr>
                <w:rFonts w:ascii="Cambria" w:eastAsia="SimSun" w:hAnsi="Cambria" w:cs="Times New Roman"/>
                <w:b/>
                <w:szCs w:val="19"/>
              </w:rPr>
              <w:tab/>
            </w:r>
            <w:r w:rsidRPr="00644DC1">
              <w:rPr>
                <w:rFonts w:ascii="Cambria" w:eastAsia="SimSun" w:hAnsi="Cambria" w:cs="Times New Roman"/>
                <w:szCs w:val="19"/>
              </w:rPr>
              <w:t xml:space="preserve"> </w:t>
            </w:r>
            <w:r w:rsidRPr="00644DC1">
              <w:rPr>
                <w:rFonts w:ascii="Cambria" w:eastAsia="SimSun" w:hAnsi="Cambria" w:cs="Times New Roman" w:hint="eastAsia"/>
                <w:szCs w:val="19"/>
              </w:rPr>
              <w:t>密歇根大学</w:t>
            </w:r>
          </w:p>
          <w:p w14:paraId="4F37D2FD" w14:textId="77777777" w:rsidR="00A44BB2" w:rsidRDefault="00A44BB2" w:rsidP="00A44BB2">
            <w:pPr>
              <w:tabs>
                <w:tab w:val="right" w:pos="8160"/>
              </w:tabs>
              <w:spacing w:after="60" w:line="240" w:lineRule="auto"/>
              <w:rPr>
                <w:rFonts w:ascii="Cambria" w:eastAsia="SimSun" w:hAnsi="Cambria" w:cs="Times New Roman"/>
                <w:szCs w:val="19"/>
              </w:rPr>
            </w:pPr>
            <w:r w:rsidRPr="00A3267B">
              <w:rPr>
                <w:rFonts w:ascii="Cambria" w:eastAsia="SimSun" w:hAnsi="Cambria" w:cs="Times New Roman"/>
                <w:szCs w:val="19"/>
              </w:rPr>
              <w:t>•</w:t>
            </w:r>
            <w:r>
              <w:rPr>
                <w:rFonts w:ascii="Cambria" w:eastAsia="SimSun" w:hAnsi="Cambria" w:cs="Times New Roman"/>
                <w:szCs w:val="19"/>
              </w:rPr>
              <w:t xml:space="preserve"> </w:t>
            </w:r>
            <w:r>
              <w:rPr>
                <w:rFonts w:ascii="Cambria" w:eastAsia="SimSun" w:hAnsi="Cambria" w:cs="Times New Roman" w:hint="eastAsia"/>
                <w:szCs w:val="19"/>
              </w:rPr>
              <w:t>负责设计课程内容，增加深度学习相关的材料，设计作业、项目、考试题目</w:t>
            </w:r>
          </w:p>
          <w:p w14:paraId="78CD2F20" w14:textId="2BA62474" w:rsidR="00A44BB2" w:rsidRDefault="00A44BB2" w:rsidP="00A44BB2">
            <w:pPr>
              <w:tabs>
                <w:tab w:val="right" w:pos="8160"/>
              </w:tabs>
              <w:spacing w:after="60" w:line="240" w:lineRule="auto"/>
              <w:rPr>
                <w:rFonts w:ascii="Cambria" w:eastAsia="SimSun" w:hAnsi="Cambria" w:cs="Times New Roman"/>
                <w:b/>
                <w:szCs w:val="19"/>
              </w:rPr>
            </w:pPr>
            <w:r w:rsidRPr="00A3267B">
              <w:rPr>
                <w:rFonts w:ascii="Cambria" w:eastAsia="SimSun" w:hAnsi="Cambria" w:cs="Times New Roman"/>
                <w:szCs w:val="19"/>
              </w:rPr>
              <w:t>•</w:t>
            </w:r>
            <w:r>
              <w:rPr>
                <w:rFonts w:ascii="Cambria" w:eastAsia="SimSun" w:hAnsi="Cambria" w:cs="Times New Roman"/>
                <w:szCs w:val="19"/>
              </w:rPr>
              <w:t xml:space="preserve"> </w:t>
            </w:r>
            <w:r>
              <w:rPr>
                <w:rFonts w:ascii="Cambria" w:eastAsia="SimSun" w:hAnsi="Cambria" w:cs="Times New Roman" w:hint="eastAsia"/>
                <w:szCs w:val="19"/>
              </w:rPr>
              <w:t>为超过一千名学生开展线下和线上答疑并开展每周一次的小班教学</w:t>
            </w:r>
          </w:p>
        </w:tc>
      </w:tr>
      <w:tr w:rsidR="00A44BB2" w:rsidRPr="003B1156" w14:paraId="3F9193DA" w14:textId="77777777" w:rsidTr="001D72FD">
        <w:trPr>
          <w:trHeight w:val="56"/>
        </w:trPr>
        <w:tc>
          <w:tcPr>
            <w:tcW w:w="10705" w:type="dxa"/>
            <w:gridSpan w:val="4"/>
          </w:tcPr>
          <w:p w14:paraId="08444ED9" w14:textId="77777777" w:rsidR="00A44BB2" w:rsidRDefault="00A44BB2" w:rsidP="00A44BB2">
            <w:pPr>
              <w:tabs>
                <w:tab w:val="right" w:pos="8160"/>
              </w:tabs>
              <w:spacing w:after="60" w:line="240" w:lineRule="auto"/>
              <w:rPr>
                <w:rFonts w:ascii="Cambria" w:eastAsia="SimSun" w:hAnsi="Cambria" w:cs="Times New Roman"/>
                <w:b/>
                <w:szCs w:val="19"/>
              </w:rPr>
            </w:pPr>
          </w:p>
        </w:tc>
      </w:tr>
      <w:tr w:rsidR="00A44BB2" w:rsidRPr="00181C81" w14:paraId="10D7A818" w14:textId="77777777" w:rsidTr="001D72FD">
        <w:trPr>
          <w:trHeight w:val="1692"/>
        </w:trPr>
        <w:tc>
          <w:tcPr>
            <w:tcW w:w="1885" w:type="dxa"/>
          </w:tcPr>
          <w:p w14:paraId="6A15C81C" w14:textId="290167E2" w:rsidR="00A44BB2" w:rsidRPr="00AC29E0" w:rsidRDefault="00A44BB2" w:rsidP="00A44BB2">
            <w:pPr>
              <w:rPr>
                <w:rFonts w:ascii="Cambria" w:eastAsia="SimSun" w:hAnsi="Cambria" w:cs="Times New Roman"/>
                <w:b/>
                <w:sz w:val="24"/>
                <w:szCs w:val="28"/>
                <w:lang w:eastAsia="en-US"/>
              </w:rPr>
            </w:pPr>
            <w:r>
              <w:rPr>
                <w:rFonts w:ascii="Cambria" w:eastAsia="SimSun" w:hAnsi="Cambria" w:cs="Times New Roman" w:hint="eastAsia"/>
                <w:b/>
                <w:sz w:val="24"/>
                <w:szCs w:val="28"/>
              </w:rPr>
              <w:t>论文发表</w:t>
            </w:r>
          </w:p>
        </w:tc>
        <w:tc>
          <w:tcPr>
            <w:tcW w:w="270" w:type="dxa"/>
          </w:tcPr>
          <w:p w14:paraId="60AAC35F" w14:textId="77777777" w:rsidR="00A44BB2" w:rsidRPr="00AC29E0" w:rsidRDefault="00A44BB2" w:rsidP="00A44BB2">
            <w:pPr>
              <w:spacing w:after="60" w:line="240" w:lineRule="auto"/>
              <w:rPr>
                <w:rFonts w:ascii="Cambria" w:eastAsia="SimSun" w:hAnsi="Cambria" w:cs="Times New Roman"/>
                <w:szCs w:val="19"/>
                <w:lang w:eastAsia="en-US"/>
              </w:rPr>
            </w:pPr>
          </w:p>
        </w:tc>
        <w:tc>
          <w:tcPr>
            <w:tcW w:w="8550" w:type="dxa"/>
            <w:gridSpan w:val="2"/>
          </w:tcPr>
          <w:p w14:paraId="7D44B70F" w14:textId="26CA4126" w:rsidR="00A44BB2" w:rsidRPr="003B1156" w:rsidRDefault="00A44BB2" w:rsidP="00A44BB2">
            <w:pPr>
              <w:spacing w:after="60" w:line="240" w:lineRule="auto"/>
              <w:ind w:left="-20"/>
              <w:rPr>
                <w:rFonts w:ascii="Cambria" w:eastAsia="SimSun" w:hAnsi="Cambria" w:cs="Times New Roman"/>
                <w:szCs w:val="19"/>
                <w:lang w:eastAsia="en-US"/>
              </w:rPr>
            </w:pPr>
            <w:r w:rsidRPr="003B1156">
              <w:rPr>
                <w:rFonts w:ascii="Cambria" w:eastAsia="SimSun" w:hAnsi="Cambria" w:cs="Times New Roman"/>
                <w:szCs w:val="19"/>
                <w:lang w:eastAsia="en-US"/>
              </w:rPr>
              <w:t xml:space="preserve">[1] </w:t>
            </w:r>
            <w:r w:rsidRPr="003B1156">
              <w:rPr>
                <w:rFonts w:ascii="Cambria" w:eastAsia="SimSun" w:hAnsi="Cambria" w:cs="Times New Roman"/>
                <w:b/>
                <w:szCs w:val="19"/>
                <w:lang w:eastAsia="en-US"/>
              </w:rPr>
              <w:t>L. Zhang</w:t>
            </w:r>
            <w:r w:rsidRPr="003B1156">
              <w:rPr>
                <w:rFonts w:ascii="Cambria" w:eastAsia="SimSun" w:hAnsi="Cambria" w:cs="Times New Roman"/>
                <w:szCs w:val="19"/>
                <w:lang w:eastAsia="en-US"/>
              </w:rPr>
              <w:t xml:space="preserve">, S. R. Wilson and R. Mihalcea. </w:t>
            </w:r>
            <w:r w:rsidRPr="003B1156">
              <w:rPr>
                <w:rFonts w:ascii="Cambria" w:eastAsia="SimSun" w:hAnsi="Cambria" w:cs="Times New Roman"/>
                <w:i/>
                <w:szCs w:val="19"/>
                <w:lang w:eastAsia="en-US"/>
              </w:rPr>
              <w:t>Multi-Label Transfer Learning for Semantic Similarity</w:t>
            </w:r>
            <w:r w:rsidRPr="003B1156">
              <w:rPr>
                <w:rFonts w:ascii="Cambria" w:eastAsia="SimSun" w:hAnsi="Cambria" w:cs="Times New Roman"/>
                <w:szCs w:val="19"/>
                <w:lang w:eastAsia="en-US"/>
              </w:rPr>
              <w:t xml:space="preserve">. </w:t>
            </w:r>
            <w:r>
              <w:rPr>
                <w:rFonts w:ascii="Cambria" w:eastAsia="SimSun" w:hAnsi="Cambria" w:cs="Times New Roman" w:hint="eastAsia"/>
                <w:szCs w:val="19"/>
              </w:rPr>
              <w:t>发表于</w:t>
            </w:r>
            <w:r w:rsidR="000B7148">
              <w:rPr>
                <w:rFonts w:ascii="Cambria" w:eastAsia="SimSun" w:hAnsi="Cambria" w:cs="Times New Roman" w:hint="eastAsia"/>
                <w:szCs w:val="19"/>
              </w:rPr>
              <w:t xml:space="preserve"> </w:t>
            </w:r>
            <w:r>
              <w:rPr>
                <w:rFonts w:ascii="Cambria" w:eastAsia="SimSun" w:hAnsi="Cambria" w:cs="Times New Roman" w:hint="eastAsia"/>
                <w:szCs w:val="19"/>
              </w:rPr>
              <w:t>*</w:t>
            </w:r>
            <w:r>
              <w:rPr>
                <w:rFonts w:ascii="Cambria" w:eastAsia="SimSun" w:hAnsi="Cambria" w:cs="Times New Roman"/>
                <w:szCs w:val="19"/>
              </w:rPr>
              <w:t>SEM 2019</w:t>
            </w:r>
            <w:r>
              <w:rPr>
                <w:rFonts w:ascii="Cambria" w:eastAsia="SimSun" w:hAnsi="Cambria" w:cs="Times New Roman" w:hint="eastAsia"/>
                <w:szCs w:val="19"/>
              </w:rPr>
              <w:t>，于</w:t>
            </w:r>
            <w:r>
              <w:rPr>
                <w:rFonts w:ascii="Cambria" w:eastAsia="SimSun" w:hAnsi="Cambria" w:cs="Times New Roman"/>
                <w:szCs w:val="19"/>
              </w:rPr>
              <w:t>NAACL 2019</w:t>
            </w:r>
            <w:r>
              <w:rPr>
                <w:rFonts w:ascii="Cambria" w:eastAsia="SimSun" w:hAnsi="Cambria" w:cs="Times New Roman" w:hint="eastAsia"/>
                <w:szCs w:val="19"/>
              </w:rPr>
              <w:t>展示</w:t>
            </w:r>
          </w:p>
          <w:p w14:paraId="502FA6CB" w14:textId="48E7B229" w:rsidR="00A44BB2" w:rsidRPr="003B1156" w:rsidRDefault="00A44BB2" w:rsidP="00A44BB2">
            <w:pPr>
              <w:spacing w:after="60" w:line="240" w:lineRule="auto"/>
              <w:ind w:left="-20"/>
              <w:rPr>
                <w:rFonts w:ascii="Cambria" w:eastAsia="SimSun" w:hAnsi="Cambria" w:cs="Times New Roman"/>
                <w:szCs w:val="19"/>
                <w:lang w:eastAsia="en-US"/>
              </w:rPr>
            </w:pPr>
            <w:r w:rsidRPr="003B1156">
              <w:rPr>
                <w:rFonts w:ascii="Cambria" w:eastAsia="SimSun" w:hAnsi="Cambria" w:cs="Times New Roman"/>
                <w:szCs w:val="19"/>
                <w:lang w:eastAsia="en-US"/>
              </w:rPr>
              <w:t xml:space="preserve">[2] </w:t>
            </w:r>
            <w:r w:rsidRPr="003B1156">
              <w:rPr>
                <w:rFonts w:ascii="Cambria" w:eastAsia="SimSun" w:hAnsi="Cambria" w:cs="Times New Roman"/>
                <w:b/>
                <w:szCs w:val="19"/>
                <w:lang w:eastAsia="en-US"/>
              </w:rPr>
              <w:t>L. Zhang</w:t>
            </w:r>
            <w:r w:rsidRPr="003B1156">
              <w:rPr>
                <w:rFonts w:ascii="Cambria" w:eastAsia="SimSun" w:hAnsi="Cambria" w:cs="Times New Roman"/>
                <w:szCs w:val="19"/>
                <w:lang w:eastAsia="en-US"/>
              </w:rPr>
              <w:t xml:space="preserve">, S. R. Wilson and R. Mihalcea. </w:t>
            </w:r>
            <w:r w:rsidRPr="00F30630">
              <w:rPr>
                <w:rFonts w:ascii="Cambria" w:eastAsia="SimSun" w:hAnsi="Cambria" w:cs="Times New Roman"/>
                <w:i/>
                <w:szCs w:val="19"/>
                <w:lang w:eastAsia="en-US"/>
              </w:rPr>
              <w:t>Direct Network Transfer: Transfer Learning of Sentence Embeddings for Semantic Similarity</w:t>
            </w:r>
            <w:r w:rsidRPr="003B1156">
              <w:rPr>
                <w:rFonts w:ascii="Cambria" w:eastAsia="SimSun" w:hAnsi="Cambria" w:cs="Times New Roman"/>
                <w:szCs w:val="19"/>
                <w:lang w:eastAsia="en-US"/>
              </w:rPr>
              <w:t xml:space="preserve">. </w:t>
            </w:r>
            <w:r>
              <w:rPr>
                <w:rFonts w:ascii="Cambria" w:eastAsia="SimSun" w:hAnsi="Cambria" w:cs="Times New Roman" w:hint="eastAsia"/>
                <w:szCs w:val="19"/>
              </w:rPr>
              <w:t>刊登于</w:t>
            </w:r>
            <w:proofErr w:type="spellStart"/>
            <w:r w:rsidRPr="003B1156">
              <w:rPr>
                <w:rFonts w:ascii="Cambria" w:eastAsia="SimSun" w:hAnsi="Cambria" w:cs="Times New Roman"/>
                <w:szCs w:val="19"/>
                <w:lang w:eastAsia="en-US"/>
              </w:rPr>
              <w:t>arXiv</w:t>
            </w:r>
            <w:proofErr w:type="spellEnd"/>
            <w:r>
              <w:rPr>
                <w:rFonts w:ascii="Cambria" w:eastAsia="SimSun" w:hAnsi="Cambria" w:cs="Times New Roman" w:hint="eastAsia"/>
                <w:szCs w:val="19"/>
              </w:rPr>
              <w:t>，于</w:t>
            </w:r>
            <w:r>
              <w:rPr>
                <w:rFonts w:ascii="Cambria" w:eastAsia="SimSun" w:hAnsi="Cambria" w:cs="Times New Roman" w:hint="eastAsia"/>
                <w:szCs w:val="19"/>
              </w:rPr>
              <w:t>I</w:t>
            </w:r>
            <w:r>
              <w:rPr>
                <w:rFonts w:ascii="Cambria" w:eastAsia="SimSun" w:hAnsi="Cambria" w:cs="Times New Roman"/>
                <w:szCs w:val="19"/>
              </w:rPr>
              <w:t>C2S2 201</w:t>
            </w:r>
            <w:r>
              <w:rPr>
                <w:rFonts w:ascii="Cambria" w:eastAsia="SimSun" w:hAnsi="Cambria" w:cs="Times New Roman" w:hint="eastAsia"/>
                <w:szCs w:val="19"/>
              </w:rPr>
              <w:t>8</w:t>
            </w:r>
            <w:r>
              <w:rPr>
                <w:rFonts w:ascii="Cambria" w:eastAsia="SimSun" w:hAnsi="Cambria" w:cs="Times New Roman" w:hint="eastAsia"/>
                <w:szCs w:val="19"/>
              </w:rPr>
              <w:t>展示</w:t>
            </w:r>
          </w:p>
          <w:p w14:paraId="36345618" w14:textId="4613451D" w:rsidR="00A44BB2" w:rsidRPr="00AC29E0" w:rsidRDefault="00A44BB2" w:rsidP="00A44BB2">
            <w:pPr>
              <w:tabs>
                <w:tab w:val="right" w:pos="8160"/>
              </w:tabs>
              <w:spacing w:after="60" w:line="240" w:lineRule="auto"/>
              <w:rPr>
                <w:rFonts w:ascii="Cambria" w:eastAsia="SimSun" w:hAnsi="Cambria" w:cs="Times New Roman"/>
                <w:b/>
                <w:szCs w:val="19"/>
                <w:lang w:eastAsia="en-US"/>
              </w:rPr>
            </w:pPr>
            <w:r w:rsidRPr="003B1156">
              <w:rPr>
                <w:rFonts w:ascii="Cambria" w:eastAsia="SimSun" w:hAnsi="Cambria" w:cs="Times New Roman"/>
                <w:szCs w:val="19"/>
                <w:lang w:eastAsia="en-US"/>
              </w:rPr>
              <w:t xml:space="preserve">[3] C. </w:t>
            </w:r>
            <w:proofErr w:type="spellStart"/>
            <w:r w:rsidRPr="003B1156">
              <w:rPr>
                <w:rFonts w:ascii="Cambria" w:eastAsia="SimSun" w:hAnsi="Cambria" w:cs="Times New Roman"/>
                <w:szCs w:val="19"/>
                <w:lang w:eastAsia="en-US"/>
              </w:rPr>
              <w:t>Finegan-Dollak</w:t>
            </w:r>
            <w:proofErr w:type="spellEnd"/>
            <w:r w:rsidRPr="003B1156">
              <w:rPr>
                <w:rFonts w:ascii="Cambria" w:eastAsia="SimSun" w:hAnsi="Cambria" w:cs="Times New Roman"/>
                <w:szCs w:val="19"/>
                <w:lang w:eastAsia="en-US"/>
              </w:rPr>
              <w:t xml:space="preserve">, J. K. Kummerfeld, </w:t>
            </w:r>
            <w:r w:rsidRPr="003B1156">
              <w:rPr>
                <w:rFonts w:ascii="Cambria" w:eastAsia="SimSun" w:hAnsi="Cambria" w:cs="Times New Roman"/>
                <w:b/>
                <w:szCs w:val="19"/>
                <w:lang w:eastAsia="en-US"/>
              </w:rPr>
              <w:t>L. Zhang</w:t>
            </w:r>
            <w:r w:rsidRPr="003B1156">
              <w:rPr>
                <w:rFonts w:ascii="Cambria" w:eastAsia="SimSun" w:hAnsi="Cambria" w:cs="Times New Roman"/>
                <w:szCs w:val="19"/>
                <w:lang w:eastAsia="en-US"/>
              </w:rPr>
              <w:t xml:space="preserve">, K. R. D. Ramanathan, S. </w:t>
            </w:r>
            <w:proofErr w:type="spellStart"/>
            <w:r w:rsidRPr="003B1156">
              <w:rPr>
                <w:rFonts w:ascii="Cambria" w:eastAsia="SimSun" w:hAnsi="Cambria" w:cs="Times New Roman"/>
                <w:szCs w:val="19"/>
                <w:lang w:eastAsia="en-US"/>
              </w:rPr>
              <w:t>Sadasivam</w:t>
            </w:r>
            <w:proofErr w:type="spellEnd"/>
            <w:r w:rsidRPr="003B1156">
              <w:rPr>
                <w:rFonts w:ascii="Cambria" w:eastAsia="SimSun" w:hAnsi="Cambria" w:cs="Times New Roman"/>
                <w:szCs w:val="19"/>
                <w:lang w:eastAsia="en-US"/>
              </w:rPr>
              <w:t xml:space="preserve">, R. Zhang and D. </w:t>
            </w:r>
            <w:proofErr w:type="spellStart"/>
            <w:r w:rsidRPr="003B1156">
              <w:rPr>
                <w:rFonts w:ascii="Cambria" w:eastAsia="SimSun" w:hAnsi="Cambria" w:cs="Times New Roman"/>
                <w:szCs w:val="19"/>
                <w:lang w:eastAsia="en-US"/>
              </w:rPr>
              <w:t>Radev</w:t>
            </w:r>
            <w:proofErr w:type="spellEnd"/>
            <w:r w:rsidRPr="003B1156">
              <w:rPr>
                <w:rFonts w:ascii="Cambria" w:eastAsia="SimSun" w:hAnsi="Cambria" w:cs="Times New Roman"/>
                <w:szCs w:val="19"/>
                <w:lang w:eastAsia="en-US"/>
              </w:rPr>
              <w:t xml:space="preserve">. </w:t>
            </w:r>
            <w:r w:rsidRPr="003B1156">
              <w:rPr>
                <w:rFonts w:ascii="Cambria" w:eastAsia="SimSun" w:hAnsi="Cambria" w:cs="Times New Roman"/>
                <w:i/>
                <w:szCs w:val="19"/>
                <w:lang w:eastAsia="en-US"/>
              </w:rPr>
              <w:t xml:space="preserve">Improving Text-to-SQL Evaluation Methodology. </w:t>
            </w:r>
            <w:r>
              <w:rPr>
                <w:rFonts w:ascii="Cambria" w:eastAsia="SimSun" w:hAnsi="Cambria" w:cs="Times New Roman" w:hint="eastAsia"/>
                <w:szCs w:val="19"/>
              </w:rPr>
              <w:t>发表于</w:t>
            </w:r>
            <w:r w:rsidRPr="003B1156">
              <w:rPr>
                <w:rFonts w:ascii="Cambria" w:eastAsia="SimSun" w:hAnsi="Cambria" w:cs="Times New Roman"/>
                <w:szCs w:val="19"/>
                <w:lang w:eastAsia="en-US"/>
              </w:rPr>
              <w:t xml:space="preserve">ACL 2018 </w:t>
            </w:r>
          </w:p>
        </w:tc>
      </w:tr>
      <w:tr w:rsidR="00A44BB2" w:rsidRPr="00181C81" w14:paraId="66F294C0" w14:textId="77777777" w:rsidTr="001D72FD">
        <w:trPr>
          <w:trHeight w:val="56"/>
        </w:trPr>
        <w:tc>
          <w:tcPr>
            <w:tcW w:w="10705" w:type="dxa"/>
            <w:gridSpan w:val="4"/>
          </w:tcPr>
          <w:p w14:paraId="74EA98BE" w14:textId="77777777" w:rsidR="00A44BB2" w:rsidRDefault="00A44BB2" w:rsidP="00A44BB2">
            <w:pPr>
              <w:tabs>
                <w:tab w:val="right" w:pos="8160"/>
              </w:tabs>
              <w:spacing w:after="60" w:line="240" w:lineRule="auto"/>
              <w:rPr>
                <w:rFonts w:ascii="Cambria" w:eastAsia="SimSun" w:hAnsi="Cambria" w:cs="Times New Roman"/>
                <w:b/>
                <w:szCs w:val="19"/>
              </w:rPr>
            </w:pPr>
          </w:p>
        </w:tc>
      </w:tr>
      <w:tr w:rsidR="00A44BB2" w:rsidRPr="00181C81" w14:paraId="1EFBE3EC" w14:textId="77777777" w:rsidTr="001D72FD">
        <w:trPr>
          <w:trHeight w:val="1250"/>
        </w:trPr>
        <w:tc>
          <w:tcPr>
            <w:tcW w:w="1885" w:type="dxa"/>
          </w:tcPr>
          <w:p w14:paraId="32920C09" w14:textId="71D3E604" w:rsidR="00A44BB2" w:rsidRDefault="00A44BB2" w:rsidP="00A44BB2">
            <w:pPr>
              <w:rPr>
                <w:rFonts w:ascii="Cambria" w:eastAsia="SimSun" w:hAnsi="Cambria" w:cs="Times New Roman"/>
                <w:b/>
                <w:sz w:val="24"/>
                <w:szCs w:val="28"/>
              </w:rPr>
            </w:pPr>
            <w:r>
              <w:rPr>
                <w:rFonts w:ascii="Cambria" w:eastAsia="SimSun" w:hAnsi="Cambria" w:cs="Times New Roman" w:hint="eastAsia"/>
                <w:b/>
                <w:sz w:val="24"/>
                <w:szCs w:val="28"/>
              </w:rPr>
              <w:t>技能</w:t>
            </w:r>
            <w:r w:rsidR="000B7148">
              <w:rPr>
                <w:rFonts w:ascii="Cambria" w:eastAsia="SimSun" w:hAnsi="Cambria" w:cs="Times New Roman" w:hint="eastAsia"/>
                <w:b/>
                <w:sz w:val="24"/>
                <w:szCs w:val="28"/>
              </w:rPr>
              <w:t>语言</w:t>
            </w:r>
          </w:p>
        </w:tc>
        <w:tc>
          <w:tcPr>
            <w:tcW w:w="270" w:type="dxa"/>
          </w:tcPr>
          <w:p w14:paraId="27E470EA" w14:textId="77777777" w:rsidR="00A44BB2" w:rsidRPr="00AC29E0" w:rsidRDefault="00A44BB2" w:rsidP="00A44BB2">
            <w:pPr>
              <w:spacing w:after="60" w:line="240" w:lineRule="auto"/>
              <w:rPr>
                <w:rFonts w:ascii="Cambria" w:eastAsia="SimSun" w:hAnsi="Cambria" w:cs="Times New Roman"/>
                <w:szCs w:val="19"/>
                <w:lang w:eastAsia="en-US"/>
              </w:rPr>
            </w:pPr>
          </w:p>
        </w:tc>
        <w:tc>
          <w:tcPr>
            <w:tcW w:w="8550" w:type="dxa"/>
            <w:gridSpan w:val="2"/>
          </w:tcPr>
          <w:p w14:paraId="3DB42F21" w14:textId="5C69AB70" w:rsidR="00A44BB2" w:rsidRDefault="00A44BB2" w:rsidP="00A44BB2">
            <w:pPr>
              <w:tabs>
                <w:tab w:val="right" w:pos="8160"/>
              </w:tabs>
              <w:spacing w:after="60" w:line="240" w:lineRule="auto"/>
              <w:rPr>
                <w:rFonts w:ascii="Cambria" w:eastAsia="SimSun" w:hAnsi="Cambria" w:cs="Times New Roman"/>
                <w:szCs w:val="19"/>
              </w:rPr>
            </w:pPr>
            <w:r w:rsidRPr="00492868">
              <w:rPr>
                <w:rFonts w:ascii="Cambria" w:eastAsia="SimSun" w:hAnsi="Cambria" w:cs="Times New Roman" w:hint="eastAsia"/>
                <w:szCs w:val="19"/>
              </w:rPr>
              <w:t>计算机语言</w:t>
            </w:r>
            <w:r>
              <w:rPr>
                <w:rFonts w:ascii="Cambria" w:eastAsia="SimSun" w:hAnsi="Cambria" w:cs="Times New Roman" w:hint="eastAsia"/>
                <w:szCs w:val="19"/>
              </w:rPr>
              <w:t>和软件</w:t>
            </w:r>
            <w:r w:rsidRPr="00492868">
              <w:rPr>
                <w:rFonts w:ascii="Cambria" w:eastAsia="SimSun" w:hAnsi="Cambria" w:cs="Times New Roman" w:hint="eastAsia"/>
                <w:szCs w:val="19"/>
              </w:rPr>
              <w:t>：</w:t>
            </w:r>
            <w:r>
              <w:rPr>
                <w:rFonts w:ascii="Cambria" w:eastAsia="SimSun" w:hAnsi="Cambria" w:cs="Times New Roman" w:hint="eastAsia"/>
                <w:szCs w:val="19"/>
              </w:rPr>
              <w:t>熟练使用</w:t>
            </w:r>
            <w:r w:rsidRPr="00492868">
              <w:rPr>
                <w:rFonts w:ascii="Cambria" w:eastAsia="SimSun" w:hAnsi="Cambria" w:cs="Times New Roman"/>
                <w:szCs w:val="19"/>
              </w:rPr>
              <w:t xml:space="preserve">Python, </w:t>
            </w:r>
            <w:r>
              <w:rPr>
                <w:rFonts w:ascii="Cambria" w:eastAsia="SimSun" w:hAnsi="Cambria" w:cs="Times New Roman" w:hint="eastAsia"/>
                <w:szCs w:val="19"/>
              </w:rPr>
              <w:t>有</w:t>
            </w:r>
            <w:r w:rsidRPr="00492868">
              <w:rPr>
                <w:rFonts w:ascii="Cambria" w:eastAsia="SimSun" w:hAnsi="Cambria" w:cs="Times New Roman"/>
                <w:szCs w:val="19"/>
              </w:rPr>
              <w:t>C++, SQL, MATLAB, C#, JavaScrip</w:t>
            </w:r>
            <w:r>
              <w:rPr>
                <w:rFonts w:ascii="Cambria" w:eastAsia="SimSun" w:hAnsi="Cambria" w:cs="Times New Roman" w:hint="eastAsia"/>
                <w:szCs w:val="19"/>
              </w:rPr>
              <w:t>t</w:t>
            </w:r>
            <w:r>
              <w:rPr>
                <w:rFonts w:ascii="Cambria" w:eastAsia="SimSun" w:hAnsi="Cambria" w:cs="Times New Roman" w:hint="eastAsia"/>
                <w:szCs w:val="19"/>
              </w:rPr>
              <w:t>等开发经验</w:t>
            </w:r>
          </w:p>
          <w:p w14:paraId="27499CE9" w14:textId="329CF449" w:rsidR="00A44BB2" w:rsidRPr="00492868" w:rsidRDefault="00A44BB2" w:rsidP="00A44BB2">
            <w:pPr>
              <w:tabs>
                <w:tab w:val="right" w:pos="8160"/>
              </w:tabs>
              <w:spacing w:after="60" w:line="240" w:lineRule="auto"/>
              <w:rPr>
                <w:rFonts w:ascii="Cambria" w:eastAsia="SimSun" w:hAnsi="Cambria" w:cs="Times New Roman"/>
                <w:szCs w:val="19"/>
              </w:rPr>
            </w:pPr>
            <w:r>
              <w:rPr>
                <w:rFonts w:ascii="Cambria" w:eastAsia="SimSun" w:hAnsi="Cambria" w:cs="Times New Roman" w:hint="eastAsia"/>
                <w:szCs w:val="19"/>
              </w:rPr>
              <w:t>机器学习框架：</w:t>
            </w:r>
            <w:r>
              <w:rPr>
                <w:rFonts w:ascii="Cambria" w:eastAsia="SimSun" w:hAnsi="Cambria" w:cs="Times New Roman" w:hint="eastAsia"/>
                <w:szCs w:val="19"/>
              </w:rPr>
              <w:t xml:space="preserve"> </w:t>
            </w:r>
            <w:r>
              <w:rPr>
                <w:rFonts w:ascii="Cambria" w:eastAsia="SimSun" w:hAnsi="Cambria" w:cs="Times New Roman" w:hint="eastAsia"/>
                <w:szCs w:val="19"/>
              </w:rPr>
              <w:t>熟练使用</w:t>
            </w:r>
            <w:proofErr w:type="spellStart"/>
            <w:r>
              <w:rPr>
                <w:rFonts w:ascii="Cambria" w:eastAsia="SimSun" w:hAnsi="Cambria" w:cs="Times New Roman" w:hint="eastAsia"/>
                <w:szCs w:val="19"/>
              </w:rPr>
              <w:t>P</w:t>
            </w:r>
            <w:r>
              <w:rPr>
                <w:rFonts w:ascii="Cambria" w:eastAsia="SimSun" w:hAnsi="Cambria" w:cs="Times New Roman"/>
                <w:szCs w:val="19"/>
              </w:rPr>
              <w:t>yTorch</w:t>
            </w:r>
            <w:proofErr w:type="spellEnd"/>
            <w:r>
              <w:rPr>
                <w:rFonts w:ascii="Cambria" w:eastAsia="SimSun" w:hAnsi="Cambria" w:cs="Times New Roman"/>
                <w:szCs w:val="19"/>
              </w:rPr>
              <w:t xml:space="preserve">, </w:t>
            </w:r>
            <w:r>
              <w:rPr>
                <w:rFonts w:ascii="Cambria" w:eastAsia="SimSun" w:hAnsi="Cambria" w:cs="Times New Roman" w:hint="eastAsia"/>
                <w:szCs w:val="19"/>
              </w:rPr>
              <w:t>有</w:t>
            </w:r>
            <w:r>
              <w:rPr>
                <w:rFonts w:ascii="Cambria" w:eastAsia="SimSun" w:hAnsi="Cambria" w:cs="Times New Roman"/>
                <w:szCs w:val="19"/>
              </w:rPr>
              <w:t>TensorFlow, Theano</w:t>
            </w:r>
            <w:r>
              <w:rPr>
                <w:rFonts w:ascii="Cambria" w:eastAsia="SimSun" w:hAnsi="Cambria" w:cs="Times New Roman" w:hint="eastAsia"/>
                <w:szCs w:val="19"/>
              </w:rPr>
              <w:t>等开发经验</w:t>
            </w:r>
          </w:p>
          <w:p w14:paraId="32F09123" w14:textId="5D627347" w:rsidR="00A44BB2" w:rsidRDefault="00A44BB2" w:rsidP="00A44BB2">
            <w:pPr>
              <w:tabs>
                <w:tab w:val="right" w:pos="8160"/>
              </w:tabs>
              <w:spacing w:after="60" w:line="240" w:lineRule="auto"/>
              <w:rPr>
                <w:rFonts w:ascii="Cambria" w:eastAsia="SimSun" w:hAnsi="Cambria" w:cs="Times New Roman"/>
                <w:szCs w:val="19"/>
              </w:rPr>
            </w:pPr>
            <w:r>
              <w:rPr>
                <w:rFonts w:ascii="Cambria" w:eastAsia="SimSun" w:hAnsi="Cambria" w:cs="Times New Roman" w:hint="eastAsia"/>
                <w:szCs w:val="19"/>
              </w:rPr>
              <w:t>自然</w:t>
            </w:r>
            <w:r w:rsidRPr="00492868">
              <w:rPr>
                <w:rFonts w:ascii="Cambria" w:eastAsia="SimSun" w:hAnsi="Cambria" w:cs="Times New Roman" w:hint="eastAsia"/>
                <w:szCs w:val="19"/>
              </w:rPr>
              <w:t>语言：</w:t>
            </w:r>
            <w:r>
              <w:rPr>
                <w:rFonts w:ascii="Cambria" w:eastAsia="SimSun" w:hAnsi="Cambria" w:cs="Times New Roman" w:hint="eastAsia"/>
                <w:szCs w:val="19"/>
              </w:rPr>
              <w:t>中文（母语），英语（精通），法语（流利）</w:t>
            </w:r>
          </w:p>
          <w:p w14:paraId="01CC8AF7" w14:textId="7F28D5ED" w:rsidR="00A44BB2" w:rsidRPr="00492868" w:rsidRDefault="00A44BB2" w:rsidP="000B7148">
            <w:pPr>
              <w:tabs>
                <w:tab w:val="right" w:pos="8160"/>
              </w:tabs>
              <w:spacing w:after="60" w:line="240" w:lineRule="auto"/>
              <w:rPr>
                <w:rFonts w:ascii="Cambria" w:eastAsia="SimSun" w:hAnsi="Cambria" w:cs="Times New Roman"/>
                <w:szCs w:val="19"/>
              </w:rPr>
            </w:pPr>
          </w:p>
        </w:tc>
      </w:tr>
    </w:tbl>
    <w:p w14:paraId="1E18403F" w14:textId="24A77EA8" w:rsidR="00687864" w:rsidRDefault="00A829FF" w:rsidP="006D0D21">
      <w:pPr>
        <w:rPr>
          <w:rFonts w:hint="eastAsia"/>
        </w:rPr>
      </w:pPr>
      <w:bookmarkStart w:id="0" w:name="_GoBack"/>
      <w:bookmarkEnd w:id="0"/>
    </w:p>
    <w:sectPr w:rsidR="00687864" w:rsidSect="003B115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5BCA7" w14:textId="77777777" w:rsidR="00A829FF" w:rsidRDefault="00A829FF" w:rsidP="003B1156">
      <w:pPr>
        <w:spacing w:after="0" w:line="240" w:lineRule="auto"/>
      </w:pPr>
      <w:r>
        <w:separator/>
      </w:r>
    </w:p>
  </w:endnote>
  <w:endnote w:type="continuationSeparator" w:id="0">
    <w:p w14:paraId="330D890C" w14:textId="77777777" w:rsidR="00A829FF" w:rsidRDefault="00A829FF" w:rsidP="003B1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EBBE2" w14:textId="77777777" w:rsidR="00A829FF" w:rsidRDefault="00A829FF" w:rsidP="003B1156">
      <w:pPr>
        <w:spacing w:after="0" w:line="240" w:lineRule="auto"/>
      </w:pPr>
      <w:r>
        <w:separator/>
      </w:r>
    </w:p>
  </w:footnote>
  <w:footnote w:type="continuationSeparator" w:id="0">
    <w:p w14:paraId="1E159A91" w14:textId="77777777" w:rsidR="00A829FF" w:rsidRDefault="00A829FF" w:rsidP="003B11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69C"/>
    <w:rsid w:val="00075937"/>
    <w:rsid w:val="000B2566"/>
    <w:rsid w:val="000B7148"/>
    <w:rsid w:val="00123749"/>
    <w:rsid w:val="0019724D"/>
    <w:rsid w:val="001C5BAD"/>
    <w:rsid w:val="001D72FD"/>
    <w:rsid w:val="001E0020"/>
    <w:rsid w:val="002E5F36"/>
    <w:rsid w:val="002F168D"/>
    <w:rsid w:val="002F2281"/>
    <w:rsid w:val="003547BE"/>
    <w:rsid w:val="003A5CCD"/>
    <w:rsid w:val="003B1156"/>
    <w:rsid w:val="003F0D75"/>
    <w:rsid w:val="004133C1"/>
    <w:rsid w:val="00422573"/>
    <w:rsid w:val="00463624"/>
    <w:rsid w:val="004661FF"/>
    <w:rsid w:val="00492868"/>
    <w:rsid w:val="004E090F"/>
    <w:rsid w:val="00561F02"/>
    <w:rsid w:val="005F72D6"/>
    <w:rsid w:val="00603288"/>
    <w:rsid w:val="00644DC1"/>
    <w:rsid w:val="0065069C"/>
    <w:rsid w:val="00667FB5"/>
    <w:rsid w:val="00671C29"/>
    <w:rsid w:val="006D0D21"/>
    <w:rsid w:val="00740B63"/>
    <w:rsid w:val="007466C5"/>
    <w:rsid w:val="007963A2"/>
    <w:rsid w:val="007D4F07"/>
    <w:rsid w:val="007D7C3D"/>
    <w:rsid w:val="00802511"/>
    <w:rsid w:val="00845A96"/>
    <w:rsid w:val="008A1B21"/>
    <w:rsid w:val="008C6274"/>
    <w:rsid w:val="009E6720"/>
    <w:rsid w:val="00A3267B"/>
    <w:rsid w:val="00A44BB2"/>
    <w:rsid w:val="00A76191"/>
    <w:rsid w:val="00A829FF"/>
    <w:rsid w:val="00A95607"/>
    <w:rsid w:val="00AC274B"/>
    <w:rsid w:val="00AC29E0"/>
    <w:rsid w:val="00AD6DA1"/>
    <w:rsid w:val="00BE4722"/>
    <w:rsid w:val="00C25AFA"/>
    <w:rsid w:val="00D037A6"/>
    <w:rsid w:val="00D10E52"/>
    <w:rsid w:val="00D35EC9"/>
    <w:rsid w:val="00D77CD9"/>
    <w:rsid w:val="00DC232E"/>
    <w:rsid w:val="00E21D3B"/>
    <w:rsid w:val="00E567C3"/>
    <w:rsid w:val="00EB498F"/>
    <w:rsid w:val="00F30630"/>
    <w:rsid w:val="00FF2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79E68"/>
  <w15:chartTrackingRefBased/>
  <w15:docId w15:val="{C59F5AB6-C359-4661-B18E-8903A7C86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6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29E0"/>
    <w:pPr>
      <w:spacing w:after="0" w:line="240" w:lineRule="auto"/>
      <w:jc w:val="right"/>
      <w:outlineLvl w:val="1"/>
    </w:pPr>
    <w:rPr>
      <w:rFonts w:asciiTheme="majorHAnsi" w:eastAsia="SimSun" w:hAnsiTheme="majorHAnsi"/>
      <w:b/>
      <w:sz w:val="24"/>
      <w:szCs w:val="28"/>
      <w:lang w:eastAsia="en-US"/>
    </w:rPr>
  </w:style>
  <w:style w:type="paragraph" w:styleId="Heading3">
    <w:name w:val="heading 3"/>
    <w:basedOn w:val="Normal"/>
    <w:next w:val="Normal"/>
    <w:link w:val="Heading3Char"/>
    <w:uiPriority w:val="9"/>
    <w:semiHidden/>
    <w:unhideWhenUsed/>
    <w:qFormat/>
    <w:rsid w:val="002F22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1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156"/>
  </w:style>
  <w:style w:type="paragraph" w:styleId="Footer">
    <w:name w:val="footer"/>
    <w:basedOn w:val="Normal"/>
    <w:link w:val="FooterChar"/>
    <w:uiPriority w:val="99"/>
    <w:unhideWhenUsed/>
    <w:rsid w:val="003B1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156"/>
  </w:style>
  <w:style w:type="character" w:customStyle="1" w:styleId="Heading2Char">
    <w:name w:val="Heading 2 Char"/>
    <w:basedOn w:val="DefaultParagraphFont"/>
    <w:link w:val="Heading2"/>
    <w:uiPriority w:val="9"/>
    <w:rsid w:val="00AC29E0"/>
    <w:rPr>
      <w:rFonts w:asciiTheme="majorHAnsi" w:eastAsia="SimSun" w:hAnsiTheme="majorHAnsi"/>
      <w:b/>
      <w:sz w:val="24"/>
      <w:szCs w:val="28"/>
      <w:lang w:eastAsia="en-US"/>
    </w:rPr>
  </w:style>
  <w:style w:type="character" w:styleId="CommentReference">
    <w:name w:val="annotation reference"/>
    <w:basedOn w:val="DefaultParagraphFont"/>
    <w:uiPriority w:val="99"/>
    <w:semiHidden/>
    <w:unhideWhenUsed/>
    <w:rsid w:val="00492868"/>
    <w:rPr>
      <w:sz w:val="16"/>
      <w:szCs w:val="16"/>
    </w:rPr>
  </w:style>
  <w:style w:type="paragraph" w:styleId="CommentText">
    <w:name w:val="annotation text"/>
    <w:basedOn w:val="Normal"/>
    <w:link w:val="CommentTextChar"/>
    <w:uiPriority w:val="99"/>
    <w:semiHidden/>
    <w:unhideWhenUsed/>
    <w:rsid w:val="00492868"/>
    <w:pPr>
      <w:spacing w:line="240" w:lineRule="auto"/>
    </w:pPr>
    <w:rPr>
      <w:sz w:val="20"/>
      <w:szCs w:val="20"/>
    </w:rPr>
  </w:style>
  <w:style w:type="character" w:customStyle="1" w:styleId="CommentTextChar">
    <w:name w:val="Comment Text Char"/>
    <w:basedOn w:val="DefaultParagraphFont"/>
    <w:link w:val="CommentText"/>
    <w:uiPriority w:val="99"/>
    <w:semiHidden/>
    <w:rsid w:val="00492868"/>
    <w:rPr>
      <w:sz w:val="20"/>
      <w:szCs w:val="20"/>
    </w:rPr>
  </w:style>
  <w:style w:type="paragraph" w:styleId="CommentSubject">
    <w:name w:val="annotation subject"/>
    <w:basedOn w:val="CommentText"/>
    <w:next w:val="CommentText"/>
    <w:link w:val="CommentSubjectChar"/>
    <w:uiPriority w:val="99"/>
    <w:semiHidden/>
    <w:unhideWhenUsed/>
    <w:rsid w:val="00492868"/>
    <w:rPr>
      <w:b/>
      <w:bCs/>
    </w:rPr>
  </w:style>
  <w:style w:type="character" w:customStyle="1" w:styleId="CommentSubjectChar">
    <w:name w:val="Comment Subject Char"/>
    <w:basedOn w:val="CommentTextChar"/>
    <w:link w:val="CommentSubject"/>
    <w:uiPriority w:val="99"/>
    <w:semiHidden/>
    <w:rsid w:val="00492868"/>
    <w:rPr>
      <w:b/>
      <w:bCs/>
      <w:sz w:val="20"/>
      <w:szCs w:val="20"/>
    </w:rPr>
  </w:style>
  <w:style w:type="paragraph" w:styleId="BalloonText">
    <w:name w:val="Balloon Text"/>
    <w:basedOn w:val="Normal"/>
    <w:link w:val="BalloonTextChar"/>
    <w:uiPriority w:val="99"/>
    <w:semiHidden/>
    <w:unhideWhenUsed/>
    <w:rsid w:val="004928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868"/>
    <w:rPr>
      <w:rFonts w:ascii="Segoe UI" w:hAnsi="Segoe UI" w:cs="Segoe UI"/>
      <w:sz w:val="18"/>
      <w:szCs w:val="18"/>
    </w:rPr>
  </w:style>
  <w:style w:type="character" w:customStyle="1" w:styleId="Heading1Char">
    <w:name w:val="Heading 1 Char"/>
    <w:basedOn w:val="DefaultParagraphFont"/>
    <w:link w:val="Heading1"/>
    <w:uiPriority w:val="9"/>
    <w:rsid w:val="00F306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228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926648">
      <w:bodyDiv w:val="1"/>
      <w:marLeft w:val="0"/>
      <w:marRight w:val="0"/>
      <w:marTop w:val="0"/>
      <w:marBottom w:val="0"/>
      <w:divBdr>
        <w:top w:val="none" w:sz="0" w:space="0" w:color="auto"/>
        <w:left w:val="none" w:sz="0" w:space="0" w:color="auto"/>
        <w:bottom w:val="none" w:sz="0" w:space="0" w:color="auto"/>
        <w:right w:val="none" w:sz="0" w:space="0" w:color="auto"/>
      </w:divBdr>
    </w:div>
    <w:div w:id="211689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Harry</dc:creator>
  <cp:keywords/>
  <dc:description/>
  <cp:lastModifiedBy>Zhang Harry</cp:lastModifiedBy>
  <cp:revision>38</cp:revision>
  <cp:lastPrinted>2019-06-29T04:32:00Z</cp:lastPrinted>
  <dcterms:created xsi:type="dcterms:W3CDTF">2018-09-13T01:28:00Z</dcterms:created>
  <dcterms:modified xsi:type="dcterms:W3CDTF">2019-06-29T04:32:00Z</dcterms:modified>
</cp:coreProperties>
</file>