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EMGT 5020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4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4.2, 4.18, 4.23, 4.26, 4.37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4.2 Flying Penguins Corp. has total current assets of $11,845,175, current liabilities of $5,311,020, and a quick ratio of 0.89. How much inventory does it have?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Current assets – Inventory</w:t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Quick ratio = 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Current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-x =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0.89 * 5,311,020</w:t>
      </w:r>
      <w:r>
        <w:rPr>
          <w:rFonts w:ascii="Times New Roman" w:hAnsi="Times New Roman"/>
        </w:rPr>
        <w:t>) – 11,845,175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-x = - 7,118,370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x = </w:t>
      </w:r>
      <w:r>
        <w:rPr>
          <w:rFonts w:ascii="Times New Roman" w:hAnsi="Times New Roman"/>
          <w:b/>
          <w:bCs/>
        </w:rPr>
        <w:t xml:space="preserve">7,118,370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4.18 Nimitz Rental Company had depreciation expenses of $108,905, interest expenses of $78,112, and an EBIT of $1,254,338 for the last fiscal year. What are the times interest-earned and cash coverage ratios for this company?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>EBIT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Times interest = 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>Interest expense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x = 1,254,338 / 78,112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Times interest-earned</w:t>
      </w:r>
      <w:r>
        <w:rPr>
          <w:rFonts w:ascii="Times New Roman" w:hAnsi="Times New Roman"/>
          <w:b/>
          <w:bCs/>
        </w:rPr>
        <w:t xml:space="preserve"> = </w:t>
      </w:r>
      <w:r>
        <w:rPr>
          <w:rFonts w:ascii="Times New Roman" w:hAnsi="Times New Roman"/>
          <w:b/>
          <w:bCs/>
        </w:rPr>
        <w:t>16.06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EBITDA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Cash coverage =  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Interest expense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x </w:t>
      </w:r>
      <w:r>
        <w:rPr>
          <w:rFonts w:ascii="Times New Roman" w:hAnsi="Times New Roman"/>
          <w:b w:val="false"/>
          <w:bCs w:val="false"/>
        </w:rPr>
        <w:t>= (1</w:t>
      </w:r>
      <w:r>
        <w:rPr>
          <w:rFonts w:ascii="Times New Roman" w:hAnsi="Times New Roman"/>
          <w:b w:val="false"/>
          <w:bCs w:val="false"/>
        </w:rPr>
        <w:t xml:space="preserve">,254,338 </w:t>
      </w:r>
      <w:r>
        <w:rPr>
          <w:rFonts w:ascii="Times New Roman" w:hAnsi="Times New Roman"/>
          <w:b w:val="false"/>
          <w:bCs w:val="false"/>
        </w:rPr>
        <w:t xml:space="preserve">+  </w:t>
      </w:r>
      <w:r>
        <w:rPr>
          <w:rFonts w:ascii="Times New Roman" w:hAnsi="Times New Roman"/>
          <w:b w:val="false"/>
          <w:bCs w:val="false"/>
        </w:rPr>
        <w:t>108,905</w:t>
      </w:r>
      <w:r>
        <w:rPr>
          <w:rFonts w:ascii="Times New Roman" w:hAnsi="Times New Roman"/>
          <w:b w:val="false"/>
          <w:bCs w:val="false"/>
        </w:rPr>
        <w:t xml:space="preserve">) / </w:t>
      </w:r>
      <w:r>
        <w:rPr>
          <w:rFonts w:ascii="Times New Roman" w:hAnsi="Times New Roman"/>
          <w:b w:val="false"/>
          <w:bCs w:val="false"/>
        </w:rPr>
        <w:t>78,112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>ash coverage = 17.45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4.23 Xtreme Sports Innovations has disclosed the following information: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EBIT = $25,664,300</w:t>
        <w:tab/>
        <w:tab/>
        <w:t>Net income = $13,054,000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Net sales = $83,125,336</w:t>
        <w:tab/>
        <w:t>Total debt = $20,885,753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Total assets = $71,244,863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Comput</w:t>
      </w:r>
      <w:r>
        <w:rPr>
          <w:rFonts w:ascii="Times New Roman" w:hAnsi="Times New Roman"/>
          <w:b w:val="false"/>
          <w:bCs w:val="false"/>
        </w:rPr>
        <w:t>e</w:t>
      </w:r>
      <w:r>
        <w:rPr>
          <w:rFonts w:ascii="Times New Roman" w:hAnsi="Times New Roman"/>
          <w:b w:val="false"/>
          <w:bCs w:val="false"/>
        </w:rPr>
        <w:t xml:space="preserve"> the following ratios for this firm using the DuPont identity: debt-to-equity ratio, EROA, ROA, and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Debt-to-equity ratio = Total debt / Total equity</w:t>
        <w:tab/>
      </w:r>
      <w:r>
        <w:rPr>
          <w:rFonts w:ascii="Times New Roman" w:hAnsi="Times New Roman"/>
          <w:b w:val="false"/>
          <w:bCs w:val="false"/>
        </w:rPr>
        <w:t xml:space="preserve">20,885,753 / </w:t>
      </w:r>
      <w:r>
        <w:rPr>
          <w:rFonts w:ascii="Times New Roman" w:hAnsi="Times New Roman"/>
          <w:b w:val="false"/>
          <w:bCs w:val="false"/>
        </w:rPr>
        <w:t xml:space="preserve">Total equity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EROA = EBIT / Total assets</w:t>
        <w:tab/>
        <w:tab/>
        <w:tab/>
        <w:tab/>
      </w:r>
      <w:r>
        <w:rPr>
          <w:rFonts w:ascii="Times New Roman" w:hAnsi="Times New Roman"/>
          <w:b w:val="false"/>
          <w:bCs w:val="false"/>
        </w:rPr>
        <w:t>22,664,300 / 71,244,863 = 0.3181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ROA = Net income / Total assets</w:t>
        <w:tab/>
        <w:tab/>
        <w:tab/>
      </w:r>
      <w:r>
        <w:rPr>
          <w:rFonts w:ascii="Times New Roman" w:hAnsi="Times New Roman"/>
          <w:b w:val="false"/>
          <w:bCs w:val="false"/>
        </w:rPr>
        <w:t>13,054,000 / 71,244,863 = 0.1832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Net income / Total equity</w:t>
        <w:tab/>
        <w:tab/>
        <w:tab/>
      </w:r>
      <w:r>
        <w:rPr>
          <w:rFonts w:ascii="Times New Roman" w:hAnsi="Times New Roman"/>
          <w:b w:val="false"/>
          <w:bCs w:val="false"/>
        </w:rPr>
        <w:t>13,054,000 / Total equity = ROE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Total debt = Total assets – Total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20,885,753 = 71,244,863 – 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Total equity = $50,359,110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Debt-to-equity ratio = </w:t>
      </w:r>
      <w:r>
        <w:rPr>
          <w:rFonts w:ascii="Times New Roman" w:hAnsi="Times New Roman"/>
          <w:b w:val="false"/>
          <w:bCs w:val="false"/>
        </w:rPr>
        <w:t xml:space="preserve">20,885,753 / </w:t>
      </w:r>
      <w:r>
        <w:rPr>
          <w:rFonts w:ascii="Times New Roman" w:hAnsi="Times New Roman"/>
          <w:b w:val="false"/>
          <w:bCs w:val="false"/>
        </w:rPr>
        <w:t>50,359,110 = 0.4147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ROE = </w:t>
      </w:r>
      <w:r>
        <w:rPr>
          <w:rFonts w:ascii="Times New Roman" w:hAnsi="Times New Roman"/>
          <w:b w:val="false"/>
          <w:bCs w:val="false"/>
        </w:rPr>
        <w:t xml:space="preserve">13,054,000 / Total equity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</w:t>
      </w:r>
      <w:r>
        <w:rPr>
          <w:rFonts w:ascii="Times New Roman" w:hAnsi="Times New Roman"/>
          <w:b w:val="false"/>
          <w:bCs w:val="false"/>
        </w:rPr>
        <w:t>OE = 13,054,000 / 50,359,110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0.</w:t>
      </w:r>
      <w:r>
        <w:rPr>
          <w:rFonts w:ascii="Times New Roman" w:hAnsi="Times New Roman"/>
          <w:b w:val="false"/>
          <w:bCs w:val="false"/>
        </w:rPr>
        <w:t>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Dupont </w:t>
      </w:r>
      <w:r>
        <w:rPr>
          <w:rFonts w:ascii="Times New Roman" w:hAnsi="Times New Roman"/>
          <w:b w:val="false"/>
          <w:bCs w:val="false"/>
        </w:rPr>
        <w:t>identity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ROE = profit margin * asset turnover * equity multiplier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ROE = (net income / </w:t>
      </w:r>
      <w:r>
        <w:rPr>
          <w:b w:val="false"/>
          <w:bCs w:val="false"/>
        </w:rPr>
        <w:t>net sales</w:t>
      </w:r>
      <w:r>
        <w:rPr>
          <w:b w:val="false"/>
          <w:bCs w:val="false"/>
        </w:rPr>
        <w:t>) * (</w:t>
      </w:r>
      <w:r>
        <w:rPr>
          <w:b w:val="false"/>
          <w:bCs w:val="false"/>
        </w:rPr>
        <w:t>net sales</w:t>
      </w:r>
      <w:r>
        <w:rPr>
          <w:b w:val="false"/>
          <w:bCs w:val="false"/>
        </w:rPr>
        <w:t xml:space="preserve"> / total assets) * (total assets / </w:t>
      </w:r>
      <w:r>
        <w:rPr>
          <w:b w:val="false"/>
          <w:bCs w:val="false"/>
        </w:rPr>
        <w:t>total equity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 (</w:t>
      </w:r>
      <w:r>
        <w:rPr>
          <w:rFonts w:ascii="Times New Roman" w:hAnsi="Times New Roman"/>
          <w:b w:val="false"/>
          <w:bCs w:val="false"/>
        </w:rPr>
        <w:t xml:space="preserve">13,054,000 /  </w:t>
      </w:r>
      <w:r>
        <w:rPr>
          <w:rFonts w:ascii="Times New Roman" w:hAnsi="Times New Roman"/>
          <w:b w:val="false"/>
          <w:bCs w:val="false"/>
        </w:rPr>
        <w:t>83,125,336</w:t>
      </w:r>
      <w:r>
        <w:rPr>
          <w:rFonts w:ascii="Times New Roman" w:hAnsi="Times New Roman"/>
          <w:b w:val="false"/>
          <w:bCs w:val="false"/>
        </w:rPr>
        <w:t>) * (</w:t>
      </w:r>
      <w:r>
        <w:rPr>
          <w:rFonts w:ascii="Times New Roman" w:hAnsi="Times New Roman"/>
          <w:b w:val="false"/>
          <w:bCs w:val="false"/>
        </w:rPr>
        <w:t>83,125,336</w:t>
      </w:r>
      <w:r>
        <w:rPr>
          <w:rFonts w:ascii="Times New Roman" w:hAnsi="Times New Roman"/>
          <w:b w:val="false"/>
          <w:bCs w:val="false"/>
        </w:rPr>
        <w:t xml:space="preserve"> / </w:t>
      </w:r>
      <w:r>
        <w:rPr>
          <w:rFonts w:ascii="Times New Roman" w:hAnsi="Times New Roman"/>
          <w:b w:val="false"/>
          <w:bCs w:val="false"/>
        </w:rPr>
        <w:t>71,244,863</w:t>
      </w:r>
      <w:r>
        <w:rPr>
          <w:rFonts w:ascii="Times New Roman" w:hAnsi="Times New Roman"/>
          <w:b w:val="false"/>
          <w:bCs w:val="false"/>
        </w:rPr>
        <w:t xml:space="preserve">) *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 xml:space="preserve">71,244,863 / </w:t>
      </w:r>
      <w:r>
        <w:rPr>
          <w:rFonts w:ascii="Times New Roman" w:hAnsi="Times New Roman"/>
          <w:b w:val="false"/>
          <w:bCs w:val="false"/>
        </w:rPr>
        <w:t>50,359,110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0.2592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Debt-to-equity ratio </w:t>
      </w:r>
      <w:r>
        <w:rPr>
          <w:rFonts w:ascii="Times New Roman" w:hAnsi="Times New Roman"/>
          <w:b/>
          <w:bCs/>
        </w:rPr>
        <w:t xml:space="preserve">= </w:t>
      </w:r>
      <w:r>
        <w:rPr>
          <w:rFonts w:ascii="Times New Roman" w:hAnsi="Times New Roman"/>
          <w:b/>
          <w:bCs/>
        </w:rPr>
        <w:t>0.4147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EROA </w:t>
      </w:r>
      <w:r>
        <w:rPr>
          <w:rFonts w:ascii="Times New Roman" w:hAnsi="Times New Roman"/>
          <w:b/>
          <w:bCs/>
        </w:rPr>
        <w:t xml:space="preserve">= </w:t>
      </w:r>
      <w:r>
        <w:rPr>
          <w:rFonts w:ascii="Times New Roman" w:hAnsi="Times New Roman"/>
          <w:b/>
          <w:bCs/>
        </w:rPr>
        <w:t>0.3181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 xml:space="preserve">OA = </w:t>
      </w:r>
      <w:r>
        <w:rPr>
          <w:rFonts w:ascii="Times New Roman" w:hAnsi="Times New Roman"/>
          <w:b/>
          <w:bCs/>
        </w:rPr>
        <w:t>0.1832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>OE = 0.2592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4.26 Carter, Inc., a manufacturer of electrical supplies, has an ROE of 23.1 percent, a profit margin of 4.9 percent, and a total asset turnover ratio of 2.6 times. Its peer group also has an ROE of 23.1 percent, but has outperformed Carter with a net profit margin of 5.3 percent and a total asset turnnover ratio of 3.0 times. Explain how Carter managed to achieve the same level of profitability as reflected by the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CARTER</w:t>
        <w:tab/>
        <w:tab/>
        <w:tab/>
        <w:tab/>
        <w:t>OTHER GUYS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23.1</w:t>
        <w:tab/>
        <w:tab/>
        <w:tab/>
        <w:tab/>
        <w:t>23.1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Profit margin 4.9</w:t>
        <w:tab/>
        <w:tab/>
        <w:tab/>
        <w:t>5.3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Asset turnover 2.6</w:t>
        <w:tab/>
        <w:tab/>
        <w:tab/>
        <w:t>3.0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18392</TotalTime>
  <Application>LibreOffice/7.3.2.2$Windows_x86 LibreOffice_project/49f2b1bff42cfccbd8f788c8dc32c1c309559be0</Application>
  <AppVersion>15.0000</AppVersion>
  <Pages>3</Pages>
  <Words>407</Words>
  <Characters>2076</Characters>
  <CharactersWithSpaces>2489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2024-01-19T13:53:12Z</dcterms:created>
  <dc:creator/>
  <dc:description/>
  <dc:language>en-US</dc:language>
  <cp:lastModifiedBy/>
  <cp:lastPrinted>2024-02-05T18:45:53Z</cp:lastPrinted>
  <dcterms:modified xsi:type="dcterms:W3CDTF">2024-02-11T14:19:02Z</dcterms:modified>
  <cp:revision>20</cp:revision>
  <dc:subject/>
  <dc:title/>
</cp:coreProperties>
</file>