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b/>
          <w:b/>
          <w:bCs/>
          <w:sz w:val="28"/>
          <w:szCs w:val="28"/>
        </w:rPr>
      </w:pPr>
      <w:r>
        <w:rPr>
          <w:b/>
          <w:bCs/>
          <w:sz w:val="28"/>
          <w:szCs w:val="28"/>
        </w:rPr>
        <w:t>Gabriel Yeager</w:t>
      </w:r>
    </w:p>
    <w:p>
      <w:pPr>
        <w:pStyle w:val="Normal"/>
        <w:spacing w:lineRule="auto" w:line="240"/>
        <w:rPr>
          <w:b/>
          <w:b/>
          <w:bCs/>
          <w:sz w:val="28"/>
          <w:szCs w:val="28"/>
        </w:rPr>
      </w:pPr>
      <w:r>
        <w:rPr>
          <w:b/>
          <w:bCs/>
          <w:sz w:val="28"/>
          <w:szCs w:val="28"/>
        </w:rPr>
        <w:t>SYSE 5150</w:t>
      </w:r>
    </w:p>
    <w:p>
      <w:pPr>
        <w:pStyle w:val="Normal"/>
        <w:spacing w:lineRule="auto" w:line="240"/>
        <w:rPr/>
      </w:pPr>
      <w:r>
        <w:rPr>
          <w:b/>
          <w:bCs/>
          <w:sz w:val="28"/>
          <w:szCs w:val="28"/>
        </w:rPr>
        <w:t>Final Project</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pPr>
      <w:r>
        <w:rPr>
          <w:rFonts w:ascii="Times New Roman" w:hAnsi="Times New Roman"/>
          <w:b w:val="false"/>
          <w:bCs w:val="false"/>
          <w:sz w:val="24"/>
          <w:szCs w:val="24"/>
        </w:rPr>
        <w:t>The final project is worth 40%.</w:t>
      </w:r>
    </w:p>
    <w:p>
      <w:pPr>
        <w:pStyle w:val="Normal"/>
        <w:rPr/>
      </w:pPr>
      <w:r>
        <w:rPr>
          <w:rFonts w:ascii="Times New Roman" w:hAnsi="Times New Roman"/>
          <w:b w:val="false"/>
          <w:bCs w:val="false"/>
          <w:sz w:val="24"/>
          <w:szCs w:val="24"/>
        </w:rPr>
        <w:t>I encourage you to come up with your own project. The requirement is that it should be a</w:t>
      </w:r>
    </w:p>
    <w:p>
      <w:pPr>
        <w:pStyle w:val="Normal"/>
        <w:rPr/>
      </w:pPr>
      <w:r>
        <w:rPr>
          <w:rFonts w:ascii="Times New Roman" w:hAnsi="Times New Roman"/>
          <w:b w:val="false"/>
          <w:bCs w:val="false"/>
          <w:sz w:val="24"/>
          <w:szCs w:val="24"/>
        </w:rPr>
        <w:t>somewhat practical problem related to optimization. The project should include the detailed</w:t>
      </w:r>
    </w:p>
    <w:p>
      <w:pPr>
        <w:pStyle w:val="Normal"/>
        <w:rPr/>
      </w:pPr>
      <w:r>
        <w:rPr>
          <w:rFonts w:ascii="Times New Roman" w:hAnsi="Times New Roman"/>
          <w:b w:val="false"/>
          <w:bCs w:val="false"/>
          <w:sz w:val="24"/>
          <w:szCs w:val="24"/>
        </w:rPr>
        <w:t>problem description, optimization formulation, and what you obtained as a result of the solution.</w:t>
      </w:r>
    </w:p>
    <w:p>
      <w:pPr>
        <w:pStyle w:val="Normal"/>
        <w:rPr/>
      </w:pPr>
      <w:r>
        <w:rPr>
          <w:rFonts w:ascii="Times New Roman" w:hAnsi="Times New Roman"/>
          <w:b w:val="false"/>
          <w:bCs w:val="false"/>
          <w:sz w:val="24"/>
          <w:szCs w:val="24"/>
        </w:rPr>
        <w:t>The solution procedure and results should be clearly presented. The results should be</w:t>
      </w:r>
    </w:p>
    <w:p>
      <w:pPr>
        <w:pStyle w:val="Normal"/>
        <w:rPr/>
      </w:pPr>
      <w:r>
        <w:rPr>
          <w:rFonts w:ascii="Times New Roman" w:hAnsi="Times New Roman"/>
          <w:b w:val="false"/>
          <w:bCs w:val="false"/>
          <w:sz w:val="24"/>
          <w:szCs w:val="24"/>
        </w:rPr>
        <w:t>discussed.</w:t>
      </w:r>
    </w:p>
    <w:p>
      <w:pPr>
        <w:pStyle w:val="Normal"/>
        <w:rPr/>
      </w:pPr>
      <w:r>
        <w:rPr>
          <w:rFonts w:ascii="Times New Roman" w:hAnsi="Times New Roman"/>
          <w:b w:val="false"/>
          <w:bCs w:val="false"/>
          <w:sz w:val="24"/>
          <w:szCs w:val="24"/>
        </w:rPr>
        <w:t>For example, the project could be: “Structural optimization of a helical gear” or “Optimization of</w:t>
      </w:r>
    </w:p>
    <w:p>
      <w:pPr>
        <w:pStyle w:val="Normal"/>
        <w:rPr/>
      </w:pPr>
      <w:r>
        <w:rPr>
          <w:rFonts w:ascii="Times New Roman" w:hAnsi="Times New Roman"/>
          <w:b w:val="false"/>
          <w:bCs w:val="false"/>
          <w:sz w:val="24"/>
          <w:szCs w:val="24"/>
        </w:rPr>
        <w:t>an airfoil shape for specific flight conditions using CFD methods” or “Optimization of the mutual</w:t>
      </w:r>
    </w:p>
    <w:p>
      <w:pPr>
        <w:pStyle w:val="Normal"/>
        <w:rPr/>
      </w:pPr>
      <w:r>
        <w:rPr>
          <w:rFonts w:ascii="Times New Roman" w:hAnsi="Times New Roman"/>
          <w:b w:val="false"/>
          <w:bCs w:val="false"/>
          <w:sz w:val="24"/>
          <w:szCs w:val="24"/>
        </w:rPr>
        <w:t>fund investments”, etc.</w:t>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pPr>
      <w:r>
        <w:rPr>
          <w:rFonts w:ascii="Times New Roman" w:hAnsi="Times New Roman"/>
          <w:b w:val="false"/>
          <w:bCs w:val="false"/>
          <w:sz w:val="24"/>
          <w:szCs w:val="24"/>
        </w:rPr>
        <w:t>Reliability based on different distances</w:t>
      </w:r>
    </w:p>
    <w:p>
      <w:pPr>
        <w:pStyle w:val="Normal"/>
        <w:rPr/>
      </w:pPr>
      <w:r>
        <w:rPr>
          <w:rFonts w:ascii="Times New Roman" w:hAnsi="Times New Roman"/>
          <w:b w:val="false"/>
          <w:bCs w:val="false"/>
          <w:sz w:val="24"/>
          <w:szCs w:val="24"/>
        </w:rPr>
        <w:t xml:space="preserve">Removing nodes one at a time retreiving buoys </w:t>
      </w:r>
    </w:p>
    <w:p>
      <w:pPr>
        <w:pStyle w:val="Normal"/>
        <w:rPr/>
      </w:pPr>
      <w:r>
        <w:rPr>
          <w:rFonts w:ascii="Times New Roman" w:hAnsi="Times New Roman"/>
          <w:b w:val="false"/>
          <w:bCs w:val="false"/>
          <w:sz w:val="24"/>
          <w:szCs w:val="24"/>
        </w:rPr>
        <w:t>Chances of retreiving all the nets</w:t>
      </w:r>
    </w:p>
    <w:p>
      <w:pPr>
        <w:pStyle w:val="Normal"/>
        <w:rPr/>
      </w:pPr>
      <w:r>
        <w:rPr>
          <w:rFonts w:ascii="Times New Roman" w:hAnsi="Times New Roman"/>
          <w:b w:val="false"/>
          <w:bCs w:val="false"/>
          <w:sz w:val="24"/>
          <w:szCs w:val="24"/>
        </w:rPr>
        <w:t xml:space="preserve">Constrainst: </w:t>
      </w:r>
    </w:p>
    <w:p>
      <w:pPr>
        <w:pStyle w:val="Normal"/>
        <w:rPr/>
      </w:pPr>
      <w:r>
        <w:rPr>
          <w:rFonts w:ascii="Times New Roman" w:hAnsi="Times New Roman"/>
          <w:b w:val="false"/>
          <w:bCs w:val="false"/>
          <w:sz w:val="24"/>
          <w:szCs w:val="24"/>
        </w:rPr>
        <w:t xml:space="preserve">Distance from one another –&gt; </w:t>
      </w:r>
      <w:r>
        <w:rPr>
          <w:rFonts w:ascii="Times New Roman" w:hAnsi="Times New Roman"/>
          <w:b w:val="false"/>
          <w:bCs w:val="false"/>
          <w:sz w:val="24"/>
          <w:szCs w:val="24"/>
        </w:rPr>
        <w:t>signal strength</w:t>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pPr>
      <w:r>
        <w:rPr>
          <w:rFonts w:ascii="Times New Roman" w:hAnsi="Times New Roman"/>
          <w:b w:val="false"/>
          <w:bCs w:val="false"/>
          <w:sz w:val="24"/>
          <w:szCs w:val="24"/>
        </w:rPr>
        <w:t>Variables:</w:t>
      </w:r>
    </w:p>
    <w:p>
      <w:pPr>
        <w:pStyle w:val="Normal"/>
        <w:rPr/>
      </w:pPr>
      <w:r>
        <w:rPr>
          <w:rFonts w:ascii="Times New Roman" w:hAnsi="Times New Roman"/>
          <w:b w:val="false"/>
          <w:bCs w:val="false"/>
          <w:sz w:val="24"/>
          <w:szCs w:val="24"/>
        </w:rPr>
        <w:t>Paths between nodes</w:t>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pPr>
      <w:r>
        <w:rPr>
          <w:rFonts w:ascii="Times New Roman" w:hAnsi="Times New Roman"/>
          <w:b w:val="false"/>
          <w:bCs w:val="false"/>
          <w:sz w:val="24"/>
          <w:szCs w:val="24"/>
        </w:rPr>
        <w:t xml:space="preserve">Drift net fishing is a popular type of commercial fishing that involves leaving nets in the ocean for a period of time to become productive. In an effort to reduce the cost of lost nets, the cost of searching for difficult to find nets, the operational costs of placing nets that become lost, and to minimize the environmental and regulatory concerns of other stakeholders, it is necessary to attach radio beacons to </w:t>
      </w:r>
      <w:r>
        <w:rPr>
          <w:rFonts w:ascii="Times New Roman" w:hAnsi="Times New Roman"/>
          <w:b w:val="false"/>
          <w:bCs w:val="false"/>
          <w:sz w:val="24"/>
          <w:szCs w:val="24"/>
        </w:rPr>
        <w:t xml:space="preserve">the nets to ensure successful retreival. </w:t>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pPr>
      <w:r>
        <w:rPr>
          <w:rFonts w:ascii="Times New Roman" w:hAnsi="Times New Roman"/>
          <w:b w:val="false"/>
          <w:bCs w:val="false"/>
          <w:sz w:val="24"/>
          <w:szCs w:val="24"/>
        </w:rPr>
        <w:t xml:space="preserve">Another consideration is ruducing the power consumption required to transmit data over long distances. The beacon design will be both a transmitter and receiver.  The beacons will receiver gps location data then transmit the data over the network of beacons. These lower power transmitions will allow the battery to last longer in locations with low day light levels that limit solar power generation. </w:t>
      </w:r>
    </w:p>
    <w:p>
      <w:pPr>
        <w:pStyle w:val="Normal"/>
        <w:rPr>
          <w:rFonts w:ascii="Times New Roman" w:hAnsi="Times New Roman"/>
          <w:b w:val="false"/>
          <w:b w:val="false"/>
          <w:bCs w:val="false"/>
          <w:sz w:val="24"/>
          <w:szCs w:val="24"/>
        </w:rPr>
      </w:pPr>
      <w:r>
        <w:rPr/>
      </w:r>
    </w:p>
    <w:p>
      <w:pPr>
        <w:pStyle w:val="Normal"/>
        <w:rPr/>
      </w:pPr>
      <w:r>
        <w:rPr>
          <w:rFonts w:ascii="Times New Roman" w:hAnsi="Times New Roman"/>
          <w:b w:val="false"/>
          <w:bCs w:val="false"/>
          <w:sz w:val="24"/>
          <w:szCs w:val="24"/>
        </w:rPr>
        <w:t>T</w:t>
      </w:r>
      <w:r>
        <w:rPr>
          <w:rFonts w:ascii="Times New Roman" w:hAnsi="Times New Roman"/>
          <w:b w:val="false"/>
          <w:bCs w:val="false"/>
          <w:sz w:val="24"/>
          <w:szCs w:val="24"/>
        </w:rPr>
        <w:t xml:space="preserve">he model in this case usese at network of </w:t>
      </w:r>
      <w:r>
        <w:rPr>
          <w:rFonts w:ascii="Times New Roman" w:hAnsi="Times New Roman"/>
          <w:b w:val="false"/>
          <w:bCs w:val="false"/>
          <w:sz w:val="24"/>
          <w:szCs w:val="24"/>
        </w:rPr>
        <w:t>10</w:t>
      </w:r>
      <w:r>
        <w:rPr>
          <w:rFonts w:ascii="Times New Roman" w:hAnsi="Times New Roman"/>
          <w:b w:val="false"/>
          <w:bCs w:val="false"/>
          <w:sz w:val="24"/>
          <w:szCs w:val="24"/>
        </w:rPr>
        <w:t xml:space="preserve"> buoys that are connected. </w:t>
      </w:r>
      <w:r>
        <w:rPr>
          <w:rFonts w:ascii="Times New Roman" w:hAnsi="Times New Roman"/>
          <w:b w:val="false"/>
          <w:bCs w:val="false"/>
          <w:sz w:val="24"/>
          <w:szCs w:val="24"/>
        </w:rPr>
        <w:t>Once a buoy receives a transmission it is unecessary to send the message back to the sending buoy</w:t>
      </w:r>
      <w:r>
        <w:rPr>
          <w:rFonts w:ascii="Times New Roman" w:hAnsi="Times New Roman"/>
          <w:b w:val="false"/>
          <w:bCs w:val="false"/>
          <w:sz w:val="24"/>
          <w:szCs w:val="24"/>
        </w:rPr>
        <w:t>; therefore, the graph is directed</w:t>
      </w:r>
      <w:r>
        <w:rPr>
          <w:rFonts w:ascii="Times New Roman" w:hAnsi="Times New Roman"/>
          <w:b w:val="false"/>
          <w:bCs w:val="false"/>
          <w:sz w:val="24"/>
          <w:szCs w:val="24"/>
        </w:rPr>
        <w:t>.</w:t>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b/>
          <w:b/>
          <w:bCs/>
        </w:rPr>
      </w:pPr>
      <w:r>
        <w:rPr>
          <w:rFonts w:ascii="Times New Roman" w:hAnsi="Times New Roman"/>
          <w:b/>
          <w:bCs/>
          <w:sz w:val="24"/>
          <w:szCs w:val="24"/>
        </w:rPr>
        <w:t>T</w:t>
      </w:r>
      <w:r>
        <w:rPr>
          <w:rFonts w:ascii="Times New Roman" w:hAnsi="Times New Roman"/>
          <w:b/>
          <w:bCs/>
          <w:sz w:val="24"/>
          <w:szCs w:val="24"/>
        </w:rPr>
        <w:t>he Problem</w:t>
      </w:r>
    </w:p>
    <w:p>
      <w:pPr>
        <w:pStyle w:val="Normal"/>
        <w:rPr>
          <w:rFonts w:ascii="Times New Roman" w:hAnsi="Times New Roman"/>
          <w:sz w:val="24"/>
          <w:szCs w:val="24"/>
        </w:rPr>
      </w:pPr>
      <w:r>
        <w:rPr>
          <w:b w:val="false"/>
          <w:bCs w:val="false"/>
        </w:rPr>
      </w:r>
    </w:p>
    <w:p>
      <w:pPr>
        <w:pStyle w:val="Normal"/>
        <w:rPr/>
      </w:pPr>
      <w:r>
        <w:rPr>
          <w:rFonts w:ascii="Times New Roman" w:hAnsi="Times New Roman"/>
          <w:b w:val="false"/>
          <w:bCs w:val="false"/>
          <w:sz w:val="24"/>
          <w:szCs w:val="24"/>
        </w:rPr>
        <w:t xml:space="preserve">Drift net fishing is a popular type of commercial fishing that involves leaving nets in the ocean for a period of time to become productive. In an effort to reduce the cost of lost nets, the cost of searching for difficult to find nets, the operational costs of placing nets that become lost, and to minimize the environmental and regulatory concerns of other stakeholders, it is necessary to attach radio beacons to </w:t>
      </w:r>
      <w:r>
        <w:rPr>
          <w:rFonts w:ascii="Times New Roman" w:hAnsi="Times New Roman"/>
          <w:b w:val="false"/>
          <w:bCs w:val="false"/>
          <w:sz w:val="24"/>
          <w:szCs w:val="24"/>
        </w:rPr>
        <w:t xml:space="preserve">the nets to ensure successful retreival. </w:t>
      </w:r>
      <w:r>
        <w:rPr>
          <w:rFonts w:ascii="Times New Roman" w:hAnsi="Times New Roman"/>
          <w:b w:val="false"/>
          <w:bCs w:val="false"/>
          <w:sz w:val="24"/>
          <w:szCs w:val="24"/>
        </w:rPr>
        <w:t xml:space="preserve">We will implement a model that will represent the beacons with a combination of receivers and transmitters known as transceivers. We will then determine the chances of a successful transmission from the furthest beacon (Node 1) to the </w:t>
      </w:r>
      <w:r>
        <w:rPr>
          <w:rFonts w:ascii="Times New Roman" w:hAnsi="Times New Roman"/>
          <w:b w:val="false"/>
          <w:bCs w:val="false"/>
          <w:sz w:val="24"/>
          <w:szCs w:val="24"/>
        </w:rPr>
        <w:t>beacon receiver (Node 10). Additionally, a variation of the model will be created and experimented upon. The variation will examine the chances of successful relay transmission to the beacon receiver</w:t>
      </w:r>
      <w:r>
        <w:rPr>
          <w:rFonts w:ascii="Times New Roman" w:hAnsi="Times New Roman"/>
          <w:b w:val="false"/>
          <w:bCs w:val="false"/>
          <w:sz w:val="24"/>
          <w:szCs w:val="24"/>
        </w:rPr>
        <w:t xml:space="preserve"> while considering the probabilities of the path it took before arriving at each node along the way.</w:t>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b/>
          <w:b/>
          <w:bCs/>
        </w:rPr>
      </w:pPr>
      <w:r>
        <w:rPr>
          <w:rFonts w:ascii="Times New Roman" w:hAnsi="Times New Roman"/>
          <w:b/>
          <w:bCs/>
          <w:sz w:val="24"/>
          <w:szCs w:val="24"/>
        </w:rPr>
        <w:t>D</w:t>
      </w:r>
      <w:r>
        <w:rPr>
          <w:rFonts w:ascii="Times New Roman" w:hAnsi="Times New Roman"/>
          <w:b/>
          <w:bCs/>
          <w:sz w:val="24"/>
          <w:szCs w:val="24"/>
        </w:rPr>
        <w:t>esign Variables</w:t>
      </w:r>
    </w:p>
    <w:p>
      <w:pPr>
        <w:pStyle w:val="Normal"/>
        <w:rPr>
          <w:rFonts w:ascii="Times New Roman" w:hAnsi="Times New Roman"/>
          <w:sz w:val="24"/>
          <w:szCs w:val="24"/>
        </w:rPr>
      </w:pPr>
      <w:r>
        <w:rPr>
          <w:b w:val="false"/>
          <w:bCs w:val="false"/>
        </w:rPr>
      </w:r>
    </w:p>
    <w:p>
      <w:pPr>
        <w:pStyle w:val="Normal"/>
        <w:rPr>
          <w:b w:val="false"/>
          <w:b w:val="false"/>
          <w:bCs w:val="false"/>
        </w:rPr>
      </w:pPr>
      <w:r>
        <w:rPr>
          <w:rFonts w:ascii="Times New Roman" w:hAnsi="Times New Roman"/>
          <w:b w:val="false"/>
          <w:bCs w:val="false"/>
          <w:sz w:val="24"/>
          <w:szCs w:val="24"/>
        </w:rPr>
        <w:t xml:space="preserve">The design variables are the edges or arcs between the nodes that represent the path of the signal. The variables are binary in this model. </w:t>
      </w:r>
    </w:p>
    <w:p>
      <w:pPr>
        <w:pStyle w:val="Normal"/>
        <w:rPr>
          <w:rFonts w:ascii="Times New Roman" w:hAnsi="Times New Roman"/>
          <w:sz w:val="24"/>
          <w:szCs w:val="24"/>
        </w:rPr>
      </w:pPr>
      <w:r>
        <w:rPr>
          <w:b/>
          <w:bCs/>
        </w:rPr>
      </w:r>
    </w:p>
    <w:p>
      <w:pPr>
        <w:pStyle w:val="Normal"/>
        <w:rPr>
          <w:rFonts w:ascii="Times New Roman" w:hAnsi="Times New Roman"/>
          <w:sz w:val="24"/>
          <w:szCs w:val="24"/>
        </w:rPr>
      </w:pPr>
      <w:r>
        <w:rPr>
          <w:b/>
          <w:bCs/>
        </w:rPr>
      </w:r>
    </w:p>
    <w:p>
      <w:pPr>
        <w:pStyle w:val="Normal"/>
        <w:rPr>
          <w:b/>
          <w:b/>
          <w:bCs/>
        </w:rPr>
      </w:pPr>
      <w:r>
        <w:rPr>
          <w:rFonts w:ascii="Times New Roman" w:hAnsi="Times New Roman"/>
          <w:b/>
          <w:bCs/>
          <w:sz w:val="24"/>
          <w:szCs w:val="24"/>
        </w:rPr>
        <w:t>Objective</w:t>
      </w:r>
    </w:p>
    <w:p>
      <w:pPr>
        <w:pStyle w:val="Normal"/>
        <w:rPr>
          <w:rFonts w:ascii="Times New Roman" w:hAnsi="Times New Roman"/>
          <w:sz w:val="24"/>
          <w:szCs w:val="24"/>
        </w:rPr>
      </w:pPr>
      <w:r>
        <w:rPr>
          <w:b w:val="false"/>
          <w:bCs w:val="false"/>
        </w:rPr>
      </w:r>
    </w:p>
    <w:p>
      <w:pPr>
        <w:pStyle w:val="Normal"/>
        <w:rPr>
          <w:b w:val="false"/>
          <w:b w:val="false"/>
          <w:bCs w:val="false"/>
        </w:rPr>
      </w:pPr>
      <w:r>
        <w:rPr>
          <w:rFonts w:ascii="Times New Roman" w:hAnsi="Times New Roman"/>
          <w:b w:val="false"/>
          <w:bCs w:val="false"/>
          <w:sz w:val="24"/>
          <w:szCs w:val="24"/>
        </w:rPr>
        <w:t xml:space="preserve">The objective is to maximize the probability of successful transmission of the signal. Two objectives will be compared. The first objective will be </w:t>
      </w:r>
      <w:r>
        <w:rPr>
          <w:rFonts w:ascii="Times New Roman" w:hAnsi="Times New Roman"/>
          <w:b w:val="false"/>
          <w:bCs w:val="false"/>
          <w:sz w:val="24"/>
          <w:szCs w:val="24"/>
        </w:rPr>
        <w:t xml:space="preserve">the maximizing the sum of the probabilites along the possible paths. The second objective is that will be examined, will be to maximize the sum of probabilities, but while considering the probabilities of the path it took before arriving at each node along the way. </w:t>
      </w:r>
    </w:p>
    <w:p>
      <w:pPr>
        <w:pStyle w:val="Normal"/>
        <w:rPr>
          <w:rFonts w:ascii="Times New Roman" w:hAnsi="Times New Roman"/>
          <w:sz w:val="24"/>
          <w:szCs w:val="24"/>
        </w:rPr>
      </w:pPr>
      <w:r>
        <w:rPr>
          <w:b w:val="false"/>
          <w:bCs w:val="false"/>
        </w:rPr>
      </w:r>
    </w:p>
    <w:p>
      <w:pPr>
        <w:pStyle w:val="Normal"/>
        <w:rPr>
          <w:rFonts w:ascii="Times New Roman" w:hAnsi="Times New Roman"/>
          <w:sz w:val="24"/>
          <w:szCs w:val="24"/>
        </w:rPr>
      </w:pPr>
      <w:r>
        <w:rPr>
          <w:b/>
          <w:bCs/>
        </w:rPr>
      </w:r>
    </w:p>
    <w:p>
      <w:pPr>
        <w:pStyle w:val="Normal"/>
        <w:rPr>
          <w:b/>
          <w:b/>
          <w:bCs/>
        </w:rPr>
      </w:pPr>
      <w:r>
        <w:rPr>
          <w:rFonts w:ascii="Times New Roman" w:hAnsi="Times New Roman"/>
          <w:b/>
          <w:bCs/>
          <w:sz w:val="24"/>
          <w:szCs w:val="24"/>
        </w:rPr>
        <w:t>Constraints</w:t>
      </w:r>
    </w:p>
    <w:p>
      <w:pPr>
        <w:pStyle w:val="Normal"/>
        <w:rPr>
          <w:rFonts w:ascii="Times New Roman" w:hAnsi="Times New Roman"/>
          <w:sz w:val="24"/>
          <w:szCs w:val="24"/>
        </w:rPr>
      </w:pPr>
      <w:r>
        <w:rPr>
          <w:b w:val="false"/>
          <w:bCs w:val="false"/>
        </w:rPr>
      </w:r>
    </w:p>
    <w:p>
      <w:pPr>
        <w:pStyle w:val="Normal"/>
        <w:rPr>
          <w:rFonts w:ascii="Times New Roman" w:hAnsi="Times New Roman"/>
          <w:sz w:val="24"/>
          <w:szCs w:val="24"/>
        </w:rPr>
      </w:pPr>
      <w:r>
        <w:rPr>
          <w:b w:val="false"/>
          <w:bCs w:val="false"/>
        </w:rPr>
      </w:r>
    </w:p>
    <w:p>
      <w:pPr>
        <w:pStyle w:val="Normal"/>
        <w:rPr/>
      </w:pPr>
      <w:r>
        <w:rPr>
          <w:rFonts w:ascii="Times New Roman" w:hAnsi="Times New Roman"/>
          <w:b w:val="false"/>
          <w:bCs w:val="false"/>
          <w:sz w:val="24"/>
          <w:szCs w:val="24"/>
        </w:rPr>
        <w:t>1.</w:t>
        <w:tab/>
      </w:r>
      <w:r>
        <w:rPr>
          <w:rFonts w:ascii="Times New Roman" w:hAnsi="Times New Roman"/>
          <w:b w:val="false"/>
          <w:bCs w:val="false"/>
          <w:sz w:val="24"/>
          <w:szCs w:val="24"/>
        </w:rPr>
        <w:t>T</w:t>
      </w:r>
      <w:r>
        <w:rPr>
          <w:rFonts w:ascii="Times New Roman" w:hAnsi="Times New Roman"/>
          <w:b w:val="false"/>
          <w:bCs w:val="false"/>
          <w:sz w:val="24"/>
          <w:szCs w:val="24"/>
        </w:rPr>
        <w:t xml:space="preserve">he first constraint will be that the edges that represent the path must be binary in nature. Either </w:t>
        <w:tab/>
        <w:t xml:space="preserve">the path is taken between two nodes is taken or it is not. </w:t>
      </w:r>
    </w:p>
    <w:p>
      <w:pPr>
        <w:pStyle w:val="Normal"/>
        <w:rPr>
          <w:rFonts w:ascii="Times New Roman" w:hAnsi="Times New Roman"/>
          <w:b w:val="false"/>
          <w:b w:val="false"/>
          <w:bCs w:val="false"/>
          <w:sz w:val="24"/>
          <w:szCs w:val="24"/>
        </w:rPr>
      </w:pPr>
      <w:r>
        <w:rPr/>
      </w:r>
    </w:p>
    <w:p>
      <w:pPr>
        <w:pStyle w:val="Normal"/>
        <w:rPr/>
      </w:pPr>
      <w:r>
        <w:rPr>
          <w:rFonts w:ascii="Times New Roman" w:hAnsi="Times New Roman"/>
          <w:b w:val="false"/>
          <w:bCs w:val="false"/>
          <w:sz w:val="24"/>
          <w:szCs w:val="24"/>
        </w:rPr>
        <w:t>2.</w:t>
        <w:tab/>
      </w:r>
      <w:r>
        <w:rPr>
          <w:rFonts w:ascii="Times New Roman" w:hAnsi="Times New Roman"/>
          <w:b w:val="false"/>
          <w:bCs w:val="false"/>
          <w:sz w:val="24"/>
          <w:szCs w:val="24"/>
        </w:rPr>
        <w:t xml:space="preserve">The second constraint is that each edge can only be used once. This prevents the model from </w:t>
        <w:tab/>
        <w:t xml:space="preserve">summing the path repeadatly to obtain a larger value. </w:t>
      </w:r>
    </w:p>
    <w:p>
      <w:pPr>
        <w:pStyle w:val="Normal"/>
        <w:rPr>
          <w:rFonts w:ascii="Times New Roman" w:hAnsi="Times New Roman"/>
          <w:b w:val="false"/>
          <w:b w:val="false"/>
          <w:bCs w:val="false"/>
          <w:sz w:val="24"/>
          <w:szCs w:val="24"/>
        </w:rPr>
      </w:pPr>
      <w:r>
        <w:rPr/>
      </w:r>
    </w:p>
    <w:p>
      <w:pPr>
        <w:pStyle w:val="Normal"/>
        <w:rPr/>
      </w:pPr>
      <w:r>
        <w:rPr>
          <w:rFonts w:ascii="Times New Roman" w:hAnsi="Times New Roman"/>
          <w:b w:val="false"/>
          <w:bCs w:val="false"/>
          <w:sz w:val="24"/>
          <w:szCs w:val="24"/>
        </w:rPr>
        <w:t>3.</w:t>
        <w:tab/>
      </w:r>
      <w:r>
        <w:rPr>
          <w:rFonts w:ascii="Times New Roman" w:hAnsi="Times New Roman"/>
          <w:b w:val="false"/>
          <w:bCs w:val="false"/>
          <w:sz w:val="24"/>
          <w:szCs w:val="24"/>
        </w:rPr>
        <w:t>The third constraint is that the path starts at node one and terminates at node 10.</w:t>
      </w:r>
    </w:p>
    <w:p>
      <w:pPr>
        <w:pStyle w:val="Normal"/>
        <w:rPr>
          <w:rFonts w:ascii="Times New Roman" w:hAnsi="Times New Roman"/>
          <w:b w:val="false"/>
          <w:b w:val="false"/>
          <w:bCs w:val="false"/>
          <w:sz w:val="24"/>
          <w:szCs w:val="24"/>
        </w:rPr>
      </w:pPr>
      <w:r>
        <w:rPr/>
      </w:r>
    </w:p>
    <w:p>
      <w:pPr>
        <w:pStyle w:val="Normal"/>
        <w:rPr/>
      </w:pPr>
      <w:r>
        <w:rPr>
          <w:rFonts w:ascii="Times New Roman" w:hAnsi="Times New Roman"/>
          <w:b w:val="false"/>
          <w:bCs w:val="false"/>
          <w:sz w:val="24"/>
          <w:szCs w:val="24"/>
        </w:rPr>
        <w:t>4.</w:t>
        <w:tab/>
        <w:t xml:space="preserve">The fourth constrain will be that a node must have an edge or connecting path for it to continue </w:t>
        <w:tab/>
        <w:t xml:space="preserve">the progression to the next node. A node can only continuie the path if the path has already led </w:t>
        <w:tab/>
        <w:t xml:space="preserve">to it. </w:t>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pPr>
      <w:r>
        <w:rPr>
          <w:rFonts w:ascii="Times New Roman" w:hAnsi="Times New Roman"/>
          <w:b w:val="false"/>
          <w:bCs w:val="false"/>
          <w:sz w:val="24"/>
          <w:szCs w:val="24"/>
        </w:rPr>
        <w:t>T</w:t>
      </w:r>
      <w:r>
        <w:rPr>
          <w:rFonts w:ascii="Times New Roman" w:hAnsi="Times New Roman"/>
          <w:b w:val="false"/>
          <w:bCs w:val="false"/>
          <w:sz w:val="24"/>
          <w:szCs w:val="24"/>
        </w:rPr>
        <w:t>he constraints 2, 3, and 4 can be combined during the implementation with excel solver.</w:t>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327650" cy="217614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5327650" cy="2176145"/>
                    </a:xfrm>
                    <a:prstGeom prst="rect">
                      <a:avLst/>
                    </a:prstGeom>
                  </pic:spPr>
                </pic:pic>
              </a:graphicData>
            </a:graphic>
          </wp:anchor>
        </w:drawing>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pPr>
      <w:r>
        <w:rPr>
          <w:rFonts w:ascii="Times New Roman" w:hAnsi="Times New Roman"/>
          <w:b w:val="false"/>
          <w:bCs w:val="false"/>
          <w:sz w:val="24"/>
          <w:szCs w:val="24"/>
        </w:rPr>
        <w:tab/>
      </w:r>
    </w:p>
    <w:p>
      <w:pPr>
        <w:pStyle w:val="Normal"/>
        <w:rPr>
          <w:rFonts w:ascii="Times New Roman" w:hAnsi="Times New Roman"/>
          <w:b w:val="false"/>
          <w:b w:val="false"/>
          <w:bCs w:val="false"/>
          <w:sz w:val="24"/>
          <w:szCs w:val="24"/>
        </w:rPr>
      </w:pPr>
      <w:r>
        <w:rPr/>
      </w:r>
    </w:p>
    <w:p>
      <w:pPr>
        <w:pStyle w:val="Normal"/>
        <w:rPr/>
      </w:pPr>
      <w:r>
        <w:rPr>
          <w:rFonts w:ascii="Times New Roman" w:hAnsi="Times New Roman"/>
          <w:b w:val="false"/>
          <w:bCs w:val="false"/>
          <w:sz w:val="24"/>
          <w:szCs w:val="24"/>
        </w:rPr>
        <w:tab/>
      </w:r>
      <w:r>
        <w:rPr>
          <w:rFonts w:ascii="Times New Roman" w:hAnsi="Times New Roman"/>
          <w:b/>
          <w:bCs/>
          <w:sz w:val="24"/>
          <w:szCs w:val="24"/>
        </w:rPr>
        <w:t>T</w:t>
      </w:r>
      <w:r>
        <w:rPr>
          <w:rFonts w:ascii="Times New Roman" w:hAnsi="Times New Roman"/>
          <w:b/>
          <w:bCs/>
          <w:sz w:val="24"/>
          <w:szCs w:val="24"/>
        </w:rPr>
        <w:t xml:space="preserve">he network graph with </w:t>
      </w:r>
      <w:r>
        <w:rPr>
          <w:rFonts w:ascii="Times New Roman" w:hAnsi="Times New Roman"/>
          <w:b/>
          <w:bCs/>
          <w:sz w:val="24"/>
          <w:szCs w:val="24"/>
        </w:rPr>
        <w:t xml:space="preserve">standard </w:t>
      </w:r>
      <w:r>
        <w:rPr>
          <w:rFonts w:ascii="Times New Roman" w:hAnsi="Times New Roman"/>
          <w:b/>
          <w:bCs/>
          <w:sz w:val="24"/>
          <w:szCs w:val="24"/>
        </w:rPr>
        <w:t>probabilities assigned</w:t>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drawing>
          <wp:anchor behindDoc="0" distT="0" distB="0" distL="0" distR="0" simplePos="0" locked="0" layoutInCell="0" allowOverlap="1" relativeHeight="4">
            <wp:simplePos x="0" y="0"/>
            <wp:positionH relativeFrom="column">
              <wp:posOffset>521335</wp:posOffset>
            </wp:positionH>
            <wp:positionV relativeFrom="paragraph">
              <wp:posOffset>113665</wp:posOffset>
            </wp:positionV>
            <wp:extent cx="5327650" cy="22675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27650" cy="2267585"/>
                    </a:xfrm>
                    <a:prstGeom prst="rect">
                      <a:avLst/>
                    </a:prstGeom>
                  </pic:spPr>
                </pic:pic>
              </a:graphicData>
            </a:graphic>
          </wp:anchor>
        </w:drawing>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pPr>
      <w:r>
        <w:rPr>
          <w:rFonts w:ascii="Times New Roman" w:hAnsi="Times New Roman"/>
          <w:b/>
          <w:bCs/>
          <w:sz w:val="24"/>
          <w:szCs w:val="24"/>
        </w:rPr>
        <w:tab/>
      </w:r>
    </w:p>
    <w:p>
      <w:pPr>
        <w:pStyle w:val="Normal"/>
        <w:rPr/>
      </w:pPr>
      <w:r>
        <w:rPr>
          <w:rFonts w:ascii="Times New Roman" w:hAnsi="Times New Roman"/>
          <w:b/>
          <w:bCs/>
          <w:sz w:val="24"/>
          <w:szCs w:val="24"/>
        </w:rPr>
        <w:tab/>
      </w:r>
      <w:r>
        <w:rPr>
          <w:rFonts w:ascii="Times New Roman" w:hAnsi="Times New Roman"/>
          <w:b/>
          <w:bCs/>
          <w:sz w:val="24"/>
          <w:szCs w:val="24"/>
        </w:rPr>
        <w:t>The optimal path with standard probabilities assigned</w:t>
      </w:r>
    </w:p>
    <w:p>
      <w:pPr>
        <w:pStyle w:val="Normal"/>
        <w:rPr>
          <w:rFonts w:ascii="Times New Roman" w:hAnsi="Times New Roman"/>
          <w:b/>
          <w:b/>
          <w:bCs/>
          <w:sz w:val="24"/>
          <w:szCs w:val="24"/>
        </w:rPr>
      </w:pPr>
      <w:r>
        <w:rPr/>
        <w:drawing>
          <wp:anchor behindDoc="0" distT="0" distB="0" distL="0" distR="0" simplePos="0" locked="0" layoutInCell="0" allowOverlap="1" relativeHeight="5">
            <wp:simplePos x="0" y="0"/>
            <wp:positionH relativeFrom="column">
              <wp:posOffset>521335</wp:posOffset>
            </wp:positionH>
            <wp:positionV relativeFrom="paragraph">
              <wp:posOffset>113665</wp:posOffset>
            </wp:positionV>
            <wp:extent cx="5327650" cy="22675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327650" cy="2267585"/>
                    </a:xfrm>
                    <a:prstGeom prst="rect">
                      <a:avLst/>
                    </a:prstGeom>
                  </pic:spPr>
                </pic:pic>
              </a:graphicData>
            </a:graphic>
          </wp:anchor>
        </w:drawing>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pPr>
      <w:r>
        <w:rPr>
          <w:rFonts w:ascii="Times New Roman" w:hAnsi="Times New Roman"/>
          <w:b/>
          <w:bCs/>
          <w:sz w:val="24"/>
          <w:szCs w:val="24"/>
        </w:rPr>
        <w:tab/>
      </w:r>
      <w:r>
        <w:rPr>
          <w:rFonts w:ascii="Times New Roman" w:hAnsi="Times New Roman"/>
          <w:b/>
          <w:bCs/>
          <w:sz w:val="24"/>
          <w:szCs w:val="24"/>
        </w:rPr>
        <w:t>The probability of successful reception of the signal is 0.2404 with standard probabilities assigned to the model.</w:t>
      </w:r>
    </w:p>
    <w:p>
      <w:pPr>
        <w:pStyle w:val="Normal"/>
        <w:rPr>
          <w:rFonts w:ascii="Times New Roman" w:hAnsi="Times New Roman"/>
          <w:b/>
          <w:b/>
          <w:bCs/>
          <w:sz w:val="24"/>
          <w:szCs w:val="24"/>
        </w:rPr>
      </w:pPr>
      <w:r>
        <w:rPr/>
      </w:r>
    </w:p>
    <w:p>
      <w:pPr>
        <w:pStyle w:val="Normal"/>
        <w:rPr/>
      </w:pPr>
      <w:r>
        <w:rPr>
          <w:rFonts w:ascii="Times New Roman" w:hAnsi="Times New Roman"/>
          <w:b/>
          <w:bCs/>
          <w:sz w:val="24"/>
          <w:szCs w:val="24"/>
        </w:rPr>
        <w:tab/>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pPr>
      <w:r>
        <w:rPr>
          <w:rFonts w:ascii="Times New Roman" w:hAnsi="Times New Roman"/>
          <w:b/>
          <w:bCs/>
          <w:sz w:val="24"/>
          <w:szCs w:val="24"/>
        </w:rPr>
        <w:tab/>
        <w:t>T</w:t>
      </w:r>
      <w:r>
        <w:rPr>
          <w:rFonts w:ascii="Times New Roman" w:hAnsi="Times New Roman"/>
          <w:b/>
          <w:bCs/>
          <w:sz w:val="24"/>
          <w:szCs w:val="24"/>
        </w:rPr>
        <w:t xml:space="preserve">he network graph with </w:t>
      </w:r>
      <w:r>
        <w:rPr>
          <w:rFonts w:ascii="Times New Roman" w:hAnsi="Times New Roman"/>
          <w:b/>
          <w:bCs/>
          <w:sz w:val="24"/>
          <w:szCs w:val="24"/>
        </w:rPr>
        <w:t xml:space="preserve">path-dependent </w:t>
      </w:r>
      <w:r>
        <w:rPr>
          <w:rFonts w:ascii="Times New Roman" w:hAnsi="Times New Roman"/>
          <w:b/>
          <w:bCs/>
          <w:sz w:val="24"/>
          <w:szCs w:val="24"/>
        </w:rPr>
        <w:t>probabilities assign</w:t>
      </w:r>
      <w:r>
        <w:rPr>
          <w:rFonts w:ascii="Times New Roman" w:hAnsi="Times New Roman"/>
          <w:b/>
          <w:bCs/>
          <w:sz w:val="24"/>
          <w:szCs w:val="24"/>
        </w:rPr>
        <w:t>ed.</w:t>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drawing>
          <wp:anchor behindDoc="0" distT="0" distB="0" distL="0" distR="0" simplePos="0" locked="0" layoutInCell="0" allowOverlap="1" relativeHeight="3">
            <wp:simplePos x="0" y="0"/>
            <wp:positionH relativeFrom="column">
              <wp:posOffset>502285</wp:posOffset>
            </wp:positionH>
            <wp:positionV relativeFrom="paragraph">
              <wp:posOffset>108585</wp:posOffset>
            </wp:positionV>
            <wp:extent cx="5327650" cy="226758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327650" cy="2267585"/>
                    </a:xfrm>
                    <a:prstGeom prst="rect">
                      <a:avLst/>
                    </a:prstGeom>
                  </pic:spPr>
                </pic:pic>
              </a:graphicData>
            </a:graphic>
          </wp:anchor>
        </w:drawing>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pPr>
      <w:r>
        <w:rPr>
          <w:rFonts w:ascii="Times New Roman" w:hAnsi="Times New Roman"/>
          <w:b/>
          <w:bCs/>
          <w:sz w:val="24"/>
          <w:szCs w:val="24"/>
        </w:rPr>
        <w:t>The probability of successful reception of the signal is 0.3116 with path-dependent probabilities assigned to the model.</w:t>
      </w:r>
    </w:p>
    <w:p>
      <w:pPr>
        <w:pStyle w:val="Normal"/>
        <w:rPr>
          <w:rFonts w:ascii="Times New Roman" w:hAnsi="Times New Roman"/>
          <w:b/>
          <w:b/>
          <w:bCs/>
          <w:sz w:val="24"/>
          <w:szCs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18202</TotalTime>
  <Application>LibreOffice/7.3.2.2$Windows_x86 LibreOffice_project/49f2b1bff42cfccbd8f788c8dc32c1c309559be0</Application>
  <AppVersion>15.0000</AppVersion>
  <Pages>5</Pages>
  <Words>761</Words>
  <Characters>3879</Characters>
  <CharactersWithSpaces>4622</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2023-08-26T12:02:49Z</dcterms:created>
  <dc:creator/>
  <dc:description/>
  <dc:language>en-US</dc:language>
  <cp:lastModifiedBy/>
  <cp:lastPrinted>2024-07-15T22:53:59Z</cp:lastPrinted>
  <dcterms:modified xsi:type="dcterms:W3CDTF">2024-08-01T15:40:39Z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file>