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b/>
          <w:b/>
          <w:bCs/>
          <w:sz w:val="28"/>
          <w:szCs w:val="28"/>
        </w:rPr>
      </w:pPr>
      <w:r>
        <w:rPr>
          <w:b/>
          <w:bCs/>
          <w:sz w:val="28"/>
          <w:szCs w:val="28"/>
        </w:rPr>
        <w:t>Gabriel Yeager</w:t>
      </w:r>
    </w:p>
    <w:p>
      <w:pPr>
        <w:pStyle w:val="Normal"/>
        <w:spacing w:lineRule="auto" w:line="240"/>
        <w:rPr>
          <w:b/>
          <w:b/>
          <w:bCs/>
          <w:sz w:val="28"/>
          <w:szCs w:val="28"/>
        </w:rPr>
      </w:pPr>
      <w:r>
        <w:rPr>
          <w:b/>
          <w:bCs/>
          <w:sz w:val="28"/>
          <w:szCs w:val="28"/>
        </w:rPr>
        <w:t>SYSE 5310</w:t>
      </w:r>
    </w:p>
    <w:p>
      <w:pPr>
        <w:pStyle w:val="Normal"/>
        <w:spacing w:lineRule="auto" w:line="240"/>
        <w:rPr/>
      </w:pPr>
      <w:r>
        <w:rPr>
          <w:b/>
          <w:bCs/>
          <w:sz w:val="28"/>
          <w:szCs w:val="28"/>
        </w:rPr>
        <w:t>Mid Term Project</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rFonts w:ascii="Times New Roman" w:hAnsi="Times New Roman"/>
          <w:sz w:val="24"/>
          <w:szCs w:val="24"/>
        </w:rPr>
      </w:pPr>
      <w:r>
        <w:rPr>
          <w:rFonts w:ascii="Times New Roman" w:hAnsi="Times New Roman"/>
          <w:sz w:val="24"/>
          <w:szCs w:val="24"/>
        </w:rPr>
        <w:t>Describe your role.</w:t>
      </w:r>
    </w:p>
    <w:p>
      <w:pPr>
        <w:pStyle w:val="Normal"/>
        <w:rPr>
          <w:rFonts w:ascii="Times New Roman" w:hAnsi="Times New Roman"/>
          <w:sz w:val="24"/>
          <w:szCs w:val="24"/>
        </w:rPr>
      </w:pPr>
      <w:r>
        <w:rPr/>
      </w:r>
    </w:p>
    <w:p>
      <w:pPr>
        <w:pStyle w:val="Normal"/>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 am the software development lead. I direct the efforts of a small team of developers toward the completion of contract deliverables </w:t>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rFonts w:ascii="Times New Roman" w:hAnsi="Times New Roman"/>
          <w:sz w:val="24"/>
          <w:szCs w:val="24"/>
        </w:rPr>
      </w:pPr>
      <w:r>
        <w:rPr>
          <w:rFonts w:ascii="Times New Roman" w:hAnsi="Times New Roman"/>
          <w:sz w:val="24"/>
          <w:szCs w:val="24"/>
        </w:rPr>
        <w:t>Describe the project.</w:t>
      </w:r>
    </w:p>
    <w:p>
      <w:pPr>
        <w:pStyle w:val="Normal"/>
        <w:rPr>
          <w:rFonts w:ascii="Times New Roman" w:hAnsi="Times New Roman"/>
          <w:sz w:val="24"/>
          <w:szCs w:val="24"/>
        </w:rPr>
      </w:pPr>
      <w:r>
        <w:rPr/>
      </w:r>
    </w:p>
    <w:p>
      <w:pPr>
        <w:pStyle w:val="Normal"/>
        <w:spacing w:lineRule="auto" w:line="480"/>
        <w:rPr/>
      </w:pPr>
      <w:r>
        <w:rPr>
          <w:rFonts w:ascii="Times New Roman" w:hAnsi="Times New Roman"/>
          <w:b w:val="false"/>
          <w:bCs w:val="false"/>
          <w:sz w:val="24"/>
          <w:szCs w:val="24"/>
        </w:rPr>
        <w:tab/>
        <w:t xml:space="preserve">The project is the </w:t>
      </w:r>
      <w:r>
        <w:rPr>
          <w:rFonts w:ascii="Times New Roman" w:hAnsi="Times New Roman"/>
          <w:b w:val="false"/>
          <w:bCs w:val="false"/>
          <w:sz w:val="24"/>
          <w:szCs w:val="24"/>
        </w:rPr>
        <w:t xml:space="preserve">modernization of a legacy banking/finacial code base. The objective will be to update existing software systems to support newer technologies and capabilities. Initially </w:t>
      </w:r>
      <w:r>
        <w:rPr>
          <w:rFonts w:ascii="Times New Roman" w:hAnsi="Times New Roman"/>
          <w:b w:val="false"/>
          <w:bCs w:val="false"/>
          <w:sz w:val="24"/>
          <w:szCs w:val="24"/>
        </w:rPr>
        <w:t>we</w:t>
      </w:r>
      <w:r>
        <w:rPr>
          <w:rFonts w:ascii="Times New Roman" w:hAnsi="Times New Roman"/>
          <w:b w:val="false"/>
          <w:bCs w:val="false"/>
          <w:sz w:val="24"/>
          <w:szCs w:val="24"/>
        </w:rPr>
        <w:t xml:space="preserve"> will surround the existing code base with unit tests and documenting code functionality. Future objectives will include refactoring the code, splitting the code into modules, and making the modules into suitable candidates for contanerization. </w:t>
      </w:r>
    </w:p>
    <w:p>
      <w:pPr>
        <w:pStyle w:val="Normal"/>
        <w:spacing w:lineRule="auto" w:line="480"/>
        <w:rPr>
          <w:rFonts w:ascii="Times New Roman" w:hAnsi="Times New Roman"/>
          <w:b w:val="false"/>
          <w:b w:val="false"/>
          <w:bCs w:val="false"/>
          <w:sz w:val="24"/>
          <w:szCs w:val="24"/>
        </w:rPr>
      </w:pPr>
      <w:r>
        <w:rPr/>
      </w:r>
    </w:p>
    <w:p>
      <w:pPr>
        <w:pStyle w:val="Normal"/>
        <w:spacing w:lineRule="auto" w:line="480"/>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sz w:val="24"/>
          <w:szCs w:val="24"/>
        </w:rPr>
      </w:pPr>
      <w:r>
        <w:rPr/>
      </w:r>
    </w:p>
    <w:p>
      <w:pPr>
        <w:pStyle w:val="Normal"/>
        <w:rPr>
          <w:rFonts w:ascii="Times New Roman" w:hAnsi="Times New Roman"/>
          <w:sz w:val="24"/>
          <w:szCs w:val="24"/>
        </w:rPr>
      </w:pPr>
      <w:r>
        <w:rPr>
          <w:rFonts w:ascii="Times New Roman" w:hAnsi="Times New Roman"/>
          <w:sz w:val="24"/>
          <w:szCs w:val="24"/>
        </w:rPr>
        <w:t>Factors leading into the decisions to pursue this project – why was it begun?</w:t>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spacing w:lineRule="auto" w:line="480"/>
        <w:rPr/>
      </w:pPr>
      <w:r>
        <w:rPr>
          <w:rFonts w:ascii="Times New Roman" w:hAnsi="Times New Roman"/>
          <w:sz w:val="24"/>
          <w:szCs w:val="24"/>
        </w:rPr>
        <w:tab/>
        <w:t xml:space="preserve">The legacy code base is several decades old. The design of the system did not follow modern development practices. </w:t>
      </w:r>
      <w:r>
        <w:rPr>
          <w:rFonts w:ascii="Times New Roman" w:hAnsi="Times New Roman"/>
          <w:sz w:val="24"/>
          <w:szCs w:val="24"/>
        </w:rPr>
        <w:t xml:space="preserve">The system is tightly coupled </w:t>
      </w:r>
      <w:r>
        <w:rPr>
          <w:rFonts w:ascii="Times New Roman" w:hAnsi="Times New Roman"/>
          <w:sz w:val="24"/>
          <w:szCs w:val="24"/>
        </w:rPr>
        <w:t xml:space="preserve">and requires extensive knowledge of the interconnected components and how they interact. </w:t>
      </w:r>
      <w:r>
        <w:rPr>
          <w:rFonts w:ascii="Times New Roman" w:hAnsi="Times New Roman"/>
          <w:sz w:val="24"/>
          <w:szCs w:val="24"/>
        </w:rPr>
        <w:t xml:space="preserve">Relitively small changes to the code base are extremely difficult </w:t>
      </w:r>
      <w:r>
        <w:rPr>
          <w:rFonts w:ascii="Times New Roman" w:hAnsi="Times New Roman"/>
          <w:sz w:val="24"/>
          <w:szCs w:val="24"/>
        </w:rPr>
        <w:t>and expensive</w:t>
      </w:r>
      <w:r>
        <w:rPr>
          <w:rFonts w:ascii="Times New Roman" w:hAnsi="Times New Roman"/>
          <w:sz w:val="24"/>
          <w:szCs w:val="24"/>
        </w:rPr>
        <w:t xml:space="preserve"> to implement </w:t>
      </w:r>
      <w:r>
        <w:rPr>
          <w:rFonts w:ascii="Times New Roman" w:hAnsi="Times New Roman"/>
          <w:sz w:val="24"/>
          <w:szCs w:val="24"/>
        </w:rPr>
        <w:t>because of the tight coupling</w:t>
      </w:r>
      <w:r>
        <w:rPr>
          <w:rFonts w:ascii="Times New Roman" w:hAnsi="Times New Roman"/>
          <w:sz w:val="24"/>
          <w:szCs w:val="24"/>
        </w:rPr>
        <w:t xml:space="preserve">. Comparable changes would be simple in a </w:t>
      </w:r>
      <w:r>
        <w:rPr>
          <w:rFonts w:ascii="Times New Roman" w:hAnsi="Times New Roman"/>
          <w:sz w:val="24"/>
          <w:szCs w:val="24"/>
        </w:rPr>
        <w:t>system that was designed modularly with maintainability in mind</w:t>
      </w:r>
      <w:r>
        <w:rPr>
          <w:rFonts w:ascii="Times New Roman" w:hAnsi="Times New Roman"/>
          <w:sz w:val="24"/>
          <w:szCs w:val="24"/>
        </w:rPr>
        <w:t xml:space="preserve">. It uses many </w:t>
      </w:r>
      <w:r>
        <w:rPr>
          <w:rFonts w:ascii="Times New Roman" w:hAnsi="Times New Roman"/>
          <w:sz w:val="24"/>
          <w:szCs w:val="24"/>
        </w:rPr>
        <w:t xml:space="preserve">older </w:t>
      </w:r>
      <w:r>
        <w:rPr>
          <w:rFonts w:ascii="Times New Roman" w:hAnsi="Times New Roman"/>
          <w:sz w:val="24"/>
          <w:szCs w:val="24"/>
        </w:rPr>
        <w:t xml:space="preserve">technologies that are outdated or abandoned because they </w:t>
      </w:r>
      <w:r>
        <w:rPr>
          <w:rFonts w:ascii="Times New Roman" w:hAnsi="Times New Roman"/>
          <w:sz w:val="24"/>
          <w:szCs w:val="24"/>
        </w:rPr>
        <w:t>were</w:t>
      </w:r>
      <w:r>
        <w:rPr>
          <w:rFonts w:ascii="Times New Roman" w:hAnsi="Times New Roman"/>
          <w:sz w:val="24"/>
          <w:szCs w:val="24"/>
        </w:rPr>
        <w:t xml:space="preserve"> difficult to maintain </w:t>
      </w:r>
      <w:r>
        <w:rPr>
          <w:rFonts w:ascii="Times New Roman" w:hAnsi="Times New Roman"/>
          <w:sz w:val="24"/>
          <w:szCs w:val="24"/>
        </w:rPr>
        <w:t>and nearly</w:t>
      </w:r>
      <w:r>
        <w:rPr>
          <w:rFonts w:ascii="Times New Roman" w:hAnsi="Times New Roman"/>
          <w:sz w:val="24"/>
          <w:szCs w:val="24"/>
        </w:rPr>
        <w:t xml:space="preserve"> impossible to debug. </w:t>
      </w:r>
      <w:r>
        <w:rPr>
          <w:rFonts w:ascii="Times New Roman" w:hAnsi="Times New Roman"/>
          <w:sz w:val="24"/>
          <w:szCs w:val="24"/>
        </w:rPr>
        <w:t>I</w:t>
      </w:r>
      <w:r>
        <w:rPr>
          <w:rFonts w:ascii="Times New Roman" w:hAnsi="Times New Roman"/>
          <w:sz w:val="24"/>
          <w:szCs w:val="24"/>
        </w:rPr>
        <w:t xml:space="preserve">n some cases </w:t>
      </w:r>
      <w:r>
        <w:rPr>
          <w:rFonts w:ascii="Times New Roman" w:hAnsi="Times New Roman"/>
          <w:sz w:val="24"/>
          <w:szCs w:val="24"/>
        </w:rPr>
        <w:t xml:space="preserve">the system uses technologies that </w:t>
      </w:r>
      <w:r>
        <w:rPr>
          <w:rFonts w:ascii="Times New Roman" w:hAnsi="Times New Roman"/>
          <w:sz w:val="24"/>
          <w:szCs w:val="24"/>
        </w:rPr>
        <w:t xml:space="preserve">require exorbanant license costs. Thus, modernizing the system will reduce development costs in the future. </w:t>
      </w:r>
    </w:p>
    <w:p>
      <w:pPr>
        <w:pStyle w:val="Normal"/>
        <w:spacing w:lineRule="auto" w:line="480"/>
        <w:rPr/>
      </w:pPr>
      <w:r>
        <w:rPr>
          <w:rFonts w:ascii="Times New Roman" w:hAnsi="Times New Roman"/>
          <w:sz w:val="24"/>
          <w:szCs w:val="24"/>
        </w:rPr>
        <w:tab/>
        <w:t xml:space="preserve">Another factor motivating the project is the desire to add functionality. </w:t>
      </w:r>
      <w:r>
        <w:rPr>
          <w:rFonts w:ascii="Times New Roman" w:hAnsi="Times New Roman"/>
          <w:sz w:val="24"/>
          <w:szCs w:val="24"/>
        </w:rPr>
        <w:t xml:space="preserve">The customer wants to integrate the system with other systems to enhance capabilities. </w:t>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rFonts w:ascii="Times New Roman" w:hAnsi="Times New Roman"/>
          <w:sz w:val="24"/>
          <w:szCs w:val="24"/>
        </w:rPr>
      </w:pPr>
      <w:r>
        <w:rPr>
          <w:rFonts w:ascii="Times New Roman" w:hAnsi="Times New Roman"/>
          <w:sz w:val="24"/>
          <w:szCs w:val="24"/>
        </w:rPr>
        <w:t xml:space="preserve">If there is an active Risk Management Program, describe it. </w:t>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spacing w:lineRule="auto" w:line="480"/>
        <w:rPr>
          <w:rFonts w:ascii="Times New Roman" w:hAnsi="Times New Roman"/>
          <w:sz w:val="24"/>
          <w:szCs w:val="24"/>
        </w:rPr>
      </w:pPr>
      <w:r>
        <w:rPr>
          <w:rFonts w:ascii="Times New Roman" w:hAnsi="Times New Roman"/>
          <w:b w:val="false"/>
          <w:bCs w:val="false"/>
          <w:sz w:val="24"/>
          <w:szCs w:val="24"/>
        </w:rPr>
        <w:tab/>
      </w:r>
      <w:r>
        <w:rPr>
          <w:rFonts w:ascii="Times New Roman" w:hAnsi="Times New Roman"/>
          <w:b w:val="false"/>
          <w:bCs w:val="false"/>
          <w:sz w:val="24"/>
          <w:szCs w:val="24"/>
        </w:rPr>
        <w:t>The projec</w:t>
      </w:r>
      <w:r>
        <w:rPr>
          <w:rFonts w:ascii="Times New Roman" w:hAnsi="Times New Roman"/>
          <w:b w:val="false"/>
          <w:bCs w:val="false"/>
          <w:sz w:val="24"/>
          <w:szCs w:val="24"/>
        </w:rPr>
        <w:t xml:space="preserve">t risk management program is executed by sever risk management professionals, project managers, and product owners. It identifies, analyzes, mitigates, and monitors risks, issues, and opportunities. The program addresses not only risks, but issues and opportunities as well to ensure the project meets cost, schdule and performance goals. To achieve this, the risk management program evaluates technical events, programmatic events, and business events to reveal what can go wrong, what has gone wrong, and what can be improved. The program manager is ultimately responsible for implementing an effective risk management </w:t>
      </w:r>
      <w:r>
        <w:rPr>
          <w:rFonts w:ascii="Times New Roman" w:hAnsi="Times New Roman"/>
          <w:b w:val="false"/>
          <w:bCs w:val="false"/>
          <w:sz w:val="24"/>
          <w:szCs w:val="24"/>
        </w:rPr>
        <w:t xml:space="preserve">program. Assisting the program manager is a working group of risk management specialists, system engineers, and the product/risk owners. </w:t>
      </w:r>
    </w:p>
    <w:p>
      <w:pPr>
        <w:pStyle w:val="Normal"/>
        <w:spacing w:lineRule="auto" w:line="480"/>
        <w:rPr>
          <w:rFonts w:ascii="Times New Roman" w:hAnsi="Times New Roman"/>
          <w:sz w:val="24"/>
          <w:szCs w:val="24"/>
        </w:rPr>
      </w:pPr>
      <w:r>
        <w:rPr/>
      </w:r>
    </w:p>
    <w:p>
      <w:pPr>
        <w:pStyle w:val="Normal"/>
        <w:spacing w:lineRule="auto" w:line="480"/>
        <w:rPr>
          <w:rFonts w:ascii="Times New Roman" w:hAnsi="Times New Roman"/>
          <w:sz w:val="24"/>
          <w:szCs w:val="24"/>
        </w:rPr>
      </w:pPr>
      <w:r>
        <w:rPr/>
      </w:r>
    </w:p>
    <w:p>
      <w:pPr>
        <w:pStyle w:val="Normal"/>
        <w:spacing w:lineRule="auto" w:line="480"/>
        <w:rPr>
          <w:rFonts w:ascii="Times New Roman" w:hAnsi="Times New Roman"/>
          <w:sz w:val="24"/>
          <w:szCs w:val="24"/>
        </w:rPr>
      </w:pPr>
      <w:r>
        <w:rPr/>
      </w:r>
    </w:p>
    <w:p>
      <w:pPr>
        <w:pStyle w:val="Normal"/>
        <w:spacing w:lineRule="auto" w:line="480"/>
        <w:rPr>
          <w:rFonts w:ascii="Times New Roman" w:hAnsi="Times New Roman"/>
          <w:sz w:val="24"/>
          <w:szCs w:val="24"/>
        </w:rPr>
      </w:pPr>
      <w:r>
        <w:rPr/>
      </w:r>
    </w:p>
    <w:p>
      <w:pPr>
        <w:pStyle w:val="Normal"/>
        <w:spacing w:lineRule="auto" w:line="480"/>
        <w:rPr>
          <w:rFonts w:ascii="Times New Roman" w:hAnsi="Times New Roman"/>
          <w:sz w:val="24"/>
          <w:szCs w:val="24"/>
        </w:rPr>
      </w:pPr>
      <w:r>
        <w:rPr/>
      </w:r>
    </w:p>
    <w:p>
      <w:pPr>
        <w:pStyle w:val="Normal"/>
        <w:spacing w:lineRule="auto" w:line="480"/>
        <w:rPr>
          <w:rFonts w:ascii="Times New Roman" w:hAnsi="Times New Roman"/>
          <w:sz w:val="24"/>
          <w:szCs w:val="24"/>
        </w:rPr>
      </w:pPr>
      <w:r>
        <w:rPr>
          <w:rFonts w:ascii="Times New Roman" w:hAnsi="Times New Roman"/>
          <w:b w:val="false"/>
          <w:bCs w:val="false"/>
          <w:sz w:val="24"/>
          <w:szCs w:val="24"/>
        </w:rPr>
        <w:t xml:space="preserve">The project is currently in the planning risk processes phase. Risks are being identified and analysed to determine the impact they might have on the outcome of the project. A plan to mitigate and respond to the risks is being formulated. The plan will necessarily involve the support of other organizations whose performance will change the risk profiles and; therefore, the impact they may have on the outcome of the project. </w:t>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rFonts w:ascii="Times New Roman" w:hAnsi="Times New Roman"/>
          <w:sz w:val="24"/>
          <w:szCs w:val="24"/>
        </w:rPr>
      </w:pPr>
      <w:r>
        <w:rPr>
          <w:rFonts w:ascii="Times New Roman" w:hAnsi="Times New Roman"/>
          <w:sz w:val="24"/>
          <w:szCs w:val="24"/>
        </w:rPr>
        <w:t xml:space="preserve">What are the Risk Management Program’s strengths/weaknesses? </w:t>
      </w:r>
    </w:p>
    <w:p>
      <w:pPr>
        <w:pStyle w:val="Normal"/>
        <w:rPr>
          <w:rFonts w:ascii="Times New Roman" w:hAnsi="Times New Roman"/>
          <w:sz w:val="24"/>
          <w:szCs w:val="24"/>
        </w:rPr>
      </w:pPr>
      <w:r>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What course concepts are implemented in your project?  (Use concepts learned in this course, and reference the course texts.  Citing of text pages encouraged.)</w:t>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rFonts w:ascii="Times New Roman" w:hAnsi="Times New Roman"/>
          <w:sz w:val="24"/>
          <w:szCs w:val="24"/>
        </w:rPr>
      </w:pPr>
      <w:r>
        <w:rPr>
          <w:rFonts w:ascii="Times New Roman" w:hAnsi="Times New Roman"/>
          <w:sz w:val="24"/>
          <w:szCs w:val="24"/>
        </w:rPr>
        <w:t>Assuming this program is in-process, do you predict a favorable outcome and why?</w:t>
      </w:r>
    </w:p>
    <w:p>
      <w:pPr>
        <w:pStyle w:val="Normal"/>
        <w:rPr>
          <w:rFonts w:ascii="Times New Roman" w:hAnsi="Times New Roman"/>
          <w:sz w:val="24"/>
          <w:szCs w:val="24"/>
        </w:rPr>
      </w:pPr>
      <w:r>
        <w:rPr/>
      </w:r>
    </w:p>
    <w:p>
      <w:pPr>
        <w:pStyle w:val="Normal"/>
        <w:rPr>
          <w:rFonts w:ascii="Times New Roman" w:hAnsi="Times New Roman"/>
          <w:sz w:val="24"/>
          <w:szCs w:val="24"/>
        </w:rPr>
      </w:pPr>
      <w:r>
        <w:rPr>
          <w:rFonts w:ascii="Times New Roman" w:hAnsi="Times New Roman"/>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25435</TotalTime>
  <Application>LibreOffice/7.3.2.2$Windows_x86 LibreOffice_project/49f2b1bff42cfccbd8f788c8dc32c1c309559be0</Application>
  <AppVersion>15.0000</AppVersion>
  <Pages>3</Pages>
  <Words>484</Words>
  <Characters>2718</Characters>
  <CharactersWithSpaces>3210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2024-10-20T12:38:32Z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